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6A" w:rsidRPr="00625B3E" w:rsidRDefault="0031746A" w:rsidP="00C929F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25B3E">
        <w:rPr>
          <w:b/>
          <w:bCs/>
          <w:color w:val="000000"/>
          <w:sz w:val="28"/>
          <w:szCs w:val="28"/>
        </w:rPr>
        <w:t>Дедашева Т.Ю., учитель высшей категории МОАУ СОШ № 57</w:t>
      </w:r>
    </w:p>
    <w:p w:rsidR="00C929FF" w:rsidRPr="00625B3E" w:rsidRDefault="0031746A" w:rsidP="00C929FF">
      <w:pPr>
        <w:pStyle w:val="a3"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  <w:r w:rsidRPr="00625B3E">
        <w:rPr>
          <w:b/>
          <w:bCs/>
          <w:color w:val="FF0000"/>
          <w:sz w:val="28"/>
          <w:szCs w:val="28"/>
        </w:rPr>
        <w:t>"</w:t>
      </w:r>
      <w:proofErr w:type="spellStart"/>
      <w:r w:rsidR="00C929FF" w:rsidRPr="00625B3E">
        <w:rPr>
          <w:b/>
          <w:bCs/>
          <w:color w:val="FF0000"/>
          <w:sz w:val="28"/>
          <w:szCs w:val="28"/>
        </w:rPr>
        <w:t>Арт</w:t>
      </w:r>
      <w:proofErr w:type="spellEnd"/>
      <w:r w:rsidR="00C929FF" w:rsidRPr="00625B3E">
        <w:rPr>
          <w:b/>
          <w:bCs/>
          <w:color w:val="FF0000"/>
          <w:sz w:val="28"/>
          <w:szCs w:val="28"/>
        </w:rPr>
        <w:t xml:space="preserve"> – технологии в воспитании</w:t>
      </w:r>
      <w:r w:rsidR="002A004B">
        <w:rPr>
          <w:b/>
          <w:bCs/>
          <w:color w:val="FF0000"/>
          <w:sz w:val="28"/>
          <w:szCs w:val="28"/>
        </w:rPr>
        <w:t xml:space="preserve"> обучающихся</w:t>
      </w:r>
      <w:r w:rsidR="00C929FF" w:rsidRPr="00625B3E">
        <w:rPr>
          <w:b/>
          <w:bCs/>
          <w:color w:val="FF0000"/>
          <w:sz w:val="28"/>
          <w:szCs w:val="28"/>
        </w:rPr>
        <w:t xml:space="preserve"> и их применение в системе часов общения.</w:t>
      </w:r>
      <w:r w:rsidRPr="00625B3E">
        <w:rPr>
          <w:b/>
          <w:bCs/>
          <w:color w:val="FF0000"/>
          <w:sz w:val="28"/>
          <w:szCs w:val="28"/>
        </w:rPr>
        <w:t>"</w:t>
      </w:r>
    </w:p>
    <w:p w:rsidR="00C929FF" w:rsidRPr="00625B3E" w:rsidRDefault="00625B3E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D451A" w:rsidRPr="00625B3E">
        <w:rPr>
          <w:color w:val="000000"/>
          <w:sz w:val="28"/>
          <w:szCs w:val="28"/>
        </w:rPr>
        <w:t xml:space="preserve">Необходимость эффективного решения проблемы экологического воспитания школьников приводит к поиску новых психолого-педагогических средств. </w:t>
      </w:r>
    </w:p>
    <w:p w:rsidR="00BD451A" w:rsidRPr="00625B3E" w:rsidRDefault="00625B3E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D451A" w:rsidRPr="00625B3E">
        <w:rPr>
          <w:color w:val="000000"/>
          <w:sz w:val="28"/>
          <w:szCs w:val="28"/>
        </w:rPr>
        <w:t>Одним из таких средств является</w:t>
      </w:r>
      <w:r w:rsidR="00BD451A" w:rsidRPr="00625B3E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BD451A" w:rsidRPr="00625B3E">
        <w:rPr>
          <w:bCs/>
          <w:color w:val="000000"/>
          <w:sz w:val="28"/>
          <w:szCs w:val="28"/>
        </w:rPr>
        <w:t>арт-педагогика</w:t>
      </w:r>
      <w:proofErr w:type="spellEnd"/>
      <w:r w:rsidR="00BD451A" w:rsidRPr="00625B3E">
        <w:rPr>
          <w:rStyle w:val="apple-converted-space"/>
          <w:bCs/>
          <w:color w:val="000000"/>
          <w:sz w:val="28"/>
          <w:szCs w:val="28"/>
        </w:rPr>
        <w:t> </w:t>
      </w:r>
      <w:r w:rsidR="00BD451A" w:rsidRPr="00625B3E">
        <w:rPr>
          <w:color w:val="000000"/>
          <w:sz w:val="28"/>
          <w:szCs w:val="28"/>
        </w:rPr>
        <w:t>- совр</w:t>
      </w:r>
      <w:r w:rsidR="00357501" w:rsidRPr="00625B3E">
        <w:rPr>
          <w:color w:val="000000"/>
          <w:sz w:val="28"/>
          <w:szCs w:val="28"/>
        </w:rPr>
        <w:t xml:space="preserve">еменное, формирующееся </w:t>
      </w:r>
      <w:proofErr w:type="spellStart"/>
      <w:r w:rsidR="00357501" w:rsidRPr="00625B3E">
        <w:rPr>
          <w:color w:val="000000"/>
          <w:sz w:val="28"/>
          <w:szCs w:val="28"/>
        </w:rPr>
        <w:t>практико</w:t>
      </w:r>
      <w:r w:rsidR="00BD451A" w:rsidRPr="00625B3E">
        <w:rPr>
          <w:color w:val="000000"/>
          <w:sz w:val="28"/>
          <w:szCs w:val="28"/>
        </w:rPr>
        <w:t>ориентированное</w:t>
      </w:r>
      <w:proofErr w:type="spellEnd"/>
      <w:r w:rsidR="00BD451A" w:rsidRPr="00625B3E">
        <w:rPr>
          <w:color w:val="000000"/>
          <w:sz w:val="28"/>
          <w:szCs w:val="28"/>
        </w:rPr>
        <w:t xml:space="preserve"> направление педагогической науки, изучающее природу, закономерности, принципы, механизмы и универсальные способы привлечения средств искусства для решения многообразных педагогических задач. </w:t>
      </w:r>
      <w:proofErr w:type="spellStart"/>
      <w:r w:rsidR="00BD451A" w:rsidRPr="00625B3E">
        <w:rPr>
          <w:color w:val="000000"/>
          <w:sz w:val="28"/>
          <w:szCs w:val="28"/>
        </w:rPr>
        <w:t>Арт-педагогика</w:t>
      </w:r>
      <w:proofErr w:type="spellEnd"/>
      <w:r w:rsidR="00BD451A" w:rsidRPr="00625B3E">
        <w:rPr>
          <w:color w:val="000000"/>
          <w:sz w:val="28"/>
          <w:szCs w:val="28"/>
        </w:rPr>
        <w:t xml:space="preserve"> представляет собой синтез двух областей научного знания (искусства и педагогики), обеспечивающих разработку теории и практики педагогического процесса развития детей через искусство и художественно-творческую деятельность. Составляющая термина "</w:t>
      </w:r>
      <w:proofErr w:type="spellStart"/>
      <w:r w:rsidR="00BD451A" w:rsidRPr="00625B3E">
        <w:rPr>
          <w:color w:val="000000"/>
          <w:sz w:val="28"/>
          <w:szCs w:val="28"/>
        </w:rPr>
        <w:t>арт</w:t>
      </w:r>
      <w:proofErr w:type="spellEnd"/>
      <w:r w:rsidR="00BD451A" w:rsidRPr="00625B3E">
        <w:rPr>
          <w:color w:val="000000"/>
          <w:sz w:val="28"/>
          <w:szCs w:val="28"/>
        </w:rPr>
        <w:t>" акцентирует внимание на использовании средств искусства (живописи, музыки и пения, движения и танца, театра, литературы, прикладного творчества и т.д.) в воспитании детей.</w:t>
      </w:r>
    </w:p>
    <w:p w:rsidR="00BD451A" w:rsidRPr="00625B3E" w:rsidRDefault="00625B3E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D451A" w:rsidRPr="00625B3E">
        <w:rPr>
          <w:color w:val="000000"/>
          <w:sz w:val="28"/>
          <w:szCs w:val="28"/>
        </w:rPr>
        <w:t xml:space="preserve">Педагогическая система </w:t>
      </w:r>
      <w:proofErr w:type="spellStart"/>
      <w:r w:rsidR="00BD451A" w:rsidRPr="00625B3E">
        <w:rPr>
          <w:color w:val="000000"/>
          <w:sz w:val="28"/>
          <w:szCs w:val="28"/>
        </w:rPr>
        <w:t>арт-педагогики</w:t>
      </w:r>
      <w:proofErr w:type="spellEnd"/>
      <w:r w:rsidR="00BD451A" w:rsidRPr="00625B3E">
        <w:rPr>
          <w:color w:val="000000"/>
          <w:sz w:val="28"/>
          <w:szCs w:val="28"/>
        </w:rPr>
        <w:t xml:space="preserve"> позволяет без насилия корректировать просчеты воспитания и негативные черты личности ребенка. В то же время она дает удивительные возможности развить эмоциональную сферу, образное мышление, воображение, творческий потенциал ученика.</w:t>
      </w:r>
    </w:p>
    <w:p w:rsidR="00105327" w:rsidRPr="00625B3E" w:rsidRDefault="00625B3E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D451A" w:rsidRPr="00625B3E">
        <w:rPr>
          <w:color w:val="000000"/>
          <w:sz w:val="28"/>
          <w:szCs w:val="28"/>
        </w:rPr>
        <w:t xml:space="preserve">В арсенале </w:t>
      </w:r>
      <w:proofErr w:type="spellStart"/>
      <w:r w:rsidR="00BD451A" w:rsidRPr="00625B3E">
        <w:rPr>
          <w:color w:val="000000"/>
          <w:sz w:val="28"/>
          <w:szCs w:val="28"/>
        </w:rPr>
        <w:t>арт-педагогики</w:t>
      </w:r>
      <w:proofErr w:type="spellEnd"/>
      <w:r w:rsidR="00BD451A" w:rsidRPr="00625B3E">
        <w:rPr>
          <w:color w:val="000000"/>
          <w:sz w:val="28"/>
          <w:szCs w:val="28"/>
        </w:rPr>
        <w:t xml:space="preserve"> существуют интересные и оригинальные методики, </w:t>
      </w:r>
      <w:proofErr w:type="spellStart"/>
      <w:r w:rsidR="00BD451A" w:rsidRPr="00625B3E">
        <w:rPr>
          <w:color w:val="000000"/>
          <w:sz w:val="28"/>
          <w:szCs w:val="28"/>
        </w:rPr>
        <w:t>арт-технологии</w:t>
      </w:r>
      <w:proofErr w:type="spellEnd"/>
      <w:r w:rsidR="00BD451A" w:rsidRPr="00625B3E">
        <w:rPr>
          <w:color w:val="000000"/>
          <w:sz w:val="28"/>
          <w:szCs w:val="28"/>
        </w:rPr>
        <w:t xml:space="preserve">. </w:t>
      </w:r>
    </w:p>
    <w:p w:rsidR="00BD451A" w:rsidRPr="00625B3E" w:rsidRDefault="0031746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b/>
          <w:color w:val="000000"/>
          <w:sz w:val="28"/>
          <w:szCs w:val="28"/>
        </w:rPr>
        <w:t xml:space="preserve">      </w:t>
      </w:r>
      <w:proofErr w:type="spellStart"/>
      <w:r w:rsidR="00BD451A" w:rsidRPr="00625B3E">
        <w:rPr>
          <w:b/>
          <w:color w:val="000000"/>
          <w:sz w:val="28"/>
          <w:szCs w:val="28"/>
        </w:rPr>
        <w:t>Арт-технология</w:t>
      </w:r>
      <w:proofErr w:type="spellEnd"/>
      <w:r w:rsidR="00BD451A" w:rsidRPr="00625B3E">
        <w:rPr>
          <w:b/>
          <w:color w:val="000000"/>
          <w:sz w:val="28"/>
          <w:szCs w:val="28"/>
        </w:rPr>
        <w:t xml:space="preserve"> – это творческое конструирование средствами искусства эмоционально значимых для школьников творческих действий (взаимодействий), система педагогических методов, реализация которых способствует активному формированию личности, развитию духовно-нравственной культуры и потребности в самосовершенствовании. </w:t>
      </w:r>
      <w:r w:rsidR="00BD451A" w:rsidRPr="00625B3E">
        <w:rPr>
          <w:color w:val="000000"/>
          <w:sz w:val="28"/>
          <w:szCs w:val="28"/>
        </w:rPr>
        <w:t>Логика построения этой деятельности - поэтапная реализация игровых технологий с использованием языка искусства – музыки, поэзии, живописи и «погружением» в мир природы.</w:t>
      </w:r>
    </w:p>
    <w:p w:rsidR="00BD451A" w:rsidRPr="00625B3E" w:rsidRDefault="00625B3E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D451A" w:rsidRPr="00625B3E">
        <w:rPr>
          <w:color w:val="000000"/>
          <w:sz w:val="28"/>
          <w:szCs w:val="28"/>
        </w:rPr>
        <w:t xml:space="preserve">Можно говорить о некотором преимуществе </w:t>
      </w:r>
      <w:proofErr w:type="spellStart"/>
      <w:r w:rsidR="00BD451A" w:rsidRPr="00625B3E">
        <w:rPr>
          <w:color w:val="000000"/>
          <w:sz w:val="28"/>
          <w:szCs w:val="28"/>
        </w:rPr>
        <w:t>арт-технологий</w:t>
      </w:r>
      <w:proofErr w:type="spellEnd"/>
      <w:r w:rsidR="00BD451A" w:rsidRPr="00625B3E">
        <w:rPr>
          <w:color w:val="000000"/>
          <w:sz w:val="28"/>
          <w:szCs w:val="28"/>
        </w:rPr>
        <w:t xml:space="preserve"> перед другими формами воспитательной работы:</w:t>
      </w:r>
    </w:p>
    <w:p w:rsidR="00BD451A" w:rsidRPr="00625B3E" w:rsidRDefault="00BD451A" w:rsidP="002A370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практически каждый ребенок может стать участником </w:t>
      </w:r>
      <w:proofErr w:type="spellStart"/>
      <w:r w:rsidRPr="00625B3E">
        <w:rPr>
          <w:color w:val="000000"/>
          <w:sz w:val="28"/>
          <w:szCs w:val="28"/>
        </w:rPr>
        <w:t>арт-технологий</w:t>
      </w:r>
      <w:proofErr w:type="spellEnd"/>
      <w:r w:rsidRPr="00625B3E">
        <w:rPr>
          <w:color w:val="000000"/>
          <w:sz w:val="28"/>
          <w:szCs w:val="28"/>
        </w:rPr>
        <w:t>, не требующих от него каких-либо специальных способностей (музыкальных, художественных, пластических);</w:t>
      </w:r>
    </w:p>
    <w:p w:rsidR="00BD451A" w:rsidRPr="00625B3E" w:rsidRDefault="00BD451A" w:rsidP="002A370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625B3E">
        <w:rPr>
          <w:color w:val="000000"/>
          <w:sz w:val="28"/>
          <w:szCs w:val="28"/>
        </w:rPr>
        <w:lastRenderedPageBreak/>
        <w:t>арт-технологии</w:t>
      </w:r>
      <w:proofErr w:type="spellEnd"/>
      <w:r w:rsidRPr="00625B3E">
        <w:rPr>
          <w:color w:val="000000"/>
          <w:sz w:val="28"/>
          <w:szCs w:val="28"/>
        </w:rPr>
        <w:t xml:space="preserve"> являются средством преимущественно невербального общения, что иногда является для ребенка единственно возможным для выражения чувств и переживаний. Особенно ценно это для тех детей, кто замкнут, стеснителен, кто недостаточно хорошо владеет речью, затрудняется словами выразить свои переживания;</w:t>
      </w:r>
    </w:p>
    <w:p w:rsidR="00BD451A" w:rsidRPr="00625B3E" w:rsidRDefault="00BD451A" w:rsidP="002A370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в процессе участия в </w:t>
      </w:r>
      <w:proofErr w:type="spellStart"/>
      <w:r w:rsidRPr="00625B3E">
        <w:rPr>
          <w:color w:val="000000"/>
          <w:sz w:val="28"/>
          <w:szCs w:val="28"/>
        </w:rPr>
        <w:t>арт-технологиях</w:t>
      </w:r>
      <w:proofErr w:type="spellEnd"/>
      <w:r w:rsidRPr="00625B3E">
        <w:rPr>
          <w:color w:val="000000"/>
          <w:sz w:val="28"/>
          <w:szCs w:val="28"/>
        </w:rPr>
        <w:t xml:space="preserve"> ребенок раскрывает свои чувства, настроения, мысли, свое отношение к окружающему миру, что позволяет лучше узнать его, помочь. В процессе реализации </w:t>
      </w:r>
      <w:proofErr w:type="spellStart"/>
      <w:r w:rsidRPr="00625B3E">
        <w:rPr>
          <w:color w:val="000000"/>
          <w:sz w:val="28"/>
          <w:szCs w:val="28"/>
        </w:rPr>
        <w:t>арт-технологий</w:t>
      </w:r>
      <w:proofErr w:type="spellEnd"/>
      <w:r w:rsidRPr="00625B3E">
        <w:rPr>
          <w:color w:val="000000"/>
          <w:sz w:val="28"/>
          <w:szCs w:val="28"/>
        </w:rPr>
        <w:t xml:space="preserve"> как средства свободного самовыражения ребенка создается атмосфера доверия, терпимости и внимания к его внутреннему миру.</w:t>
      </w:r>
    </w:p>
    <w:p w:rsidR="00BD451A" w:rsidRPr="00625B3E" w:rsidRDefault="0031746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         </w:t>
      </w:r>
      <w:proofErr w:type="spellStart"/>
      <w:r w:rsidR="00BD451A" w:rsidRPr="00625B3E">
        <w:rPr>
          <w:color w:val="000000"/>
          <w:sz w:val="28"/>
          <w:szCs w:val="28"/>
        </w:rPr>
        <w:t>Арт-технологии</w:t>
      </w:r>
      <w:proofErr w:type="spellEnd"/>
      <w:r w:rsidR="00BD451A" w:rsidRPr="00625B3E">
        <w:rPr>
          <w:color w:val="000000"/>
          <w:sz w:val="28"/>
          <w:szCs w:val="28"/>
        </w:rPr>
        <w:t xml:space="preserve"> экологического содержания направлены на осмысление и поиск путей взаимодействия ребенка с природным и внутренним миром, ориентированных на внутреннее принятие им экологических ценностей, этических норм, стремление к нравственному самосовершенствованию.</w:t>
      </w:r>
      <w:r w:rsidR="00BD451A" w:rsidRPr="00625B3E">
        <w:rPr>
          <w:b/>
          <w:color w:val="000000"/>
          <w:sz w:val="28"/>
          <w:szCs w:val="28"/>
        </w:rPr>
        <w:t xml:space="preserve"> </w:t>
      </w:r>
      <w:r w:rsidR="00BD451A" w:rsidRPr="00625B3E">
        <w:rPr>
          <w:color w:val="000000"/>
          <w:sz w:val="28"/>
          <w:szCs w:val="28"/>
        </w:rPr>
        <w:t xml:space="preserve">Такие технологии носят прикладной характер, ориентированы на </w:t>
      </w:r>
      <w:proofErr w:type="spellStart"/>
      <w:r w:rsidR="00BD451A" w:rsidRPr="00625B3E">
        <w:rPr>
          <w:color w:val="000000"/>
          <w:sz w:val="28"/>
          <w:szCs w:val="28"/>
        </w:rPr>
        <w:t>психовозрастные</w:t>
      </w:r>
      <w:proofErr w:type="spellEnd"/>
      <w:r w:rsidR="00BD451A" w:rsidRPr="00625B3E">
        <w:rPr>
          <w:color w:val="000000"/>
          <w:sz w:val="28"/>
          <w:szCs w:val="28"/>
        </w:rPr>
        <w:t xml:space="preserve"> особенности детей, специфику их мировосприятия и опыт взаимодействия с окружающей средой. Это – творческие экологически ориентированные дела, эмоционально-образные </w:t>
      </w:r>
      <w:proofErr w:type="spellStart"/>
      <w:r w:rsidR="00BD451A" w:rsidRPr="00625B3E">
        <w:rPr>
          <w:color w:val="000000"/>
          <w:sz w:val="28"/>
          <w:szCs w:val="28"/>
        </w:rPr>
        <w:t>арт-тренинги</w:t>
      </w:r>
      <w:proofErr w:type="spellEnd"/>
      <w:r w:rsidR="00BD451A" w:rsidRPr="00625B3E">
        <w:rPr>
          <w:color w:val="000000"/>
          <w:sz w:val="28"/>
          <w:szCs w:val="28"/>
        </w:rPr>
        <w:t>, разнообразные игры (ролевые, имитационные, игры-путешествия).</w:t>
      </w:r>
    </w:p>
    <w:p w:rsidR="00BD451A" w:rsidRPr="00625B3E" w:rsidRDefault="0031746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  </w:t>
      </w:r>
    </w:p>
    <w:p w:rsidR="00BD451A" w:rsidRPr="00625B3E" w:rsidRDefault="0031746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          </w:t>
      </w:r>
      <w:r w:rsidR="00BD451A" w:rsidRPr="00625B3E">
        <w:rPr>
          <w:color w:val="000000"/>
          <w:sz w:val="28"/>
          <w:szCs w:val="28"/>
        </w:rPr>
        <w:t xml:space="preserve">В </w:t>
      </w:r>
      <w:proofErr w:type="spellStart"/>
      <w:r w:rsidR="00BD451A" w:rsidRPr="00625B3E">
        <w:rPr>
          <w:color w:val="000000"/>
          <w:sz w:val="28"/>
          <w:szCs w:val="28"/>
        </w:rPr>
        <w:t>арт-технологиях</w:t>
      </w:r>
      <w:proofErr w:type="spellEnd"/>
      <w:r w:rsidR="00BD451A" w:rsidRPr="00625B3E">
        <w:rPr>
          <w:color w:val="000000"/>
          <w:sz w:val="28"/>
          <w:szCs w:val="28"/>
        </w:rPr>
        <w:t xml:space="preserve"> экологической направленности, разработки которых будут представлены</w:t>
      </w:r>
      <w:r w:rsidR="00105327" w:rsidRPr="00625B3E">
        <w:rPr>
          <w:color w:val="000000"/>
          <w:sz w:val="28"/>
          <w:szCs w:val="28"/>
        </w:rPr>
        <w:t xml:space="preserve"> сегодня</w:t>
      </w:r>
      <w:r w:rsidR="00BD451A" w:rsidRPr="00625B3E">
        <w:rPr>
          <w:color w:val="000000"/>
          <w:sz w:val="28"/>
          <w:szCs w:val="28"/>
        </w:rPr>
        <w:t>, особое внимание уделяется не сколько усвоению экологической информации, нравственных норм, сколько расширению чувственного опыта, развитию эмоционально-ценностного восприятия окружающего мира и самого себя. Опираясь на ассоциативный характер чувственно-эстетического восприят</w:t>
      </w:r>
      <w:r w:rsidR="00E03AFE" w:rsidRPr="00625B3E">
        <w:rPr>
          <w:color w:val="000000"/>
          <w:sz w:val="28"/>
          <w:szCs w:val="28"/>
        </w:rPr>
        <w:t>ия ребенком окружающего мира,</w:t>
      </w:r>
      <w:r w:rsidR="00BD451A" w:rsidRPr="00625B3E">
        <w:rPr>
          <w:color w:val="000000"/>
          <w:sz w:val="28"/>
          <w:szCs w:val="28"/>
        </w:rPr>
        <w:t xml:space="preserve"> использ</w:t>
      </w:r>
      <w:r w:rsidR="00E03AFE" w:rsidRPr="00625B3E">
        <w:rPr>
          <w:color w:val="000000"/>
          <w:sz w:val="28"/>
          <w:szCs w:val="28"/>
        </w:rPr>
        <w:t>уются</w:t>
      </w:r>
      <w:r w:rsidR="00BD451A" w:rsidRPr="00625B3E">
        <w:rPr>
          <w:color w:val="000000"/>
          <w:sz w:val="28"/>
          <w:szCs w:val="28"/>
        </w:rPr>
        <w:t xml:space="preserve"> психолого-педагогические приемы, направленные на возникновение у ребят сюжетных, зрительно-смысловых, пространственно-временных ассоциаций. В своем воображении может переноситься в прошлое, исследовать настоящее, мечтать о будущем. Создавая в своем воображении образы своего «Я», зачастую не реальные, а вымышленные, но желанные, идеализированные, ребенок приобретает опыт эмоционально-чувственного переживания, образного мышления, постигает чувство гармонии с собой и окружающим миром.</w:t>
      </w:r>
    </w:p>
    <w:p w:rsidR="00105327" w:rsidRPr="00625B3E" w:rsidRDefault="0031746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           </w:t>
      </w:r>
      <w:r w:rsidR="00BD451A" w:rsidRPr="00625B3E">
        <w:rPr>
          <w:color w:val="000000"/>
          <w:sz w:val="28"/>
          <w:szCs w:val="28"/>
        </w:rPr>
        <w:t xml:space="preserve">Важным психологическим приемом для усиления эмоционального воздействия и воспитательной направленности нетрадиционных техник и методик, составляющих ядро эмоционально-образных </w:t>
      </w:r>
      <w:proofErr w:type="spellStart"/>
      <w:r w:rsidR="00BD451A" w:rsidRPr="00625B3E">
        <w:rPr>
          <w:color w:val="000000"/>
          <w:sz w:val="28"/>
          <w:szCs w:val="28"/>
        </w:rPr>
        <w:t>арт-технологий</w:t>
      </w:r>
      <w:proofErr w:type="spellEnd"/>
      <w:r w:rsidR="00BD451A" w:rsidRPr="00625B3E">
        <w:rPr>
          <w:color w:val="000000"/>
          <w:sz w:val="28"/>
          <w:szCs w:val="28"/>
        </w:rPr>
        <w:t>, является язык искусства (музыки, живописи, поэтического слова).</w:t>
      </w:r>
    </w:p>
    <w:p w:rsidR="00BD451A" w:rsidRPr="00625B3E" w:rsidRDefault="00BD451A" w:rsidP="0010532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625B3E">
        <w:rPr>
          <w:bCs/>
          <w:color w:val="000000"/>
          <w:sz w:val="28"/>
          <w:szCs w:val="28"/>
        </w:rPr>
        <w:t xml:space="preserve">Разработки </w:t>
      </w:r>
      <w:proofErr w:type="spellStart"/>
      <w:r w:rsidRPr="00625B3E">
        <w:rPr>
          <w:bCs/>
          <w:color w:val="000000"/>
          <w:sz w:val="28"/>
          <w:szCs w:val="28"/>
        </w:rPr>
        <w:t>арт-технологий</w:t>
      </w:r>
      <w:proofErr w:type="spellEnd"/>
      <w:r w:rsidRPr="00625B3E">
        <w:rPr>
          <w:bCs/>
          <w:color w:val="000000"/>
          <w:sz w:val="28"/>
          <w:szCs w:val="28"/>
        </w:rPr>
        <w:t>, направленных на развитие экологической культуры школьников.</w:t>
      </w:r>
    </w:p>
    <w:p w:rsidR="00BD451A" w:rsidRPr="00625B3E" w:rsidRDefault="00625B3E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BD451A" w:rsidRPr="00625B3E">
        <w:rPr>
          <w:color w:val="000000"/>
          <w:sz w:val="28"/>
          <w:szCs w:val="28"/>
        </w:rPr>
        <w:t xml:space="preserve">Рассмотрим на конкретных примерах некоторые подходы к организации </w:t>
      </w:r>
      <w:proofErr w:type="spellStart"/>
      <w:r w:rsidR="00BD451A" w:rsidRPr="00625B3E">
        <w:rPr>
          <w:color w:val="000000"/>
          <w:sz w:val="28"/>
          <w:szCs w:val="28"/>
        </w:rPr>
        <w:t>арт-технологий</w:t>
      </w:r>
      <w:proofErr w:type="spellEnd"/>
      <w:r w:rsidR="00BD451A" w:rsidRPr="00625B3E">
        <w:rPr>
          <w:color w:val="000000"/>
          <w:sz w:val="28"/>
          <w:szCs w:val="28"/>
        </w:rPr>
        <w:t xml:space="preserve">. </w:t>
      </w:r>
      <w:r w:rsidR="00BD451A" w:rsidRPr="00625B3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="00BD451A" w:rsidRPr="00625B3E">
        <w:rPr>
          <w:color w:val="000000"/>
          <w:sz w:val="28"/>
          <w:szCs w:val="28"/>
        </w:rPr>
        <w:t>Представленные вашему вниманию технологии могут быть применены в условиях учебной работы (в практике преподавания предметов гуманита</w:t>
      </w:r>
      <w:r w:rsidR="001E73CC" w:rsidRPr="00625B3E">
        <w:rPr>
          <w:color w:val="000000"/>
          <w:sz w:val="28"/>
          <w:szCs w:val="28"/>
        </w:rPr>
        <w:t xml:space="preserve">рного и художественного циклов </w:t>
      </w:r>
      <w:r w:rsidR="00BD451A" w:rsidRPr="00625B3E">
        <w:rPr>
          <w:color w:val="000000"/>
          <w:sz w:val="28"/>
          <w:szCs w:val="28"/>
        </w:rPr>
        <w:t xml:space="preserve">) и </w:t>
      </w:r>
      <w:proofErr w:type="spellStart"/>
      <w:r w:rsidR="00BD451A" w:rsidRPr="00625B3E">
        <w:rPr>
          <w:color w:val="000000"/>
          <w:sz w:val="28"/>
          <w:szCs w:val="28"/>
        </w:rPr>
        <w:t>внеучебной</w:t>
      </w:r>
      <w:proofErr w:type="spellEnd"/>
      <w:r w:rsidR="00BD451A" w:rsidRPr="00625B3E">
        <w:rPr>
          <w:color w:val="000000"/>
          <w:sz w:val="28"/>
          <w:szCs w:val="28"/>
        </w:rPr>
        <w:t xml:space="preserve"> деятельности школ, в условиях реализации модели экологического воспитания в школе полного дня.</w:t>
      </w:r>
    </w:p>
    <w:p w:rsidR="00BD451A" w:rsidRPr="00625B3E" w:rsidRDefault="00BD451A" w:rsidP="00BD451A">
      <w:pPr>
        <w:pStyle w:val="a3"/>
        <w:shd w:val="clear" w:color="auto" w:fill="FFFFFF"/>
        <w:rPr>
          <w:color w:val="FF0000"/>
          <w:sz w:val="28"/>
          <w:szCs w:val="28"/>
          <w:u w:val="single"/>
        </w:rPr>
      </w:pPr>
      <w:r w:rsidRPr="00625B3E">
        <w:rPr>
          <w:b/>
          <w:bCs/>
          <w:color w:val="FF0000"/>
          <w:sz w:val="28"/>
          <w:szCs w:val="28"/>
          <w:u w:val="single"/>
        </w:rPr>
        <w:t>«В подводном царстве»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(</w:t>
      </w:r>
      <w:proofErr w:type="spellStart"/>
      <w:r w:rsidRPr="00625B3E">
        <w:rPr>
          <w:color w:val="000000"/>
          <w:sz w:val="28"/>
          <w:szCs w:val="28"/>
        </w:rPr>
        <w:t>арт-технология</w:t>
      </w:r>
      <w:proofErr w:type="spellEnd"/>
      <w:r w:rsidRPr="00625B3E">
        <w:rPr>
          <w:color w:val="000000"/>
          <w:sz w:val="28"/>
          <w:szCs w:val="28"/>
        </w:rPr>
        <w:t xml:space="preserve"> по самопознанию, открытию своего «я»)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(Звучит музыкальная картина «Садко» </w:t>
      </w:r>
      <w:proofErr w:type="spellStart"/>
      <w:r w:rsidRPr="00625B3E">
        <w:rPr>
          <w:color w:val="000000"/>
          <w:sz w:val="28"/>
          <w:szCs w:val="28"/>
        </w:rPr>
        <w:t>Н.А.Римского-Корсакова</w:t>
      </w:r>
      <w:proofErr w:type="spellEnd"/>
      <w:r w:rsidRPr="00625B3E">
        <w:rPr>
          <w:color w:val="000000"/>
          <w:sz w:val="28"/>
          <w:szCs w:val="28"/>
        </w:rPr>
        <w:t>. Для занятия необходимо приготовить бумагу, карандаши, фломастеры или краски).</w:t>
      </w:r>
    </w:p>
    <w:p w:rsidR="00105327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…Попробуем совершить необычное «морское путешествие».</w:t>
      </w:r>
    </w:p>
    <w:p w:rsidR="00BD451A" w:rsidRPr="00625B3E" w:rsidRDefault="00105327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Даем ребятам установку. </w:t>
      </w:r>
      <w:r w:rsidR="00BD451A" w:rsidRPr="00625B3E">
        <w:rPr>
          <w:color w:val="000000"/>
          <w:sz w:val="28"/>
          <w:szCs w:val="28"/>
        </w:rPr>
        <w:t xml:space="preserve"> П</w:t>
      </w:r>
      <w:r w:rsidRPr="00625B3E">
        <w:rPr>
          <w:color w:val="000000"/>
          <w:sz w:val="28"/>
          <w:szCs w:val="28"/>
        </w:rPr>
        <w:t xml:space="preserve">ожалуйста, примите </w:t>
      </w:r>
      <w:r w:rsidR="00BD451A" w:rsidRPr="00625B3E">
        <w:rPr>
          <w:color w:val="000000"/>
          <w:sz w:val="28"/>
          <w:szCs w:val="28"/>
        </w:rPr>
        <w:t xml:space="preserve"> удо</w:t>
      </w:r>
      <w:r w:rsidRPr="00625B3E">
        <w:rPr>
          <w:color w:val="000000"/>
          <w:sz w:val="28"/>
          <w:szCs w:val="28"/>
        </w:rPr>
        <w:t>бное положение сидя,  расслабьтесь, но в то же время оставайтесь</w:t>
      </w:r>
      <w:r w:rsidR="00BD451A" w:rsidRPr="00625B3E">
        <w:rPr>
          <w:color w:val="000000"/>
          <w:sz w:val="28"/>
          <w:szCs w:val="28"/>
        </w:rPr>
        <w:t xml:space="preserve"> внимательным к тому, что происходит внутри вас – к своим ощущениям</w:t>
      </w:r>
      <w:r w:rsidRPr="00625B3E">
        <w:rPr>
          <w:color w:val="000000"/>
          <w:sz w:val="28"/>
          <w:szCs w:val="28"/>
        </w:rPr>
        <w:t xml:space="preserve">, переживаниям. И - приготовьтесь </w:t>
      </w:r>
      <w:r w:rsidR="00BD451A" w:rsidRPr="00625B3E">
        <w:rPr>
          <w:color w:val="000000"/>
          <w:sz w:val="28"/>
          <w:szCs w:val="28"/>
        </w:rPr>
        <w:t xml:space="preserve"> к необычному погружению на дно морское, к воображаемой встрече с обитателями морского царства, к испытанию самих себя.</w:t>
      </w:r>
    </w:p>
    <w:p w:rsidR="00BD451A" w:rsidRPr="00625B3E" w:rsidRDefault="00105327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А теперь, з</w:t>
      </w:r>
      <w:r w:rsidR="00BD451A" w:rsidRPr="00625B3E">
        <w:rPr>
          <w:color w:val="000000"/>
          <w:sz w:val="28"/>
          <w:szCs w:val="28"/>
        </w:rPr>
        <w:t>акроем глаза, и представим, что мы, облачившись в костюм аквалангиста, входим в море.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Войти в воду – значит познать себя,- утверждали древние. Итак, мы «погружаемся» в море и встречаемся с чудесным и диковинным подводным миром – вот перед нами замысловатый узор хрупких коралловых веточек. Какая нежная палитра самых разнообразных красок! </w:t>
      </w:r>
    </w:p>
    <w:p w:rsidR="00BD451A" w:rsidRPr="00625B3E" w:rsidRDefault="00105327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М</w:t>
      </w:r>
      <w:r w:rsidR="00BD451A" w:rsidRPr="00625B3E">
        <w:rPr>
          <w:color w:val="000000"/>
          <w:sz w:val="28"/>
          <w:szCs w:val="28"/>
        </w:rPr>
        <w:t>ы погружаемся все глубже и … неожиданно видим осьминога с многочисленными извивающимися щупальцами. Держитесь от него подальше, ведь как легко может опутать осьминог свою жертву, заставить покориться, не дать плыть дальше…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Попробуем на листе бумаги нарисовать своего осьминога, в щупальцах которого «запутались» наши недостатки и противоречия, мешающие жить. Это могут быть лень, трусость, отсутствие воли, слабохарактерность…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(Какие разные осьминоги и </w:t>
      </w:r>
      <w:proofErr w:type="spellStart"/>
      <w:r w:rsidRPr="00625B3E">
        <w:rPr>
          <w:color w:val="000000"/>
          <w:sz w:val="28"/>
          <w:szCs w:val="28"/>
        </w:rPr>
        <w:t>осьминожки</w:t>
      </w:r>
      <w:proofErr w:type="spellEnd"/>
      <w:r w:rsidRPr="00625B3E">
        <w:rPr>
          <w:color w:val="000000"/>
          <w:sz w:val="28"/>
          <w:szCs w:val="28"/>
        </w:rPr>
        <w:t xml:space="preserve"> ожили под карандашами </w:t>
      </w:r>
      <w:r w:rsidR="002A370F" w:rsidRPr="00625B3E">
        <w:rPr>
          <w:color w:val="000000"/>
          <w:sz w:val="28"/>
          <w:szCs w:val="28"/>
        </w:rPr>
        <w:t>ребят-</w:t>
      </w:r>
      <w:r w:rsidRPr="00625B3E">
        <w:rPr>
          <w:color w:val="000000"/>
          <w:sz w:val="28"/>
          <w:szCs w:val="28"/>
        </w:rPr>
        <w:t xml:space="preserve">путешественников! Озорные и грустные, растерянные и хитрые, курносые и с радостной улыбкой, нарядные – с бусами, в кепке и в очках, и даже с плеером! Но объединяет их всех довольно критичный взгляд на самих себя: в щупальцах у каждого – недостатки, отрицательные качества личности, от которых, конечно же, каждый мечтает избавиться. Вот некоторые из них: «Я </w:t>
      </w:r>
      <w:r w:rsidRPr="00625B3E">
        <w:rPr>
          <w:color w:val="000000"/>
          <w:sz w:val="28"/>
          <w:szCs w:val="28"/>
        </w:rPr>
        <w:lastRenderedPageBreak/>
        <w:t>ревнивая и задиристая», «Я не умею про</w:t>
      </w:r>
      <w:r w:rsidR="00317C20" w:rsidRPr="00625B3E">
        <w:rPr>
          <w:color w:val="000000"/>
          <w:sz w:val="28"/>
          <w:szCs w:val="28"/>
        </w:rPr>
        <w:t xml:space="preserve">игрывать», «Я иногда жадничаю», </w:t>
      </w:r>
      <w:r w:rsidRPr="00625B3E">
        <w:rPr>
          <w:color w:val="000000"/>
          <w:sz w:val="28"/>
          <w:szCs w:val="28"/>
        </w:rPr>
        <w:t>«Я иногда дерусь и ого</w:t>
      </w:r>
      <w:r w:rsidR="00E76028" w:rsidRPr="00625B3E">
        <w:rPr>
          <w:color w:val="000000"/>
          <w:sz w:val="28"/>
          <w:szCs w:val="28"/>
        </w:rPr>
        <w:t>рчаю маму», «Я очень обидчивая»</w:t>
      </w:r>
      <w:r w:rsidRPr="00625B3E">
        <w:rPr>
          <w:color w:val="000000"/>
          <w:sz w:val="28"/>
          <w:szCs w:val="28"/>
        </w:rPr>
        <w:t xml:space="preserve"> 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Наиболее часто в щупальцах осьминогов</w:t>
      </w:r>
      <w:r w:rsidR="00E76028" w:rsidRPr="00625B3E">
        <w:rPr>
          <w:color w:val="000000"/>
          <w:sz w:val="28"/>
          <w:szCs w:val="28"/>
        </w:rPr>
        <w:t xml:space="preserve"> у ребят </w:t>
      </w:r>
      <w:r w:rsidRPr="00625B3E">
        <w:rPr>
          <w:color w:val="000000"/>
          <w:sz w:val="28"/>
          <w:szCs w:val="28"/>
        </w:rPr>
        <w:t xml:space="preserve"> запутывались лень, жадность, раздражительность, эгоизм, лживость, завистливость, хвастливость, трусость, невыдержанность, капризность).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Осознавая свои недостатки, человек, естественно, стремиться их исправить. 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Цель нашего «погружения» – найти белоснежную жемчужину, спрятавшуюся в большой раковине. Попробуем нарисовать свою раковину и вложить туда свою жемчужину – все хорошее, что есть в нас, все лучшее, к чему мы стремимся…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(Путешественники с гордостью «открыли» в себе следующее: «Я сильный, умный, хороший, красивый и</w:t>
      </w:r>
      <w:r w:rsidR="00317C20" w:rsidRPr="00625B3E">
        <w:rPr>
          <w:color w:val="000000"/>
          <w:sz w:val="28"/>
          <w:szCs w:val="28"/>
        </w:rPr>
        <w:t xml:space="preserve"> добрый! Я умею играть на фортепиано</w:t>
      </w:r>
      <w:r w:rsidRPr="00625B3E">
        <w:rPr>
          <w:color w:val="000000"/>
          <w:sz w:val="28"/>
          <w:szCs w:val="28"/>
        </w:rPr>
        <w:t xml:space="preserve"> и хорошо играю в баскетбол.» «Я веселая, нежная и красивая, умею рисовать и красиво писать». «Я надежный и умелый». «Я храбрый. Я уме</w:t>
      </w:r>
      <w:r w:rsidR="00317C20" w:rsidRPr="00625B3E">
        <w:rPr>
          <w:color w:val="000000"/>
          <w:sz w:val="28"/>
          <w:szCs w:val="28"/>
        </w:rPr>
        <w:t xml:space="preserve">ю плавать </w:t>
      </w:r>
      <w:r w:rsidRPr="00625B3E">
        <w:rPr>
          <w:color w:val="000000"/>
          <w:sz w:val="28"/>
          <w:szCs w:val="28"/>
        </w:rPr>
        <w:t>». «Я честный, никогда не жадничаю и не обижаю других». «Я имею много друзей, люблю рисовать, у меня есть чувство юмора».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К важным жизненным ценностям ребята отнесли здоровье, семью, верных друзей, счастье, фантазию, ласку, добро, любовь, и лишь немногие – материальное благополучие, деньги.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Познание </w:t>
      </w:r>
      <w:r w:rsidR="00317C20" w:rsidRPr="00625B3E">
        <w:rPr>
          <w:color w:val="000000"/>
          <w:sz w:val="28"/>
          <w:szCs w:val="28"/>
        </w:rPr>
        <w:t xml:space="preserve">себя – процесс долгий и сложный. </w:t>
      </w:r>
      <w:r w:rsidRPr="00625B3E">
        <w:rPr>
          <w:color w:val="000000"/>
          <w:sz w:val="28"/>
          <w:szCs w:val="28"/>
        </w:rPr>
        <w:t xml:space="preserve"> Познавая себя, мы начинаем работу над собой – совершенствуем достоинства, преодолеваем слабости, проблемы и трудности, пробуем свои силы и возможности в различных видах деятельности. И – продолжаем погружение в свой внутренний мир, мир природы и музыки…</w:t>
      </w:r>
    </w:p>
    <w:p w:rsidR="00BD451A" w:rsidRPr="00625B3E" w:rsidRDefault="00BD451A" w:rsidP="00BD451A">
      <w:pPr>
        <w:pStyle w:val="a3"/>
        <w:shd w:val="clear" w:color="auto" w:fill="FFFFFF"/>
        <w:rPr>
          <w:color w:val="FF0000"/>
          <w:sz w:val="28"/>
          <w:szCs w:val="28"/>
          <w:u w:val="single"/>
        </w:rPr>
      </w:pPr>
      <w:r w:rsidRPr="00625B3E">
        <w:rPr>
          <w:color w:val="FF0000"/>
          <w:sz w:val="28"/>
          <w:szCs w:val="28"/>
          <w:u w:val="single"/>
        </w:rPr>
        <w:t>«</w:t>
      </w:r>
      <w:r w:rsidR="005D0C98" w:rsidRPr="00625B3E">
        <w:rPr>
          <w:b/>
          <w:bCs/>
          <w:color w:val="FF0000"/>
          <w:sz w:val="28"/>
          <w:szCs w:val="28"/>
          <w:u w:val="single"/>
        </w:rPr>
        <w:t xml:space="preserve">В саду волшебных </w:t>
      </w:r>
      <w:r w:rsidRPr="00625B3E">
        <w:rPr>
          <w:b/>
          <w:bCs/>
          <w:color w:val="FF0000"/>
          <w:sz w:val="28"/>
          <w:szCs w:val="28"/>
          <w:u w:val="single"/>
        </w:rPr>
        <w:t xml:space="preserve"> цветов»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(Занятие проходит под музыку П.И.Чайковского «Вальс цветов» из балета «Щелкунчик»).</w:t>
      </w:r>
    </w:p>
    <w:p w:rsidR="00BD451A" w:rsidRPr="00625B3E" w:rsidRDefault="00E76028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Ребятам дается установка: "</w:t>
      </w:r>
      <w:r w:rsidR="00BD451A" w:rsidRPr="00625B3E">
        <w:rPr>
          <w:color w:val="000000"/>
          <w:sz w:val="28"/>
          <w:szCs w:val="28"/>
        </w:rPr>
        <w:t>Представим, что мы с вами попали в волшебный сад, в котором цветут прекрасные необыкновенные цветы . Помните, мы с вами читали сказку В. Катаев "</w:t>
      </w:r>
      <w:proofErr w:type="spellStart"/>
      <w:r w:rsidR="00BD451A" w:rsidRPr="00625B3E">
        <w:rPr>
          <w:color w:val="000000"/>
          <w:sz w:val="28"/>
          <w:szCs w:val="28"/>
        </w:rPr>
        <w:t>Цветик-семицветик</w:t>
      </w:r>
      <w:proofErr w:type="spellEnd"/>
      <w:r w:rsidR="00BD451A" w:rsidRPr="00625B3E">
        <w:rPr>
          <w:color w:val="000000"/>
          <w:sz w:val="28"/>
          <w:szCs w:val="28"/>
        </w:rPr>
        <w:t>". Представьте себе</w:t>
      </w:r>
      <w:r w:rsidR="00690AE6" w:rsidRPr="00625B3E">
        <w:rPr>
          <w:color w:val="000000"/>
          <w:sz w:val="28"/>
          <w:szCs w:val="28"/>
        </w:rPr>
        <w:t xml:space="preserve">, что </w:t>
      </w:r>
      <w:proofErr w:type="spellStart"/>
      <w:r w:rsidR="00690AE6" w:rsidRPr="00625B3E">
        <w:rPr>
          <w:color w:val="000000"/>
          <w:sz w:val="28"/>
          <w:szCs w:val="28"/>
        </w:rPr>
        <w:t>цветик-семицветик</w:t>
      </w:r>
      <w:proofErr w:type="spellEnd"/>
      <w:r w:rsidR="00690AE6" w:rsidRPr="00625B3E">
        <w:rPr>
          <w:color w:val="000000"/>
          <w:sz w:val="28"/>
          <w:szCs w:val="28"/>
        </w:rPr>
        <w:t xml:space="preserve"> у вас в руках. Подумайте, какие желания вам хотелось бы загадать .</w:t>
      </w:r>
      <w:r w:rsidRPr="00625B3E">
        <w:rPr>
          <w:color w:val="000000"/>
          <w:sz w:val="28"/>
          <w:szCs w:val="28"/>
        </w:rPr>
        <w:t>"</w:t>
      </w:r>
    </w:p>
    <w:p w:rsidR="00C929FF" w:rsidRPr="00625B3E" w:rsidRDefault="00690AE6" w:rsidP="00C92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Затем под музыку дети сначала смоделировали цветок, а затем написали свои желания, которые им бы хотелось исполнить с помощью волшебства.</w:t>
      </w:r>
      <w:r w:rsidR="00E76028" w:rsidRPr="00625B3E">
        <w:rPr>
          <w:color w:val="000000"/>
          <w:sz w:val="28"/>
          <w:szCs w:val="28"/>
        </w:rPr>
        <w:t xml:space="preserve"> (На лепестках ребята написали много интересных желаний. Наряду с конфетами, игрушками были и такие желания, как : всем мамам и папам детей, а </w:t>
      </w:r>
      <w:r w:rsidR="00140F78" w:rsidRPr="00625B3E">
        <w:rPr>
          <w:color w:val="000000"/>
          <w:sz w:val="28"/>
          <w:szCs w:val="28"/>
        </w:rPr>
        <w:t xml:space="preserve"> всем </w:t>
      </w:r>
      <w:r w:rsidR="00140F78" w:rsidRPr="00625B3E">
        <w:rPr>
          <w:color w:val="000000"/>
          <w:sz w:val="28"/>
          <w:szCs w:val="28"/>
        </w:rPr>
        <w:lastRenderedPageBreak/>
        <w:t xml:space="preserve">детям мам и пап; </w:t>
      </w:r>
      <w:r w:rsidR="00E76028" w:rsidRPr="00625B3E">
        <w:rPr>
          <w:color w:val="000000"/>
          <w:sz w:val="28"/>
          <w:szCs w:val="28"/>
        </w:rPr>
        <w:t xml:space="preserve">я хотел бы, чтобы изобрели </w:t>
      </w:r>
      <w:r w:rsidR="00140F78" w:rsidRPr="00625B3E">
        <w:rPr>
          <w:color w:val="000000"/>
          <w:sz w:val="28"/>
          <w:szCs w:val="28"/>
        </w:rPr>
        <w:t>лекарств</w:t>
      </w:r>
      <w:r w:rsidR="00E76028" w:rsidRPr="00625B3E">
        <w:rPr>
          <w:color w:val="000000"/>
          <w:sz w:val="28"/>
          <w:szCs w:val="28"/>
        </w:rPr>
        <w:t xml:space="preserve">о </w:t>
      </w:r>
      <w:r w:rsidR="00140F78" w:rsidRPr="00625B3E">
        <w:rPr>
          <w:color w:val="000000"/>
          <w:sz w:val="28"/>
          <w:szCs w:val="28"/>
        </w:rPr>
        <w:t xml:space="preserve"> </w:t>
      </w:r>
      <w:r w:rsidR="00E76028" w:rsidRPr="00625B3E">
        <w:rPr>
          <w:color w:val="000000"/>
          <w:sz w:val="28"/>
          <w:szCs w:val="28"/>
        </w:rPr>
        <w:t>о</w:t>
      </w:r>
      <w:r w:rsidR="00140F78" w:rsidRPr="00625B3E">
        <w:rPr>
          <w:color w:val="000000"/>
          <w:sz w:val="28"/>
          <w:szCs w:val="28"/>
        </w:rPr>
        <w:t>т рака;</w:t>
      </w:r>
      <w:r w:rsidR="00E76028" w:rsidRPr="00625B3E">
        <w:rPr>
          <w:color w:val="000000"/>
          <w:sz w:val="28"/>
          <w:szCs w:val="28"/>
        </w:rPr>
        <w:t xml:space="preserve">  я хочу, </w:t>
      </w:r>
      <w:r w:rsidR="00140F78" w:rsidRPr="00625B3E">
        <w:rPr>
          <w:color w:val="000000"/>
          <w:sz w:val="28"/>
          <w:szCs w:val="28"/>
        </w:rPr>
        <w:t>чтобы была чистая планета</w:t>
      </w:r>
      <w:r w:rsidR="00E76028" w:rsidRPr="00625B3E">
        <w:rPr>
          <w:color w:val="000000"/>
          <w:sz w:val="28"/>
          <w:szCs w:val="28"/>
        </w:rPr>
        <w:t xml:space="preserve"> ; я хочу </w:t>
      </w:r>
      <w:r w:rsidR="00140F78" w:rsidRPr="00625B3E">
        <w:rPr>
          <w:color w:val="000000"/>
          <w:sz w:val="28"/>
          <w:szCs w:val="28"/>
        </w:rPr>
        <w:t>мира на земле;</w:t>
      </w:r>
      <w:r w:rsidR="00E76028" w:rsidRPr="00625B3E">
        <w:rPr>
          <w:color w:val="000000"/>
          <w:sz w:val="28"/>
          <w:szCs w:val="28"/>
        </w:rPr>
        <w:t xml:space="preserve"> мне хотелось бы, чтобы у</w:t>
      </w:r>
      <w:r w:rsidR="00140F78" w:rsidRPr="00625B3E">
        <w:rPr>
          <w:color w:val="000000"/>
          <w:sz w:val="28"/>
          <w:szCs w:val="28"/>
        </w:rPr>
        <w:t xml:space="preserve"> всех животных были хозяева</w:t>
      </w:r>
      <w:r w:rsidR="00E76028" w:rsidRPr="00625B3E">
        <w:rPr>
          <w:color w:val="000000"/>
          <w:sz w:val="28"/>
          <w:szCs w:val="28"/>
        </w:rPr>
        <w:t>)</w:t>
      </w:r>
    </w:p>
    <w:p w:rsidR="00317C20" w:rsidRPr="00625B3E" w:rsidRDefault="00176A3B" w:rsidP="00C92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А сейчас я предлагаю вам побыть в роли учеников и на себе испробовать одну из </w:t>
      </w:r>
      <w:proofErr w:type="spellStart"/>
      <w:r w:rsidRPr="00625B3E">
        <w:rPr>
          <w:color w:val="000000"/>
          <w:sz w:val="28"/>
          <w:szCs w:val="28"/>
        </w:rPr>
        <w:t>арт-технологий</w:t>
      </w:r>
      <w:proofErr w:type="spellEnd"/>
      <w:r w:rsidRPr="00625B3E">
        <w:rPr>
          <w:color w:val="000000"/>
          <w:sz w:val="28"/>
          <w:szCs w:val="28"/>
        </w:rPr>
        <w:t xml:space="preserve"> под названием</w:t>
      </w:r>
    </w:p>
    <w:p w:rsidR="00BD451A" w:rsidRPr="00625B3E" w:rsidRDefault="00BD451A" w:rsidP="00BD451A">
      <w:pPr>
        <w:pStyle w:val="a3"/>
        <w:shd w:val="clear" w:color="auto" w:fill="FFFFFF"/>
        <w:rPr>
          <w:color w:val="FF0000"/>
          <w:sz w:val="28"/>
          <w:szCs w:val="28"/>
          <w:u w:val="single"/>
        </w:rPr>
      </w:pPr>
      <w:r w:rsidRPr="00625B3E">
        <w:rPr>
          <w:b/>
          <w:bCs/>
          <w:color w:val="FF0000"/>
          <w:sz w:val="28"/>
          <w:szCs w:val="28"/>
          <w:u w:val="single"/>
        </w:rPr>
        <w:t>«Звездные цели»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(Звучит композиция группы «</w:t>
      </w:r>
      <w:proofErr w:type="spellStart"/>
      <w:r w:rsidRPr="00625B3E">
        <w:rPr>
          <w:color w:val="000000"/>
          <w:sz w:val="28"/>
          <w:szCs w:val="28"/>
        </w:rPr>
        <w:t>Спэйс</w:t>
      </w:r>
      <w:proofErr w:type="spellEnd"/>
      <w:r w:rsidRPr="00625B3E">
        <w:rPr>
          <w:color w:val="000000"/>
          <w:sz w:val="28"/>
          <w:szCs w:val="28"/>
        </w:rPr>
        <w:t>»)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Народная мудрость гласит: «Человек жив, пока у него есть цель, мечта». Каждый человек задумывается над вопросами: какова цель его жизни, для чего жить, каким быть, к чему стремиться всю жизнь? Руководствуясь целью, он создает себя, совершенствует свои способности, пополняет знания, воспитывает себя. Наша жизнь определяется поставленной нами целью.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Представим, что мы – члены космического экипажа, и наш космический корабль успешно совершает свой полет среди мириады сверкающих, манящих звезд. Для нас с вами каждая звезда, мимо которой мы пролетаем, - наша яркая цель, к которой мы стремимся. Есть звездочки поближе – наши ближние цели и планы, а есть и далекие, свет от которых лишь едва мерцает – наши дальние цели и перспективы, наши мечты…</w:t>
      </w:r>
    </w:p>
    <w:p w:rsidR="00176A3B" w:rsidRPr="00625B3E" w:rsidRDefault="00176A3B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Перед вами лежит лист бумаги.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Попробуем и мы «зажечь» свои большие и малые звезды – нарисуем звездное небо и свой космический корабль на нем. Каждая звезда – определенная жизненная цель. Это могут быть наши планы на будущее, а могут быть и такие задачи, как формирование определенных качеств личности, черт характера – воли, настойчивости, трудолюбия. Подумаем над тем, какие цели ярко засияют на небосклоне. Ближние звезды на нем озаряются светом конкретной, поставленной на определенный период (месяц, год и т.п.) цели. Дальние звезды – наши дальнейшие цели и планы, перспективы собственного развития.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Именно цель придает смысл жизни, всем нашим делам и поступкам. К примеру, </w:t>
      </w:r>
      <w:r w:rsidR="00176A3B" w:rsidRPr="00625B3E">
        <w:rPr>
          <w:color w:val="000000"/>
          <w:sz w:val="28"/>
          <w:szCs w:val="28"/>
        </w:rPr>
        <w:t>ребята определили</w:t>
      </w:r>
      <w:r w:rsidRPr="00625B3E">
        <w:rPr>
          <w:color w:val="000000"/>
          <w:sz w:val="28"/>
          <w:szCs w:val="28"/>
        </w:rPr>
        <w:t xml:space="preserve"> ближние цели своего развития как формирование определенных черт характера – «упорства, решительности, терпения», «настойчивости, силы воли»; преодоление недостатков – «лени, грубости», «раздражительности, н</w:t>
      </w:r>
      <w:r w:rsidR="00690AE6" w:rsidRPr="00625B3E">
        <w:rPr>
          <w:color w:val="000000"/>
          <w:sz w:val="28"/>
          <w:szCs w:val="28"/>
        </w:rPr>
        <w:t>е</w:t>
      </w:r>
      <w:r w:rsidRPr="00625B3E">
        <w:rPr>
          <w:color w:val="000000"/>
          <w:sz w:val="28"/>
          <w:szCs w:val="28"/>
        </w:rPr>
        <w:t xml:space="preserve">уверенности». К дальним жизненным целям ребята отнесли успешное завершение учебы, поступление в институт, овладение профессией, создание счастливой семьи… На нашем небосклоне сверкали и такие звезды: «Хочу, чтобы в мире была справедливость», </w:t>
      </w:r>
      <w:r w:rsidRPr="00625B3E">
        <w:rPr>
          <w:color w:val="000000"/>
          <w:sz w:val="28"/>
          <w:szCs w:val="28"/>
        </w:rPr>
        <w:lastRenderedPageBreak/>
        <w:t>«Мечтаю построить много приютов для бездомных животных», «Хочу помочь стране от загрязнения воздуха, воды, земли».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Наш космический корабль, следуя звездным ориентирам, «завершает» свой полет, приближаясь к планете «Я». Чудесный теплый свет окутывает эту планету, мы погружаемся в него, вслушиваемся в прекрасную тихую музыку, звучащую внутри нас, испытывая гармонию и покой.</w:t>
      </w:r>
    </w:p>
    <w:p w:rsidR="001855FB" w:rsidRPr="00625B3E" w:rsidRDefault="00586E34" w:rsidP="00BD451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625B3E">
        <w:rPr>
          <w:b/>
          <w:color w:val="000000"/>
          <w:sz w:val="28"/>
          <w:szCs w:val="28"/>
        </w:rPr>
        <w:t xml:space="preserve">Примеры </w:t>
      </w:r>
      <w:proofErr w:type="spellStart"/>
      <w:r w:rsidRPr="00625B3E">
        <w:rPr>
          <w:b/>
          <w:color w:val="000000"/>
          <w:sz w:val="28"/>
          <w:szCs w:val="28"/>
        </w:rPr>
        <w:t>арт-уроков</w:t>
      </w:r>
      <w:proofErr w:type="spellEnd"/>
    </w:p>
    <w:p w:rsidR="00084D76" w:rsidRPr="00625B3E" w:rsidRDefault="00847FC4" w:rsidP="00305325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Театрализованный урок</w:t>
      </w:r>
    </w:p>
    <w:p w:rsidR="00084D76" w:rsidRPr="00625B3E" w:rsidRDefault="00847FC4" w:rsidP="00305325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625B3E">
        <w:rPr>
          <w:color w:val="000000"/>
          <w:sz w:val="28"/>
          <w:szCs w:val="28"/>
        </w:rPr>
        <w:t>Урок-психодрама</w:t>
      </w:r>
      <w:proofErr w:type="spellEnd"/>
      <w:r w:rsidRPr="00625B3E">
        <w:rPr>
          <w:color w:val="000000"/>
          <w:sz w:val="28"/>
          <w:szCs w:val="28"/>
        </w:rPr>
        <w:t xml:space="preserve"> </w:t>
      </w:r>
    </w:p>
    <w:p w:rsidR="00084D76" w:rsidRPr="00625B3E" w:rsidRDefault="00847FC4" w:rsidP="00305325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Урок имитационного моделирования</w:t>
      </w:r>
    </w:p>
    <w:p w:rsidR="00084D76" w:rsidRPr="00625B3E" w:rsidRDefault="00847FC4" w:rsidP="00305325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Заочные путешествия</w:t>
      </w:r>
    </w:p>
    <w:p w:rsidR="00084D76" w:rsidRPr="00625B3E" w:rsidRDefault="00847FC4" w:rsidP="00305325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Уроки предметного рисования</w:t>
      </w:r>
    </w:p>
    <w:p w:rsidR="00084D76" w:rsidRPr="00625B3E" w:rsidRDefault="00847FC4" w:rsidP="00305325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Учебные игры</w:t>
      </w:r>
    </w:p>
    <w:p w:rsidR="00084D76" w:rsidRPr="00625B3E" w:rsidRDefault="00847FC4" w:rsidP="00305325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Экскурсии </w:t>
      </w:r>
    </w:p>
    <w:p w:rsidR="001A5F3E" w:rsidRPr="00625B3E" w:rsidRDefault="00305325" w:rsidP="00847FC4">
      <w:pPr>
        <w:pStyle w:val="a3"/>
        <w:shd w:val="clear" w:color="auto" w:fill="FFFFFF"/>
        <w:ind w:left="720"/>
        <w:rPr>
          <w:b/>
          <w:color w:val="000000"/>
          <w:sz w:val="28"/>
          <w:szCs w:val="28"/>
        </w:rPr>
      </w:pPr>
      <w:r w:rsidRPr="00625B3E">
        <w:rPr>
          <w:b/>
          <w:color w:val="000000"/>
          <w:sz w:val="28"/>
          <w:szCs w:val="28"/>
        </w:rPr>
        <w:t xml:space="preserve">Алгоритм </w:t>
      </w:r>
      <w:proofErr w:type="spellStart"/>
      <w:r w:rsidRPr="00625B3E">
        <w:rPr>
          <w:b/>
          <w:color w:val="000000"/>
          <w:sz w:val="28"/>
          <w:szCs w:val="28"/>
        </w:rPr>
        <w:t>арт</w:t>
      </w:r>
      <w:proofErr w:type="spellEnd"/>
      <w:r w:rsidRPr="00625B3E">
        <w:rPr>
          <w:b/>
          <w:color w:val="000000"/>
          <w:sz w:val="28"/>
          <w:szCs w:val="28"/>
        </w:rPr>
        <w:t>- урока</w:t>
      </w:r>
    </w:p>
    <w:p w:rsidR="00847FC4" w:rsidRPr="00625B3E" w:rsidRDefault="00847FC4" w:rsidP="00847FC4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  </w:t>
      </w:r>
      <w:proofErr w:type="spellStart"/>
      <w:r w:rsidRPr="00625B3E">
        <w:rPr>
          <w:color w:val="000000"/>
          <w:sz w:val="28"/>
          <w:szCs w:val="28"/>
        </w:rPr>
        <w:t>Арт-урок</w:t>
      </w:r>
      <w:proofErr w:type="spellEnd"/>
      <w:r w:rsidRPr="00625B3E">
        <w:rPr>
          <w:color w:val="000000"/>
          <w:sz w:val="28"/>
          <w:szCs w:val="28"/>
        </w:rPr>
        <w:t xml:space="preserve"> часто идёт по алгоритму </w:t>
      </w:r>
      <w:r w:rsidRPr="00625B3E">
        <w:rPr>
          <w:bCs/>
          <w:color w:val="000000"/>
          <w:sz w:val="28"/>
          <w:szCs w:val="28"/>
        </w:rPr>
        <w:t xml:space="preserve">«что будет, если...». </w:t>
      </w:r>
      <w:r w:rsidRPr="00625B3E">
        <w:rPr>
          <w:color w:val="000000"/>
          <w:sz w:val="28"/>
          <w:szCs w:val="28"/>
        </w:rPr>
        <w:t xml:space="preserve">Учащиеся могут общаться, помогать друг другу, рассуждать, слушать свой внутренний голос и </w:t>
      </w:r>
      <w:proofErr w:type="spellStart"/>
      <w:r w:rsidRPr="00625B3E">
        <w:rPr>
          <w:color w:val="000000"/>
          <w:sz w:val="28"/>
          <w:szCs w:val="28"/>
        </w:rPr>
        <w:t>самовыражаться</w:t>
      </w:r>
      <w:proofErr w:type="spellEnd"/>
      <w:r w:rsidRPr="00625B3E">
        <w:rPr>
          <w:color w:val="000000"/>
          <w:sz w:val="28"/>
          <w:szCs w:val="28"/>
        </w:rPr>
        <w:t>.</w:t>
      </w:r>
    </w:p>
    <w:p w:rsidR="001A5F3E" w:rsidRPr="00625B3E" w:rsidRDefault="001A5F3E" w:rsidP="001A5F3E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       Использование </w:t>
      </w:r>
      <w:proofErr w:type="spellStart"/>
      <w:r w:rsidRPr="00625B3E">
        <w:rPr>
          <w:color w:val="000000"/>
          <w:sz w:val="28"/>
          <w:szCs w:val="28"/>
        </w:rPr>
        <w:t>арт-технологий</w:t>
      </w:r>
      <w:proofErr w:type="spellEnd"/>
      <w:r w:rsidRPr="00625B3E">
        <w:rPr>
          <w:color w:val="000000"/>
          <w:sz w:val="28"/>
          <w:szCs w:val="28"/>
        </w:rPr>
        <w:t xml:space="preserve"> даёт возможность</w:t>
      </w:r>
    </w:p>
    <w:p w:rsidR="001A5F3E" w:rsidRPr="00625B3E" w:rsidRDefault="001A5F3E" w:rsidP="001A5F3E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 расширить и углубить уровень познавательной активности,</w:t>
      </w:r>
    </w:p>
    <w:p w:rsidR="001A5F3E" w:rsidRPr="00625B3E" w:rsidRDefault="001A5F3E" w:rsidP="001A5F3E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 пробудить в учащихся стремление к углубленному изучению учебного материала, развивать творческие способности учащихся.</w:t>
      </w:r>
    </w:p>
    <w:p w:rsidR="001A5F3E" w:rsidRPr="00625B3E" w:rsidRDefault="001A5F3E" w:rsidP="001A5F3E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 является одной из технологий повышающей качество образовательного и воспитательного процесса. </w:t>
      </w:r>
    </w:p>
    <w:p w:rsidR="00847FC4" w:rsidRPr="00625B3E" w:rsidRDefault="001A5F3E" w:rsidP="00305325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Уроки с использованием </w:t>
      </w:r>
      <w:proofErr w:type="spellStart"/>
      <w:r w:rsidRPr="00625B3E">
        <w:rPr>
          <w:color w:val="000000"/>
          <w:sz w:val="28"/>
          <w:szCs w:val="28"/>
        </w:rPr>
        <w:t>арт-технологий</w:t>
      </w:r>
      <w:proofErr w:type="spellEnd"/>
      <w:r w:rsidRPr="00625B3E">
        <w:rPr>
          <w:color w:val="000000"/>
          <w:sz w:val="28"/>
          <w:szCs w:val="28"/>
        </w:rPr>
        <w:t xml:space="preserve"> имеют дидактическое достоинство: создаётся эффект присутствия </w:t>
      </w:r>
      <w:r w:rsidRPr="00625B3E">
        <w:rPr>
          <w:bCs/>
          <w:color w:val="000000"/>
          <w:sz w:val="28"/>
          <w:szCs w:val="28"/>
        </w:rPr>
        <w:t>«Я это видел»,</w:t>
      </w:r>
      <w:r w:rsidRPr="00625B3E">
        <w:rPr>
          <w:color w:val="000000"/>
          <w:sz w:val="28"/>
          <w:szCs w:val="28"/>
        </w:rPr>
        <w:t xml:space="preserve"> проявляется интерес, желание узнать и увидеть больше.</w:t>
      </w:r>
    </w:p>
    <w:p w:rsidR="00E03AFE" w:rsidRPr="00625B3E" w:rsidRDefault="00E03AFE" w:rsidP="00E03AFE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Результативность реализации </w:t>
      </w:r>
      <w:proofErr w:type="spellStart"/>
      <w:r w:rsidRPr="00625B3E">
        <w:rPr>
          <w:color w:val="000000"/>
          <w:sz w:val="28"/>
          <w:szCs w:val="28"/>
        </w:rPr>
        <w:t>арт-технологий</w:t>
      </w:r>
      <w:proofErr w:type="spellEnd"/>
      <w:r w:rsidRPr="00625B3E">
        <w:rPr>
          <w:color w:val="000000"/>
          <w:sz w:val="28"/>
          <w:szCs w:val="28"/>
        </w:rPr>
        <w:t xml:space="preserve"> выражается как в повышении уровня экологической воспитанности обучающихся, так и в реализации таких показателей, как:</w:t>
      </w:r>
    </w:p>
    <w:p w:rsidR="00E03AFE" w:rsidRPr="00625B3E" w:rsidRDefault="00E03AFE" w:rsidP="00E03AFE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- степень развитости эмоционально-чувст</w:t>
      </w:r>
      <w:r w:rsidR="00305325" w:rsidRPr="00625B3E">
        <w:rPr>
          <w:color w:val="000000"/>
          <w:sz w:val="28"/>
          <w:szCs w:val="28"/>
        </w:rPr>
        <w:t>венной, образной сферы ребенка</w:t>
      </w:r>
      <w:r w:rsidRPr="00625B3E">
        <w:rPr>
          <w:color w:val="000000"/>
          <w:sz w:val="28"/>
          <w:szCs w:val="28"/>
        </w:rPr>
        <w:t>, способность к чувственно-эстетическому восприятию окружающего мира;</w:t>
      </w:r>
    </w:p>
    <w:p w:rsidR="00E03AFE" w:rsidRPr="00625B3E" w:rsidRDefault="00E03AFE" w:rsidP="00E03AFE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 xml:space="preserve">- способность к развитию </w:t>
      </w:r>
      <w:proofErr w:type="spellStart"/>
      <w:r w:rsidRPr="00625B3E">
        <w:rPr>
          <w:color w:val="000000"/>
          <w:sz w:val="28"/>
          <w:szCs w:val="28"/>
        </w:rPr>
        <w:t>эмоционально-эмпатической</w:t>
      </w:r>
      <w:proofErr w:type="spellEnd"/>
      <w:r w:rsidRPr="00625B3E">
        <w:rPr>
          <w:color w:val="000000"/>
          <w:sz w:val="28"/>
          <w:szCs w:val="28"/>
        </w:rPr>
        <w:t xml:space="preserve"> впечатлительности, сопереживанию, состраданию, «</w:t>
      </w:r>
      <w:proofErr w:type="spellStart"/>
      <w:r w:rsidRPr="00625B3E">
        <w:rPr>
          <w:color w:val="000000"/>
          <w:sz w:val="28"/>
          <w:szCs w:val="28"/>
        </w:rPr>
        <w:t>вчувствованию</w:t>
      </w:r>
      <w:proofErr w:type="spellEnd"/>
      <w:r w:rsidRPr="00625B3E">
        <w:rPr>
          <w:color w:val="000000"/>
          <w:sz w:val="28"/>
          <w:szCs w:val="28"/>
        </w:rPr>
        <w:t xml:space="preserve">», вживанию в образы природы, искусства, состояние окружающих людей и свой собственный внутренний мир; желание перейти от сопереживания и сочувствия к </w:t>
      </w:r>
      <w:r w:rsidRPr="00625B3E">
        <w:rPr>
          <w:color w:val="000000"/>
          <w:sz w:val="28"/>
          <w:szCs w:val="28"/>
        </w:rPr>
        <w:lastRenderedPageBreak/>
        <w:t>содействию, помощи конкретному животному, растению, природе, другому человеку;</w:t>
      </w:r>
    </w:p>
    <w:p w:rsidR="00E03AFE" w:rsidRPr="00625B3E" w:rsidRDefault="00E03AFE" w:rsidP="00E03AFE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- развитое чувство ответственности, умение и желание делать правильный нравственный выбор, уважение к себе и ко всему окружающему;</w:t>
      </w:r>
    </w:p>
    <w:p w:rsidR="00E03AFE" w:rsidRPr="00625B3E" w:rsidRDefault="00E03AFE" w:rsidP="00E03AFE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5B3E">
        <w:rPr>
          <w:color w:val="000000"/>
          <w:sz w:val="28"/>
          <w:szCs w:val="28"/>
        </w:rPr>
        <w:t>- накопление опыта эстетического переживания взаимодействия с объектами природы, произведениями искусства, постижение чувства гармонии с собой и окружающим миром.</w:t>
      </w:r>
    </w:p>
    <w:p w:rsidR="00BD451A" w:rsidRPr="00625B3E" w:rsidRDefault="00BD451A" w:rsidP="00BD451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D451A" w:rsidRPr="0031746A" w:rsidRDefault="00BD451A">
      <w:pPr>
        <w:rPr>
          <w:rFonts w:ascii="Times New Roman" w:hAnsi="Times New Roman" w:cs="Times New Roman"/>
          <w:sz w:val="24"/>
          <w:szCs w:val="24"/>
        </w:rPr>
      </w:pPr>
    </w:p>
    <w:sectPr w:rsidR="00BD451A" w:rsidRPr="0031746A" w:rsidSect="0031746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38"/>
    <w:multiLevelType w:val="hybridMultilevel"/>
    <w:tmpl w:val="DF02E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D74A2"/>
    <w:multiLevelType w:val="hybridMultilevel"/>
    <w:tmpl w:val="6E6A5FB8"/>
    <w:lvl w:ilvl="0" w:tplc="910E5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03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A7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0B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21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86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C5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B88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DB76CF6"/>
    <w:multiLevelType w:val="hybridMultilevel"/>
    <w:tmpl w:val="F1829434"/>
    <w:lvl w:ilvl="0" w:tplc="F47E2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04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49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C7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02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C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01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C5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E0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7E74C1"/>
    <w:multiLevelType w:val="hybridMultilevel"/>
    <w:tmpl w:val="E610814C"/>
    <w:lvl w:ilvl="0" w:tplc="C6263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5AC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7C60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DC7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5816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805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7E3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6E8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E456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D451A"/>
    <w:rsid w:val="00084D76"/>
    <w:rsid w:val="00105327"/>
    <w:rsid w:val="00140F78"/>
    <w:rsid w:val="00176A3B"/>
    <w:rsid w:val="001855FB"/>
    <w:rsid w:val="001A5F3E"/>
    <w:rsid w:val="001E73CC"/>
    <w:rsid w:val="002A004B"/>
    <w:rsid w:val="002A370F"/>
    <w:rsid w:val="00305325"/>
    <w:rsid w:val="0031746A"/>
    <w:rsid w:val="00317C20"/>
    <w:rsid w:val="00324436"/>
    <w:rsid w:val="00357501"/>
    <w:rsid w:val="003F0A27"/>
    <w:rsid w:val="00586E34"/>
    <w:rsid w:val="005D0C98"/>
    <w:rsid w:val="00625B3E"/>
    <w:rsid w:val="00641254"/>
    <w:rsid w:val="00690AE6"/>
    <w:rsid w:val="007B431B"/>
    <w:rsid w:val="00847FC4"/>
    <w:rsid w:val="00850F42"/>
    <w:rsid w:val="00890795"/>
    <w:rsid w:val="00BB6C2F"/>
    <w:rsid w:val="00BD451A"/>
    <w:rsid w:val="00C929FF"/>
    <w:rsid w:val="00CA6131"/>
    <w:rsid w:val="00D14032"/>
    <w:rsid w:val="00E03AFE"/>
    <w:rsid w:val="00E71817"/>
    <w:rsid w:val="00E76028"/>
    <w:rsid w:val="00F8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4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8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954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912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980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40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316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373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76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МВ</cp:lastModifiedBy>
  <cp:revision>13</cp:revision>
  <cp:lastPrinted>2017-01-12T13:01:00Z</cp:lastPrinted>
  <dcterms:created xsi:type="dcterms:W3CDTF">2017-01-11T11:39:00Z</dcterms:created>
  <dcterms:modified xsi:type="dcterms:W3CDTF">2021-03-28T07:16:00Z</dcterms:modified>
</cp:coreProperties>
</file>