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CBF" w:rsidRPr="00721093" w:rsidRDefault="00C8025A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569FF">
        <w:object w:dxaOrig="9355" w:dyaOrig="145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6.75pt" o:ole="">
            <v:imagedata r:id="rId4" o:title=""/>
          </v:shape>
          <o:OLEObject Type="Embed" ProgID="Word.Document.12" ShapeID="_x0000_i1025" DrawAspect="Content" ObjectID="_1686410761" r:id="rId5"/>
        </w:object>
      </w:r>
      <w:r w:rsidR="00F53CBF" w:rsidRPr="00721093">
        <w:rPr>
          <w:rFonts w:ascii="Times New Roman" w:eastAsia="Times New Roman" w:hAnsi="Times New Roman" w:cs="Times New Roman"/>
          <w:color w:val="000000"/>
          <w:sz w:val="28"/>
        </w:rPr>
        <w:t>- Что можно сказать о словах в этом предложении? ( Это однокоренные слова.)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- Спишите, выделите корень.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- Найдите грамматическую основу предложения. Один ученик выходит к доске и выполняет задание, остальные дети пишут в тетрадях.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б) </w:t>
      </w:r>
      <w:r w:rsidRPr="00721093">
        <w:rPr>
          <w:rFonts w:ascii="Times New Roman" w:eastAsia="Times New Roman" w:hAnsi="Times New Roman" w:cs="Times New Roman"/>
          <w:color w:val="C00000"/>
          <w:sz w:val="28"/>
          <w:u w:val="single"/>
        </w:rPr>
        <w:t>Постановка учебной задачи.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- Прочитайте стихотворение А. Шибаева «Слова, слова, слова…». Один ученик читает стихотворение.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 xml:space="preserve">Вещей вокруг </w:t>
      </w:r>
      <w:proofErr w:type="gramStart"/>
      <w:r w:rsidRPr="00721093">
        <w:rPr>
          <w:rFonts w:ascii="Times New Roman" w:eastAsia="Times New Roman" w:hAnsi="Times New Roman" w:cs="Times New Roman"/>
          <w:color w:val="000000"/>
          <w:sz w:val="28"/>
        </w:rPr>
        <w:t>полным</w:t>
      </w:r>
      <w:proofErr w:type="gramEnd"/>
      <w:r w:rsidRPr="00721093">
        <w:rPr>
          <w:rFonts w:ascii="Times New Roman" w:eastAsia="Times New Roman" w:hAnsi="Times New Roman" w:cs="Times New Roman"/>
          <w:color w:val="000000"/>
          <w:sz w:val="28"/>
        </w:rPr>
        <w:t xml:space="preserve"> – полно,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 xml:space="preserve">А безымянных </w:t>
      </w:r>
      <w:proofErr w:type="gramStart"/>
      <w:r w:rsidRPr="00721093">
        <w:rPr>
          <w:rFonts w:ascii="Times New Roman" w:eastAsia="Times New Roman" w:hAnsi="Times New Roman" w:cs="Times New Roman"/>
          <w:color w:val="000000"/>
          <w:sz w:val="28"/>
        </w:rPr>
        <w:t>нету</w:t>
      </w:r>
      <w:proofErr w:type="gramEnd"/>
      <w:r w:rsidRPr="00721093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И все, что может видеть глаз-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Над нами и под нами,-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И все, что в памяти у нас,-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Означено словами.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- В этом стихотворении скрыта тема нашего сегодняшнего урока. И мы попозже вернемся к этому стихотворению и посмотрим, где же она была скрыта.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в) </w:t>
      </w:r>
      <w:r w:rsidRPr="00721093">
        <w:rPr>
          <w:rFonts w:ascii="Times New Roman" w:eastAsia="Times New Roman" w:hAnsi="Times New Roman" w:cs="Times New Roman"/>
          <w:color w:val="C00000"/>
          <w:sz w:val="28"/>
          <w:u w:val="single"/>
        </w:rPr>
        <w:t>«Открытие» детьми нового знания.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- На какие три группы можно разделить слова? Запишите в 3 столбика.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721093">
        <w:rPr>
          <w:rFonts w:ascii="Times New Roman" w:eastAsia="Times New Roman" w:hAnsi="Times New Roman" w:cs="Times New Roman"/>
          <w:color w:val="000000"/>
          <w:sz w:val="28"/>
        </w:rPr>
        <w:t>Цапля,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21093">
        <w:rPr>
          <w:rFonts w:ascii="Times New Roman" w:eastAsia="Times New Roman" w:hAnsi="Times New Roman" w:cs="Times New Roman"/>
          <w:color w:val="000000"/>
          <w:sz w:val="28"/>
        </w:rPr>
        <w:t xml:space="preserve"> красивый, идет, медведь, солнечный, девочка, весенний, гнездо, поет, береза, играет, ветер.</w:t>
      </w:r>
      <w:proofErr w:type="gramEnd"/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Ученики самостоятельно работают в тетради.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- Что вы заметили? (Записали части речи.)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- Обменяйтесь тетрадями и проверьте работу своего соседа, оцените его работу на правильность. Работа в парах.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- В каком столбике получилось больше слов?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- Поставьте вопросы к словам? ( Эти слова отвечают на вопросы кто? что?)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- Как мы называли эту группу слов? (Предметы.)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- А как будем называть теперь? ( Имя существительное.)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- Какая тема нашего сегодняшнего урока? (Имя существительное)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- Давайте вернемся к стихотворению А. Шибаева и посмотрим, где спрятана тема урока.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Работа детей над стихотворением.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- Что обозначает имя существительное? ( Предметы, растения, животные, явления природы, одежду, обувь……)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г) </w:t>
      </w:r>
      <w:r w:rsidRPr="00721093">
        <w:rPr>
          <w:rFonts w:ascii="Times New Roman" w:eastAsia="Times New Roman" w:hAnsi="Times New Roman" w:cs="Times New Roman"/>
          <w:color w:val="C00000"/>
          <w:sz w:val="28"/>
          <w:u w:val="single"/>
        </w:rPr>
        <w:t>Введение новых терминов.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- Поставьте вопрос к первым трем словам столбика. (Кто?)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- Такие имена существительные называются одушевлённые.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- Поставьте вопрос к последним трем словам столбика. (Что?)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- Такие имена существительные называются неодушевлённые. Запишите в тетради вместе с вопросами сначала одушевлённые, потом – неодушевлённые имена существительные</w:t>
      </w:r>
      <w:proofErr w:type="gramStart"/>
      <w:r w:rsidRPr="00721093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- Кто сформулирует правило? (Имена существительные бывают одушевлённые и неодушевлённые</w:t>
      </w:r>
      <w:proofErr w:type="gramStart"/>
      <w:r w:rsidRPr="00721093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721093">
        <w:rPr>
          <w:rFonts w:ascii="Times New Roman" w:eastAsia="Times New Roman" w:hAnsi="Times New Roman" w:cs="Times New Roman"/>
          <w:color w:val="000000"/>
          <w:sz w:val="28"/>
        </w:rPr>
        <w:t xml:space="preserve"> отвечают на вопросы кто? и что?)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--стр.45, чтение правила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lastRenderedPageBreak/>
        <w:t>3. </w:t>
      </w:r>
      <w:r w:rsidRPr="00721093">
        <w:rPr>
          <w:rFonts w:ascii="Times New Roman" w:eastAsia="Times New Roman" w:hAnsi="Times New Roman" w:cs="Times New Roman"/>
          <w:color w:val="C00000"/>
          <w:sz w:val="28"/>
          <w:u w:val="single"/>
        </w:rPr>
        <w:t>Физкультминутка.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Чтоб глаза твои зорче были,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Чтоб в очках тебе не ходить,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Эти легкие движения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Предлагаю повторить.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Вдаль посмотрим и под ноги,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 xml:space="preserve">Вправо, влево </w:t>
      </w:r>
      <w:proofErr w:type="gramStart"/>
      <w:r w:rsidRPr="00721093">
        <w:rPr>
          <w:rFonts w:ascii="Times New Roman" w:eastAsia="Times New Roman" w:hAnsi="Times New Roman" w:cs="Times New Roman"/>
          <w:color w:val="000000"/>
          <w:sz w:val="28"/>
        </w:rPr>
        <w:t>побыстрей</w:t>
      </w:r>
      <w:proofErr w:type="gramEnd"/>
      <w:r w:rsidRPr="00721093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Удивимся - что такое?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И закроем их скорей.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А теперь по кругу быстро,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Словно стрелочка часов,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Проведем глазами дружно</w:t>
      </w:r>
    </w:p>
    <w:p w:rsidR="00F53CBF" w:rsidRDefault="00F53CBF" w:rsidP="00F53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Ну а дальше – БУДЬ ЗДОРОВ!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4. </w:t>
      </w:r>
      <w:r w:rsidRPr="00721093">
        <w:rPr>
          <w:rFonts w:ascii="Times New Roman" w:eastAsia="Times New Roman" w:hAnsi="Times New Roman" w:cs="Times New Roman"/>
          <w:color w:val="C00000"/>
          <w:sz w:val="28"/>
          <w:u w:val="single"/>
        </w:rPr>
        <w:t>Закрепление знаний об имени существительном.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- Теперь и вы все отдохнули,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Новая забота: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Нужно сделать на «отлично»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Следующую работу.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721093">
        <w:rPr>
          <w:rFonts w:ascii="Times New Roman" w:eastAsia="Times New Roman" w:hAnsi="Times New Roman" w:cs="Times New Roman"/>
          <w:color w:val="000000"/>
          <w:sz w:val="28"/>
        </w:rPr>
        <w:t>) </w:t>
      </w:r>
      <w:r w:rsidRPr="00721093">
        <w:rPr>
          <w:rFonts w:ascii="Times New Roman" w:eastAsia="Times New Roman" w:hAnsi="Times New Roman" w:cs="Times New Roman"/>
          <w:color w:val="C00000"/>
          <w:sz w:val="28"/>
          <w:u w:val="single"/>
        </w:rPr>
        <w:t>Словарная работа.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В…</w:t>
      </w:r>
      <w:proofErr w:type="gramStart"/>
      <w:r w:rsidRPr="00721093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 w:rsidRPr="00721093">
        <w:rPr>
          <w:rFonts w:ascii="Times New Roman" w:eastAsia="Times New Roman" w:hAnsi="Times New Roman" w:cs="Times New Roman"/>
          <w:color w:val="000000"/>
          <w:sz w:val="28"/>
        </w:rPr>
        <w:t xml:space="preserve">…бей, б…реза, с…рока, </w:t>
      </w:r>
      <w:proofErr w:type="spellStart"/>
      <w:r w:rsidRPr="00721093">
        <w:rPr>
          <w:rFonts w:ascii="Times New Roman" w:eastAsia="Times New Roman" w:hAnsi="Times New Roman" w:cs="Times New Roman"/>
          <w:color w:val="000000"/>
          <w:sz w:val="28"/>
        </w:rPr>
        <w:t>з</w:t>
      </w:r>
      <w:proofErr w:type="spellEnd"/>
      <w:r w:rsidRPr="00721093">
        <w:rPr>
          <w:rFonts w:ascii="Times New Roman" w:eastAsia="Times New Roman" w:hAnsi="Times New Roman" w:cs="Times New Roman"/>
          <w:color w:val="000000"/>
          <w:sz w:val="28"/>
        </w:rPr>
        <w:t>…мл…</w:t>
      </w:r>
      <w:proofErr w:type="spellStart"/>
      <w:r w:rsidRPr="00721093">
        <w:rPr>
          <w:rFonts w:ascii="Times New Roman" w:eastAsia="Times New Roman" w:hAnsi="Times New Roman" w:cs="Times New Roman"/>
          <w:color w:val="000000"/>
          <w:sz w:val="28"/>
        </w:rPr>
        <w:t>ника</w:t>
      </w:r>
      <w:proofErr w:type="spellEnd"/>
      <w:r w:rsidRPr="00721093">
        <w:rPr>
          <w:rFonts w:ascii="Times New Roman" w:eastAsia="Times New Roman" w:hAnsi="Times New Roman" w:cs="Times New Roman"/>
          <w:color w:val="000000"/>
          <w:sz w:val="28"/>
        </w:rPr>
        <w:t>, …</w:t>
      </w:r>
      <w:proofErr w:type="spellStart"/>
      <w:r w:rsidRPr="00721093">
        <w:rPr>
          <w:rFonts w:ascii="Times New Roman" w:eastAsia="Times New Roman" w:hAnsi="Times New Roman" w:cs="Times New Roman"/>
          <w:color w:val="000000"/>
          <w:sz w:val="28"/>
        </w:rPr>
        <w:t>сина</w:t>
      </w:r>
      <w:proofErr w:type="spellEnd"/>
      <w:r w:rsidRPr="00721093">
        <w:rPr>
          <w:rFonts w:ascii="Times New Roman" w:eastAsia="Times New Roman" w:hAnsi="Times New Roman" w:cs="Times New Roman"/>
          <w:color w:val="000000"/>
          <w:sz w:val="28"/>
        </w:rPr>
        <w:t>, с…л…вей, …</w:t>
      </w:r>
      <w:proofErr w:type="spellStart"/>
      <w:r w:rsidRPr="00721093">
        <w:rPr>
          <w:rFonts w:ascii="Times New Roman" w:eastAsia="Times New Roman" w:hAnsi="Times New Roman" w:cs="Times New Roman"/>
          <w:color w:val="000000"/>
          <w:sz w:val="28"/>
        </w:rPr>
        <w:t>рех</w:t>
      </w:r>
      <w:proofErr w:type="spellEnd"/>
      <w:r w:rsidRPr="00721093">
        <w:rPr>
          <w:rFonts w:ascii="Times New Roman" w:eastAsia="Times New Roman" w:hAnsi="Times New Roman" w:cs="Times New Roman"/>
          <w:color w:val="000000"/>
          <w:sz w:val="28"/>
        </w:rPr>
        <w:t xml:space="preserve"> , </w:t>
      </w:r>
      <w:proofErr w:type="spellStart"/>
      <w:r w:rsidRPr="00721093">
        <w:rPr>
          <w:rFonts w:ascii="Times New Roman" w:eastAsia="Times New Roman" w:hAnsi="Times New Roman" w:cs="Times New Roman"/>
          <w:color w:val="000000"/>
          <w:sz w:val="28"/>
        </w:rPr>
        <w:t>дят</w:t>
      </w:r>
      <w:proofErr w:type="spellEnd"/>
      <w:r w:rsidRPr="00721093">
        <w:rPr>
          <w:rFonts w:ascii="Times New Roman" w:eastAsia="Times New Roman" w:hAnsi="Times New Roman" w:cs="Times New Roman"/>
          <w:color w:val="000000"/>
          <w:sz w:val="28"/>
        </w:rPr>
        <w:t xml:space="preserve">…л, </w:t>
      </w:r>
      <w:proofErr w:type="spellStart"/>
      <w:r w:rsidRPr="00721093">
        <w:rPr>
          <w:rFonts w:ascii="Times New Roman" w:eastAsia="Times New Roman" w:hAnsi="Times New Roman" w:cs="Times New Roman"/>
          <w:color w:val="000000"/>
          <w:sz w:val="28"/>
        </w:rPr>
        <w:t>яг</w:t>
      </w:r>
      <w:proofErr w:type="spellEnd"/>
      <w:r w:rsidRPr="00721093">
        <w:rPr>
          <w:rFonts w:ascii="Times New Roman" w:eastAsia="Times New Roman" w:hAnsi="Times New Roman" w:cs="Times New Roman"/>
          <w:color w:val="000000"/>
          <w:sz w:val="28"/>
        </w:rPr>
        <w:t>..да, с…</w:t>
      </w:r>
      <w:proofErr w:type="spellStart"/>
      <w:r w:rsidRPr="00721093">
        <w:rPr>
          <w:rFonts w:ascii="Times New Roman" w:eastAsia="Times New Roman" w:hAnsi="Times New Roman" w:cs="Times New Roman"/>
          <w:color w:val="000000"/>
          <w:sz w:val="28"/>
        </w:rPr>
        <w:t>ница</w:t>
      </w:r>
      <w:proofErr w:type="spellEnd"/>
      <w:r w:rsidRPr="00721093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21093">
        <w:rPr>
          <w:rFonts w:ascii="Times New Roman" w:eastAsia="Times New Roman" w:hAnsi="Times New Roman" w:cs="Times New Roman"/>
          <w:color w:val="000000"/>
          <w:sz w:val="28"/>
        </w:rPr>
        <w:t xml:space="preserve"> в…</w:t>
      </w:r>
      <w:proofErr w:type="spellStart"/>
      <w:r w:rsidRPr="00721093">
        <w:rPr>
          <w:rFonts w:ascii="Times New Roman" w:eastAsia="Times New Roman" w:hAnsi="Times New Roman" w:cs="Times New Roman"/>
          <w:color w:val="000000"/>
          <w:sz w:val="28"/>
        </w:rPr>
        <w:t>рона</w:t>
      </w:r>
      <w:proofErr w:type="spellEnd"/>
      <w:r w:rsidRPr="00721093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(Индивидуальная работа – карточки со словарными словами</w:t>
      </w:r>
      <w:proofErr w:type="gramStart"/>
      <w:r w:rsidRPr="00721093">
        <w:rPr>
          <w:rFonts w:ascii="Times New Roman" w:eastAsia="Times New Roman" w:hAnsi="Times New Roman" w:cs="Times New Roman"/>
          <w:color w:val="000000"/>
          <w:sz w:val="28"/>
        </w:rPr>
        <w:t xml:space="preserve"> )</w:t>
      </w:r>
      <w:proofErr w:type="gramEnd"/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- Запишите слова в тетрадь в два столбика, выделите орфограмму, поставьте знак ударения, разделите на слоги.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- Проверим.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 xml:space="preserve">- Что общего в этих словах? </w:t>
      </w:r>
      <w:proofErr w:type="gramStart"/>
      <w:r w:rsidRPr="00721093">
        <w:rPr>
          <w:rFonts w:ascii="Times New Roman" w:eastAsia="Times New Roman" w:hAnsi="Times New Roman" w:cs="Times New Roman"/>
          <w:color w:val="000000"/>
          <w:sz w:val="28"/>
        </w:rPr>
        <w:t>( Обозначают предмет.</w:t>
      </w:r>
      <w:proofErr w:type="gramEnd"/>
      <w:r w:rsidRPr="0072109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721093">
        <w:rPr>
          <w:rFonts w:ascii="Times New Roman" w:eastAsia="Times New Roman" w:hAnsi="Times New Roman" w:cs="Times New Roman"/>
          <w:color w:val="000000"/>
          <w:sz w:val="28"/>
        </w:rPr>
        <w:t>Имена существительные.)</w:t>
      </w:r>
      <w:proofErr w:type="gramEnd"/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 xml:space="preserve">- Чем различаются? </w:t>
      </w:r>
      <w:proofErr w:type="gramStart"/>
      <w:r w:rsidRPr="00721093">
        <w:rPr>
          <w:rFonts w:ascii="Times New Roman" w:eastAsia="Times New Roman" w:hAnsi="Times New Roman" w:cs="Times New Roman"/>
          <w:color w:val="000000"/>
          <w:sz w:val="28"/>
        </w:rPr>
        <w:t>(Одушевленные и неодушевленные.</w:t>
      </w:r>
      <w:proofErr w:type="gramEnd"/>
      <w:r w:rsidRPr="0072109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721093">
        <w:rPr>
          <w:rFonts w:ascii="Times New Roman" w:eastAsia="Times New Roman" w:hAnsi="Times New Roman" w:cs="Times New Roman"/>
          <w:color w:val="000000"/>
          <w:sz w:val="28"/>
        </w:rPr>
        <w:t>Птицы и растения.)</w:t>
      </w:r>
      <w:proofErr w:type="gramEnd"/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</w:t>
      </w:r>
      <w:r w:rsidRPr="00721093">
        <w:rPr>
          <w:rFonts w:ascii="Times New Roman" w:eastAsia="Times New Roman" w:hAnsi="Times New Roman" w:cs="Times New Roman"/>
          <w:color w:val="000000"/>
          <w:sz w:val="28"/>
        </w:rPr>
        <w:t>) </w:t>
      </w:r>
      <w:r w:rsidRPr="00721093">
        <w:rPr>
          <w:rFonts w:ascii="Times New Roman" w:eastAsia="Times New Roman" w:hAnsi="Times New Roman" w:cs="Times New Roman"/>
          <w:color w:val="C00000"/>
          <w:sz w:val="28"/>
          <w:u w:val="single"/>
        </w:rPr>
        <w:t>Развитие речи.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- Какое новое словарное слово написали? (Ворона.)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-  Что обозначает это слово. (Ворона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21093"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21093">
        <w:rPr>
          <w:rFonts w:ascii="Times New Roman" w:eastAsia="Times New Roman" w:hAnsi="Times New Roman" w:cs="Times New Roman"/>
          <w:color w:val="000000"/>
          <w:sz w:val="28"/>
        </w:rPr>
        <w:t xml:space="preserve">всеядная птица семейства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721093">
        <w:rPr>
          <w:rFonts w:ascii="Times New Roman" w:eastAsia="Times New Roman" w:hAnsi="Times New Roman" w:cs="Times New Roman"/>
          <w:color w:val="000000"/>
          <w:sz w:val="28"/>
        </w:rPr>
        <w:t>вороновых</w:t>
      </w:r>
      <w:proofErr w:type="gramEnd"/>
      <w:r w:rsidRPr="00721093">
        <w:rPr>
          <w:rFonts w:ascii="Times New Roman" w:eastAsia="Times New Roman" w:hAnsi="Times New Roman" w:cs="Times New Roman"/>
          <w:color w:val="000000"/>
          <w:sz w:val="28"/>
        </w:rPr>
        <w:t>, серая с черным или черная.)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 xml:space="preserve">- Как произошло слово? 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- Запишите предложения со словом «ворона» в тетрадь, укажите часть речи: имя существительное.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Вороны часто кричат – к дождю. (Примета.)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721093">
        <w:rPr>
          <w:rFonts w:ascii="Times New Roman" w:eastAsia="Times New Roman" w:hAnsi="Times New Roman" w:cs="Times New Roman"/>
          <w:color w:val="C00000"/>
          <w:sz w:val="28"/>
          <w:u w:val="single"/>
        </w:rPr>
        <w:t>) Работа с текстом</w:t>
      </w:r>
      <w:proofErr w:type="gramStart"/>
      <w:r w:rsidRPr="00721093">
        <w:rPr>
          <w:rFonts w:ascii="Times New Roman" w:eastAsia="Times New Roman" w:hAnsi="Times New Roman" w:cs="Times New Roman"/>
          <w:color w:val="C00000"/>
          <w:sz w:val="28"/>
          <w:u w:val="single"/>
        </w:rPr>
        <w:t>.(</w:t>
      </w:r>
      <w:proofErr w:type="gramEnd"/>
      <w:r w:rsidRPr="00721093">
        <w:rPr>
          <w:rFonts w:ascii="Times New Roman" w:eastAsia="Times New Roman" w:hAnsi="Times New Roman" w:cs="Times New Roman"/>
          <w:color w:val="C00000"/>
          <w:sz w:val="28"/>
          <w:u w:val="single"/>
        </w:rPr>
        <w:t xml:space="preserve"> раздать детям карточки)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- Прочитайте стихотворение А. Фета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Это утро, радость эта,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Эта мощь и дня, и света,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Этот синий небосвод,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Этот крик и вереницы,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Эти стаи, эти птицы,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Этот говор вод.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lastRenderedPageBreak/>
        <w:t>- О каком времени года говорится в этом стихотворении? (О весне.)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- Как догадались?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- Выпишите имена существительные.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Взаимопроверка работы. Работа в парах. Сверка с доской.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 xml:space="preserve">- Назовите одушевленное имя существительное. - А остальные </w:t>
      </w:r>
      <w:proofErr w:type="gramStart"/>
      <w:r w:rsidRPr="00721093">
        <w:rPr>
          <w:rFonts w:ascii="Times New Roman" w:eastAsia="Times New Roman" w:hAnsi="Times New Roman" w:cs="Times New Roman"/>
          <w:color w:val="000000"/>
          <w:sz w:val="28"/>
        </w:rPr>
        <w:t>слова</w:t>
      </w:r>
      <w:proofErr w:type="gramEnd"/>
      <w:r w:rsidRPr="00721093">
        <w:rPr>
          <w:rFonts w:ascii="Times New Roman" w:eastAsia="Times New Roman" w:hAnsi="Times New Roman" w:cs="Times New Roman"/>
          <w:color w:val="000000"/>
          <w:sz w:val="28"/>
        </w:rPr>
        <w:t xml:space="preserve"> к какой группе существительных относятся?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- Чтоб ошибок избежать,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Зоркость будем развивать.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В игре проверить можешь сам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Свое внимание к словам.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</w:t>
      </w:r>
      <w:r w:rsidRPr="00721093">
        <w:rPr>
          <w:rFonts w:ascii="Times New Roman" w:eastAsia="Times New Roman" w:hAnsi="Times New Roman" w:cs="Times New Roman"/>
          <w:color w:val="000000"/>
          <w:sz w:val="28"/>
        </w:rPr>
        <w:t>) Групповая работа.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Класс делится на команды (2 парты) и работают в группе.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- Из данных слогов и букв составьте как можно больше слов за 2 минуты.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721093">
        <w:rPr>
          <w:rFonts w:ascii="Times New Roman" w:eastAsia="Times New Roman" w:hAnsi="Times New Roman" w:cs="Times New Roman"/>
          <w:color w:val="000000"/>
          <w:sz w:val="28"/>
        </w:rPr>
        <w:t>ма</w:t>
      </w:r>
      <w:proofErr w:type="spellEnd"/>
      <w:r w:rsidRPr="00721093">
        <w:rPr>
          <w:rFonts w:ascii="Times New Roman" w:eastAsia="Times New Roman" w:hAnsi="Times New Roman" w:cs="Times New Roman"/>
          <w:color w:val="000000"/>
          <w:sz w:val="28"/>
        </w:rPr>
        <w:t>, со,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21093">
        <w:rPr>
          <w:rFonts w:ascii="Times New Roman" w:eastAsia="Times New Roman" w:hAnsi="Times New Roman" w:cs="Times New Roman"/>
          <w:color w:val="000000"/>
          <w:sz w:val="28"/>
        </w:rPr>
        <w:t xml:space="preserve">на, </w:t>
      </w:r>
      <w:proofErr w:type="spellStart"/>
      <w:r w:rsidRPr="00721093">
        <w:rPr>
          <w:rFonts w:ascii="Times New Roman" w:eastAsia="Times New Roman" w:hAnsi="Times New Roman" w:cs="Times New Roman"/>
          <w:color w:val="000000"/>
          <w:sz w:val="28"/>
        </w:rPr>
        <w:t>ри</w:t>
      </w:r>
      <w:proofErr w:type="spellEnd"/>
      <w:r w:rsidRPr="00721093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21093">
        <w:rPr>
          <w:rFonts w:ascii="Times New Roman" w:eastAsia="Times New Roman" w:hAnsi="Times New Roman" w:cs="Times New Roman"/>
          <w:color w:val="000000"/>
          <w:sz w:val="28"/>
        </w:rPr>
        <w:t xml:space="preserve"> с,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21093">
        <w:rPr>
          <w:rFonts w:ascii="Times New Roman" w:eastAsia="Times New Roman" w:hAnsi="Times New Roman" w:cs="Times New Roman"/>
          <w:color w:val="000000"/>
          <w:sz w:val="28"/>
        </w:rPr>
        <w:t>ши</w:t>
      </w:r>
      <w:proofErr w:type="spellEnd"/>
      <w:r w:rsidRPr="00721093">
        <w:rPr>
          <w:rFonts w:ascii="Times New Roman" w:eastAsia="Times New Roman" w:hAnsi="Times New Roman" w:cs="Times New Roman"/>
          <w:color w:val="000000"/>
          <w:sz w:val="28"/>
        </w:rPr>
        <w:t xml:space="preserve">, ре, та, г, не, к, в, у, </w:t>
      </w:r>
      <w:proofErr w:type="spellStart"/>
      <w:r w:rsidRPr="00721093">
        <w:rPr>
          <w:rFonts w:ascii="Times New Roman" w:eastAsia="Times New Roman" w:hAnsi="Times New Roman" w:cs="Times New Roman"/>
          <w:color w:val="000000"/>
          <w:sz w:val="28"/>
        </w:rPr>
        <w:t>ла</w:t>
      </w:r>
      <w:proofErr w:type="spellEnd"/>
      <w:r w:rsidRPr="00721093">
        <w:rPr>
          <w:rFonts w:ascii="Times New Roman" w:eastAsia="Times New Roman" w:hAnsi="Times New Roman" w:cs="Times New Roman"/>
          <w:color w:val="000000"/>
          <w:sz w:val="28"/>
        </w:rPr>
        <w:t xml:space="preserve">, пи, </w:t>
      </w:r>
      <w:proofErr w:type="spellStart"/>
      <w:r w:rsidRPr="00721093">
        <w:rPr>
          <w:rFonts w:ascii="Times New Roman" w:eastAsia="Times New Roman" w:hAnsi="Times New Roman" w:cs="Times New Roman"/>
          <w:color w:val="000000"/>
          <w:sz w:val="28"/>
        </w:rPr>
        <w:t>ка</w:t>
      </w:r>
      <w:proofErr w:type="spellEnd"/>
      <w:r w:rsidRPr="00721093">
        <w:rPr>
          <w:rFonts w:ascii="Times New Roman" w:eastAsia="Times New Roman" w:hAnsi="Times New Roman" w:cs="Times New Roman"/>
          <w:color w:val="000000"/>
          <w:sz w:val="28"/>
        </w:rPr>
        <w:t xml:space="preserve">, до, га, </w:t>
      </w:r>
      <w:proofErr w:type="spellStart"/>
      <w:r w:rsidRPr="00721093">
        <w:rPr>
          <w:rFonts w:ascii="Times New Roman" w:eastAsia="Times New Roman" w:hAnsi="Times New Roman" w:cs="Times New Roman"/>
          <w:color w:val="000000"/>
          <w:sz w:val="28"/>
        </w:rPr>
        <w:t>ле</w:t>
      </w:r>
      <w:proofErr w:type="spellEnd"/>
      <w:r w:rsidRPr="00721093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2109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21093">
        <w:rPr>
          <w:rFonts w:ascii="Times New Roman" w:eastAsia="Times New Roman" w:hAnsi="Times New Roman" w:cs="Times New Roman"/>
          <w:color w:val="000000"/>
          <w:sz w:val="28"/>
        </w:rPr>
        <w:t>ро</w:t>
      </w:r>
      <w:proofErr w:type="spellEnd"/>
      <w:r w:rsidRPr="00721093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21093">
        <w:rPr>
          <w:rFonts w:ascii="Times New Roman" w:eastAsia="Times New Roman" w:hAnsi="Times New Roman" w:cs="Times New Roman"/>
          <w:color w:val="000000"/>
          <w:sz w:val="28"/>
        </w:rPr>
        <w:t xml:space="preserve"> то, се, </w:t>
      </w:r>
      <w:proofErr w:type="spellStart"/>
      <w:r w:rsidRPr="00721093">
        <w:rPr>
          <w:rFonts w:ascii="Times New Roman" w:eastAsia="Times New Roman" w:hAnsi="Times New Roman" w:cs="Times New Roman"/>
          <w:color w:val="000000"/>
          <w:sz w:val="28"/>
        </w:rPr>
        <w:t>зе</w:t>
      </w:r>
      <w:proofErr w:type="spellEnd"/>
      <w:r w:rsidRPr="00721093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721093">
        <w:rPr>
          <w:rFonts w:ascii="Times New Roman" w:eastAsia="Times New Roman" w:hAnsi="Times New Roman" w:cs="Times New Roman"/>
          <w:color w:val="000000"/>
          <w:sz w:val="28"/>
        </w:rPr>
        <w:t>ло</w:t>
      </w:r>
      <w:proofErr w:type="spellEnd"/>
      <w:r w:rsidRPr="00721093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proofErr w:type="gramStart"/>
      <w:r w:rsidRPr="00721093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spellEnd"/>
      <w:proofErr w:type="gramEnd"/>
      <w:r w:rsidRPr="00721093">
        <w:rPr>
          <w:rFonts w:ascii="Times New Roman" w:eastAsia="Times New Roman" w:hAnsi="Times New Roman" w:cs="Times New Roman"/>
          <w:color w:val="000000"/>
          <w:sz w:val="28"/>
        </w:rPr>
        <w:t>, но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- Какие слова составили? К какой части речи относятся слова?</w:t>
      </w:r>
    </w:p>
    <w:p w:rsidR="00F53CBF" w:rsidRDefault="00F53CBF" w:rsidP="00F53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Один представитель из группы читает составленные слова. Подводится итог групповой работе (чья группа составила больше слов, та и победила).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5. </w:t>
      </w:r>
      <w:r w:rsidRPr="00721093">
        <w:rPr>
          <w:rFonts w:ascii="Times New Roman" w:eastAsia="Times New Roman" w:hAnsi="Times New Roman" w:cs="Times New Roman"/>
          <w:color w:val="C00000"/>
          <w:sz w:val="28"/>
          <w:u w:val="single"/>
        </w:rPr>
        <w:t>Обобщение знаний об имени существительном.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C00000"/>
          <w:sz w:val="28"/>
          <w:u w:val="single"/>
        </w:rPr>
        <w:t>Самостоятельная работа: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Стр.37</w:t>
      </w:r>
      <w:r w:rsidRPr="00721093">
        <w:rPr>
          <w:rFonts w:ascii="Times New Roman" w:eastAsia="Times New Roman" w:hAnsi="Times New Roman" w:cs="Times New Roman"/>
          <w:color w:val="000000"/>
          <w:sz w:val="28"/>
        </w:rPr>
        <w:t xml:space="preserve"> упр. </w:t>
      </w:r>
      <w:r>
        <w:rPr>
          <w:rFonts w:ascii="Times New Roman" w:eastAsia="Times New Roman" w:hAnsi="Times New Roman" w:cs="Times New Roman"/>
          <w:color w:val="000000"/>
          <w:sz w:val="28"/>
        </w:rPr>
        <w:t>64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Стр.38</w:t>
      </w:r>
      <w:r w:rsidRPr="00721093">
        <w:rPr>
          <w:rFonts w:ascii="Times New Roman" w:eastAsia="Times New Roman" w:hAnsi="Times New Roman" w:cs="Times New Roman"/>
          <w:color w:val="000000"/>
          <w:sz w:val="28"/>
        </w:rPr>
        <w:t>, чтение правила</w:t>
      </w:r>
    </w:p>
    <w:p w:rsidR="00F53CBF" w:rsidRDefault="00F53CBF" w:rsidP="00F53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Проверка работы в тетради: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6</w:t>
      </w:r>
      <w:r w:rsidRPr="00721093">
        <w:rPr>
          <w:rFonts w:ascii="Times New Roman" w:eastAsia="Times New Roman" w:hAnsi="Times New Roman" w:cs="Times New Roman"/>
          <w:color w:val="C00000"/>
          <w:sz w:val="28"/>
          <w:u w:val="single"/>
        </w:rPr>
        <w:t>. Итог урока.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- Над какой темой мы работали сегодня на уроке?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- Какие группы имен существительных знаем?</w:t>
      </w:r>
    </w:p>
    <w:p w:rsidR="00F53CBF" w:rsidRDefault="00F53CBF" w:rsidP="00F53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Оценки за работу на уроке.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7. </w:t>
      </w:r>
      <w:r w:rsidRPr="00721093">
        <w:rPr>
          <w:rFonts w:ascii="Times New Roman" w:eastAsia="Times New Roman" w:hAnsi="Times New Roman" w:cs="Times New Roman"/>
          <w:color w:val="C00000"/>
          <w:sz w:val="28"/>
          <w:u w:val="single"/>
        </w:rPr>
        <w:t>Рефлексия.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- Что вам особенно понравилось на уроке?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- Я вспомнил….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- Мне удалось…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- Мне понравилось…</w:t>
      </w:r>
    </w:p>
    <w:p w:rsidR="00F53CBF" w:rsidRDefault="00F53CBF" w:rsidP="00F53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 xml:space="preserve">- Я могу похвалить себя </w:t>
      </w:r>
      <w:proofErr w:type="gramStart"/>
      <w:r w:rsidRPr="00721093">
        <w:rPr>
          <w:rFonts w:ascii="Times New Roman" w:eastAsia="Times New Roman" w:hAnsi="Times New Roman" w:cs="Times New Roman"/>
          <w:color w:val="000000"/>
          <w:sz w:val="28"/>
        </w:rPr>
        <w:t>за</w:t>
      </w:r>
      <w:proofErr w:type="gramEnd"/>
      <w:r w:rsidRPr="00721093">
        <w:rPr>
          <w:rFonts w:ascii="Times New Roman" w:eastAsia="Times New Roman" w:hAnsi="Times New Roman" w:cs="Times New Roman"/>
          <w:color w:val="000000"/>
          <w:sz w:val="28"/>
        </w:rPr>
        <w:t>….</w:t>
      </w: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F53CBF" w:rsidRPr="00721093" w:rsidRDefault="00F53CBF" w:rsidP="00F53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21093">
        <w:rPr>
          <w:rFonts w:ascii="Times New Roman" w:eastAsia="Times New Roman" w:hAnsi="Times New Roman" w:cs="Times New Roman"/>
          <w:color w:val="000000"/>
          <w:sz w:val="28"/>
        </w:rPr>
        <w:t>8. </w:t>
      </w:r>
      <w:r w:rsidRPr="00721093">
        <w:rPr>
          <w:rFonts w:ascii="Times New Roman" w:eastAsia="Times New Roman" w:hAnsi="Times New Roman" w:cs="Times New Roman"/>
          <w:color w:val="C00000"/>
          <w:sz w:val="28"/>
          <w:u w:val="single"/>
        </w:rPr>
        <w:t>Домашнее задание:</w:t>
      </w:r>
      <w:r>
        <w:rPr>
          <w:rFonts w:ascii="Times New Roman" w:eastAsia="Times New Roman" w:hAnsi="Times New Roman" w:cs="Times New Roman"/>
          <w:color w:val="000000"/>
          <w:sz w:val="28"/>
        </w:rPr>
        <w:t> стр.38-  правило, упр.6</w:t>
      </w:r>
      <w:r w:rsidRPr="00721093">
        <w:rPr>
          <w:rFonts w:ascii="Times New Roman" w:eastAsia="Times New Roman" w:hAnsi="Times New Roman" w:cs="Times New Roman"/>
          <w:color w:val="000000"/>
          <w:sz w:val="28"/>
        </w:rPr>
        <w:t>6, повторить словарные слова</w:t>
      </w:r>
    </w:p>
    <w:p w:rsidR="00F53CBF" w:rsidRPr="00993962" w:rsidRDefault="00F53CBF" w:rsidP="00F53CBF">
      <w:pPr>
        <w:rPr>
          <w:szCs w:val="24"/>
        </w:rPr>
      </w:pPr>
    </w:p>
    <w:p w:rsidR="00D62F0F" w:rsidRDefault="00D62F0F"/>
    <w:sectPr w:rsidR="00D62F0F" w:rsidSect="00500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69FF"/>
    <w:rsid w:val="005001BD"/>
    <w:rsid w:val="00792908"/>
    <w:rsid w:val="00A569FF"/>
    <w:rsid w:val="00C8025A"/>
    <w:rsid w:val="00D62F0F"/>
    <w:rsid w:val="00F53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720</Words>
  <Characters>4107</Characters>
  <Application>Microsoft Office Word</Application>
  <DocSecurity>0</DocSecurity>
  <Lines>34</Lines>
  <Paragraphs>9</Paragraphs>
  <ScaleCrop>false</ScaleCrop>
  <Company/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2021-06-28T13:32:00Z</dcterms:created>
  <dcterms:modified xsi:type="dcterms:W3CDTF">2021-06-28T13:40:00Z</dcterms:modified>
</cp:coreProperties>
</file>