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требований Федерального 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стандарта начального общего 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образования, «Планируемыми результатами начального общего образования» и </w:t>
      </w:r>
      <w:proofErr w:type="spellStart"/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методическому комплекту О.Н Крыловой «Чтение. Работа с текстом».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Современное начальное образование закладывает основу формирования учебной деятельности ребенка – систему учебных и познавательных мотивов, умение принимать, сохранять, реализовывать учебные цели, планировать, контролировать и оценивать учебные действия и их результат.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начальная школа специально не обучает ребенка приемам анализа информационных текстов, но их понимание во многом отражает готовность ученика к продолжению образования, самостоятельному получению знаний, поскольку текст является основным источником информации и одним из базовых средств обучения. С переходом в основную школу ребенок переносится в новую для себя ситуацию целенаправленного чтения для обучения. В виду того, что в конце каждого года обучения проводятся итоговые работы в тестовой форме, возникает необходимость обучения детей этому виду деятельности и обучению работе с различными источниками информации.</w:t>
      </w:r>
    </w:p>
    <w:p w:rsidR="00F86E4D" w:rsidRPr="00F86E4D" w:rsidRDefault="00F977C7" w:rsidP="00F86E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данного курса</w:t>
      </w:r>
      <w:r w:rsidR="00F8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86E4D" w:rsidRPr="00F86E4D">
        <w:rPr>
          <w:rFonts w:ascii="Courier New" w:hAnsi="Courier New" w:cs="Courier New"/>
        </w:rPr>
        <w:t xml:space="preserve"> </w:t>
      </w:r>
      <w:r w:rsidR="00F86E4D" w:rsidRPr="00F86E4D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читательских умений и </w:t>
      </w:r>
    </w:p>
    <w:p w:rsidR="00F86E4D" w:rsidRPr="00F86E4D" w:rsidRDefault="00F86E4D" w:rsidP="00F8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E4D">
        <w:rPr>
          <w:rFonts w:ascii="Times New Roman" w:hAnsi="Times New Roman" w:cs="Times New Roman"/>
          <w:sz w:val="28"/>
          <w:szCs w:val="28"/>
        </w:rPr>
        <w:t>интереса к чтению</w:t>
      </w:r>
      <w:r>
        <w:rPr>
          <w:rFonts w:ascii="Times New Roman" w:hAnsi="Times New Roman" w:cs="Times New Roman"/>
          <w:sz w:val="28"/>
          <w:szCs w:val="28"/>
        </w:rPr>
        <w:t>, формирование умений работать с текстом</w:t>
      </w:r>
      <w:r w:rsidRPr="00F86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E4D" w:rsidRPr="00F86E4D" w:rsidRDefault="00F86E4D" w:rsidP="00F86E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E4D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F86E4D" w:rsidRPr="00F86E4D" w:rsidRDefault="00F86E4D" w:rsidP="00F8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E4D">
        <w:rPr>
          <w:rFonts w:ascii="Times New Roman" w:hAnsi="Times New Roman" w:cs="Times New Roman"/>
          <w:sz w:val="28"/>
          <w:szCs w:val="28"/>
        </w:rPr>
        <w:t xml:space="preserve">. расширить читательский кругозор; </w:t>
      </w:r>
    </w:p>
    <w:p w:rsidR="00F86E4D" w:rsidRPr="00F86E4D" w:rsidRDefault="00F86E4D" w:rsidP="00F8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E4D">
        <w:rPr>
          <w:rFonts w:ascii="Times New Roman" w:hAnsi="Times New Roman" w:cs="Times New Roman"/>
          <w:sz w:val="28"/>
          <w:szCs w:val="28"/>
        </w:rPr>
        <w:t xml:space="preserve">. способствовать пониманию социальной значимости чтения в обществе; </w:t>
      </w:r>
    </w:p>
    <w:p w:rsidR="00F86E4D" w:rsidRPr="00F86E4D" w:rsidRDefault="00F86E4D" w:rsidP="00F8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E4D">
        <w:rPr>
          <w:rFonts w:ascii="Times New Roman" w:hAnsi="Times New Roman" w:cs="Times New Roman"/>
          <w:sz w:val="28"/>
          <w:szCs w:val="28"/>
        </w:rPr>
        <w:t xml:space="preserve">. укреплять в сознании и деятельности детей нормы морали и нравственности; </w:t>
      </w:r>
    </w:p>
    <w:p w:rsidR="00F86E4D" w:rsidRPr="00F86E4D" w:rsidRDefault="00F86E4D" w:rsidP="00F8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E4D">
        <w:rPr>
          <w:rFonts w:ascii="Times New Roman" w:hAnsi="Times New Roman" w:cs="Times New Roman"/>
          <w:sz w:val="28"/>
          <w:szCs w:val="28"/>
        </w:rPr>
        <w:t xml:space="preserve">. учить работать с текстом литературного произведения; </w:t>
      </w:r>
    </w:p>
    <w:p w:rsidR="00F86E4D" w:rsidRPr="00F86E4D" w:rsidRDefault="00F86E4D" w:rsidP="00F86E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6E4D">
        <w:rPr>
          <w:rFonts w:ascii="Times New Roman" w:hAnsi="Times New Roman" w:cs="Times New Roman"/>
          <w:sz w:val="28"/>
          <w:szCs w:val="28"/>
        </w:rPr>
        <w:lastRenderedPageBreak/>
        <w:t xml:space="preserve">. способствовать раскрытию творческого потенциала ребёнка. </w:t>
      </w:r>
    </w:p>
    <w:p w:rsid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Планируемым результатом обучения могут стать как успешность работы в информационном поле, так и способность включиться в предметную и общекультурную коммуникацию.</w:t>
      </w:r>
    </w:p>
    <w:p w:rsidR="00F86E4D" w:rsidRPr="00F977C7" w:rsidRDefault="00F86E4D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курса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 – это интересный и полезный вид работы, позволяющий не только проверить уровень понимания текста, но и умение его анализировать. При работе с текстом прослеживается слияние обучения языку и речи: ученик учится видеть и понимать отдельные языковые явления и определять их место в системе языка в целом, учится интерпретировать текст.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каждому тексту прилагаются вопросы, составленные с учетом его лингвистического, стилистического и художественного своеобразия. В систему вопросов для работы с текстом включены вопросы по орфографии, фонетике, лексике и пунктуации. Определяя тип, стиль текста в соответствии с целью высказывания, различая текст и составляющие его части как единицы речи, определяя общую тему текста, составляя план, различая абзацы, подбирая антонимы и синонимы к словам, определяя сравнение и олицетворение, вставляя пропущенные орфограммы и доказывая свой выбор, ученик использует ранее полученные знания на уроках русского языка и литературного чтения.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 способствует обучению учащихся извлекать из текста требуемую информацию, фр</w:t>
      </w:r>
      <w:r w:rsidR="00F8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гмент, поясняющий некоторую информацию, обрабатывать ее. В ходе работы развивается внимание к языковой стороне текста, к деталям.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отдельными словами и словосочетаниями, с предложениями, а также с целым текстовым материалом, ученик тренирует свою зрительную память, а значит, развивает орфографическую зоркость.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целью развития познавательной активности внесены такие виды работы, как заполнение таблицы на основании содержания прочитанного текста, работа с иллюстративным материалом, работа с фразеологизмами.</w:t>
      </w:r>
    </w:p>
    <w:p w:rsidR="00F977C7" w:rsidRDefault="00F977C7" w:rsidP="00F86E4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текстом осуществляется системный подход к изучению языка, а также прос</w:t>
      </w:r>
      <w:r w:rsidR="00F8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леживаются </w:t>
      </w:r>
      <w:proofErr w:type="spellStart"/>
      <w:r w:rsidR="00F8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="00F8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связи.</w:t>
      </w:r>
    </w:p>
    <w:p w:rsidR="00F86E4D" w:rsidRPr="00F977C7" w:rsidRDefault="00F86E4D" w:rsidP="00F86E4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места курса «Ра</w:t>
      </w:r>
      <w:r w:rsidR="00F8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бота с текстом» в учебном плане</w:t>
      </w:r>
    </w:p>
    <w:p w:rsid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«Работа с текстом» относится к образовательной области «Филология». На предмет «Работа с текстом» школьным компонентом начального общего образования отводится по 1 ч в неделю </w:t>
      </w:r>
      <w:r w:rsidR="005E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1-4 класс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E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 рассчитан на 136 часов: с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8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E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 34 ч (1 ч в неделю 34 у</w:t>
      </w:r>
      <w:r w:rsidR="00F8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чебные недели в каждом классе).</w:t>
      </w:r>
    </w:p>
    <w:p w:rsidR="00F86E4D" w:rsidRPr="00F977C7" w:rsidRDefault="00F86E4D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ценностных ориентир</w:t>
      </w:r>
      <w:r w:rsidR="00F8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 содержания учебного предмета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жизни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признание человеческой жизни величайшей ценностью, что реализуется в отношении к другим людям и к природе.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добра –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на развитие и сохранение жизни через сострадание и милосердие как проявление любви.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свободы, чести и достоинства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основа современных принципов и правил межличностных отношений.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природы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общечеловеческой ценности</w:t>
      </w: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Ценность красоты и гармонии –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истины –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-познание как ценность – одна из задач образования, в том числе литературного.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семьи.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труда и творчества.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гражданственности –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патриотизма.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России, активный интерес к её прошлому и настоящему, готовность служить ей.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Ценность человечества.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ребёнком себя не только гражданином России, но и частью мирового сообщества, для существования и прогресса 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которого необходимы мир, сотрудничество, толерантность, уважение к многообразию иных культур.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E4D" w:rsidRDefault="00F977C7" w:rsidP="00F86E4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</w:t>
      </w:r>
      <w:r w:rsidR="00F86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таты </w:t>
      </w:r>
    </w:p>
    <w:p w:rsidR="00F977C7" w:rsidRPr="00F86E4D" w:rsidRDefault="00F86E4D" w:rsidP="00F86E4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учебного предмета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обеспечивает достижение выпускни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ками начальной школы следующих личностных, </w:t>
      </w:r>
      <w:proofErr w:type="spellStart"/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F977C7" w:rsidRPr="00F977C7" w:rsidRDefault="00F977C7" w:rsidP="00F86E4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чувства гордости за свою Родину, её исто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рию, российский народ, становление гуманистических и де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воспитание художественно-эстетического вкуса, эстетиче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потребностей, ценностей и чувств на основе опыта слу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шания и заучивания наизусть произведений художественной литературы;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развитие этических чувств, доброжелательности и эмо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живания чувствам других людей;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формирование уважительного отношения к иному мне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нию, истории и культуре других народов, выработка умения тер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пимо относиться к людям иной национальной принадлежности;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овладение начальными навыками адаптации к школе, к школьному коллективу;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ностного смысла учения;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9) развитие навыков сотрудничества со взрослыми и сверст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никами в разных социальных ситуациях, умения избегать кон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фликтов и находить выходы из спорных ситуаций, умения срав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F977C7" w:rsidRPr="00F977C7" w:rsidRDefault="00F977C7" w:rsidP="00F86E4D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 установки на бе</w:t>
      </w:r>
      <w:r w:rsidR="00F8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зопасный, здоровый образ жизни.</w:t>
      </w:r>
    </w:p>
    <w:p w:rsidR="00F977C7" w:rsidRPr="00F977C7" w:rsidRDefault="00F977C7" w:rsidP="00F86E4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освоение способами решения проблем творческого и по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искового характера;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использование знаково-символических средств представ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информации о книгах;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использование различных способов поиска учебной ин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формации в справочниках, словарях, энциклопедиях и интер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овладение навыками смыслового чтения текстов в соот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ставления текстов в устной и письменной формах;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готовность слушать собеседника и вести диалог, при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событий;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умение договариваться о распределении ролей в совмест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деятельности, осуществлять взаимный контроль в совмест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деятельности, общей цели и путей её достижения, осмыс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ливать собственное поведение и поведение окружающих;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готовность конструктивно разрешать конфликты посред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ством учёта интересов сторон и сотрудничества.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результат: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о Родине, ее людях, окружающем мире, культуре, понятий о добре и зле, дружбе и честности,;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достижение необходимого уровня речевого развития, т.е. овладение чтением вслух и про себя, элементарными приемами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различных видов чтения (выборочное, поисковое), умение осознанно воспринимать и оценивать содержание и специфику различных текстов, участвовать в их обсуждении, давать нравственную оценку поступков героев;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использовать простейшие виды анализа различных текстов,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работать с разными видами текстов, находить характерные особенности научно-познавательных, учебных и художественных произведений, уметь написать отзыв на прочитанное произведение;</w:t>
      </w:r>
    </w:p>
    <w:p w:rsid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F86E4D" w:rsidRPr="00F977C7" w:rsidRDefault="00F86E4D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7C7" w:rsidRPr="00F977C7" w:rsidRDefault="005E1F1E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</w:t>
      </w:r>
      <w:r w:rsidR="00F977C7"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</w:t>
      </w:r>
      <w:r w:rsidR="005E1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курса «Работа с текстом» в 1-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2-м классе является формирование следующих умений:</w:t>
      </w:r>
    </w:p>
    <w:p w:rsidR="00F977C7" w:rsidRPr="00F977C7" w:rsidRDefault="00F977C7" w:rsidP="00F977C7">
      <w:pPr>
        <w:numPr>
          <w:ilvl w:val="0"/>
          <w:numId w:val="1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F977C7" w:rsidRPr="00F977C7" w:rsidRDefault="00F977C7" w:rsidP="00F977C7">
      <w:pPr>
        <w:numPr>
          <w:ilvl w:val="0"/>
          <w:numId w:val="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«Работа с текстом» во 2-м классе являются формирование следующих универсальных учебных действий (УУД).</w:t>
      </w:r>
    </w:p>
    <w:p w:rsidR="00F86E4D" w:rsidRDefault="00F86E4D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E4D" w:rsidRPr="00F977C7" w:rsidRDefault="00F86E4D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Регулятивные УУД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977C7" w:rsidRPr="00F977C7" w:rsidRDefault="00F977C7" w:rsidP="00F977C7">
      <w:pPr>
        <w:numPr>
          <w:ilvl w:val="0"/>
          <w:numId w:val="3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формулировать цель деятельности на уроке с помощью учителя и самостоятельно.</w:t>
      </w:r>
    </w:p>
    <w:p w:rsidR="00F977C7" w:rsidRPr="00F977C7" w:rsidRDefault="00F977C7" w:rsidP="00F977C7">
      <w:pPr>
        <w:numPr>
          <w:ilvl w:val="0"/>
          <w:numId w:val="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Проговаривать последовательность действий на уроке.</w:t>
      </w:r>
    </w:p>
    <w:p w:rsidR="00F977C7" w:rsidRPr="00F977C7" w:rsidRDefault="00F977C7" w:rsidP="00F977C7">
      <w:pPr>
        <w:numPr>
          <w:ilvl w:val="0"/>
          <w:numId w:val="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высказывать своё предположение (версию) на основе работы с иллюстрацией учебника.</w:t>
      </w:r>
    </w:p>
    <w:p w:rsidR="00F977C7" w:rsidRPr="00F977C7" w:rsidRDefault="00F977C7" w:rsidP="00F977C7">
      <w:pPr>
        <w:numPr>
          <w:ilvl w:val="0"/>
          <w:numId w:val="6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предложенному учителем плану.</w:t>
      </w:r>
    </w:p>
    <w:p w:rsidR="00F977C7" w:rsidRPr="00F977C7" w:rsidRDefault="00F977C7" w:rsidP="00F977C7">
      <w:pPr>
        <w:numPr>
          <w:ilvl w:val="0"/>
          <w:numId w:val="7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отличать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 выполненное задание от неверного.</w:t>
      </w:r>
    </w:p>
    <w:p w:rsidR="00F977C7" w:rsidRPr="00F977C7" w:rsidRDefault="00F977C7" w:rsidP="00F977C7">
      <w:pPr>
        <w:numPr>
          <w:ilvl w:val="0"/>
          <w:numId w:val="8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совместно с учителем и другими учениками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эмоциональную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оценку</w:t>
      </w:r>
      <w:r w:rsidR="00F86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класса на уроке.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F977C7" w:rsidRPr="00F977C7" w:rsidRDefault="00F977C7" w:rsidP="00F977C7">
      <w:pPr>
        <w:numPr>
          <w:ilvl w:val="0"/>
          <w:numId w:val="9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своей системе знаний: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отличать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новое от уже известного с помощью учителя.</w:t>
      </w:r>
    </w:p>
    <w:p w:rsidR="00F977C7" w:rsidRPr="00F977C7" w:rsidRDefault="00F977C7" w:rsidP="00F977C7">
      <w:pPr>
        <w:numPr>
          <w:ilvl w:val="0"/>
          <w:numId w:val="10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предварительный отбор источников информации: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ориентироваться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учебнике (на развороте, в оглавлении, в словаре).</w:t>
      </w:r>
    </w:p>
    <w:p w:rsidR="00F977C7" w:rsidRPr="00F977C7" w:rsidRDefault="00F977C7" w:rsidP="00F977C7">
      <w:pPr>
        <w:numPr>
          <w:ilvl w:val="0"/>
          <w:numId w:val="11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знания: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находить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F977C7" w:rsidRPr="00F977C7" w:rsidRDefault="00F977C7" w:rsidP="00F977C7">
      <w:pPr>
        <w:numPr>
          <w:ilvl w:val="0"/>
          <w:numId w:val="1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делать выводы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совместной работы всего класса.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977C7" w:rsidRPr="00F977C7" w:rsidRDefault="00F977C7" w:rsidP="00F977C7">
      <w:pPr>
        <w:numPr>
          <w:ilvl w:val="0"/>
          <w:numId w:val="13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свою позицию до других: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оформлять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:rsidR="00F977C7" w:rsidRPr="00F977C7" w:rsidRDefault="00F977C7" w:rsidP="00F977C7">
      <w:pPr>
        <w:numPr>
          <w:ilvl w:val="0"/>
          <w:numId w:val="1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 других.</w:t>
      </w:r>
    </w:p>
    <w:p w:rsidR="00F977C7" w:rsidRDefault="00F977C7" w:rsidP="00F977C7">
      <w:pPr>
        <w:numPr>
          <w:ilvl w:val="0"/>
          <w:numId w:val="1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:rsidR="00F86E4D" w:rsidRPr="00F977C7" w:rsidRDefault="00F86E4D" w:rsidP="00F86E4D">
      <w:pPr>
        <w:shd w:val="clear" w:color="auto" w:fill="FFFFFF"/>
        <w:spacing w:after="0" w:line="360" w:lineRule="auto"/>
        <w:ind w:left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Предметные результаты: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тип, стиль текста в соответствии с целью высказывания, определять главную мысль текста,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озаглавливать текст, определять последовательность пунктов плана, различать абзацы,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при сомнении в правильности постановки ударения или произношения слова (по словарю учебника) обращаясь за помощью к учителю, родителям и др.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подбирать синонимы для устранения повторов в тексте;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подбирать антонимы для точной характеристики предметов при их сравнении;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употребление в тексте слов в прямом и перен</w:t>
      </w:r>
      <w:r w:rsidR="00F86E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осном значении (простые случаи).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3–4-й класс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учебно-методического курса «Работа с текстом» в 3–4-м классах является формирование следующих умений:</w:t>
      </w:r>
    </w:p>
    <w:p w:rsidR="00F977C7" w:rsidRPr="00F977C7" w:rsidRDefault="00F977C7" w:rsidP="00F977C7">
      <w:pPr>
        <w:numPr>
          <w:ilvl w:val="0"/>
          <w:numId w:val="16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F977C7" w:rsidRPr="00F977C7" w:rsidRDefault="00F977C7" w:rsidP="00F977C7">
      <w:pPr>
        <w:numPr>
          <w:ilvl w:val="0"/>
          <w:numId w:val="17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самостоятельно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созданных ситуациях общения и сотрудничества, опираясь на общие для всех простые правила поведения, делать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выбор, какой поступок совершить.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Метапредметными</w:t>
      </w:r>
      <w:proofErr w:type="spellEnd"/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учебно-методического курса «Работа с текстом» в 3 – 4 -м классе являются формирование следующих универсальных учебных действий.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977C7" w:rsidRPr="00F977C7" w:rsidRDefault="00F977C7" w:rsidP="00F977C7">
      <w:pPr>
        <w:numPr>
          <w:ilvl w:val="0"/>
          <w:numId w:val="18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цели урока после предварительного обсуждения.</w:t>
      </w:r>
    </w:p>
    <w:p w:rsidR="00F977C7" w:rsidRPr="00F977C7" w:rsidRDefault="00F977C7" w:rsidP="00F977C7">
      <w:pPr>
        <w:numPr>
          <w:ilvl w:val="0"/>
          <w:numId w:val="19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Учиться, совместно с учителем, обнаруживать и формулировать учебную проблему.</w:t>
      </w:r>
    </w:p>
    <w:p w:rsidR="00F977C7" w:rsidRPr="00F977C7" w:rsidRDefault="00F977C7" w:rsidP="00F977C7">
      <w:pPr>
        <w:numPr>
          <w:ilvl w:val="0"/>
          <w:numId w:val="20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решения проблемы (задачи) совместно с учителем.</w:t>
      </w:r>
    </w:p>
    <w:p w:rsidR="00F977C7" w:rsidRPr="00F977C7" w:rsidRDefault="00F977C7" w:rsidP="00F977C7">
      <w:pPr>
        <w:numPr>
          <w:ilvl w:val="0"/>
          <w:numId w:val="21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977C7" w:rsidRPr="00F977C7" w:rsidRDefault="00F977C7" w:rsidP="00F977C7">
      <w:pPr>
        <w:numPr>
          <w:ilvl w:val="0"/>
          <w:numId w:val="2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своей системе знаний: самостоятельно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предполагать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какая информация нужна для решения учебной задачи в один шаг.</w:t>
      </w:r>
    </w:p>
    <w:p w:rsidR="00F977C7" w:rsidRPr="00F977C7" w:rsidRDefault="00F977C7" w:rsidP="00F977C7">
      <w:pPr>
        <w:numPr>
          <w:ilvl w:val="0"/>
          <w:numId w:val="23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F977C7" w:rsidRPr="00F977C7" w:rsidRDefault="00F977C7" w:rsidP="00F977C7">
      <w:pPr>
        <w:numPr>
          <w:ilvl w:val="0"/>
          <w:numId w:val="2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F977C7" w:rsidRPr="00F977C7" w:rsidRDefault="00F977C7" w:rsidP="00F977C7">
      <w:pPr>
        <w:numPr>
          <w:ilvl w:val="0"/>
          <w:numId w:val="2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сравнивать и группировать факты и явления;</w:t>
      </w:r>
      <w:r w:rsidR="00F86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причины явлений, событий.</w:t>
      </w:r>
    </w:p>
    <w:p w:rsidR="00F977C7" w:rsidRPr="00F977C7" w:rsidRDefault="00F977C7" w:rsidP="00F977C7">
      <w:pPr>
        <w:numPr>
          <w:ilvl w:val="0"/>
          <w:numId w:val="26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 делать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на основе обобщения знаний.</w:t>
      </w:r>
    </w:p>
    <w:p w:rsidR="00F977C7" w:rsidRDefault="00F977C7" w:rsidP="00F977C7">
      <w:pPr>
        <w:numPr>
          <w:ilvl w:val="0"/>
          <w:numId w:val="27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 из одной формы в другую: составлять простой план учебно-научного текста.</w:t>
      </w:r>
    </w:p>
    <w:p w:rsidR="005E1F1E" w:rsidRDefault="005E1F1E" w:rsidP="005E1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F1E" w:rsidRDefault="005E1F1E" w:rsidP="005E1F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Коммуникативные УУД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977C7" w:rsidRPr="00F977C7" w:rsidRDefault="00F977C7" w:rsidP="00F977C7">
      <w:pPr>
        <w:numPr>
          <w:ilvl w:val="0"/>
          <w:numId w:val="28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свою позицию до других: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свои мысли в устной и письменной речи с учётом своих учебных и жизненных речевых ситуаций.</w:t>
      </w:r>
    </w:p>
    <w:p w:rsidR="00F977C7" w:rsidRPr="00F977C7" w:rsidRDefault="00F977C7" w:rsidP="00F977C7">
      <w:pPr>
        <w:numPr>
          <w:ilvl w:val="0"/>
          <w:numId w:val="29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свою позицию до других: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свою точку зрения и пытаться её обосновать, приводя аргументы.</w:t>
      </w:r>
    </w:p>
    <w:p w:rsidR="00F977C7" w:rsidRPr="00F977C7" w:rsidRDefault="00F977C7" w:rsidP="00F977C7">
      <w:pPr>
        <w:numPr>
          <w:ilvl w:val="0"/>
          <w:numId w:val="30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F977C7" w:rsidRPr="00F977C7" w:rsidRDefault="00F977C7" w:rsidP="00F977C7">
      <w:pPr>
        <w:numPr>
          <w:ilvl w:val="0"/>
          <w:numId w:val="31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F977C7" w:rsidRPr="00F977C7" w:rsidRDefault="00F977C7" w:rsidP="00F977C7">
      <w:pPr>
        <w:numPr>
          <w:ilvl w:val="0"/>
          <w:numId w:val="32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F977C7" w:rsidRDefault="00F977C7" w:rsidP="00F977C7">
      <w:pPr>
        <w:numPr>
          <w:ilvl w:val="0"/>
          <w:numId w:val="33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уважительно относиться к позиции другого, пытаться договариваться.</w:t>
      </w:r>
    </w:p>
    <w:p w:rsidR="00F86E4D" w:rsidRPr="00F977C7" w:rsidRDefault="00F86E4D" w:rsidP="00F86E4D">
      <w:pPr>
        <w:shd w:val="clear" w:color="auto" w:fill="FFFFFF"/>
        <w:spacing w:after="0" w:line="360" w:lineRule="auto"/>
        <w:ind w:left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F977C7" w:rsidRPr="00F977C7" w:rsidRDefault="00F977C7" w:rsidP="00F977C7">
      <w:pPr>
        <w:numPr>
          <w:ilvl w:val="0"/>
          <w:numId w:val="3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воспринимать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слух тексты в исполнении учителя, учащихся;</w:t>
      </w:r>
    </w:p>
    <w:p w:rsidR="00F977C7" w:rsidRPr="00F977C7" w:rsidRDefault="00F977C7" w:rsidP="00F977C7">
      <w:pPr>
        <w:numPr>
          <w:ilvl w:val="0"/>
          <w:numId w:val="3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осознанно, правильно, выразительно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вслух;</w:t>
      </w:r>
    </w:p>
    <w:p w:rsidR="00F977C7" w:rsidRPr="00F977C7" w:rsidRDefault="00F977C7" w:rsidP="00F977C7">
      <w:pPr>
        <w:numPr>
          <w:ilvl w:val="0"/>
          <w:numId w:val="3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прогнозировать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текста по заглавию, фамилии автора, иллюстрации, ключевым словам;</w:t>
      </w:r>
    </w:p>
    <w:p w:rsidR="00F977C7" w:rsidRPr="00F977C7" w:rsidRDefault="00F977C7" w:rsidP="00F977C7">
      <w:pPr>
        <w:numPr>
          <w:ilvl w:val="0"/>
          <w:numId w:val="3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 себя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незнакомый текст,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словарную работу;</w:t>
      </w:r>
    </w:p>
    <w:p w:rsidR="00F977C7" w:rsidRPr="00F977C7" w:rsidRDefault="00F977C7" w:rsidP="00F977C7">
      <w:pPr>
        <w:numPr>
          <w:ilvl w:val="0"/>
          <w:numId w:val="3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делить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 на части,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простой план;</w:t>
      </w:r>
    </w:p>
    <w:p w:rsidR="00F977C7" w:rsidRPr="00F977C7" w:rsidRDefault="00F977C7" w:rsidP="00F977C7">
      <w:pPr>
        <w:numPr>
          <w:ilvl w:val="0"/>
          <w:numId w:val="3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формулировать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главную мысль текста; тип текста;</w:t>
      </w:r>
    </w:p>
    <w:p w:rsidR="00F977C7" w:rsidRPr="00F977C7" w:rsidRDefault="00F977C7" w:rsidP="00F977C7">
      <w:pPr>
        <w:numPr>
          <w:ilvl w:val="0"/>
          <w:numId w:val="3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находить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тексте материал для характеристики героя;</w:t>
      </w:r>
    </w:p>
    <w:p w:rsidR="00F977C7" w:rsidRPr="00F977C7" w:rsidRDefault="00F977C7" w:rsidP="00F977C7">
      <w:pPr>
        <w:numPr>
          <w:ilvl w:val="0"/>
          <w:numId w:val="3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аргументировать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своё отношение к прочитанному, в том числе к художественной стороне текста (что понравилось из прочитанного и почему);</w:t>
      </w:r>
    </w:p>
    <w:p w:rsidR="00F977C7" w:rsidRPr="00F977C7" w:rsidRDefault="00F977C7" w:rsidP="00F977C7">
      <w:pPr>
        <w:numPr>
          <w:ilvl w:val="0"/>
          <w:numId w:val="3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относить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к жанрам рассказа, повести, пьесы по определённым признакам;</w:t>
      </w:r>
    </w:p>
    <w:p w:rsidR="00F977C7" w:rsidRPr="00F86E4D" w:rsidRDefault="00F977C7" w:rsidP="00F86E4D">
      <w:pPr>
        <w:numPr>
          <w:ilvl w:val="0"/>
          <w:numId w:val="34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видеть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художественном тексте сравнения, эпитеты, олицетворения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подбирать синонимы для устранения повторов в тексте;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подбирать антонимы для точной характеристики предметов при их сравнении;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употребление в тексте слов в прямом и переносном значении (простые случаи);</w:t>
      </w:r>
    </w:p>
    <w:p w:rsid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 уместность использования слов в тексте;</w:t>
      </w:r>
    </w:p>
    <w:p w:rsidR="00F86E4D" w:rsidRPr="00F977C7" w:rsidRDefault="00F86E4D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F977C7" w:rsidRPr="00F977C7" w:rsidRDefault="00F977C7" w:rsidP="00F977C7">
      <w:pPr>
        <w:numPr>
          <w:ilvl w:val="0"/>
          <w:numId w:val="3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воспринимать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слух тексты в исполнении учителя, учащихся;</w:t>
      </w:r>
    </w:p>
    <w:p w:rsidR="00F977C7" w:rsidRPr="00F977C7" w:rsidRDefault="00F977C7" w:rsidP="00F977C7">
      <w:pPr>
        <w:numPr>
          <w:ilvl w:val="0"/>
          <w:numId w:val="3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осознанно, правильно, выразительно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вслух;</w:t>
      </w:r>
    </w:p>
    <w:p w:rsidR="00F977C7" w:rsidRPr="00F977C7" w:rsidRDefault="00F977C7" w:rsidP="00F977C7">
      <w:pPr>
        <w:numPr>
          <w:ilvl w:val="0"/>
          <w:numId w:val="3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прогнозировать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текста до чтения;</w:t>
      </w:r>
    </w:p>
    <w:p w:rsidR="00F977C7" w:rsidRPr="00F977C7" w:rsidRDefault="00F977C7" w:rsidP="00F977C7">
      <w:pPr>
        <w:numPr>
          <w:ilvl w:val="0"/>
          <w:numId w:val="3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ключевые слова;</w:t>
      </w:r>
    </w:p>
    <w:p w:rsidR="00F977C7" w:rsidRPr="00F977C7" w:rsidRDefault="00F977C7" w:rsidP="00F977C7">
      <w:pPr>
        <w:numPr>
          <w:ilvl w:val="0"/>
          <w:numId w:val="3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осваивать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:rsidR="00F977C7" w:rsidRPr="00F977C7" w:rsidRDefault="00F977C7" w:rsidP="00F977C7">
      <w:pPr>
        <w:numPr>
          <w:ilvl w:val="0"/>
          <w:numId w:val="3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формулировать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мысль текста; тему текста, стиль, тип текста;</w:t>
      </w:r>
    </w:p>
    <w:p w:rsidR="00F977C7" w:rsidRPr="00F977C7" w:rsidRDefault="00F977C7" w:rsidP="00F977C7">
      <w:pPr>
        <w:numPr>
          <w:ilvl w:val="0"/>
          <w:numId w:val="3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и сложный план текста;</w:t>
      </w:r>
    </w:p>
    <w:p w:rsidR="00F977C7" w:rsidRPr="00F977C7" w:rsidRDefault="00F977C7" w:rsidP="00F977C7">
      <w:pPr>
        <w:numPr>
          <w:ilvl w:val="0"/>
          <w:numId w:val="3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аргументировано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отношение к прочитанному, к героям,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 и определять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эмоции;</w:t>
      </w:r>
    </w:p>
    <w:p w:rsidR="00F977C7" w:rsidRPr="00F977C7" w:rsidRDefault="00F977C7" w:rsidP="00F977C7">
      <w:pPr>
        <w:numPr>
          <w:ilvl w:val="0"/>
          <w:numId w:val="3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собственные читательские приоритеты, уважительно относиться к предпочтениям других;</w:t>
      </w:r>
    </w:p>
    <w:p w:rsidR="00F977C7" w:rsidRPr="00F977C7" w:rsidRDefault="00F977C7" w:rsidP="00F977C7">
      <w:pPr>
        <w:numPr>
          <w:ilvl w:val="0"/>
          <w:numId w:val="3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давать характеристику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 (портрет, черты характера и поступки, речь, отношение автора к герою; собственное отношение к герою)</w:t>
      </w:r>
    </w:p>
    <w:p w:rsidR="00F977C7" w:rsidRPr="00F977C7" w:rsidRDefault="00F977C7" w:rsidP="00F977C7">
      <w:pPr>
        <w:numPr>
          <w:ilvl w:val="0"/>
          <w:numId w:val="35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текста;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соблюдать нормы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подбирать синонимы для устранения повторов в тексте;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подбирать антонимы для точной характеристики предметов при их сравнении;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различать употребление в тексте слов в прямом и переносном значении (простые случаи);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оценивать уместность использования слов в тексте;</w:t>
      </w:r>
    </w:p>
    <w:p w:rsid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выбирать слова из ряда предложенных для успешного решения коммуникативной задачи.</w:t>
      </w:r>
    </w:p>
    <w:p w:rsidR="00F86E4D" w:rsidRPr="00F977C7" w:rsidRDefault="00F86E4D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7F11DF" w:rsidRDefault="007F11DF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речевой и читательской деятельности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Умение слушать (</w:t>
      </w:r>
      <w:proofErr w:type="spellStart"/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аудирование</w:t>
      </w:r>
      <w:proofErr w:type="spellEnd"/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на слух звучащей речи (высказывание собесед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довательности событий, осознание цели речевого высказыва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 вслух.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Ориентация на развитие речевой культуры учащихся формирование у них коммуникативно-речевых умений и навыков.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Постепенный переход от слогового к плавному, осмысленно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по виду и типу текстов, передача их с помощью интониро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умения переходить от чтения вслух и чтению про себя.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 про себя.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смысла произведения при чте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рочное), умение находить в тексте необходимую информацию, понимание её особенностей.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разными видами текста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представление о разных видах текста: художествен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ном, учебном, научно-популярном — и их сравнение. Определе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званию и оформлению.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определение темы и главной мысли про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Умение работать с раз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видами информации.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текстом художественного произведения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особенностей художественного текста: свое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ные через поступки и речь. 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Выявление авторского отношения к герою на основе анализа текста, авторских помет, имён героев.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Подробный пересказ текста (деление текста на части, опре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деление главной мысли каждой части и всего текста, </w:t>
      </w:r>
      <w:proofErr w:type="spellStart"/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план (в виде назывных предложений из текста, в виде вопросов, в виде самостоятельно сформулированных высказы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ваний) и на его основе подробный пересказ всего текста.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Самостоятельный выборочный пересказ по заданному фраг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менту: характеристика героя произведения (выбор слов, выраже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научно-популярным, учебным и другими текстами</w:t>
      </w:r>
    </w:p>
    <w:p w:rsid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заглавия произведения, адекватное соотноше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</w:t>
      </w:r>
      <w:proofErr w:type="spellEnd"/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Ключевые или опорные слова. Построение алгорит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781B43" w:rsidRPr="00F977C7" w:rsidRDefault="00781B43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Умение говорить (культура речевого общения)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диалога как вида речи. Особенности диалогиче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слушивать, не перебивая, собеседника и в вежливой форме вы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словом (распознавать прямое и переносное зна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 (культура письменной речи)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письменной речи: соответствие содержания заголо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вку (отражение темы, места действия, характеров героев), ис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ствование, описание, рассуждение), рассказ на заданную тему.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оценивания знаний обучающихся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требованиями ФГОС, структура и содержание программы «Работа с текстом» направлены на достижение личностных результатов освоения программы. Формируется умение планировать, контролировать </w:t>
      </w: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учебные действия в соот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ветствии с поставленной задачей и условиями её реализации; определять наиболее эффек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тивные способы достижения результатов. Данный </w:t>
      </w:r>
      <w:proofErr w:type="spellStart"/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метапредметный</w:t>
      </w:r>
      <w:proofErr w:type="spellEnd"/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 достигается посредством системы заданий, направленных на осознание ребёнком необходимости пони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мать смысл поставленной задачи для её успешного выполнения; на формирование умения планировать учебную работу, используя 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различные справочные материалы (таблицы, схе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мы, алгоритмы, словари и т.д.); на развитие способности к самооценке и к самоконтролю.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проводится, в основном, в устной форме на каждом уроке в виде индивидуального или фронтального опроса: чтение текста, пересказ содержания произве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(полно, кратко, выборочно), выразительное чтение наизусть или с листа. Возможны и небольшие по объему письменные работы (ответы на вопросы, описание героя или собы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тия), а также самостоятельные работы с книгой, иллюстрациями и оглавлением.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контроль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после изучения определенной темы и может про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ходить как в устной, так и в письменной форме. Письменная работа также может быть про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ведена в виде тестовых заданий, построенных с учетом предмета в </w:t>
      </w:r>
      <w:proofErr w:type="spellStart"/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зачетно</w:t>
      </w:r>
      <w:proofErr w:type="spellEnd"/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/незачетной форме.</w:t>
      </w:r>
    </w:p>
    <w:p w:rsidR="005E1F1E" w:rsidRDefault="00F977C7" w:rsidP="00F977C7">
      <w:pPr>
        <w:shd w:val="clear" w:color="auto" w:fill="FFFFFF"/>
        <w:spacing w:after="0" w:line="360" w:lineRule="auto"/>
        <w:ind w:firstLine="567"/>
        <w:rPr>
          <w:b/>
          <w:bCs/>
          <w:sz w:val="28"/>
          <w:szCs w:val="28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контроль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относятся и комплексные работы. Структура контрольно-измерительных материалов соответствует структуре ЕГЭ, что позволит начать подготовку к тестовым заданиям уже с первого класса. Данные работы позволяют быстро проверить ус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воение материала у большого количества учащихся, объективно оценить результаты рабо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ты, повторить пройденный материал, углубить и систематизировать знания учащихся. На выполнение работы отводится 10-25 минут (в зависимости от уровня подготовленности класса). На контрольную работу отводится весь урок.</w:t>
      </w:r>
      <w:r w:rsidR="005E1F1E" w:rsidRPr="005E1F1E">
        <w:rPr>
          <w:b/>
          <w:bCs/>
          <w:sz w:val="28"/>
          <w:szCs w:val="28"/>
        </w:rPr>
        <w:t xml:space="preserve"> </w:t>
      </w:r>
    </w:p>
    <w:p w:rsidR="005E1F1E" w:rsidRDefault="005E1F1E" w:rsidP="00F977C7">
      <w:pPr>
        <w:shd w:val="clear" w:color="auto" w:fill="FFFFFF"/>
        <w:spacing w:after="0" w:line="360" w:lineRule="auto"/>
        <w:ind w:firstLine="567"/>
        <w:rPr>
          <w:b/>
          <w:bCs/>
          <w:sz w:val="28"/>
          <w:szCs w:val="28"/>
        </w:rPr>
      </w:pPr>
    </w:p>
    <w:p w:rsidR="00781B43" w:rsidRDefault="00781B43" w:rsidP="00F977C7">
      <w:pPr>
        <w:shd w:val="clear" w:color="auto" w:fill="FFFFFF"/>
        <w:spacing w:after="0" w:line="360" w:lineRule="auto"/>
        <w:ind w:firstLine="567"/>
        <w:rPr>
          <w:b/>
          <w:bCs/>
          <w:sz w:val="28"/>
          <w:szCs w:val="28"/>
        </w:rPr>
      </w:pPr>
    </w:p>
    <w:p w:rsidR="00781B43" w:rsidRDefault="00781B43" w:rsidP="00F977C7">
      <w:pPr>
        <w:shd w:val="clear" w:color="auto" w:fill="FFFFFF"/>
        <w:spacing w:after="0" w:line="360" w:lineRule="auto"/>
        <w:ind w:firstLine="567"/>
        <w:rPr>
          <w:b/>
          <w:bCs/>
          <w:sz w:val="28"/>
          <w:szCs w:val="28"/>
        </w:rPr>
      </w:pPr>
    </w:p>
    <w:p w:rsidR="00781B43" w:rsidRDefault="00781B43" w:rsidP="00F977C7">
      <w:pPr>
        <w:shd w:val="clear" w:color="auto" w:fill="FFFFFF"/>
        <w:spacing w:after="0" w:line="360" w:lineRule="auto"/>
        <w:ind w:firstLine="567"/>
        <w:rPr>
          <w:b/>
          <w:bCs/>
          <w:sz w:val="28"/>
          <w:szCs w:val="28"/>
        </w:rPr>
      </w:pPr>
    </w:p>
    <w:p w:rsidR="00781B43" w:rsidRDefault="00781B43" w:rsidP="00F977C7">
      <w:pPr>
        <w:shd w:val="clear" w:color="auto" w:fill="FFFFFF"/>
        <w:spacing w:after="0" w:line="360" w:lineRule="auto"/>
        <w:ind w:firstLine="567"/>
        <w:rPr>
          <w:b/>
          <w:bCs/>
          <w:sz w:val="28"/>
          <w:szCs w:val="28"/>
        </w:rPr>
      </w:pPr>
    </w:p>
    <w:p w:rsidR="00781B43" w:rsidRDefault="00781B43" w:rsidP="00F977C7">
      <w:pPr>
        <w:shd w:val="clear" w:color="auto" w:fill="FFFFFF"/>
        <w:spacing w:after="0" w:line="360" w:lineRule="auto"/>
        <w:ind w:firstLine="567"/>
        <w:rPr>
          <w:b/>
          <w:bCs/>
          <w:sz w:val="28"/>
          <w:szCs w:val="28"/>
        </w:rPr>
      </w:pPr>
    </w:p>
    <w:p w:rsidR="00781B43" w:rsidRDefault="00781B43" w:rsidP="00781B43">
      <w:pPr>
        <w:shd w:val="clear" w:color="auto" w:fill="FFFFFF"/>
        <w:spacing w:after="0" w:line="360" w:lineRule="auto"/>
        <w:rPr>
          <w:b/>
          <w:bCs/>
          <w:sz w:val="28"/>
          <w:szCs w:val="28"/>
        </w:rPr>
      </w:pPr>
    </w:p>
    <w:p w:rsidR="00781B43" w:rsidRDefault="00781B43" w:rsidP="005E1F1E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7C7" w:rsidRPr="00F977C7" w:rsidRDefault="005E1F1E" w:rsidP="005E1F1E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F1E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W w:w="10455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1"/>
        <w:gridCol w:w="13"/>
        <w:gridCol w:w="11"/>
        <w:gridCol w:w="9"/>
        <w:gridCol w:w="14"/>
        <w:gridCol w:w="13"/>
        <w:gridCol w:w="10"/>
        <w:gridCol w:w="1185"/>
        <w:gridCol w:w="16"/>
        <w:gridCol w:w="15"/>
        <w:gridCol w:w="11"/>
        <w:gridCol w:w="11"/>
        <w:gridCol w:w="22"/>
        <w:gridCol w:w="14"/>
        <w:gridCol w:w="1251"/>
        <w:gridCol w:w="13"/>
        <w:gridCol w:w="12"/>
        <w:gridCol w:w="1419"/>
        <w:gridCol w:w="1275"/>
      </w:tblGrid>
      <w:tr w:rsidR="00781B43" w:rsidRPr="00781B43" w:rsidTr="00781B43">
        <w:trPr>
          <w:trHeight w:val="90"/>
        </w:trPr>
        <w:tc>
          <w:tcPr>
            <w:tcW w:w="5141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</w:p>
        </w:tc>
        <w:tc>
          <w:tcPr>
            <w:tcW w:w="1271" w:type="dxa"/>
            <w:gridSpan w:val="8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1 класс </w:t>
            </w:r>
          </w:p>
        </w:tc>
        <w:tc>
          <w:tcPr>
            <w:tcW w:w="1324" w:type="dxa"/>
            <w:gridSpan w:val="6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>2 класс</w:t>
            </w:r>
          </w:p>
        </w:tc>
        <w:tc>
          <w:tcPr>
            <w:tcW w:w="1444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 класс </w:t>
            </w:r>
          </w:p>
        </w:tc>
        <w:tc>
          <w:tcPr>
            <w:tcW w:w="1275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4 класс </w:t>
            </w:r>
          </w:p>
        </w:tc>
      </w:tr>
      <w:tr w:rsidR="007F11DF" w:rsidRPr="00781B43" w:rsidTr="00781B43">
        <w:trPr>
          <w:trHeight w:val="107"/>
        </w:trPr>
        <w:tc>
          <w:tcPr>
            <w:tcW w:w="10455" w:type="dxa"/>
            <w:gridSpan w:val="19"/>
          </w:tcPr>
          <w:p w:rsidR="007F11DF" w:rsidRPr="00781B43" w:rsidRDefault="007F11DF" w:rsidP="00781B43">
            <w:pPr>
              <w:pStyle w:val="Default"/>
              <w:spacing w:line="0" w:lineRule="atLeast"/>
              <w:jc w:val="center"/>
              <w:rPr>
                <w:sz w:val="28"/>
              </w:rPr>
            </w:pPr>
            <w:r w:rsidRPr="00781B43">
              <w:rPr>
                <w:b/>
                <w:bCs/>
                <w:sz w:val="28"/>
              </w:rPr>
              <w:t>текст</w:t>
            </w:r>
          </w:p>
        </w:tc>
      </w:tr>
      <w:tr w:rsidR="00781B43" w:rsidRPr="00781B43" w:rsidTr="00781B43">
        <w:trPr>
          <w:trHeight w:val="109"/>
        </w:trPr>
        <w:tc>
          <w:tcPr>
            <w:tcW w:w="5141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Понятие «текст». Тема текста. Главная мысль текста </w:t>
            </w:r>
          </w:p>
        </w:tc>
        <w:tc>
          <w:tcPr>
            <w:tcW w:w="1255" w:type="dxa"/>
            <w:gridSpan w:val="7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 ч </w:t>
            </w:r>
          </w:p>
        </w:tc>
        <w:tc>
          <w:tcPr>
            <w:tcW w:w="1340" w:type="dxa"/>
            <w:gridSpan w:val="7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>3 ч</w:t>
            </w:r>
          </w:p>
        </w:tc>
        <w:tc>
          <w:tcPr>
            <w:tcW w:w="1444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>1 ч</w:t>
            </w:r>
          </w:p>
        </w:tc>
        <w:tc>
          <w:tcPr>
            <w:tcW w:w="1275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</w:p>
        </w:tc>
      </w:tr>
      <w:tr w:rsidR="00781B43" w:rsidRPr="00781B43" w:rsidTr="00781B43">
        <w:trPr>
          <w:trHeight w:val="247"/>
        </w:trPr>
        <w:tc>
          <w:tcPr>
            <w:tcW w:w="5141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Определение типа текста: повествование, описание, рассуждение. Их сравнение. </w:t>
            </w:r>
          </w:p>
        </w:tc>
        <w:tc>
          <w:tcPr>
            <w:tcW w:w="1255" w:type="dxa"/>
            <w:gridSpan w:val="7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</w:p>
        </w:tc>
        <w:tc>
          <w:tcPr>
            <w:tcW w:w="4059" w:type="dxa"/>
            <w:gridSpan w:val="11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                 1ч                 1 ч</w:t>
            </w:r>
          </w:p>
        </w:tc>
      </w:tr>
      <w:tr w:rsidR="00781B43" w:rsidRPr="00781B43" w:rsidTr="00781B43">
        <w:trPr>
          <w:trHeight w:val="247"/>
        </w:trPr>
        <w:tc>
          <w:tcPr>
            <w:tcW w:w="5141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Определение стиля текста: научный, художественный, публицистический. Их сравнение. </w:t>
            </w:r>
          </w:p>
        </w:tc>
        <w:tc>
          <w:tcPr>
            <w:tcW w:w="2595" w:type="dxa"/>
            <w:gridSpan w:val="14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</w:p>
        </w:tc>
        <w:tc>
          <w:tcPr>
            <w:tcW w:w="1444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>1 ч</w:t>
            </w:r>
          </w:p>
        </w:tc>
        <w:tc>
          <w:tcPr>
            <w:tcW w:w="1275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3ч </w:t>
            </w:r>
          </w:p>
        </w:tc>
      </w:tr>
      <w:tr w:rsidR="005E1F1E" w:rsidRPr="00781B43" w:rsidTr="00781B43">
        <w:trPr>
          <w:trHeight w:val="107"/>
        </w:trPr>
        <w:tc>
          <w:tcPr>
            <w:tcW w:w="10455" w:type="dxa"/>
            <w:gridSpan w:val="19"/>
          </w:tcPr>
          <w:p w:rsidR="005E1F1E" w:rsidRPr="00781B43" w:rsidRDefault="005E1F1E" w:rsidP="00781B43">
            <w:pPr>
              <w:pStyle w:val="Default"/>
              <w:spacing w:line="0" w:lineRule="atLeast"/>
              <w:jc w:val="center"/>
              <w:rPr>
                <w:sz w:val="28"/>
              </w:rPr>
            </w:pPr>
            <w:r w:rsidRPr="00781B43">
              <w:rPr>
                <w:b/>
                <w:bCs/>
                <w:sz w:val="28"/>
              </w:rPr>
              <w:t>Поиск информации, заданной в явном виде</w:t>
            </w:r>
          </w:p>
        </w:tc>
      </w:tr>
      <w:tr w:rsidR="00781B43" w:rsidRPr="00781B43" w:rsidTr="00781B43">
        <w:trPr>
          <w:trHeight w:val="109"/>
        </w:trPr>
        <w:tc>
          <w:tcPr>
            <w:tcW w:w="5141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Общее понимание содержания прочитанного текста </w:t>
            </w:r>
          </w:p>
        </w:tc>
        <w:tc>
          <w:tcPr>
            <w:tcW w:w="1271" w:type="dxa"/>
            <w:gridSpan w:val="8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3ч </w:t>
            </w:r>
          </w:p>
        </w:tc>
        <w:tc>
          <w:tcPr>
            <w:tcW w:w="1324" w:type="dxa"/>
            <w:gridSpan w:val="6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  <w:tc>
          <w:tcPr>
            <w:tcW w:w="1444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1ч </w:t>
            </w:r>
          </w:p>
        </w:tc>
        <w:tc>
          <w:tcPr>
            <w:tcW w:w="1275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</w:p>
        </w:tc>
      </w:tr>
      <w:tr w:rsidR="00781B43" w:rsidRPr="00781B43" w:rsidTr="00781B43">
        <w:trPr>
          <w:trHeight w:val="109"/>
        </w:trPr>
        <w:tc>
          <w:tcPr>
            <w:tcW w:w="5141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Умение находить информацию, заданную в явном виде </w:t>
            </w:r>
          </w:p>
        </w:tc>
        <w:tc>
          <w:tcPr>
            <w:tcW w:w="1286" w:type="dxa"/>
            <w:gridSpan w:val="9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5ч </w:t>
            </w:r>
          </w:p>
        </w:tc>
        <w:tc>
          <w:tcPr>
            <w:tcW w:w="1309" w:type="dxa"/>
            <w:gridSpan w:val="5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  <w:tc>
          <w:tcPr>
            <w:tcW w:w="1444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  <w:tc>
          <w:tcPr>
            <w:tcW w:w="1275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1ч </w:t>
            </w:r>
          </w:p>
        </w:tc>
      </w:tr>
      <w:tr w:rsidR="00781B43" w:rsidRPr="00781B43" w:rsidTr="00781B43">
        <w:trPr>
          <w:trHeight w:val="109"/>
        </w:trPr>
        <w:tc>
          <w:tcPr>
            <w:tcW w:w="5154" w:type="dxa"/>
            <w:gridSpan w:val="2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Определение времени и места действия </w:t>
            </w:r>
          </w:p>
        </w:tc>
        <w:tc>
          <w:tcPr>
            <w:tcW w:w="1273" w:type="dxa"/>
            <w:gridSpan w:val="8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1ч </w:t>
            </w:r>
          </w:p>
        </w:tc>
        <w:tc>
          <w:tcPr>
            <w:tcW w:w="4028" w:type="dxa"/>
            <w:gridSpan w:val="9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1ч </w:t>
            </w:r>
          </w:p>
        </w:tc>
      </w:tr>
      <w:tr w:rsidR="00781B43" w:rsidRPr="00781B43" w:rsidTr="00781B43">
        <w:trPr>
          <w:trHeight w:val="109"/>
        </w:trPr>
        <w:tc>
          <w:tcPr>
            <w:tcW w:w="5154" w:type="dxa"/>
            <w:gridSpan w:val="2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Значение слова или фразы </w:t>
            </w:r>
          </w:p>
        </w:tc>
        <w:tc>
          <w:tcPr>
            <w:tcW w:w="1273" w:type="dxa"/>
            <w:gridSpan w:val="8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3ч </w:t>
            </w:r>
          </w:p>
        </w:tc>
        <w:tc>
          <w:tcPr>
            <w:tcW w:w="1309" w:type="dxa"/>
            <w:gridSpan w:val="5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  <w:tc>
          <w:tcPr>
            <w:tcW w:w="1444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  <w:tc>
          <w:tcPr>
            <w:tcW w:w="1275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</w:tr>
      <w:tr w:rsidR="005E1F1E" w:rsidRPr="00781B43" w:rsidTr="00781B43">
        <w:trPr>
          <w:trHeight w:val="107"/>
        </w:trPr>
        <w:tc>
          <w:tcPr>
            <w:tcW w:w="10455" w:type="dxa"/>
            <w:gridSpan w:val="19"/>
          </w:tcPr>
          <w:p w:rsidR="005E1F1E" w:rsidRPr="00781B43" w:rsidRDefault="005E1F1E" w:rsidP="00781B43">
            <w:pPr>
              <w:pStyle w:val="Default"/>
              <w:spacing w:line="0" w:lineRule="atLeast"/>
              <w:jc w:val="center"/>
              <w:rPr>
                <w:sz w:val="28"/>
              </w:rPr>
            </w:pPr>
            <w:r w:rsidRPr="00781B43">
              <w:rPr>
                <w:b/>
                <w:bCs/>
                <w:sz w:val="28"/>
              </w:rPr>
              <w:t>Формулирование прямых выводов, заключений на основе фактов, имеющихся в тексте</w:t>
            </w:r>
          </w:p>
        </w:tc>
      </w:tr>
      <w:tr w:rsidR="00781B43" w:rsidRPr="00781B43" w:rsidTr="00781B43">
        <w:trPr>
          <w:trHeight w:val="109"/>
        </w:trPr>
        <w:tc>
          <w:tcPr>
            <w:tcW w:w="5165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Извлечение из текста информации, данной в неявном виде </w:t>
            </w:r>
          </w:p>
        </w:tc>
        <w:tc>
          <w:tcPr>
            <w:tcW w:w="2571" w:type="dxa"/>
            <w:gridSpan w:val="12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</w:p>
        </w:tc>
        <w:tc>
          <w:tcPr>
            <w:tcW w:w="1444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>2ч</w:t>
            </w:r>
          </w:p>
        </w:tc>
        <w:tc>
          <w:tcPr>
            <w:tcW w:w="1275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3ч </w:t>
            </w:r>
          </w:p>
        </w:tc>
      </w:tr>
      <w:tr w:rsidR="00781B43" w:rsidRPr="00781B43" w:rsidTr="00781B43">
        <w:trPr>
          <w:trHeight w:val="109"/>
        </w:trPr>
        <w:tc>
          <w:tcPr>
            <w:tcW w:w="5165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Формулирование на основе прочитанного несложных выводов </w:t>
            </w:r>
          </w:p>
        </w:tc>
        <w:tc>
          <w:tcPr>
            <w:tcW w:w="1273" w:type="dxa"/>
            <w:gridSpan w:val="8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  <w:tc>
          <w:tcPr>
            <w:tcW w:w="1298" w:type="dxa"/>
            <w:gridSpan w:val="4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1ч </w:t>
            </w:r>
          </w:p>
        </w:tc>
        <w:tc>
          <w:tcPr>
            <w:tcW w:w="1444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1ч </w:t>
            </w:r>
          </w:p>
        </w:tc>
        <w:tc>
          <w:tcPr>
            <w:tcW w:w="1275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1ч </w:t>
            </w:r>
          </w:p>
        </w:tc>
      </w:tr>
      <w:tr w:rsidR="00781B43" w:rsidRPr="00781B43" w:rsidTr="00781B43">
        <w:trPr>
          <w:trHeight w:val="109"/>
        </w:trPr>
        <w:tc>
          <w:tcPr>
            <w:tcW w:w="5165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Установление взаимосвязи между событиями. </w:t>
            </w:r>
          </w:p>
        </w:tc>
        <w:tc>
          <w:tcPr>
            <w:tcW w:w="1273" w:type="dxa"/>
            <w:gridSpan w:val="8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  <w:tc>
          <w:tcPr>
            <w:tcW w:w="1298" w:type="dxa"/>
            <w:gridSpan w:val="4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1ч </w:t>
            </w:r>
          </w:p>
        </w:tc>
        <w:tc>
          <w:tcPr>
            <w:tcW w:w="1444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  <w:tc>
          <w:tcPr>
            <w:tcW w:w="1275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</w:tr>
      <w:tr w:rsidR="005E1F1E" w:rsidRPr="00781B43" w:rsidTr="00781B43">
        <w:trPr>
          <w:trHeight w:val="107"/>
        </w:trPr>
        <w:tc>
          <w:tcPr>
            <w:tcW w:w="10455" w:type="dxa"/>
            <w:gridSpan w:val="19"/>
          </w:tcPr>
          <w:p w:rsidR="005E1F1E" w:rsidRPr="00781B43" w:rsidRDefault="005E1F1E" w:rsidP="00781B43">
            <w:pPr>
              <w:pStyle w:val="Default"/>
              <w:spacing w:line="0" w:lineRule="atLeast"/>
              <w:jc w:val="center"/>
              <w:rPr>
                <w:sz w:val="28"/>
              </w:rPr>
            </w:pPr>
            <w:r w:rsidRPr="00781B43">
              <w:rPr>
                <w:b/>
                <w:bCs/>
                <w:sz w:val="28"/>
              </w:rPr>
              <w:t>Интерпретация и обобщение информации</w:t>
            </w:r>
          </w:p>
        </w:tc>
      </w:tr>
      <w:tr w:rsidR="00781B43" w:rsidRPr="00781B43" w:rsidTr="00781B43">
        <w:trPr>
          <w:trHeight w:val="247"/>
        </w:trPr>
        <w:tc>
          <w:tcPr>
            <w:tcW w:w="5174" w:type="dxa"/>
            <w:gridSpan w:val="4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Понимание использованных в тексте языковых средств, в том числе средств художественной выразительности </w:t>
            </w:r>
          </w:p>
        </w:tc>
        <w:tc>
          <w:tcPr>
            <w:tcW w:w="1275" w:type="dxa"/>
            <w:gridSpan w:val="8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  <w:tc>
          <w:tcPr>
            <w:tcW w:w="1287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  <w:tc>
          <w:tcPr>
            <w:tcW w:w="1444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3ч </w:t>
            </w:r>
          </w:p>
        </w:tc>
        <w:tc>
          <w:tcPr>
            <w:tcW w:w="1275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3ч </w:t>
            </w:r>
          </w:p>
        </w:tc>
      </w:tr>
      <w:tr w:rsidR="00781B43" w:rsidRPr="00781B43" w:rsidTr="00781B43">
        <w:trPr>
          <w:trHeight w:val="247"/>
        </w:trPr>
        <w:tc>
          <w:tcPr>
            <w:tcW w:w="5188" w:type="dxa"/>
            <w:gridSpan w:val="5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Осознание последовательности смысловых частей, т.е. умение составлять план текста </w:t>
            </w:r>
          </w:p>
        </w:tc>
        <w:tc>
          <w:tcPr>
            <w:tcW w:w="1261" w:type="dxa"/>
            <w:gridSpan w:val="7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</w:p>
        </w:tc>
        <w:tc>
          <w:tcPr>
            <w:tcW w:w="1287" w:type="dxa"/>
            <w:gridSpan w:val="3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>2ч</w:t>
            </w:r>
          </w:p>
        </w:tc>
        <w:tc>
          <w:tcPr>
            <w:tcW w:w="1444" w:type="dxa"/>
            <w:gridSpan w:val="3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3ч </w:t>
            </w:r>
          </w:p>
        </w:tc>
        <w:tc>
          <w:tcPr>
            <w:tcW w:w="1275" w:type="dxa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</w:tr>
      <w:tr w:rsidR="00781B43" w:rsidRPr="00781B43" w:rsidTr="00781B43">
        <w:trPr>
          <w:trHeight w:val="109"/>
        </w:trPr>
        <w:tc>
          <w:tcPr>
            <w:tcW w:w="5188" w:type="dxa"/>
            <w:gridSpan w:val="5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Понимание жанровых особенностей текста </w:t>
            </w:r>
          </w:p>
        </w:tc>
        <w:tc>
          <w:tcPr>
            <w:tcW w:w="1261" w:type="dxa"/>
            <w:gridSpan w:val="7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</w:p>
        </w:tc>
        <w:tc>
          <w:tcPr>
            <w:tcW w:w="1287" w:type="dxa"/>
            <w:gridSpan w:val="3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>2ч</w:t>
            </w:r>
          </w:p>
        </w:tc>
        <w:tc>
          <w:tcPr>
            <w:tcW w:w="1444" w:type="dxa"/>
            <w:gridSpan w:val="3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  <w:tc>
          <w:tcPr>
            <w:tcW w:w="1275" w:type="dxa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3ч </w:t>
            </w:r>
          </w:p>
        </w:tc>
      </w:tr>
      <w:tr w:rsidR="00781B43" w:rsidRPr="00781B43" w:rsidTr="00781B43">
        <w:trPr>
          <w:trHeight w:val="247"/>
        </w:trPr>
        <w:tc>
          <w:tcPr>
            <w:tcW w:w="5188" w:type="dxa"/>
            <w:gridSpan w:val="5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Умение озаглавливать тексты с точки зрения темы или идеи произведения </w:t>
            </w:r>
          </w:p>
        </w:tc>
        <w:tc>
          <w:tcPr>
            <w:tcW w:w="1261" w:type="dxa"/>
            <w:gridSpan w:val="7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3ч </w:t>
            </w:r>
          </w:p>
        </w:tc>
        <w:tc>
          <w:tcPr>
            <w:tcW w:w="1287" w:type="dxa"/>
            <w:gridSpan w:val="3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</w:p>
        </w:tc>
        <w:tc>
          <w:tcPr>
            <w:tcW w:w="1444" w:type="dxa"/>
            <w:gridSpan w:val="3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1ч </w:t>
            </w:r>
          </w:p>
        </w:tc>
        <w:tc>
          <w:tcPr>
            <w:tcW w:w="1275" w:type="dxa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</w:tr>
      <w:tr w:rsidR="005E1F1E" w:rsidRPr="00781B43" w:rsidTr="00781B43">
        <w:trPr>
          <w:trHeight w:val="107"/>
        </w:trPr>
        <w:tc>
          <w:tcPr>
            <w:tcW w:w="10455" w:type="dxa"/>
            <w:gridSpan w:val="19"/>
          </w:tcPr>
          <w:p w:rsidR="005E1F1E" w:rsidRPr="00781B43" w:rsidRDefault="005E1F1E" w:rsidP="00781B43">
            <w:pPr>
              <w:pStyle w:val="Default"/>
              <w:spacing w:line="0" w:lineRule="atLeast"/>
              <w:jc w:val="center"/>
              <w:rPr>
                <w:sz w:val="28"/>
              </w:rPr>
            </w:pPr>
            <w:r w:rsidRPr="00781B43">
              <w:rPr>
                <w:b/>
                <w:bCs/>
                <w:sz w:val="28"/>
              </w:rPr>
              <w:t>Оценка содержания, языка и структуры текста</w:t>
            </w:r>
          </w:p>
        </w:tc>
      </w:tr>
      <w:tr w:rsidR="00781B43" w:rsidRPr="00781B43" w:rsidTr="00781B43">
        <w:trPr>
          <w:trHeight w:val="109"/>
        </w:trPr>
        <w:tc>
          <w:tcPr>
            <w:tcW w:w="5188" w:type="dxa"/>
            <w:gridSpan w:val="5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Умение понимать общий смысл текста </w:t>
            </w:r>
          </w:p>
        </w:tc>
        <w:tc>
          <w:tcPr>
            <w:tcW w:w="1283" w:type="dxa"/>
            <w:gridSpan w:val="8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1ч </w:t>
            </w:r>
          </w:p>
        </w:tc>
        <w:tc>
          <w:tcPr>
            <w:tcW w:w="3984" w:type="dxa"/>
            <w:gridSpan w:val="6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1ч </w:t>
            </w:r>
          </w:p>
        </w:tc>
      </w:tr>
      <w:tr w:rsidR="00781B43" w:rsidRPr="00781B43" w:rsidTr="00781B43">
        <w:trPr>
          <w:trHeight w:val="247"/>
        </w:trPr>
        <w:tc>
          <w:tcPr>
            <w:tcW w:w="5188" w:type="dxa"/>
            <w:gridSpan w:val="5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lastRenderedPageBreak/>
              <w:t xml:space="preserve">Определение авторского замысла и основных черт характера главного героя </w:t>
            </w:r>
          </w:p>
        </w:tc>
        <w:tc>
          <w:tcPr>
            <w:tcW w:w="1283" w:type="dxa"/>
            <w:gridSpan w:val="8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</w:p>
        </w:tc>
        <w:tc>
          <w:tcPr>
            <w:tcW w:w="1265" w:type="dxa"/>
            <w:gridSpan w:val="2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>2ч</w:t>
            </w:r>
          </w:p>
        </w:tc>
        <w:tc>
          <w:tcPr>
            <w:tcW w:w="1444" w:type="dxa"/>
            <w:gridSpan w:val="3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  <w:tc>
          <w:tcPr>
            <w:tcW w:w="1275" w:type="dxa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4ч </w:t>
            </w:r>
          </w:p>
        </w:tc>
      </w:tr>
      <w:tr w:rsidR="00781B43" w:rsidRPr="00781B43" w:rsidTr="00781B43">
        <w:trPr>
          <w:trHeight w:val="247"/>
        </w:trPr>
        <w:tc>
          <w:tcPr>
            <w:tcW w:w="5188" w:type="dxa"/>
            <w:gridSpan w:val="5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Умение приводить примеры поступков, подтверждающих характеристику героя </w:t>
            </w:r>
          </w:p>
        </w:tc>
        <w:tc>
          <w:tcPr>
            <w:tcW w:w="1283" w:type="dxa"/>
            <w:gridSpan w:val="8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  <w:tc>
          <w:tcPr>
            <w:tcW w:w="1278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  <w:tc>
          <w:tcPr>
            <w:tcW w:w="1431" w:type="dxa"/>
            <w:gridSpan w:val="2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  <w:tc>
          <w:tcPr>
            <w:tcW w:w="1275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1ч </w:t>
            </w:r>
          </w:p>
        </w:tc>
      </w:tr>
      <w:tr w:rsidR="00781B43" w:rsidRPr="00781B43" w:rsidTr="00781B43">
        <w:trPr>
          <w:trHeight w:val="385"/>
        </w:trPr>
        <w:tc>
          <w:tcPr>
            <w:tcW w:w="5188" w:type="dxa"/>
            <w:gridSpan w:val="5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Определение главной мысли теста, авторского замысла и основных черт характера главного героя; умение выражать свои впечатления по прочитанному </w:t>
            </w:r>
          </w:p>
        </w:tc>
        <w:tc>
          <w:tcPr>
            <w:tcW w:w="1283" w:type="dxa"/>
            <w:gridSpan w:val="8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  <w:tc>
          <w:tcPr>
            <w:tcW w:w="1278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1ч </w:t>
            </w:r>
          </w:p>
        </w:tc>
        <w:tc>
          <w:tcPr>
            <w:tcW w:w="1431" w:type="dxa"/>
            <w:gridSpan w:val="2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1ч </w:t>
            </w:r>
          </w:p>
        </w:tc>
        <w:tc>
          <w:tcPr>
            <w:tcW w:w="1275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3ч </w:t>
            </w:r>
          </w:p>
        </w:tc>
      </w:tr>
      <w:tr w:rsidR="005E1F1E" w:rsidRPr="00781B43" w:rsidTr="00781B43">
        <w:trPr>
          <w:trHeight w:val="107"/>
        </w:trPr>
        <w:tc>
          <w:tcPr>
            <w:tcW w:w="10455" w:type="dxa"/>
            <w:gridSpan w:val="19"/>
          </w:tcPr>
          <w:p w:rsidR="005E1F1E" w:rsidRPr="00781B43" w:rsidRDefault="005E1F1E" w:rsidP="00781B43">
            <w:pPr>
              <w:pStyle w:val="Default"/>
              <w:spacing w:line="0" w:lineRule="atLeast"/>
              <w:jc w:val="center"/>
              <w:rPr>
                <w:sz w:val="28"/>
              </w:rPr>
            </w:pPr>
            <w:r w:rsidRPr="00781B43">
              <w:rPr>
                <w:b/>
                <w:bCs/>
                <w:sz w:val="28"/>
              </w:rPr>
              <w:t>Творческая мастерская</w:t>
            </w:r>
          </w:p>
        </w:tc>
      </w:tr>
      <w:tr w:rsidR="00781B43" w:rsidRPr="00781B43" w:rsidTr="00781B43">
        <w:trPr>
          <w:trHeight w:val="385"/>
        </w:trPr>
        <w:tc>
          <w:tcPr>
            <w:tcW w:w="5201" w:type="dxa"/>
            <w:gridSpan w:val="6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Чтение по ролям, </w:t>
            </w:r>
            <w:proofErr w:type="spellStart"/>
            <w:r w:rsidRPr="00781B43">
              <w:rPr>
                <w:sz w:val="28"/>
              </w:rPr>
              <w:t>инсценирование</w:t>
            </w:r>
            <w:proofErr w:type="spellEnd"/>
            <w:r w:rsidRPr="00781B43">
              <w:rPr>
                <w:sz w:val="28"/>
              </w:rPr>
              <w:t xml:space="preserve">, драматизация, устное словесное рисование, знакомство с различными способами работы с деформированным текстом </w:t>
            </w:r>
          </w:p>
        </w:tc>
        <w:tc>
          <w:tcPr>
            <w:tcW w:w="1270" w:type="dxa"/>
            <w:gridSpan w:val="7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3ч </w:t>
            </w:r>
          </w:p>
        </w:tc>
        <w:tc>
          <w:tcPr>
            <w:tcW w:w="1278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5ч </w:t>
            </w:r>
          </w:p>
        </w:tc>
        <w:tc>
          <w:tcPr>
            <w:tcW w:w="1431" w:type="dxa"/>
            <w:gridSpan w:val="2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4ч </w:t>
            </w:r>
          </w:p>
        </w:tc>
        <w:tc>
          <w:tcPr>
            <w:tcW w:w="1275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</w:tr>
      <w:tr w:rsidR="00781B43" w:rsidRPr="00781B43" w:rsidTr="00781B43">
        <w:trPr>
          <w:trHeight w:val="107"/>
        </w:trPr>
        <w:tc>
          <w:tcPr>
            <w:tcW w:w="10455" w:type="dxa"/>
            <w:gridSpan w:val="19"/>
          </w:tcPr>
          <w:p w:rsidR="00781B43" w:rsidRPr="00781B43" w:rsidRDefault="00781B43" w:rsidP="00781B43">
            <w:pPr>
              <w:pStyle w:val="Default"/>
              <w:spacing w:line="0" w:lineRule="atLeast"/>
              <w:jc w:val="center"/>
              <w:rPr>
                <w:sz w:val="28"/>
              </w:rPr>
            </w:pPr>
            <w:r w:rsidRPr="00781B43">
              <w:rPr>
                <w:b/>
                <w:bCs/>
                <w:sz w:val="28"/>
              </w:rPr>
              <w:t>Что узнал. Чему научился.</w:t>
            </w:r>
          </w:p>
        </w:tc>
      </w:tr>
      <w:tr w:rsidR="00781B43" w:rsidRPr="00781B43" w:rsidTr="00781B43">
        <w:trPr>
          <w:trHeight w:val="109"/>
        </w:trPr>
        <w:tc>
          <w:tcPr>
            <w:tcW w:w="5201" w:type="dxa"/>
            <w:gridSpan w:val="6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</w:p>
        </w:tc>
        <w:tc>
          <w:tcPr>
            <w:tcW w:w="1284" w:type="dxa"/>
            <w:gridSpan w:val="8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>1ч</w:t>
            </w:r>
          </w:p>
        </w:tc>
        <w:tc>
          <w:tcPr>
            <w:tcW w:w="1251" w:type="dxa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4ч </w:t>
            </w:r>
          </w:p>
        </w:tc>
        <w:tc>
          <w:tcPr>
            <w:tcW w:w="1444" w:type="dxa"/>
            <w:gridSpan w:val="3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3ч </w:t>
            </w:r>
          </w:p>
        </w:tc>
        <w:tc>
          <w:tcPr>
            <w:tcW w:w="1275" w:type="dxa"/>
          </w:tcPr>
          <w:p w:rsidR="00781B43" w:rsidRPr="00781B43" w:rsidRDefault="00781B43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2ч </w:t>
            </w:r>
          </w:p>
        </w:tc>
      </w:tr>
      <w:tr w:rsidR="00781B43" w:rsidRPr="00781B43" w:rsidTr="00781B43">
        <w:trPr>
          <w:trHeight w:val="109"/>
        </w:trPr>
        <w:tc>
          <w:tcPr>
            <w:tcW w:w="5211" w:type="dxa"/>
            <w:gridSpan w:val="7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b/>
                <w:sz w:val="28"/>
              </w:rPr>
            </w:pPr>
            <w:r w:rsidRPr="00781B43">
              <w:rPr>
                <w:b/>
                <w:sz w:val="28"/>
              </w:rPr>
              <w:t xml:space="preserve">Итог </w:t>
            </w:r>
          </w:p>
        </w:tc>
        <w:tc>
          <w:tcPr>
            <w:tcW w:w="1274" w:type="dxa"/>
            <w:gridSpan w:val="7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33ч </w:t>
            </w:r>
          </w:p>
        </w:tc>
        <w:tc>
          <w:tcPr>
            <w:tcW w:w="1276" w:type="dxa"/>
            <w:gridSpan w:val="3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34ч </w:t>
            </w:r>
          </w:p>
        </w:tc>
        <w:tc>
          <w:tcPr>
            <w:tcW w:w="1419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34ч </w:t>
            </w:r>
          </w:p>
        </w:tc>
        <w:tc>
          <w:tcPr>
            <w:tcW w:w="1275" w:type="dxa"/>
          </w:tcPr>
          <w:p w:rsidR="005E1F1E" w:rsidRPr="00781B43" w:rsidRDefault="005E1F1E" w:rsidP="00781B43">
            <w:pPr>
              <w:pStyle w:val="Default"/>
              <w:spacing w:line="0" w:lineRule="atLeast"/>
              <w:rPr>
                <w:sz w:val="28"/>
              </w:rPr>
            </w:pPr>
            <w:r w:rsidRPr="00781B43">
              <w:rPr>
                <w:sz w:val="28"/>
              </w:rPr>
              <w:t xml:space="preserve">34ч </w:t>
            </w:r>
          </w:p>
        </w:tc>
      </w:tr>
    </w:tbl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B43" w:rsidRDefault="00781B43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наглядные пособия: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Словари по русскому языку.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Компьютерные и информационно - коммуникативные средства.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 с колонками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Аудиопроигрыватель</w:t>
      </w:r>
      <w:proofErr w:type="spellEnd"/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Фотокамера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класса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 доска (магнитная)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Ученические столы двухместные с комплектом стульев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учительский с тумбой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Стул учительский</w:t>
      </w:r>
    </w:p>
    <w:p w:rsid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Шкафы для хранения учебников, дидактических материалов, пособий, учебного оборудования</w:t>
      </w:r>
    </w:p>
    <w:p w:rsidR="007F11DF" w:rsidRDefault="007F11DF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DF" w:rsidRDefault="007F11DF" w:rsidP="007F11D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7F11DF" w:rsidRDefault="007F11DF" w:rsidP="007F11DF">
      <w:pPr>
        <w:shd w:val="clear" w:color="auto" w:fill="FFFFFF"/>
        <w:tabs>
          <w:tab w:val="left" w:pos="709"/>
        </w:tabs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Учебники:</w:t>
      </w:r>
    </w:p>
    <w:p w:rsidR="007F11DF" w:rsidRDefault="007F11DF" w:rsidP="00781B43">
      <w:pPr>
        <w:numPr>
          <w:ilvl w:val="1"/>
          <w:numId w:val="37"/>
        </w:numPr>
        <w:shd w:val="clear" w:color="auto" w:fill="FFFFFF"/>
        <w:tabs>
          <w:tab w:val="left" w:pos="709"/>
        </w:tabs>
        <w:spacing w:after="0" w:line="36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Крылова О.Н. Чтение. Работа с текстом: 2 класс / О.Н.Крылова. – 9-е изд.-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доп.- М.: Издательство «Экзамен», 2016. – 109 с. (Серия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методический комплект»)</w:t>
      </w:r>
    </w:p>
    <w:p w:rsidR="007F11DF" w:rsidRDefault="007F11DF" w:rsidP="00781B43">
      <w:pPr>
        <w:numPr>
          <w:ilvl w:val="1"/>
          <w:numId w:val="37"/>
        </w:numPr>
        <w:shd w:val="clear" w:color="auto" w:fill="FFFFFF"/>
        <w:tabs>
          <w:tab w:val="left" w:pos="709"/>
        </w:tabs>
        <w:spacing w:after="0" w:line="36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Крылова О.Н. Чтение. Работа с текстом: 3 класс / О.Н.Крылова. – 6-е изд.-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доп.- М.: Издательство «Экзамен», 2017. – 109 с. (Серия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методический комплект»)</w:t>
      </w:r>
    </w:p>
    <w:p w:rsidR="007F11DF" w:rsidRDefault="007F11DF" w:rsidP="00781B43">
      <w:pPr>
        <w:numPr>
          <w:ilvl w:val="1"/>
          <w:numId w:val="37"/>
        </w:numPr>
        <w:shd w:val="clear" w:color="auto" w:fill="FFFFFF"/>
        <w:tabs>
          <w:tab w:val="left" w:pos="709"/>
        </w:tabs>
        <w:spacing w:after="0" w:line="36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Крылова О.Н. Чтение. Работа с текстом: 4 класс / О.Н.Крылова. – 3-е изд.-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доп.- М.: Издательство «Экзамен», 2018. – 109 с. (Серия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методический комплект»)</w:t>
      </w:r>
    </w:p>
    <w:p w:rsidR="007F11DF" w:rsidRDefault="007F11DF" w:rsidP="00781B43">
      <w:pPr>
        <w:numPr>
          <w:ilvl w:val="1"/>
          <w:numId w:val="37"/>
        </w:numPr>
        <w:shd w:val="clear" w:color="auto" w:fill="FFFFFF"/>
        <w:tabs>
          <w:tab w:val="left" w:pos="709"/>
        </w:tabs>
        <w:spacing w:after="0" w:line="360" w:lineRule="auto"/>
        <w:ind w:left="0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Мишанина Т.Л. Итоговые тесты по литературному чтению для 3 класса / Т.Л.Мишанина.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М.:Издательство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2017 . -32с.</w:t>
      </w:r>
    </w:p>
    <w:p w:rsidR="007F11DF" w:rsidRPr="007F11DF" w:rsidRDefault="007F11DF" w:rsidP="007F11D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литература:</w:t>
      </w:r>
    </w:p>
    <w:p w:rsidR="007F11DF" w:rsidRDefault="007F11DF" w:rsidP="007F11D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1.Чайка Е.С. Моя первая энциклопедия.- Минск: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2010.- 240 с.</w:t>
      </w:r>
    </w:p>
    <w:p w:rsidR="007F11DF" w:rsidRDefault="007F11DF" w:rsidP="007F11D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Шукейло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Русский язык. Сборник проверочных и диагностических работ. 1-4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Изд-во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Граф» - 2007 г.</w:t>
      </w:r>
    </w:p>
    <w:p w:rsidR="007F11DF" w:rsidRDefault="007F11DF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1DF" w:rsidRPr="00781B43" w:rsidRDefault="00781B43" w:rsidP="00781B43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781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 изучения курса</w:t>
      </w:r>
    </w:p>
    <w:p w:rsidR="00F977C7" w:rsidRPr="00F977C7" w:rsidRDefault="00F977C7" w:rsidP="00F977C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F977C7" w:rsidRPr="00F977C7" w:rsidRDefault="00F977C7" w:rsidP="00781B43">
      <w:pPr>
        <w:numPr>
          <w:ilvl w:val="0"/>
          <w:numId w:val="36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воспринимать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слух тексты в исполнении учителя, учащихся;</w:t>
      </w:r>
    </w:p>
    <w:p w:rsidR="00F977C7" w:rsidRPr="00F977C7" w:rsidRDefault="00F977C7" w:rsidP="00781B43">
      <w:pPr>
        <w:numPr>
          <w:ilvl w:val="0"/>
          <w:numId w:val="36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осознанно, правильно, выразительно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вслух;</w:t>
      </w:r>
    </w:p>
    <w:p w:rsidR="00F977C7" w:rsidRPr="00F977C7" w:rsidRDefault="00F977C7" w:rsidP="00781B43">
      <w:pPr>
        <w:numPr>
          <w:ilvl w:val="0"/>
          <w:numId w:val="36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прогнозировать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текста до чтения;</w:t>
      </w:r>
    </w:p>
    <w:p w:rsidR="00F977C7" w:rsidRPr="00F977C7" w:rsidRDefault="00F977C7" w:rsidP="00781B43">
      <w:pPr>
        <w:numPr>
          <w:ilvl w:val="0"/>
          <w:numId w:val="36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ключевые слова;</w:t>
      </w:r>
    </w:p>
    <w:p w:rsidR="00F977C7" w:rsidRPr="00F977C7" w:rsidRDefault="00F977C7" w:rsidP="00781B43">
      <w:pPr>
        <w:numPr>
          <w:ilvl w:val="0"/>
          <w:numId w:val="36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осваивать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:rsidR="00F977C7" w:rsidRPr="00F977C7" w:rsidRDefault="00F977C7" w:rsidP="00781B43">
      <w:pPr>
        <w:numPr>
          <w:ilvl w:val="0"/>
          <w:numId w:val="36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формулировать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мысль текста; тему текста, стиль, тип текста;</w:t>
      </w:r>
    </w:p>
    <w:p w:rsidR="00F977C7" w:rsidRPr="00F977C7" w:rsidRDefault="00F977C7" w:rsidP="00781B43">
      <w:pPr>
        <w:numPr>
          <w:ilvl w:val="0"/>
          <w:numId w:val="36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план текста;</w:t>
      </w:r>
    </w:p>
    <w:p w:rsidR="00F977C7" w:rsidRPr="00F977C7" w:rsidRDefault="00F977C7" w:rsidP="00781B43">
      <w:pPr>
        <w:numPr>
          <w:ilvl w:val="0"/>
          <w:numId w:val="36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аргументировано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отношение к прочитанному, к героям,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 и определять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эмоции;</w:t>
      </w:r>
    </w:p>
    <w:p w:rsidR="00F977C7" w:rsidRPr="00F977C7" w:rsidRDefault="00F977C7" w:rsidP="00781B43">
      <w:pPr>
        <w:numPr>
          <w:ilvl w:val="0"/>
          <w:numId w:val="36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иметь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собственные читательские приоритеты, уважительно относиться к предпочтениям других;</w:t>
      </w:r>
    </w:p>
    <w:p w:rsidR="00F977C7" w:rsidRPr="00F977C7" w:rsidRDefault="00F977C7" w:rsidP="00781B43">
      <w:pPr>
        <w:numPr>
          <w:ilvl w:val="0"/>
          <w:numId w:val="36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</w:t>
      </w:r>
      <w:r w:rsidRPr="00F977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давать характеристику </w:t>
      </w:r>
      <w:r w:rsidRPr="00F97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героя (портрет, черты характера и поступки, речь, отношение автора к герою; собственное отношение к герою)</w:t>
      </w:r>
    </w:p>
    <w:p w:rsidR="00F977C7" w:rsidRPr="00F977C7" w:rsidRDefault="00781B43" w:rsidP="00781B43">
      <w:pPr>
        <w:numPr>
          <w:ilvl w:val="0"/>
          <w:numId w:val="36"/>
        </w:num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стиль текста.</w:t>
      </w:r>
    </w:p>
    <w:p w:rsidR="00EC4AEC" w:rsidRPr="00F977C7" w:rsidRDefault="00EC4AEC" w:rsidP="00F977C7">
      <w:pPr>
        <w:pStyle w:val="a3"/>
        <w:spacing w:line="360" w:lineRule="auto"/>
        <w:ind w:right="-402" w:firstLine="567"/>
        <w:rPr>
          <w:rFonts w:ascii="Times New Roman" w:hAnsi="Times New Roman" w:cs="Times New Roman"/>
          <w:sz w:val="28"/>
          <w:szCs w:val="28"/>
        </w:rPr>
      </w:pPr>
    </w:p>
    <w:sectPr w:rsidR="00EC4AEC" w:rsidRPr="00F977C7" w:rsidSect="00500099">
      <w:footerReference w:type="default" r:id="rId7"/>
      <w:pgSz w:w="12240" w:h="15840"/>
      <w:pgMar w:top="1134" w:right="850" w:bottom="1134" w:left="1701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099" w:rsidRDefault="00500099" w:rsidP="00500099">
      <w:pPr>
        <w:spacing w:after="0" w:line="240" w:lineRule="auto"/>
      </w:pPr>
      <w:r>
        <w:separator/>
      </w:r>
    </w:p>
  </w:endnote>
  <w:endnote w:type="continuationSeparator" w:id="0">
    <w:p w:rsidR="00500099" w:rsidRDefault="00500099" w:rsidP="0050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029657"/>
      <w:docPartObj>
        <w:docPartGallery w:val="Page Numbers (Bottom of Page)"/>
        <w:docPartUnique/>
      </w:docPartObj>
    </w:sdtPr>
    <w:sdtContent>
      <w:p w:rsidR="00500099" w:rsidRDefault="00AD4C21">
        <w:pPr>
          <w:pStyle w:val="a8"/>
          <w:jc w:val="right"/>
        </w:pPr>
        <w:r>
          <w:fldChar w:fldCharType="begin"/>
        </w:r>
        <w:r w:rsidR="00500099">
          <w:instrText>PAGE   \* MERGEFORMAT</w:instrText>
        </w:r>
        <w:r>
          <w:fldChar w:fldCharType="separate"/>
        </w:r>
        <w:r w:rsidR="00AD6910">
          <w:rPr>
            <w:noProof/>
          </w:rPr>
          <w:t>24</w:t>
        </w:r>
        <w:r>
          <w:fldChar w:fldCharType="end"/>
        </w:r>
      </w:p>
    </w:sdtContent>
  </w:sdt>
  <w:p w:rsidR="00500099" w:rsidRDefault="005000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099" w:rsidRDefault="00500099" w:rsidP="00500099">
      <w:pPr>
        <w:spacing w:after="0" w:line="240" w:lineRule="auto"/>
      </w:pPr>
      <w:r>
        <w:separator/>
      </w:r>
    </w:p>
  </w:footnote>
  <w:footnote w:type="continuationSeparator" w:id="0">
    <w:p w:rsidR="00500099" w:rsidRDefault="00500099" w:rsidP="00500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4DDD"/>
    <w:multiLevelType w:val="multilevel"/>
    <w:tmpl w:val="9DBE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87E5C"/>
    <w:multiLevelType w:val="multilevel"/>
    <w:tmpl w:val="BC84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824E5"/>
    <w:multiLevelType w:val="multilevel"/>
    <w:tmpl w:val="3940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C6BDF"/>
    <w:multiLevelType w:val="multilevel"/>
    <w:tmpl w:val="288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52804"/>
    <w:multiLevelType w:val="multilevel"/>
    <w:tmpl w:val="9F3C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C476E"/>
    <w:multiLevelType w:val="multilevel"/>
    <w:tmpl w:val="2892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629D2"/>
    <w:multiLevelType w:val="multilevel"/>
    <w:tmpl w:val="4C68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610B3"/>
    <w:multiLevelType w:val="multilevel"/>
    <w:tmpl w:val="B732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56CD6"/>
    <w:multiLevelType w:val="multilevel"/>
    <w:tmpl w:val="501C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B6CBA"/>
    <w:multiLevelType w:val="multilevel"/>
    <w:tmpl w:val="B7E2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6E7EE7"/>
    <w:multiLevelType w:val="multilevel"/>
    <w:tmpl w:val="76DC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756D77"/>
    <w:multiLevelType w:val="multilevel"/>
    <w:tmpl w:val="99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166358"/>
    <w:multiLevelType w:val="multilevel"/>
    <w:tmpl w:val="F9B8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FE72BE"/>
    <w:multiLevelType w:val="multilevel"/>
    <w:tmpl w:val="6732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66769D"/>
    <w:multiLevelType w:val="multilevel"/>
    <w:tmpl w:val="57DA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F518B8"/>
    <w:multiLevelType w:val="multilevel"/>
    <w:tmpl w:val="ED54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382667"/>
    <w:multiLevelType w:val="multilevel"/>
    <w:tmpl w:val="0DDA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8F3375"/>
    <w:multiLevelType w:val="multilevel"/>
    <w:tmpl w:val="94AA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EB6B60"/>
    <w:multiLevelType w:val="multilevel"/>
    <w:tmpl w:val="18D4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A13ED5"/>
    <w:multiLevelType w:val="multilevel"/>
    <w:tmpl w:val="7DA2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D45D82"/>
    <w:multiLevelType w:val="multilevel"/>
    <w:tmpl w:val="278A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EE4CB6"/>
    <w:multiLevelType w:val="multilevel"/>
    <w:tmpl w:val="3892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EA17C2"/>
    <w:multiLevelType w:val="multilevel"/>
    <w:tmpl w:val="578A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A65A84"/>
    <w:multiLevelType w:val="multilevel"/>
    <w:tmpl w:val="980E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B21A31"/>
    <w:multiLevelType w:val="multilevel"/>
    <w:tmpl w:val="EA1A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267984"/>
    <w:multiLevelType w:val="multilevel"/>
    <w:tmpl w:val="3668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036931"/>
    <w:multiLevelType w:val="multilevel"/>
    <w:tmpl w:val="9E5C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4342F4"/>
    <w:multiLevelType w:val="multilevel"/>
    <w:tmpl w:val="A3BE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3D0E1A"/>
    <w:multiLevelType w:val="multilevel"/>
    <w:tmpl w:val="4E26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654856"/>
    <w:multiLevelType w:val="multilevel"/>
    <w:tmpl w:val="9762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625841"/>
    <w:multiLevelType w:val="multilevel"/>
    <w:tmpl w:val="FF22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27182D"/>
    <w:multiLevelType w:val="multilevel"/>
    <w:tmpl w:val="4BB6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CE6497"/>
    <w:multiLevelType w:val="multilevel"/>
    <w:tmpl w:val="87EA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B21D6F"/>
    <w:multiLevelType w:val="multilevel"/>
    <w:tmpl w:val="E402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2B65AB"/>
    <w:multiLevelType w:val="multilevel"/>
    <w:tmpl w:val="429A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5A0EFD"/>
    <w:multiLevelType w:val="multilevel"/>
    <w:tmpl w:val="738C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4B479A"/>
    <w:multiLevelType w:val="multilevel"/>
    <w:tmpl w:val="2000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36"/>
  </w:num>
  <w:num w:numId="4">
    <w:abstractNumId w:val="10"/>
  </w:num>
  <w:num w:numId="5">
    <w:abstractNumId w:val="34"/>
  </w:num>
  <w:num w:numId="6">
    <w:abstractNumId w:val="5"/>
  </w:num>
  <w:num w:numId="7">
    <w:abstractNumId w:val="17"/>
  </w:num>
  <w:num w:numId="8">
    <w:abstractNumId w:val="6"/>
  </w:num>
  <w:num w:numId="9">
    <w:abstractNumId w:val="27"/>
  </w:num>
  <w:num w:numId="10">
    <w:abstractNumId w:val="2"/>
  </w:num>
  <w:num w:numId="11">
    <w:abstractNumId w:val="25"/>
  </w:num>
  <w:num w:numId="12">
    <w:abstractNumId w:val="16"/>
  </w:num>
  <w:num w:numId="13">
    <w:abstractNumId w:val="11"/>
  </w:num>
  <w:num w:numId="14">
    <w:abstractNumId w:val="4"/>
  </w:num>
  <w:num w:numId="15">
    <w:abstractNumId w:val="32"/>
  </w:num>
  <w:num w:numId="16">
    <w:abstractNumId w:val="1"/>
  </w:num>
  <w:num w:numId="17">
    <w:abstractNumId w:val="22"/>
  </w:num>
  <w:num w:numId="18">
    <w:abstractNumId w:val="13"/>
  </w:num>
  <w:num w:numId="19">
    <w:abstractNumId w:val="7"/>
  </w:num>
  <w:num w:numId="20">
    <w:abstractNumId w:val="19"/>
  </w:num>
  <w:num w:numId="21">
    <w:abstractNumId w:val="21"/>
  </w:num>
  <w:num w:numId="22">
    <w:abstractNumId w:val="9"/>
  </w:num>
  <w:num w:numId="23">
    <w:abstractNumId w:val="29"/>
  </w:num>
  <w:num w:numId="24">
    <w:abstractNumId w:val="35"/>
  </w:num>
  <w:num w:numId="25">
    <w:abstractNumId w:val="0"/>
  </w:num>
  <w:num w:numId="26">
    <w:abstractNumId w:val="3"/>
  </w:num>
  <w:num w:numId="27">
    <w:abstractNumId w:val="15"/>
  </w:num>
  <w:num w:numId="28">
    <w:abstractNumId w:val="33"/>
  </w:num>
  <w:num w:numId="29">
    <w:abstractNumId w:val="28"/>
  </w:num>
  <w:num w:numId="30">
    <w:abstractNumId w:val="14"/>
  </w:num>
  <w:num w:numId="31">
    <w:abstractNumId w:val="30"/>
  </w:num>
  <w:num w:numId="32">
    <w:abstractNumId w:val="26"/>
  </w:num>
  <w:num w:numId="33">
    <w:abstractNumId w:val="23"/>
  </w:num>
  <w:num w:numId="34">
    <w:abstractNumId w:val="20"/>
  </w:num>
  <w:num w:numId="35">
    <w:abstractNumId w:val="24"/>
  </w:num>
  <w:num w:numId="36">
    <w:abstractNumId w:val="18"/>
  </w:num>
  <w:num w:numId="37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BDF"/>
    <w:rsid w:val="00411A01"/>
    <w:rsid w:val="00500099"/>
    <w:rsid w:val="005E1F1E"/>
    <w:rsid w:val="00781B43"/>
    <w:rsid w:val="007F11DF"/>
    <w:rsid w:val="00AD4C21"/>
    <w:rsid w:val="00AD6910"/>
    <w:rsid w:val="00C97BDF"/>
    <w:rsid w:val="00EC4AEC"/>
    <w:rsid w:val="00EF3E3D"/>
    <w:rsid w:val="00F86E4D"/>
    <w:rsid w:val="00F9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774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77466"/>
    <w:rPr>
      <w:rFonts w:ascii="Consolas" w:hAnsi="Consolas"/>
      <w:sz w:val="21"/>
      <w:szCs w:val="21"/>
    </w:rPr>
  </w:style>
  <w:style w:type="numbering" w:customStyle="1" w:styleId="1">
    <w:name w:val="Нет списка1"/>
    <w:next w:val="a2"/>
    <w:uiPriority w:val="99"/>
    <w:semiHidden/>
    <w:unhideWhenUsed/>
    <w:rsid w:val="00F977C7"/>
  </w:style>
  <w:style w:type="paragraph" w:styleId="a5">
    <w:name w:val="Normal (Web)"/>
    <w:basedOn w:val="a"/>
    <w:uiPriority w:val="99"/>
    <w:unhideWhenUsed/>
    <w:rsid w:val="00F9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1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0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099"/>
  </w:style>
  <w:style w:type="paragraph" w:styleId="a8">
    <w:name w:val="footer"/>
    <w:basedOn w:val="a"/>
    <w:link w:val="a9"/>
    <w:uiPriority w:val="99"/>
    <w:unhideWhenUsed/>
    <w:rsid w:val="0050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774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77466"/>
    <w:rPr>
      <w:rFonts w:ascii="Consolas" w:hAnsi="Consolas"/>
      <w:sz w:val="21"/>
      <w:szCs w:val="21"/>
    </w:rPr>
  </w:style>
  <w:style w:type="numbering" w:customStyle="1" w:styleId="1">
    <w:name w:val="Нет списка1"/>
    <w:next w:val="a2"/>
    <w:uiPriority w:val="99"/>
    <w:semiHidden/>
    <w:unhideWhenUsed/>
    <w:rsid w:val="00F977C7"/>
  </w:style>
  <w:style w:type="paragraph" w:styleId="a5">
    <w:name w:val="Normal (Web)"/>
    <w:basedOn w:val="a"/>
    <w:uiPriority w:val="99"/>
    <w:unhideWhenUsed/>
    <w:rsid w:val="00F9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1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0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099"/>
  </w:style>
  <w:style w:type="paragraph" w:styleId="a8">
    <w:name w:val="footer"/>
    <w:basedOn w:val="a"/>
    <w:link w:val="a9"/>
    <w:uiPriority w:val="99"/>
    <w:unhideWhenUsed/>
    <w:rsid w:val="00500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4825</Words>
  <Characters>27507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светлана</cp:lastModifiedBy>
  <cp:revision>5</cp:revision>
  <dcterms:created xsi:type="dcterms:W3CDTF">2018-08-30T11:20:00Z</dcterms:created>
  <dcterms:modified xsi:type="dcterms:W3CDTF">2019-09-13T11:19:00Z</dcterms:modified>
</cp:coreProperties>
</file>