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r>
        <w:rPr>
          <w:rFonts w:ascii="Times New Roman" w:hAnsi="Times New Roman"/>
          <w:b/>
          <w:sz w:val="28"/>
          <w:szCs w:val="28"/>
        </w:rPr>
        <w:t>МОУ «</w:t>
      </w:r>
      <w:proofErr w:type="spellStart"/>
      <w:r>
        <w:rPr>
          <w:rFonts w:ascii="Times New Roman" w:hAnsi="Times New Roman"/>
          <w:b/>
          <w:sz w:val="28"/>
          <w:szCs w:val="28"/>
        </w:rPr>
        <w:t>Старохуторская</w:t>
      </w:r>
      <w:proofErr w:type="spellEnd"/>
      <w:r>
        <w:rPr>
          <w:rFonts w:ascii="Times New Roman" w:hAnsi="Times New Roman"/>
          <w:b/>
          <w:sz w:val="28"/>
          <w:szCs w:val="28"/>
        </w:rPr>
        <w:t xml:space="preserve"> ООШ»</w:t>
      </w:r>
    </w:p>
    <w:p w:rsidR="00F64D95" w:rsidRDefault="00F64D95" w:rsidP="00F64D95">
      <w:pPr>
        <w:spacing w:after="0"/>
        <w:jc w:val="center"/>
        <w:rPr>
          <w:rFonts w:ascii="Times New Roman" w:hAnsi="Times New Roman"/>
          <w:b/>
          <w:sz w:val="28"/>
          <w:szCs w:val="28"/>
        </w:rPr>
      </w:pPr>
      <w:proofErr w:type="spellStart"/>
      <w:r>
        <w:rPr>
          <w:rFonts w:ascii="Times New Roman" w:hAnsi="Times New Roman"/>
          <w:b/>
          <w:sz w:val="28"/>
          <w:szCs w:val="28"/>
        </w:rPr>
        <w:t>Валуйского</w:t>
      </w:r>
      <w:proofErr w:type="spellEnd"/>
      <w:r>
        <w:rPr>
          <w:rFonts w:ascii="Times New Roman" w:hAnsi="Times New Roman"/>
          <w:b/>
          <w:sz w:val="28"/>
          <w:szCs w:val="28"/>
        </w:rPr>
        <w:t xml:space="preserve"> района  Белгородской области </w:t>
      </w: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r>
        <w:rPr>
          <w:rFonts w:ascii="Times New Roman" w:hAnsi="Times New Roman"/>
          <w:b/>
          <w:sz w:val="28"/>
          <w:szCs w:val="28"/>
        </w:rPr>
        <w:t>Статья на тему:</w:t>
      </w: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r>
        <w:rPr>
          <w:rFonts w:ascii="Times New Roman" w:hAnsi="Times New Roman"/>
          <w:b/>
          <w:sz w:val="28"/>
          <w:szCs w:val="28"/>
        </w:rPr>
        <w:t>«Использование народных игр в педагогическом процессе современных школьных образовательных учреждений»</w:t>
      </w: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r>
        <w:rPr>
          <w:rFonts w:ascii="Times New Roman" w:hAnsi="Times New Roman"/>
          <w:b/>
          <w:sz w:val="28"/>
          <w:szCs w:val="28"/>
        </w:rPr>
        <w:t xml:space="preserve">                                                   </w:t>
      </w: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r>
        <w:rPr>
          <w:rFonts w:ascii="Times New Roman" w:hAnsi="Times New Roman"/>
          <w:b/>
          <w:sz w:val="28"/>
          <w:szCs w:val="28"/>
        </w:rPr>
        <w:t xml:space="preserve">                                                       Подготовил: учитель начальных классов</w:t>
      </w:r>
    </w:p>
    <w:p w:rsidR="00F64D95" w:rsidRDefault="00F64D95" w:rsidP="00F64D95">
      <w:pPr>
        <w:spacing w:after="0"/>
        <w:jc w:val="cente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Папенко</w:t>
      </w:r>
      <w:proofErr w:type="spellEnd"/>
      <w:r>
        <w:rPr>
          <w:rFonts w:ascii="Times New Roman" w:hAnsi="Times New Roman"/>
          <w:b/>
          <w:sz w:val="28"/>
          <w:szCs w:val="28"/>
        </w:rPr>
        <w:t xml:space="preserve"> Ольга</w:t>
      </w:r>
      <w:r w:rsidR="006737FB">
        <w:rPr>
          <w:rFonts w:ascii="Times New Roman" w:hAnsi="Times New Roman"/>
          <w:b/>
          <w:sz w:val="28"/>
          <w:szCs w:val="28"/>
        </w:rPr>
        <w:t xml:space="preserve"> </w:t>
      </w:r>
      <w:r>
        <w:rPr>
          <w:rFonts w:ascii="Times New Roman" w:hAnsi="Times New Roman"/>
          <w:b/>
          <w:sz w:val="28"/>
          <w:szCs w:val="28"/>
        </w:rPr>
        <w:t>Викторовна</w:t>
      </w:r>
    </w:p>
    <w:p w:rsidR="00F64D95" w:rsidRDefault="00F64D95" w:rsidP="00F64D95">
      <w:pPr>
        <w:spacing w:after="0"/>
        <w:jc w:val="center"/>
        <w:rPr>
          <w:rFonts w:ascii="Times New Roman" w:hAnsi="Times New Roman"/>
          <w:b/>
          <w:sz w:val="28"/>
          <w:szCs w:val="28"/>
        </w:rPr>
      </w:pPr>
      <w:bookmarkStart w:id="0" w:name="_GoBack"/>
      <w:bookmarkEnd w:id="0"/>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b/>
          <w:sz w:val="28"/>
          <w:szCs w:val="28"/>
        </w:rPr>
      </w:pPr>
    </w:p>
    <w:p w:rsidR="00F64D95" w:rsidRDefault="00F64D95" w:rsidP="00F64D95">
      <w:pPr>
        <w:spacing w:after="0"/>
        <w:jc w:val="center"/>
        <w:rPr>
          <w:rFonts w:ascii="Times New Roman" w:hAnsi="Times New Roman"/>
          <w:sz w:val="16"/>
          <w:szCs w:val="16"/>
        </w:rPr>
      </w:pPr>
    </w:p>
    <w:p w:rsidR="00F64D95" w:rsidRDefault="00F64D95" w:rsidP="00F64D95">
      <w:pPr>
        <w:spacing w:after="0" w:line="240" w:lineRule="auto"/>
        <w:ind w:firstLine="709"/>
        <w:jc w:val="both"/>
        <w:rPr>
          <w:rFonts w:ascii="Times New Roman" w:hAnsi="Times New Roman"/>
          <w:bCs/>
          <w:sz w:val="28"/>
          <w:szCs w:val="28"/>
        </w:rPr>
      </w:pPr>
      <w:r>
        <w:rPr>
          <w:rFonts w:ascii="Times New Roman" w:hAnsi="Times New Roman"/>
          <w:bCs/>
          <w:sz w:val="28"/>
          <w:szCs w:val="28"/>
        </w:rPr>
        <w:t>Сегодня мы все чаще обращаемся к опыту наших предков, к истокам народного образования и воспитания, поскольку именно там мы находим ответы на многие трудные вопросы сегодняшнего дня.</w:t>
      </w:r>
    </w:p>
    <w:p w:rsidR="00F64D95" w:rsidRDefault="00F64D95" w:rsidP="00F64D95">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Предпочтение в процессе поиска новых средств, факторов и методов организации воспитания отдается тем из них, которые </w:t>
      </w:r>
      <w:proofErr w:type="spellStart"/>
      <w:r>
        <w:rPr>
          <w:rFonts w:ascii="Times New Roman" w:hAnsi="Times New Roman"/>
          <w:bCs/>
          <w:sz w:val="28"/>
          <w:szCs w:val="28"/>
        </w:rPr>
        <w:t>интегральны</w:t>
      </w:r>
      <w:proofErr w:type="spellEnd"/>
      <w:r>
        <w:rPr>
          <w:rFonts w:ascii="Times New Roman" w:hAnsi="Times New Roman"/>
          <w:bCs/>
          <w:sz w:val="28"/>
          <w:szCs w:val="28"/>
        </w:rPr>
        <w:t>, многофункциональны по своему характеру, способствуют самореализации, самовыражению личности, интересны детям, органически вписываются в современные учебно-воспитательные системы.</w:t>
      </w:r>
    </w:p>
    <w:p w:rsidR="00F64D95" w:rsidRDefault="00F64D95" w:rsidP="00F64D95">
      <w:pPr>
        <w:spacing w:after="0" w:line="240" w:lineRule="auto"/>
        <w:ind w:firstLine="709"/>
        <w:jc w:val="both"/>
        <w:rPr>
          <w:rFonts w:ascii="Times New Roman" w:hAnsi="Times New Roman"/>
          <w:bCs/>
          <w:sz w:val="28"/>
          <w:szCs w:val="28"/>
        </w:rPr>
      </w:pPr>
      <w:r>
        <w:rPr>
          <w:rFonts w:ascii="Times New Roman" w:hAnsi="Times New Roman"/>
          <w:bCs/>
          <w:sz w:val="28"/>
          <w:szCs w:val="28"/>
        </w:rPr>
        <w:t>Нормы и правила воспитания, выработанные народной педагогикой, проверены временем. В них сосредоточена веками формировавшаяся народная мудрость, вобравшая в себя общечеловеческие ценности.</w:t>
      </w:r>
    </w:p>
    <w:p w:rsidR="00F64D95" w:rsidRDefault="00F64D95" w:rsidP="00F64D95">
      <w:pPr>
        <w:spacing w:after="0" w:line="240" w:lineRule="auto"/>
        <w:ind w:firstLine="709"/>
        <w:jc w:val="both"/>
        <w:rPr>
          <w:rFonts w:ascii="Times New Roman" w:hAnsi="Times New Roman"/>
          <w:bCs/>
          <w:sz w:val="28"/>
          <w:szCs w:val="28"/>
        </w:rPr>
      </w:pPr>
      <w:r>
        <w:rPr>
          <w:rFonts w:ascii="Times New Roman" w:hAnsi="Times New Roman"/>
          <w:bCs/>
          <w:sz w:val="28"/>
          <w:szCs w:val="28"/>
        </w:rPr>
        <w:t>Одним из таких средств воспитания является народная игра. Она - уникальный феномен общечеловеческой культуры, поскольку у каждого века, у каждой эпохи, у каждого конкретного этноса, у любого поколения есть свои любимые игры.</w:t>
      </w:r>
    </w:p>
    <w:p w:rsidR="00F64D95" w:rsidRDefault="00F64D95" w:rsidP="00F64D95">
      <w:pPr>
        <w:spacing w:after="0" w:line="240" w:lineRule="auto"/>
        <w:ind w:firstLine="709"/>
        <w:jc w:val="both"/>
        <w:rPr>
          <w:rFonts w:ascii="Times New Roman" w:hAnsi="Times New Roman"/>
          <w:bCs/>
          <w:sz w:val="28"/>
          <w:szCs w:val="28"/>
        </w:rPr>
      </w:pPr>
      <w:r>
        <w:rPr>
          <w:rFonts w:ascii="Times New Roman" w:hAnsi="Times New Roman"/>
          <w:bCs/>
          <w:sz w:val="28"/>
          <w:szCs w:val="28"/>
        </w:rPr>
        <w:t>В практике широко используются игры ролевые, дидактические, строительные, подвижные, игры с пением и др. Но среди всего многообразия игр следует выделить особо народные игры, в которых все играющие обязательно вовлекаются в активные двигательные действия. Эти действия обусловлены сюжетом и правилами игры и направлены на достижение определенной условной цели, поставленной перед детьми взрослыми или самими играющими.</w:t>
      </w:r>
    </w:p>
    <w:p w:rsidR="00F64D95" w:rsidRDefault="00F64D95" w:rsidP="00F64D95">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Народные игры являются традиционным средством педагогики. </w:t>
      </w:r>
      <w:proofErr w:type="gramStart"/>
      <w:r>
        <w:rPr>
          <w:rFonts w:ascii="Times New Roman" w:hAnsi="Times New Roman"/>
          <w:bCs/>
          <w:sz w:val="28"/>
          <w:szCs w:val="28"/>
        </w:rPr>
        <w:t>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p>
    <w:p w:rsidR="00F64D95" w:rsidRDefault="00F64D95" w:rsidP="00F64D95">
      <w:pPr>
        <w:spacing w:after="0" w:line="240" w:lineRule="auto"/>
        <w:ind w:firstLine="709"/>
        <w:jc w:val="both"/>
        <w:rPr>
          <w:rFonts w:ascii="Times New Roman" w:hAnsi="Times New Roman"/>
          <w:bCs/>
          <w:sz w:val="28"/>
          <w:szCs w:val="28"/>
        </w:rPr>
      </w:pPr>
      <w:r>
        <w:rPr>
          <w:rFonts w:ascii="Times New Roman" w:hAnsi="Times New Roman"/>
          <w:bCs/>
          <w:sz w:val="28"/>
          <w:szCs w:val="28"/>
        </w:rPr>
        <w:t>Народная игра, выполняя различные функции (развивающую, познавательную, развлекательную, диагностическую, корректирующую) служит средством приобщения детей к народной культуре. Подвижная игра - естественный спутник жизни ребенка, источник радостных эмоций, обладающий великой воспитательной силой.</w:t>
      </w:r>
    </w:p>
    <w:p w:rsidR="00F64D95" w:rsidRDefault="00F64D95" w:rsidP="00F64D95">
      <w:pPr>
        <w:spacing w:after="0" w:line="240" w:lineRule="auto"/>
        <w:ind w:firstLine="709"/>
        <w:jc w:val="both"/>
        <w:rPr>
          <w:rFonts w:ascii="Times New Roman" w:hAnsi="Times New Roman"/>
          <w:sz w:val="16"/>
          <w:szCs w:val="16"/>
        </w:rPr>
      </w:pPr>
    </w:p>
    <w:p w:rsidR="00F64D95" w:rsidRDefault="00F64D95" w:rsidP="00F64D95">
      <w:pPr>
        <w:spacing w:after="0" w:line="240" w:lineRule="auto"/>
        <w:ind w:firstLine="709"/>
        <w:jc w:val="both"/>
        <w:rPr>
          <w:rFonts w:ascii="Times New Roman" w:hAnsi="Times New Roman"/>
          <w:b/>
          <w:bCs/>
          <w:sz w:val="28"/>
          <w:szCs w:val="28"/>
        </w:rPr>
      </w:pPr>
      <w:r>
        <w:rPr>
          <w:rFonts w:ascii="Times New Roman" w:hAnsi="Times New Roman"/>
          <w:b/>
          <w:bCs/>
          <w:sz w:val="28"/>
          <w:szCs w:val="28"/>
        </w:rPr>
        <w:t>1. Характеристика народных игр в психолого-педагогической литературе</w:t>
      </w:r>
    </w:p>
    <w:p w:rsidR="00F64D95" w:rsidRDefault="00F64D95" w:rsidP="00F64D95">
      <w:pPr>
        <w:spacing w:after="0" w:line="240" w:lineRule="auto"/>
        <w:jc w:val="center"/>
        <w:rPr>
          <w:rFonts w:ascii="Times New Roman" w:hAnsi="Times New Roman"/>
          <w:sz w:val="16"/>
          <w:szCs w:val="16"/>
        </w:rPr>
      </w:pP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Многие виды русского фольклора, в том числе и игра, восходят в своем возникновении к первобытно общинному строю. Но сведений об этом почти не осталось. Древние летописцы увлекались больше строем жизни взрослых людей, описанием их войн и характеров предводителей, словом, более политической стороной жизни, детям обыкновенно уделяли слишком мало внимания, а игры их представляли себе, по-видимому, как едва ли позволительные детские шалости.</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Большинство народных игр уходит корнями в религиозные пласты жизни. Например, одной из причин появления игр являются обрядовые игры, связанные с суевериями, предрассудками. Значительная часть народного русского творчества связана с язычеством. Языческая романтика придавала особую красочность русской народной культуре.</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Верования племен основывались на поклонении солнцу, огню, воде и земле. Человек ожидал от природы ниспослания земных благ, почитая предков, произнося магические заклинания и принося жертвы духам или богам.</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языческой культуре Древней Руси не существовало обособленной касты жрецов, жертвоприношения и молебны совершались любым человеком у жертвенников и </w:t>
      </w:r>
      <w:proofErr w:type="gramStart"/>
      <w:r>
        <w:rPr>
          <w:rFonts w:ascii="Times New Roman" w:hAnsi="Times New Roman"/>
          <w:sz w:val="28"/>
          <w:szCs w:val="28"/>
        </w:rPr>
        <w:t>статуй</w:t>
      </w:r>
      <w:proofErr w:type="gramEnd"/>
      <w:r>
        <w:rPr>
          <w:rFonts w:ascii="Times New Roman" w:hAnsi="Times New Roman"/>
          <w:sz w:val="28"/>
          <w:szCs w:val="28"/>
        </w:rPr>
        <w:t xml:space="preserve"> почитаемых тогда богов </w:t>
      </w:r>
      <w:r>
        <w:rPr>
          <w:rFonts w:ascii="Times New Roman" w:hAnsi="Times New Roman"/>
          <w:i/>
          <w:iCs/>
          <w:sz w:val="28"/>
          <w:szCs w:val="28"/>
        </w:rPr>
        <w:t xml:space="preserve">(Ярило </w:t>
      </w:r>
      <w:r>
        <w:rPr>
          <w:rFonts w:ascii="Times New Roman" w:hAnsi="Times New Roman"/>
          <w:sz w:val="28"/>
          <w:szCs w:val="28"/>
        </w:rPr>
        <w:t xml:space="preserve">- солнце, </w:t>
      </w:r>
      <w:proofErr w:type="spellStart"/>
      <w:r>
        <w:rPr>
          <w:rFonts w:ascii="Times New Roman" w:hAnsi="Times New Roman"/>
          <w:i/>
          <w:iCs/>
          <w:sz w:val="28"/>
          <w:szCs w:val="28"/>
        </w:rPr>
        <w:t>Велёс</w:t>
      </w:r>
      <w:proofErr w:type="spellEnd"/>
      <w:r>
        <w:rPr>
          <w:rFonts w:ascii="Times New Roman" w:hAnsi="Times New Roman"/>
          <w:i/>
          <w:iCs/>
          <w:sz w:val="28"/>
          <w:szCs w:val="28"/>
        </w:rPr>
        <w:t xml:space="preserve"> </w:t>
      </w:r>
      <w:r>
        <w:rPr>
          <w:rFonts w:ascii="Times New Roman" w:hAnsi="Times New Roman"/>
          <w:sz w:val="28"/>
          <w:szCs w:val="28"/>
        </w:rPr>
        <w:t xml:space="preserve">- покровитель скота, </w:t>
      </w:r>
      <w:proofErr w:type="spellStart"/>
      <w:r>
        <w:rPr>
          <w:rFonts w:ascii="Times New Roman" w:hAnsi="Times New Roman"/>
          <w:i/>
          <w:iCs/>
          <w:sz w:val="28"/>
          <w:szCs w:val="28"/>
        </w:rPr>
        <w:t>Мокошь</w:t>
      </w:r>
      <w:proofErr w:type="spellEnd"/>
      <w:r>
        <w:rPr>
          <w:rFonts w:ascii="Times New Roman" w:hAnsi="Times New Roman"/>
          <w:i/>
          <w:iCs/>
          <w:sz w:val="28"/>
          <w:szCs w:val="28"/>
        </w:rPr>
        <w:t xml:space="preserve"> </w:t>
      </w:r>
      <w:r>
        <w:rPr>
          <w:rFonts w:ascii="Times New Roman" w:hAnsi="Times New Roman"/>
          <w:sz w:val="28"/>
          <w:szCs w:val="28"/>
        </w:rPr>
        <w:t xml:space="preserve">- богиня воды, дождя, </w:t>
      </w:r>
      <w:proofErr w:type="spellStart"/>
      <w:r>
        <w:rPr>
          <w:rFonts w:ascii="Times New Roman" w:hAnsi="Times New Roman"/>
          <w:i/>
          <w:iCs/>
          <w:sz w:val="28"/>
          <w:szCs w:val="28"/>
        </w:rPr>
        <w:t>Сварог</w:t>
      </w:r>
      <w:proofErr w:type="spellEnd"/>
      <w:r>
        <w:rPr>
          <w:rFonts w:ascii="Times New Roman" w:hAnsi="Times New Roman"/>
          <w:i/>
          <w:iCs/>
          <w:sz w:val="28"/>
          <w:szCs w:val="28"/>
        </w:rPr>
        <w:t xml:space="preserve"> - </w:t>
      </w:r>
      <w:r>
        <w:rPr>
          <w:rFonts w:ascii="Times New Roman" w:hAnsi="Times New Roman"/>
          <w:sz w:val="28"/>
          <w:szCs w:val="28"/>
        </w:rPr>
        <w:t>бог оружия, неба и небесного огня). Кроме этого, культура Руси развивалась на основе жесточайшей эксплуатации трудового народа, главным образом крестьянства. Все это отразилось в играх, которые являлись частью жизни русского народа.</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Игрою пронизаны в разной степени практически все области устного народного творчества: от песни, которая «играется», и до свадьбы - своеобразной драматической игры с четко определенным ритуально-игровым поведением каждого персонажа. Особые формы ритуально-игрового поведения можно найти в календарных обрядах и народных игрищах, устраиваемых на Святки, Масленицу, Троицу, в Купальскую ночь и т.д.</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Игра в это время была не просто досужим развлечением, а способом организации хозяйственной, семейной и общественной жизни человека. Игра учила и наставляла. Игра развивала все человеческие способности: сообразительность, наблюдательность, ловкость, выносливость, пластичность, умение общаться так, как этого требуют обстоятельства.</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Интересным примером игры-обряда, во время исполнения которой пелись песни с обязательным упоминанием Лады (органического соединения аграрного божества и покровительницы брака, содержащим имя Лады), может служить общеизвестная игра «А мы просо сеяли».</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вот еще одна игра этого периода жизни русского народа, но уже из детского фольклора - горелки. О ней мы читаем у С.К. </w:t>
      </w:r>
      <w:proofErr w:type="spellStart"/>
      <w:r>
        <w:rPr>
          <w:rFonts w:ascii="Times New Roman" w:hAnsi="Times New Roman"/>
          <w:sz w:val="28"/>
          <w:szCs w:val="28"/>
        </w:rPr>
        <w:t>Якуба</w:t>
      </w:r>
      <w:proofErr w:type="spellEnd"/>
      <w:r>
        <w:rPr>
          <w:rFonts w:ascii="Times New Roman" w:hAnsi="Times New Roman"/>
          <w:sz w:val="28"/>
          <w:szCs w:val="28"/>
        </w:rPr>
        <w:t xml:space="preserve">: «Русские историки прошлого века прямо связывали горелки с обычаями славян-язычников. Ежегодно в самый длинный день летнего солнцестояния (23 июня) у славян был праздник </w:t>
      </w:r>
      <w:proofErr w:type="spellStart"/>
      <w:r>
        <w:rPr>
          <w:rFonts w:ascii="Times New Roman" w:hAnsi="Times New Roman"/>
          <w:i/>
          <w:iCs/>
          <w:sz w:val="28"/>
          <w:szCs w:val="28"/>
        </w:rPr>
        <w:t>Ярилы</w:t>
      </w:r>
      <w:proofErr w:type="spellEnd"/>
      <w:r>
        <w:rPr>
          <w:rFonts w:ascii="Times New Roman" w:hAnsi="Times New Roman"/>
          <w:i/>
          <w:iCs/>
          <w:sz w:val="28"/>
          <w:szCs w:val="28"/>
        </w:rPr>
        <w:t xml:space="preserve"> </w:t>
      </w:r>
      <w:r>
        <w:rPr>
          <w:rFonts w:ascii="Times New Roman" w:hAnsi="Times New Roman"/>
          <w:sz w:val="28"/>
          <w:szCs w:val="28"/>
        </w:rPr>
        <w:t xml:space="preserve">(а позднее </w:t>
      </w:r>
      <w:proofErr w:type="gramStart"/>
      <w:r>
        <w:rPr>
          <w:rFonts w:ascii="Times New Roman" w:hAnsi="Times New Roman"/>
          <w:sz w:val="28"/>
          <w:szCs w:val="28"/>
        </w:rPr>
        <w:t>-</w:t>
      </w:r>
      <w:r>
        <w:rPr>
          <w:rFonts w:ascii="Times New Roman" w:hAnsi="Times New Roman"/>
          <w:i/>
          <w:iCs/>
          <w:sz w:val="28"/>
          <w:szCs w:val="28"/>
        </w:rPr>
        <w:t>К</w:t>
      </w:r>
      <w:proofErr w:type="gramEnd"/>
      <w:r>
        <w:rPr>
          <w:rFonts w:ascii="Times New Roman" w:hAnsi="Times New Roman"/>
          <w:i/>
          <w:iCs/>
          <w:sz w:val="28"/>
          <w:szCs w:val="28"/>
        </w:rPr>
        <w:t xml:space="preserve">упалы), </w:t>
      </w:r>
      <w:r>
        <w:rPr>
          <w:rFonts w:ascii="Times New Roman" w:hAnsi="Times New Roman"/>
          <w:sz w:val="28"/>
          <w:szCs w:val="28"/>
        </w:rPr>
        <w:t>посвященный Солнцу. К вечеру наши далекие предки - славяне сходились на берегах рек, зажигали костры для ночных игрищ, прыгали через огонь и купались, "чтобы встретить в чистоте восходящее светило". В ту же ночь происходило и "</w:t>
      </w:r>
      <w:proofErr w:type="spellStart"/>
      <w:r>
        <w:rPr>
          <w:rFonts w:ascii="Times New Roman" w:hAnsi="Times New Roman"/>
          <w:sz w:val="28"/>
          <w:szCs w:val="28"/>
        </w:rPr>
        <w:t>умыкивание</w:t>
      </w:r>
      <w:proofErr w:type="spellEnd"/>
      <w:r>
        <w:rPr>
          <w:rFonts w:ascii="Times New Roman" w:hAnsi="Times New Roman"/>
          <w:sz w:val="28"/>
          <w:szCs w:val="28"/>
        </w:rPr>
        <w:t>" девиц. В самой древней нашей летописи - "Повести временных лет" - так говорится об этом: «</w:t>
      </w:r>
      <w:proofErr w:type="spellStart"/>
      <w:r>
        <w:rPr>
          <w:rFonts w:ascii="Times New Roman" w:hAnsi="Times New Roman"/>
          <w:sz w:val="28"/>
          <w:szCs w:val="28"/>
        </w:rPr>
        <w:t>Схожахуся</w:t>
      </w:r>
      <w:proofErr w:type="spellEnd"/>
      <w:r>
        <w:rPr>
          <w:rFonts w:ascii="Times New Roman" w:hAnsi="Times New Roman"/>
          <w:sz w:val="28"/>
          <w:szCs w:val="28"/>
        </w:rPr>
        <w:t xml:space="preserve"> на игрища, на </w:t>
      </w:r>
      <w:proofErr w:type="spellStart"/>
      <w:r>
        <w:rPr>
          <w:rFonts w:ascii="Times New Roman" w:hAnsi="Times New Roman"/>
          <w:sz w:val="28"/>
          <w:szCs w:val="28"/>
        </w:rPr>
        <w:t>плясанье</w:t>
      </w:r>
      <w:proofErr w:type="spellEnd"/>
      <w:r>
        <w:rPr>
          <w:rFonts w:ascii="Times New Roman" w:hAnsi="Times New Roman"/>
          <w:sz w:val="28"/>
          <w:szCs w:val="28"/>
        </w:rPr>
        <w:t xml:space="preserve">, и </w:t>
      </w:r>
      <w:proofErr w:type="spellStart"/>
      <w:r>
        <w:rPr>
          <w:rFonts w:ascii="Times New Roman" w:hAnsi="Times New Roman"/>
          <w:sz w:val="28"/>
          <w:szCs w:val="28"/>
        </w:rPr>
        <w:t>нався</w:t>
      </w:r>
      <w:proofErr w:type="spellEnd"/>
      <w:r>
        <w:rPr>
          <w:rFonts w:ascii="Times New Roman" w:hAnsi="Times New Roman"/>
          <w:sz w:val="28"/>
          <w:szCs w:val="28"/>
        </w:rPr>
        <w:t xml:space="preserve"> </w:t>
      </w:r>
      <w:proofErr w:type="gramStart"/>
      <w:r>
        <w:rPr>
          <w:rFonts w:ascii="Times New Roman" w:hAnsi="Times New Roman"/>
          <w:sz w:val="28"/>
          <w:szCs w:val="28"/>
        </w:rPr>
        <w:t>бесовская</w:t>
      </w:r>
      <w:proofErr w:type="gramEnd"/>
      <w:r>
        <w:rPr>
          <w:rFonts w:ascii="Times New Roman" w:hAnsi="Times New Roman"/>
          <w:sz w:val="28"/>
          <w:szCs w:val="28"/>
        </w:rPr>
        <w:t xml:space="preserve"> игрища, и ту </w:t>
      </w:r>
      <w:proofErr w:type="spellStart"/>
      <w:r>
        <w:rPr>
          <w:rFonts w:ascii="Times New Roman" w:hAnsi="Times New Roman"/>
          <w:sz w:val="28"/>
          <w:szCs w:val="28"/>
        </w:rPr>
        <w:t>умыковаху</w:t>
      </w:r>
      <w:proofErr w:type="spellEnd"/>
      <w:r>
        <w:rPr>
          <w:rFonts w:ascii="Times New Roman" w:hAnsi="Times New Roman"/>
          <w:sz w:val="28"/>
          <w:szCs w:val="28"/>
        </w:rPr>
        <w:t xml:space="preserve"> жены </w:t>
      </w:r>
      <w:proofErr w:type="spellStart"/>
      <w:r>
        <w:rPr>
          <w:rFonts w:ascii="Times New Roman" w:hAnsi="Times New Roman"/>
          <w:sz w:val="28"/>
          <w:szCs w:val="28"/>
        </w:rPr>
        <w:t>собе</w:t>
      </w:r>
      <w:proofErr w:type="spellEnd"/>
      <w:r>
        <w:rPr>
          <w:rFonts w:ascii="Times New Roman" w:hAnsi="Times New Roman"/>
          <w:sz w:val="28"/>
          <w:szCs w:val="28"/>
        </w:rPr>
        <w:t xml:space="preserve">»». Эти слова относятся к более древнему виду </w:t>
      </w:r>
      <w:r>
        <w:rPr>
          <w:rFonts w:ascii="Times New Roman" w:hAnsi="Times New Roman"/>
          <w:i/>
          <w:iCs/>
          <w:sz w:val="28"/>
          <w:szCs w:val="28"/>
        </w:rPr>
        <w:t xml:space="preserve">горелок, </w:t>
      </w:r>
      <w:r>
        <w:rPr>
          <w:rFonts w:ascii="Times New Roman" w:hAnsi="Times New Roman"/>
          <w:sz w:val="28"/>
          <w:szCs w:val="28"/>
        </w:rPr>
        <w:t xml:space="preserve">где парень может ловить только девушку. О происхождении самого название игры - «горелки» - свидетельствует русский </w:t>
      </w:r>
      <w:r>
        <w:rPr>
          <w:rFonts w:ascii="Times New Roman" w:hAnsi="Times New Roman"/>
          <w:sz w:val="28"/>
          <w:szCs w:val="28"/>
        </w:rPr>
        <w:lastRenderedPageBreak/>
        <w:t>историк, известный собиратель народных сказок А.Н. Афанасьев. Вот что он пишет по этому поводу: «На эпическом языке народных песен... поется:</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Не огонь горит, не смола кипит,</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А горит-кипит ретиво сердце</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По красной девице...</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Горелки начинаются с наступлением весны, когда славилась богиня Лада, когда сама природа вступает в свой благодатный союз с богом-</w:t>
      </w:r>
      <w:proofErr w:type="spellStart"/>
      <w:r>
        <w:rPr>
          <w:rFonts w:ascii="Times New Roman" w:hAnsi="Times New Roman"/>
          <w:sz w:val="28"/>
          <w:szCs w:val="28"/>
        </w:rPr>
        <w:t>громовиком</w:t>
      </w:r>
      <w:proofErr w:type="spellEnd"/>
      <w:r>
        <w:rPr>
          <w:rFonts w:ascii="Times New Roman" w:hAnsi="Times New Roman"/>
          <w:sz w:val="28"/>
          <w:szCs w:val="28"/>
        </w:rPr>
        <w:t xml:space="preserve"> и земля принимается за свой род. Очевидно, игре этой принадлежит глубокая древность...».</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зимние святки, на праздничных посиделках исполнялась и игровая песня «Дрема», также связанная с календарными праздниками, правила </w:t>
      </w:r>
      <w:proofErr w:type="gramStart"/>
      <w:r>
        <w:rPr>
          <w:rFonts w:ascii="Times New Roman" w:hAnsi="Times New Roman"/>
          <w:sz w:val="28"/>
          <w:szCs w:val="28"/>
        </w:rPr>
        <w:t>поведения</w:t>
      </w:r>
      <w:proofErr w:type="gramEnd"/>
      <w:r>
        <w:rPr>
          <w:rFonts w:ascii="Times New Roman" w:hAnsi="Times New Roman"/>
          <w:sz w:val="28"/>
          <w:szCs w:val="28"/>
        </w:rPr>
        <w:t xml:space="preserve"> в которых унаследованы от древних языческих времен. Можно предположить, что Дрема здесь - образ Солнца, которое будят, слегка, шутливо укоряют, ждут от него тепла:</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Будет, </w:t>
      </w:r>
      <w:proofErr w:type="spellStart"/>
      <w:r>
        <w:rPr>
          <w:rFonts w:ascii="Times New Roman" w:hAnsi="Times New Roman"/>
          <w:sz w:val="28"/>
          <w:szCs w:val="28"/>
        </w:rPr>
        <w:t>Дремушка</w:t>
      </w:r>
      <w:proofErr w:type="spellEnd"/>
      <w:r>
        <w:rPr>
          <w:rFonts w:ascii="Times New Roman" w:hAnsi="Times New Roman"/>
          <w:sz w:val="28"/>
          <w:szCs w:val="28"/>
        </w:rPr>
        <w:t>, дремать,</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Полно, Дрема, стыдно спать.</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Встань!</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святки же </w:t>
      </w:r>
      <w:r>
        <w:rPr>
          <w:rFonts w:ascii="Times New Roman" w:hAnsi="Times New Roman"/>
          <w:i/>
          <w:iCs/>
          <w:sz w:val="28"/>
          <w:szCs w:val="28"/>
        </w:rPr>
        <w:t xml:space="preserve">«водили Козу», </w:t>
      </w:r>
      <w:r>
        <w:rPr>
          <w:rFonts w:ascii="Times New Roman" w:hAnsi="Times New Roman"/>
          <w:sz w:val="28"/>
          <w:szCs w:val="28"/>
        </w:rPr>
        <w:t xml:space="preserve">которая всех веселила своими выходками. </w:t>
      </w:r>
      <w:proofErr w:type="gramStart"/>
      <w:r>
        <w:rPr>
          <w:rFonts w:ascii="Times New Roman" w:hAnsi="Times New Roman"/>
          <w:sz w:val="28"/>
          <w:szCs w:val="28"/>
        </w:rPr>
        <w:t>Может быть, частью драматических сценок с этим персонажем является игра, где козонька должна показать, как скачут старушки, старички, девушки, молодцы и, наконец, сама коза, т. е. веселится народ, ждет весну.</w:t>
      </w:r>
      <w:proofErr w:type="gramEnd"/>
      <w:r>
        <w:rPr>
          <w:rFonts w:ascii="Times New Roman" w:hAnsi="Times New Roman"/>
          <w:sz w:val="28"/>
          <w:szCs w:val="28"/>
        </w:rPr>
        <w:t xml:space="preserve"> Возможно, к святочной игровой песне «Уж я золото хороню» восходит известная детская игра «Колечко» («Колечко, колечко, выйди на крылечко»).</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В другой детской игре, «Кострома», ученые находят отголоски древнего языческого обрядового игрища в честь Костромы, олицетворявшей весенне-летнее божество. Молодые девушки, женщины делали из соломы чучело, одевали его в нарядный сарафан, украшали цветами, клали в корыто и, имитируя похороны, с песнями несли к реке. Там всю ночь пели, водили хороводы, а затем Кострому раздевали и бросали в реку, оплакивая ее кончину, вместе с которой кончились и все летние хороводы, гулянья. Наступало время летней страды. И в детском припеве сохранились слова о древнем значении игры:</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Кострому мы наряжали,</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Весну-лето провожали.</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Хотя в ней усилена развлекательная функция: исход игры - это, по существу, </w:t>
      </w:r>
      <w:proofErr w:type="spellStart"/>
      <w:r>
        <w:rPr>
          <w:rFonts w:ascii="Times New Roman" w:hAnsi="Times New Roman"/>
          <w:i/>
          <w:iCs/>
          <w:sz w:val="28"/>
          <w:szCs w:val="28"/>
        </w:rPr>
        <w:t>ловишки</w:t>
      </w:r>
      <w:proofErr w:type="spellEnd"/>
      <w:r>
        <w:rPr>
          <w:rFonts w:ascii="Times New Roman" w:hAnsi="Times New Roman"/>
          <w:i/>
          <w:iCs/>
          <w:sz w:val="28"/>
          <w:szCs w:val="28"/>
        </w:rPr>
        <w:t xml:space="preserve">, </w:t>
      </w:r>
      <w:r>
        <w:rPr>
          <w:rFonts w:ascii="Times New Roman" w:hAnsi="Times New Roman"/>
          <w:sz w:val="28"/>
          <w:szCs w:val="28"/>
        </w:rPr>
        <w:t>ведь детям надо побегать!</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Многие игры в символической форме показывают тепло и нежность отношений в семье. Такова, например, «Утена»:</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По лугам гуляла,</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Гнездо </w:t>
      </w:r>
      <w:proofErr w:type="spellStart"/>
      <w:r>
        <w:rPr>
          <w:rFonts w:ascii="Times New Roman" w:hAnsi="Times New Roman"/>
          <w:sz w:val="28"/>
          <w:szCs w:val="28"/>
        </w:rPr>
        <w:t>совивала</w:t>
      </w:r>
      <w:proofErr w:type="spellEnd"/>
      <w:r>
        <w:rPr>
          <w:rFonts w:ascii="Times New Roman" w:hAnsi="Times New Roman"/>
          <w:sz w:val="28"/>
          <w:szCs w:val="28"/>
        </w:rPr>
        <w:t>,</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Деток выводила,</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Деток собирала.</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Народная традиция создает образ ласковый, светлый:</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Плыла </w:t>
      </w:r>
      <w:proofErr w:type="spellStart"/>
      <w:r>
        <w:rPr>
          <w:rFonts w:ascii="Times New Roman" w:hAnsi="Times New Roman"/>
          <w:sz w:val="28"/>
          <w:szCs w:val="28"/>
        </w:rPr>
        <w:t>утена</w:t>
      </w:r>
      <w:proofErr w:type="spellEnd"/>
      <w:r>
        <w:rPr>
          <w:rFonts w:ascii="Times New Roman" w:hAnsi="Times New Roman"/>
          <w:sz w:val="28"/>
          <w:szCs w:val="28"/>
        </w:rPr>
        <w:t xml:space="preserve"> через синие озера,</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Ноженьки обмочила,</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Крылышки обмочила,</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Крылышки </w:t>
      </w:r>
      <w:proofErr w:type="spellStart"/>
      <w:r>
        <w:rPr>
          <w:rFonts w:ascii="Times New Roman" w:hAnsi="Times New Roman"/>
          <w:sz w:val="28"/>
          <w:szCs w:val="28"/>
        </w:rPr>
        <w:t>встрепенула</w:t>
      </w:r>
      <w:proofErr w:type="spellEnd"/>
      <w:r>
        <w:rPr>
          <w:rFonts w:ascii="Times New Roman" w:hAnsi="Times New Roman"/>
          <w:sz w:val="28"/>
          <w:szCs w:val="28"/>
        </w:rPr>
        <w:t>,</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На бережок вспорхнула.</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Доброй, надежной матерью станет она своим детям. А наши дети впитывают вместе с игрой эту нежность, разлитую в простой мелодии.</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процессе игры ведущий игры - </w:t>
      </w:r>
      <w:proofErr w:type="spellStart"/>
      <w:r>
        <w:rPr>
          <w:rFonts w:ascii="Times New Roman" w:hAnsi="Times New Roman"/>
          <w:sz w:val="28"/>
          <w:szCs w:val="28"/>
        </w:rPr>
        <w:t>утена</w:t>
      </w:r>
      <w:proofErr w:type="spellEnd"/>
      <w:r>
        <w:rPr>
          <w:rFonts w:ascii="Times New Roman" w:hAnsi="Times New Roman"/>
          <w:sz w:val="28"/>
          <w:szCs w:val="28"/>
        </w:rPr>
        <w:t xml:space="preserve"> показывает несложные движения в соответствии со словами текста, что позволяет использовать ее с детьми дошкольного возраста.</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Христианизация Руси и введение новой веры способствовало формированию особого христианского пантеона святых и созданию христианских праздников на основе языческих. Так, зимние святки были заменены рождественской неделей, а весенние - пасхальной, что отразилось на характере игр и </w:t>
      </w:r>
      <w:proofErr w:type="gramStart"/>
      <w:r>
        <w:rPr>
          <w:rFonts w:ascii="Times New Roman" w:hAnsi="Times New Roman"/>
          <w:sz w:val="28"/>
          <w:szCs w:val="28"/>
        </w:rPr>
        <w:t>развлечений</w:t>
      </w:r>
      <w:proofErr w:type="gramEnd"/>
      <w:r>
        <w:rPr>
          <w:rFonts w:ascii="Times New Roman" w:hAnsi="Times New Roman"/>
          <w:sz w:val="28"/>
          <w:szCs w:val="28"/>
        </w:rPr>
        <w:t xml:space="preserve"> как молодежи, так и малых детей. Например, для святочных посиделок характерны были подвижные игры, в частности </w:t>
      </w:r>
      <w:r>
        <w:rPr>
          <w:rFonts w:ascii="Times New Roman" w:hAnsi="Times New Roman"/>
          <w:i/>
          <w:iCs/>
          <w:sz w:val="28"/>
          <w:szCs w:val="28"/>
        </w:rPr>
        <w:t>жмурки. </w:t>
      </w:r>
      <w:r>
        <w:rPr>
          <w:rFonts w:ascii="Times New Roman" w:hAnsi="Times New Roman"/>
          <w:sz w:val="28"/>
          <w:szCs w:val="28"/>
        </w:rPr>
        <w:t>Водящему завязывали глаза и отводили к двери; потом к нему подбегали, хлопали полотенцем, кушаком, рукавицей, ладонью, пока он не поймает себе замену. «Бытовая» - постоянный набор святочных игр. В него входили: «Кострома», «Столб», «Цепочка», «Товар забирать», «Выскочка», «В короли», «Мост мостить».</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вот на Масленицу распространено было катание молодежи с ледяных гор. В Юрьевском уезде Владимирской губернии молодежь каталась на Масленице с горы на скамьях и </w:t>
      </w:r>
      <w:r>
        <w:rPr>
          <w:rFonts w:ascii="Times New Roman" w:hAnsi="Times New Roman"/>
          <w:i/>
          <w:iCs/>
          <w:sz w:val="28"/>
          <w:szCs w:val="28"/>
        </w:rPr>
        <w:t xml:space="preserve">буках </w:t>
      </w:r>
      <w:r>
        <w:rPr>
          <w:rFonts w:ascii="Times New Roman" w:hAnsi="Times New Roman"/>
          <w:sz w:val="28"/>
          <w:szCs w:val="28"/>
        </w:rPr>
        <w:t>- низеньких соломенных корзинах, специально подмороженных. Во многих русских селениях Тверской губернии всю зиму катались с естественных гор только дети-мальчики.</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Весной и летом бытовали разные игры с мячом. Одним из примеров такой игры была </w:t>
      </w:r>
      <w:r>
        <w:rPr>
          <w:rFonts w:ascii="Times New Roman" w:hAnsi="Times New Roman"/>
          <w:i/>
          <w:iCs/>
          <w:sz w:val="28"/>
          <w:szCs w:val="28"/>
        </w:rPr>
        <w:t>лапта</w:t>
      </w:r>
      <w:r>
        <w:rPr>
          <w:rFonts w:ascii="Times New Roman" w:hAnsi="Times New Roman"/>
          <w:sz w:val="28"/>
          <w:szCs w:val="28"/>
        </w:rPr>
        <w:t xml:space="preserve">. В.Г. Григорьев пишет, что без этой подлинно народной игры трудно представить себе жизнь мальчишек и девчонок послевоенной поры и многих </w:t>
      </w:r>
      <w:proofErr w:type="gramStart"/>
      <w:r>
        <w:rPr>
          <w:rFonts w:ascii="Times New Roman" w:hAnsi="Times New Roman"/>
          <w:sz w:val="28"/>
          <w:szCs w:val="28"/>
        </w:rPr>
        <w:t>более старших</w:t>
      </w:r>
      <w:proofErr w:type="gramEnd"/>
      <w:r>
        <w:rPr>
          <w:rFonts w:ascii="Times New Roman" w:hAnsi="Times New Roman"/>
          <w:sz w:val="28"/>
          <w:szCs w:val="28"/>
        </w:rPr>
        <w:t xml:space="preserve"> поколений. Упоминание об этой игре есть уже в древних русских летописях. Да и среди предметов, найденных при раскопках древнего Новгорода, есть немало мячей и сама </w:t>
      </w:r>
      <w:r>
        <w:rPr>
          <w:rFonts w:ascii="Times New Roman" w:hAnsi="Times New Roman"/>
          <w:i/>
          <w:iCs/>
          <w:sz w:val="28"/>
          <w:szCs w:val="28"/>
        </w:rPr>
        <w:t xml:space="preserve">лапта </w:t>
      </w:r>
      <w:r>
        <w:rPr>
          <w:rFonts w:ascii="Times New Roman" w:hAnsi="Times New Roman"/>
          <w:sz w:val="28"/>
          <w:szCs w:val="28"/>
        </w:rPr>
        <w:t xml:space="preserve">(палка-бита), давшая название игре. Значит, </w:t>
      </w:r>
      <w:proofErr w:type="gramStart"/>
      <w:r>
        <w:rPr>
          <w:rFonts w:ascii="Times New Roman" w:hAnsi="Times New Roman"/>
          <w:sz w:val="28"/>
          <w:szCs w:val="28"/>
        </w:rPr>
        <w:t>более тысячи лет живет</w:t>
      </w:r>
      <w:proofErr w:type="gramEnd"/>
      <w:r>
        <w:rPr>
          <w:rFonts w:ascii="Times New Roman" w:hAnsi="Times New Roman"/>
          <w:sz w:val="28"/>
          <w:szCs w:val="28"/>
        </w:rPr>
        <w:t xml:space="preserve"> эта игра в народе!</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О значении лапты очень метко сказал знаменитый русский писатель А. Куприн. Он отмечал, что эта народная игра - одна из самых интересных и полезных игр. </w:t>
      </w:r>
      <w:proofErr w:type="gramStart"/>
      <w:r>
        <w:rPr>
          <w:rFonts w:ascii="Times New Roman" w:hAnsi="Times New Roman"/>
          <w:sz w:val="28"/>
          <w:szCs w:val="28"/>
        </w:rPr>
        <w:t>В лапте нужны: находчивость, изворотливость, глубокое дыхание, верность своей партии (команде), внимательность, быстрый бег, меткий глаз, твердость удара рук и вечная уверенность в том, что тебя не победят.</w:t>
      </w:r>
      <w:proofErr w:type="gramEnd"/>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Одной из увлекательнейших детских народных игр с мячом, живущих до наших дней, является </w:t>
      </w:r>
      <w:proofErr w:type="spellStart"/>
      <w:r>
        <w:rPr>
          <w:rFonts w:ascii="Times New Roman" w:hAnsi="Times New Roman"/>
          <w:i/>
          <w:iCs/>
          <w:sz w:val="28"/>
          <w:szCs w:val="28"/>
        </w:rPr>
        <w:t>штандер</w:t>
      </w:r>
      <w:proofErr w:type="spellEnd"/>
      <w:r>
        <w:rPr>
          <w:rFonts w:ascii="Times New Roman" w:hAnsi="Times New Roman"/>
          <w:i/>
          <w:iCs/>
          <w:sz w:val="28"/>
          <w:szCs w:val="28"/>
        </w:rPr>
        <w:t xml:space="preserve">. </w:t>
      </w:r>
      <w:r>
        <w:rPr>
          <w:rFonts w:ascii="Times New Roman" w:hAnsi="Times New Roman"/>
          <w:sz w:val="28"/>
          <w:szCs w:val="28"/>
        </w:rPr>
        <w:t>Эта игра очень старая, в нее играли еще в прошлом веке. Играли в нее на улице, под открытым небом, играли мальчики и девочки вместе, возраст не имел значения.</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простонародье чаще всего мячи для этой игры делали из тряпок и тряпками их набивали. В северных губерниях мячи плели из лыка - ремешков, сделанных из коры липы, березы или ивы. Внутри такие мячи </w:t>
      </w:r>
      <w:r>
        <w:rPr>
          <w:rFonts w:ascii="Times New Roman" w:hAnsi="Times New Roman"/>
          <w:sz w:val="28"/>
          <w:szCs w:val="28"/>
        </w:rPr>
        <w:lastRenderedPageBreak/>
        <w:t xml:space="preserve">были пустые и набивались песком. В некоторых областях мячи делали из овечьей шерсти. Клок шерсти сначала скатывали, старались придать ему круглую форму. Когда ком хорошо укатывался, бросали его в кипяток и оставляли там на полчаса. Затем вынимали из воды, вновь катали и просушивали. Такой мяч был легким и мягким, а своей упругостью не уступал </w:t>
      </w:r>
      <w:proofErr w:type="gramStart"/>
      <w:r>
        <w:rPr>
          <w:rFonts w:ascii="Times New Roman" w:hAnsi="Times New Roman"/>
          <w:sz w:val="28"/>
          <w:szCs w:val="28"/>
        </w:rPr>
        <w:t>резиновому</w:t>
      </w:r>
      <w:proofErr w:type="gramEnd"/>
      <w:r>
        <w:rPr>
          <w:rFonts w:ascii="Times New Roman" w:hAnsi="Times New Roman"/>
          <w:sz w:val="28"/>
          <w:szCs w:val="28"/>
        </w:rPr>
        <w:t>.</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вечерках, на гуляниях игрались такие игры, как: «Я по травке шла», «Заинька», «Репка», «Редька», «Водяной», «Дедушка </w:t>
      </w:r>
      <w:proofErr w:type="spellStart"/>
      <w:r>
        <w:rPr>
          <w:rFonts w:ascii="Times New Roman" w:hAnsi="Times New Roman"/>
          <w:sz w:val="28"/>
          <w:szCs w:val="28"/>
        </w:rPr>
        <w:t>Мазай</w:t>
      </w:r>
      <w:proofErr w:type="spellEnd"/>
      <w:r>
        <w:rPr>
          <w:rFonts w:ascii="Times New Roman" w:hAnsi="Times New Roman"/>
          <w:sz w:val="28"/>
          <w:szCs w:val="28"/>
        </w:rPr>
        <w:t xml:space="preserve">» и другие. В таких играх, начиная с Фомина воскресенья вплоть до Петрова дня, радостно участвовали все, </w:t>
      </w:r>
      <w:proofErr w:type="gramStart"/>
      <w:r>
        <w:rPr>
          <w:rFonts w:ascii="Times New Roman" w:hAnsi="Times New Roman"/>
          <w:sz w:val="28"/>
          <w:szCs w:val="28"/>
        </w:rPr>
        <w:t>от</w:t>
      </w:r>
      <w:proofErr w:type="gramEnd"/>
      <w:r>
        <w:rPr>
          <w:rFonts w:ascii="Times New Roman" w:hAnsi="Times New Roman"/>
          <w:sz w:val="28"/>
          <w:szCs w:val="28"/>
        </w:rPr>
        <w:t xml:space="preserve"> мала до велика. Это была истинная школа народной игры: синтез ловкого и сильного движения, драматического ролевого действия, пения. А подспудно давалась масса сведений о том, что допустим, редьку надо сеять, полоть, следить за всходами,</w:t>
      </w:r>
      <w:r>
        <w:rPr>
          <w:rFonts w:ascii="Times New Roman" w:hAnsi="Times New Roman"/>
          <w:i/>
          <w:iCs/>
          <w:sz w:val="28"/>
          <w:szCs w:val="28"/>
        </w:rPr>
        <w:t xml:space="preserve"> </w:t>
      </w:r>
      <w:r>
        <w:rPr>
          <w:rFonts w:ascii="Times New Roman" w:hAnsi="Times New Roman"/>
          <w:sz w:val="28"/>
          <w:szCs w:val="28"/>
        </w:rPr>
        <w:t xml:space="preserve">потом, как вырастет, рвать «с конца, да не сорвать с </w:t>
      </w:r>
      <w:proofErr w:type="spellStart"/>
      <w:r>
        <w:rPr>
          <w:rFonts w:ascii="Times New Roman" w:hAnsi="Times New Roman"/>
          <w:sz w:val="28"/>
          <w:szCs w:val="28"/>
        </w:rPr>
        <w:t>коренца</w:t>
      </w:r>
      <w:proofErr w:type="spellEnd"/>
      <w:r>
        <w:rPr>
          <w:rFonts w:ascii="Times New Roman" w:hAnsi="Times New Roman"/>
          <w:sz w:val="28"/>
          <w:szCs w:val="28"/>
        </w:rPr>
        <w:t>», чтобы не повредить.</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Детские народные подвижные игры отражали не только обрядовые традиции, носили не только отголоски религиозных верований, а также показывали социальную жизнь различных слоев населения.</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Замечательные игры «Красочки», «В горшки» являются ролевой имитацией купли-продажи на ярмарке, в торговой лавке, где разворачивается диалог покупателя и продавца, и финалом игры, как правило, является бег.</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вот любимая детская игра «Я садовником родился» открывает совсем другую жизнь. В ней - влюбленность. Она, видимо, пришла из города не раньше, чем в XVIII в., когда с Петровских ассамблей пошла мода на галантность, совсем иного типа ритуальность «светских» отношений. Но и эти игры детям </w:t>
      </w:r>
      <w:proofErr w:type="gramStart"/>
      <w:r>
        <w:rPr>
          <w:rFonts w:ascii="Times New Roman" w:hAnsi="Times New Roman"/>
          <w:sz w:val="28"/>
          <w:szCs w:val="28"/>
        </w:rPr>
        <w:t>пришлись</w:t>
      </w:r>
      <w:proofErr w:type="gramEnd"/>
      <w:r>
        <w:rPr>
          <w:rFonts w:ascii="Times New Roman" w:hAnsi="Times New Roman"/>
          <w:sz w:val="28"/>
          <w:szCs w:val="28"/>
        </w:rPr>
        <w:t xml:space="preserve"> кстати, так как построены на любимых ими принципах: диалогичность и динамика, комичность воображаемых ситуаций, необходимость быстроты и верной реакции.</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Многозвучная, веселая жизнь напоминает о себе криками продавцов, например, в игре «</w:t>
      </w:r>
      <w:proofErr w:type="gramStart"/>
      <w:r>
        <w:rPr>
          <w:rFonts w:ascii="Times New Roman" w:hAnsi="Times New Roman"/>
          <w:sz w:val="28"/>
          <w:szCs w:val="28"/>
        </w:rPr>
        <w:t>Съедобное-несъедобное</w:t>
      </w:r>
      <w:proofErr w:type="gramEnd"/>
      <w:r>
        <w:rPr>
          <w:rFonts w:ascii="Times New Roman" w:hAnsi="Times New Roman"/>
          <w:sz w:val="28"/>
          <w:szCs w:val="28"/>
        </w:rPr>
        <w:t>».</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Еще одной игрой, заимствованной от взрослых и дошедшей до наших времен, является игра «Кандалы» («Цепи кованые»). Предполагается, эта, что игра является отголоском ритуала выбора невесты или показом стремления русских людей к свободе:</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Цепи кованые,</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Раскуйте нас.</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Кем из вас?</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Светой (Таней и т.п.).</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Г. Виноградов относит эту игру к группе игр в разбой и воровство. Случаи разбоя и воровства неминуемо должны были породить группу игр в наказание. Но обычно это - игры переродившиеся.</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Отражение повседневной трудовой жизни крестьян мы видим в таких играх, как «Удочка» и «Рыбаки и рыбки». Русские деревни стояли обычно по берегам рек и речушек, озер, поэтому удочки пыли у каждого уважающего себя мальчишки. С интересом наблюдали ребята за ловлей рыбы большими </w:t>
      </w:r>
      <w:r>
        <w:rPr>
          <w:rFonts w:ascii="Times New Roman" w:hAnsi="Times New Roman"/>
          <w:sz w:val="28"/>
          <w:szCs w:val="28"/>
        </w:rPr>
        <w:lastRenderedPageBreak/>
        <w:t>сетями-неводами. Так как было им не придумать игру, где можно половить рыбу удочкой или сетями?</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Детская фантазия безгранична. Из поколения в поколение, от старших к младшим передавались подвижные игры и таким образом дошли до наших дней. Но кроме этого каждое поколение детей придумывало свои подвижные игры, которые можно было бы определить, как современный детский игровой фольклор, например, игра в «</w:t>
      </w:r>
      <w:proofErr w:type="spellStart"/>
      <w:r>
        <w:rPr>
          <w:rFonts w:ascii="Times New Roman" w:hAnsi="Times New Roman"/>
          <w:sz w:val="28"/>
          <w:szCs w:val="28"/>
        </w:rPr>
        <w:t>Резиночку</w:t>
      </w:r>
      <w:proofErr w:type="spellEnd"/>
      <w:r>
        <w:rPr>
          <w:rFonts w:ascii="Times New Roman" w:hAnsi="Times New Roman"/>
          <w:sz w:val="28"/>
          <w:szCs w:val="28"/>
        </w:rPr>
        <w:t>», в «Банки» и др.</w:t>
      </w:r>
    </w:p>
    <w:p w:rsidR="00F64D95" w:rsidRDefault="00F64D95" w:rsidP="00F64D95">
      <w:pPr>
        <w:spacing w:after="0" w:line="240" w:lineRule="auto"/>
        <w:ind w:firstLine="709"/>
        <w:jc w:val="both"/>
        <w:rPr>
          <w:rFonts w:ascii="Times New Roman" w:hAnsi="Times New Roman"/>
          <w:sz w:val="16"/>
          <w:szCs w:val="16"/>
        </w:rPr>
      </w:pPr>
    </w:p>
    <w:p w:rsidR="00F64D95" w:rsidRDefault="00F64D95" w:rsidP="00F64D95">
      <w:pPr>
        <w:spacing w:after="0" w:line="240" w:lineRule="auto"/>
        <w:jc w:val="center"/>
        <w:rPr>
          <w:rFonts w:ascii="Times New Roman" w:hAnsi="Times New Roman"/>
          <w:b/>
          <w:bCs/>
          <w:sz w:val="28"/>
          <w:szCs w:val="28"/>
        </w:rPr>
      </w:pPr>
      <w:r>
        <w:rPr>
          <w:rFonts w:ascii="Times New Roman" w:hAnsi="Times New Roman"/>
          <w:b/>
          <w:bCs/>
          <w:sz w:val="28"/>
          <w:szCs w:val="28"/>
        </w:rPr>
        <w:t>2. Воспитательное значение народных игр</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Воспитательное значение народных игр огромно. К. Д. Ушинский писал, что воспитание, созданное самим народом и основанное на народных началах, имеет ту воспитательную силу, которой нет в самых лучших системах, основанных на абстрактных идеях или заимствованных у другого народа.</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К.Д. Ушинский также считал необходимым обратить внимание на народные игры, проработать этот богатый источник, организовать их и создать из них превосходное и могущественное воспитательное средство.</w:t>
      </w:r>
    </w:p>
    <w:p w:rsidR="00F64D95" w:rsidRDefault="00F64D95" w:rsidP="00F64D95">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Игры, которые дети заимствуют друг у друга, младшее поколение от более старшего, созданы народом, так же, как и народные песни, сказки.</w:t>
      </w:r>
      <w:proofErr w:type="gramEnd"/>
      <w:r>
        <w:rPr>
          <w:rFonts w:ascii="Times New Roman" w:hAnsi="Times New Roman"/>
          <w:sz w:val="28"/>
          <w:szCs w:val="28"/>
        </w:rPr>
        <w:t xml:space="preserve"> Именно по этому признаку они и называются народными.</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огромное воспитательное значение народных игр указывали все, </w:t>
      </w:r>
      <w:proofErr w:type="gramStart"/>
      <w:r>
        <w:rPr>
          <w:rFonts w:ascii="Times New Roman" w:hAnsi="Times New Roman"/>
          <w:sz w:val="28"/>
          <w:szCs w:val="28"/>
        </w:rPr>
        <w:t>кто</w:t>
      </w:r>
      <w:proofErr w:type="gramEnd"/>
      <w:r>
        <w:rPr>
          <w:rFonts w:ascii="Times New Roman" w:hAnsi="Times New Roman"/>
          <w:sz w:val="28"/>
          <w:szCs w:val="28"/>
        </w:rPr>
        <w:t xml:space="preserve"> так или иначе сталкивался с ними в своей научной и педагогической деятельности.</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Прежде всего, необходимо обратиться к трудам Е.А. Покровского. Этот выдающийся ученый отмечал, что в жизни русского народа различного вида игры и игрища с древнейших времен занимали </w:t>
      </w:r>
      <w:proofErr w:type="gramStart"/>
      <w:r>
        <w:rPr>
          <w:rFonts w:ascii="Times New Roman" w:hAnsi="Times New Roman"/>
          <w:sz w:val="28"/>
          <w:szCs w:val="28"/>
        </w:rPr>
        <w:t>весьма видное</w:t>
      </w:r>
      <w:proofErr w:type="gramEnd"/>
      <w:r>
        <w:rPr>
          <w:rFonts w:ascii="Times New Roman" w:hAnsi="Times New Roman"/>
          <w:sz w:val="28"/>
          <w:szCs w:val="28"/>
        </w:rPr>
        <w:t xml:space="preserve"> место. Он один из немногих обращал внимание на такую особенность народных игр, как отражение в них истории той или иной нации. В старину особенно много было игрищ с оттенком языческого культа, таковы, например, празднование Костромы, </w:t>
      </w:r>
      <w:proofErr w:type="spellStart"/>
      <w:r>
        <w:rPr>
          <w:rFonts w:ascii="Times New Roman" w:hAnsi="Times New Roman"/>
          <w:sz w:val="28"/>
          <w:szCs w:val="28"/>
        </w:rPr>
        <w:t>Ярилы</w:t>
      </w:r>
      <w:proofErr w:type="spellEnd"/>
      <w:r>
        <w:rPr>
          <w:rFonts w:ascii="Times New Roman" w:hAnsi="Times New Roman"/>
          <w:sz w:val="28"/>
          <w:szCs w:val="28"/>
        </w:rPr>
        <w:t xml:space="preserve"> и др., сопровождавшиеся большею частью шумным, </w:t>
      </w:r>
      <w:proofErr w:type="gramStart"/>
      <w:r>
        <w:rPr>
          <w:rFonts w:ascii="Times New Roman" w:hAnsi="Times New Roman"/>
          <w:sz w:val="28"/>
          <w:szCs w:val="28"/>
        </w:rPr>
        <w:t>крикливым</w:t>
      </w:r>
      <w:proofErr w:type="gramEnd"/>
      <w:r>
        <w:rPr>
          <w:rFonts w:ascii="Times New Roman" w:hAnsi="Times New Roman"/>
          <w:sz w:val="28"/>
          <w:szCs w:val="28"/>
        </w:rPr>
        <w:t xml:space="preserve"> весельем, песнями и играми. Начиная с ранней весны, вплоть до глубокой осени в русских деревнях при каждом народном или храмовом празднике народ издавна водил хороводы, сопровождаемые особого рода песнями и играми.</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Игры имеют большое воспитательное значение, так как требуют «самого обширного участия всех духовных и телесных сил: с ловким, проворным движением тела и его членов здесь соединяется смело задуманный план, быстрота решения, осмотрительность при его выполнении, присутствие духа в непредвиденных случаях, неутомимость и настойчивость в проведении плана к строго намеченной цели. Большинство такого рода игр производится на чистом воздухе, на широких пространствах, при усиленных движениях и ясно, что игры такого рода, бесспорно, содействуют наилучшему благосостоянию и развитию организма».</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основе анализа национальных игр он пришел к выводу, что характер народа, бесспорно, накладывает свой заметный отпечаток на многие </w:t>
      </w:r>
      <w:r>
        <w:rPr>
          <w:rFonts w:ascii="Times New Roman" w:hAnsi="Times New Roman"/>
          <w:sz w:val="28"/>
          <w:szCs w:val="28"/>
        </w:rPr>
        <w:lastRenderedPageBreak/>
        <w:t>проявления общественной и частной жизни людей. Этот характер сказывается также и на детских играх, отражаясь в них тем резче и отчетливее, чем с большим увлечением и непринужденностью играют дети, а значит с большею свободою для проявления своего национального характера.</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Игры служат несомненным доказательством таланта народа и поучительным примером того, что хорошая детская игра представляет собой образец высокого педагогического мастерства; поразительна не только та или иная отдельная игра, но также и то, как народная педагогика прекрасно определила последовательность игр от младенческих лет до зрелости.</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Народные игры образны, поэтому они увлекают преимущественно детей дошкольного возраста. Игры заключают в себе элемент борьбы, состязания, а, следовательно, вызывают эмоции радости, опасения и побуждают к осторожности и этим увлекают детей.</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Но, не зная истоков игры, не учитывая их национальные особенности, колорит, нельзя говорить, что воспитательное значение народных игр раскрыто полностью. Чтобы педагоги могли заинтересовать детей русской народной подвижной игрой, они должны, прежде всего, сами знать историю их появления, их воспитательное значение.</w:t>
      </w:r>
    </w:p>
    <w:p w:rsidR="00F64D95" w:rsidRDefault="00F64D95" w:rsidP="00F64D95">
      <w:pPr>
        <w:spacing w:after="0" w:line="240" w:lineRule="auto"/>
        <w:jc w:val="center"/>
        <w:rPr>
          <w:rFonts w:ascii="Times New Roman" w:hAnsi="Times New Roman"/>
          <w:b/>
          <w:bCs/>
          <w:sz w:val="28"/>
          <w:szCs w:val="28"/>
        </w:rPr>
      </w:pPr>
      <w:r>
        <w:rPr>
          <w:rFonts w:ascii="Times New Roman" w:hAnsi="Times New Roman"/>
          <w:b/>
          <w:bCs/>
          <w:sz w:val="28"/>
          <w:szCs w:val="28"/>
        </w:rPr>
        <w:t>3. М</w:t>
      </w:r>
      <w:r w:rsidR="006737FB">
        <w:rPr>
          <w:rFonts w:ascii="Times New Roman" w:hAnsi="Times New Roman"/>
          <w:b/>
          <w:bCs/>
          <w:sz w:val="28"/>
          <w:szCs w:val="28"/>
        </w:rPr>
        <w:t>етодика проведения народных игр</w:t>
      </w:r>
    </w:p>
    <w:p w:rsidR="00F64D95" w:rsidRDefault="00F64D95" w:rsidP="00F64D95">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Содержание игр должно соответствовать уровню развития и подготовленности играющих, быть доступным и интересным для них. Трудность игр для детей от </w:t>
      </w:r>
      <w:r w:rsidR="006737FB">
        <w:rPr>
          <w:rFonts w:ascii="Times New Roman" w:hAnsi="Times New Roman"/>
          <w:bCs/>
          <w:sz w:val="28"/>
          <w:szCs w:val="28"/>
        </w:rPr>
        <w:t>5 до 10</w:t>
      </w:r>
      <w:r>
        <w:rPr>
          <w:rFonts w:ascii="Times New Roman" w:hAnsi="Times New Roman"/>
          <w:bCs/>
          <w:sz w:val="28"/>
          <w:szCs w:val="28"/>
        </w:rPr>
        <w:t xml:space="preserve"> лет неодинакова, она зависит от насыщенности их различными моторными действиями. Например, игры с метанием и прыжками более сложны для детей этого возраста, чем основанные на ходьбе, ползании и беге. Еще сложнее игры, построенные на сочетании нескольких видов движений (бег и прыжки, ходьба и перешагивания и т. д.). Поэтому следует так подбирать игры, чтобы двигательные задания в них, даже основанные на одном и том же движении, усложнялись постепенно. Предположим, детей упражняют в равновесии (русская народная игра «По ровненькой дорожке»). </w:t>
      </w:r>
      <w:proofErr w:type="gramStart"/>
      <w:r>
        <w:rPr>
          <w:rFonts w:ascii="Times New Roman" w:hAnsi="Times New Roman"/>
          <w:bCs/>
          <w:sz w:val="28"/>
          <w:szCs w:val="28"/>
        </w:rPr>
        <w:t>Сначала им предлагают ходить, сохраняя равновесие, между двумя линиями (по дорожке), затем по доске, лежащей на полу, по скамье, по наклонной доске, по доске, приподнятой горизонтально, по узкой рейке скамьи и т. д. Усложнить задание можно и изменяя характер движений - пройти быстро, пробежать, пройти на носочках бесшумно, приняв определенное положение рук (в стороны, за голову), и т. п</w:t>
      </w:r>
      <w:r>
        <w:rPr>
          <w:rFonts w:ascii="Times New Roman" w:hAnsi="Times New Roman"/>
          <w:sz w:val="28"/>
          <w:szCs w:val="28"/>
          <w:lang w:eastAsia="ru-RU"/>
        </w:rPr>
        <w:t>.</w:t>
      </w:r>
      <w:proofErr w:type="gramEnd"/>
    </w:p>
    <w:p w:rsidR="00F64D95" w:rsidRDefault="00F64D95" w:rsidP="00F64D95">
      <w:pPr>
        <w:spacing w:after="0" w:line="240" w:lineRule="auto"/>
        <w:ind w:firstLine="709"/>
        <w:jc w:val="both"/>
        <w:rPr>
          <w:rFonts w:ascii="Times New Roman" w:hAnsi="Times New Roman"/>
          <w:bCs/>
          <w:sz w:val="28"/>
          <w:szCs w:val="28"/>
        </w:rPr>
      </w:pPr>
      <w:r>
        <w:rPr>
          <w:rFonts w:ascii="Times New Roman" w:hAnsi="Times New Roman"/>
          <w:bCs/>
          <w:sz w:val="28"/>
          <w:szCs w:val="28"/>
        </w:rPr>
        <w:t>Итак, первое требование, которым надо руководствоваться при отборе подвижных игр,- соответствие содержания игровых действий, правил возрастным особенностям детей, их представлениям, умениям, навыкам, знаниям об окружающем мире, их возможностям в познании нового.</w:t>
      </w:r>
    </w:p>
    <w:p w:rsidR="00F64D95" w:rsidRDefault="00F64D95" w:rsidP="00F64D95">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Надо стремиться к тому, чтобы игровые образы были понятны и интересны детям. </w:t>
      </w:r>
      <w:proofErr w:type="gramStart"/>
      <w:r>
        <w:rPr>
          <w:rFonts w:ascii="Times New Roman" w:hAnsi="Times New Roman"/>
          <w:bCs/>
          <w:sz w:val="28"/>
          <w:szCs w:val="28"/>
        </w:rPr>
        <w:t>Это могут быть уже знакомые образы (кот, птичка); с неизвестными персонажами малышей легко познакомить, используя картинку, игрушку, сказку, книжку (медведь, лиса, заяц и др.).</w:t>
      </w:r>
      <w:proofErr w:type="gramEnd"/>
      <w:r>
        <w:rPr>
          <w:rFonts w:ascii="Times New Roman" w:hAnsi="Times New Roman"/>
          <w:bCs/>
          <w:sz w:val="28"/>
          <w:szCs w:val="28"/>
        </w:rPr>
        <w:t xml:space="preserve"> Важно, чтобы </w:t>
      </w:r>
      <w:r>
        <w:rPr>
          <w:rFonts w:ascii="Times New Roman" w:hAnsi="Times New Roman"/>
          <w:bCs/>
          <w:sz w:val="28"/>
          <w:szCs w:val="28"/>
        </w:rPr>
        <w:lastRenderedPageBreak/>
        <w:t>движения персонажей игр были разнообразны, но доступны для исполнения маленьким детям. Поэтому необходимо, чтобы им был хорошо знаком персонаж, которому они подражают.</w:t>
      </w:r>
    </w:p>
    <w:p w:rsidR="00F64D95" w:rsidRDefault="00F64D95" w:rsidP="00F64D95">
      <w:pPr>
        <w:spacing w:after="0" w:line="240" w:lineRule="auto"/>
        <w:ind w:firstLine="709"/>
        <w:jc w:val="both"/>
        <w:rPr>
          <w:rFonts w:ascii="Times New Roman" w:hAnsi="Times New Roman"/>
          <w:bCs/>
          <w:sz w:val="28"/>
          <w:szCs w:val="28"/>
        </w:rPr>
      </w:pPr>
      <w:r>
        <w:rPr>
          <w:rFonts w:ascii="Times New Roman" w:hAnsi="Times New Roman"/>
          <w:bCs/>
          <w:sz w:val="28"/>
          <w:szCs w:val="28"/>
        </w:rPr>
        <w:t>Педагогический эффект народной игры во многом зависит от соответствия ее определенной воспитательной задаче. В зависимости от того, какие навыки и умения воспитатель стремится развивать у детей в данный момент, он выбирает игры, помогающие развитию именно этих навыков. Так, если перед воспитателем стоит задача научить детей согласованно действовать в коллективе, двигаться на большой площади, то для этой цели более всего подойдут игры сюжетные, такие как «Гуси-лебеди», «Филин и пташки». Если же ставится задача по развитию, например, равновесия у детей, то в данном случае больше всего подойдут игровые упражнения «По тропинке», «Через ручеек» и др.</w:t>
      </w:r>
    </w:p>
    <w:p w:rsidR="00F64D95" w:rsidRDefault="00F64D95" w:rsidP="00F64D95">
      <w:pPr>
        <w:spacing w:after="0" w:line="240" w:lineRule="auto"/>
        <w:ind w:firstLine="709"/>
        <w:jc w:val="both"/>
        <w:rPr>
          <w:rFonts w:ascii="Times New Roman" w:hAnsi="Times New Roman"/>
          <w:bCs/>
          <w:sz w:val="28"/>
          <w:szCs w:val="28"/>
        </w:rPr>
      </w:pPr>
      <w:r>
        <w:rPr>
          <w:rFonts w:ascii="Times New Roman" w:hAnsi="Times New Roman"/>
          <w:bCs/>
          <w:sz w:val="28"/>
          <w:szCs w:val="28"/>
        </w:rPr>
        <w:t>Выбор игры зависит также от времени года, погоды, температуры (в помещении или на участке), одежды детей, имеющегося оборудования и т. д.</w:t>
      </w:r>
    </w:p>
    <w:p w:rsidR="00F64D95" w:rsidRDefault="00F64D95" w:rsidP="00F64D95">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При выборе игры нужно учитывать, в какое время дня она проводится. Подвижные игры разного характера следует сочетать с играми и занятиями, которые имеют место в режиме дня. В конце дня, незадолго до сна, игры должны быть более спокойными. </w:t>
      </w:r>
    </w:p>
    <w:p w:rsidR="00F64D95" w:rsidRDefault="00F64D95" w:rsidP="00F64D95">
      <w:pPr>
        <w:spacing w:after="0" w:line="240" w:lineRule="auto"/>
        <w:ind w:firstLine="709"/>
        <w:jc w:val="both"/>
        <w:rPr>
          <w:rFonts w:ascii="Times New Roman" w:hAnsi="Times New Roman"/>
          <w:bCs/>
          <w:sz w:val="28"/>
          <w:szCs w:val="28"/>
        </w:rPr>
      </w:pPr>
      <w:r>
        <w:rPr>
          <w:rFonts w:ascii="Times New Roman" w:hAnsi="Times New Roman"/>
          <w:bCs/>
          <w:sz w:val="28"/>
          <w:szCs w:val="28"/>
        </w:rPr>
        <w:t>Игры проводятся ежедневно. В утренние часы, до завтрака, целесообразно дать детям возможность поиграть самостоятельно. Для этого нужно вынести различные игрушки, помочь малышам найти себе занятие, подбадриванием, шуткой способствовать созданию у них бодрого, радостного настроения.</w:t>
      </w:r>
    </w:p>
    <w:p w:rsidR="00F64D95" w:rsidRDefault="00F64D95" w:rsidP="00F64D95">
      <w:pPr>
        <w:spacing w:after="0" w:line="240" w:lineRule="auto"/>
        <w:ind w:firstLine="709"/>
        <w:jc w:val="both"/>
        <w:rPr>
          <w:rFonts w:ascii="Times New Roman" w:hAnsi="Times New Roman"/>
          <w:bCs/>
          <w:sz w:val="28"/>
          <w:szCs w:val="28"/>
        </w:rPr>
      </w:pPr>
      <w:r>
        <w:rPr>
          <w:rFonts w:ascii="Times New Roman" w:hAnsi="Times New Roman"/>
          <w:bCs/>
          <w:sz w:val="28"/>
          <w:szCs w:val="28"/>
        </w:rPr>
        <w:t>Воспитатель может провести игры с несложными заданиями, простые игры спокойного характера с небольшими группами детей или с некоторыми детьми индивидуально. Народная подвижная игра, организованная со всей группой детей, может заменить утреннюю гимнастику. Такая игровая форма проведения утренней гимнастики может быть использована в начале года и в первой, и во второй младших группах, когда в коллективе много новых детей. Игра привлекает их своей эмоциональностью, возможностью активно действовать, выполнять движения в меру своих способностей. Нецелесообразна активная двигательная деятельность и сразу после завтрака.</w:t>
      </w:r>
    </w:p>
    <w:p w:rsidR="00F64D95" w:rsidRDefault="00F64D95" w:rsidP="00F64D95">
      <w:pPr>
        <w:spacing w:after="0" w:line="240" w:lineRule="auto"/>
        <w:ind w:firstLine="709"/>
        <w:jc w:val="both"/>
        <w:rPr>
          <w:rFonts w:ascii="Times New Roman" w:hAnsi="Times New Roman"/>
          <w:bCs/>
          <w:sz w:val="28"/>
          <w:szCs w:val="28"/>
        </w:rPr>
      </w:pPr>
      <w:r>
        <w:rPr>
          <w:rFonts w:ascii="Times New Roman" w:hAnsi="Times New Roman"/>
          <w:bCs/>
          <w:sz w:val="28"/>
          <w:szCs w:val="28"/>
        </w:rPr>
        <w:t>Наиболее полезны и целесообразны игры на свежем воздухе, во время прогулки. Лишь в ненастную погоду (сильный дождь, ветер, холод) игры надо организовывать в помещении, но при этом желательно использовать зал, так как в групповых комнатах не всегда возможно полноценно провести подвижную игру с большим количеством детей.</w:t>
      </w:r>
    </w:p>
    <w:p w:rsidR="00F64D95" w:rsidRDefault="00F64D95" w:rsidP="00F64D95">
      <w:pPr>
        <w:spacing w:after="0" w:line="240" w:lineRule="auto"/>
        <w:ind w:firstLine="709"/>
        <w:jc w:val="both"/>
        <w:rPr>
          <w:rFonts w:ascii="Times New Roman" w:hAnsi="Times New Roman"/>
          <w:bCs/>
          <w:sz w:val="28"/>
          <w:szCs w:val="28"/>
        </w:rPr>
      </w:pPr>
      <w:r>
        <w:rPr>
          <w:rFonts w:ascii="Times New Roman" w:hAnsi="Times New Roman"/>
          <w:bCs/>
          <w:sz w:val="28"/>
          <w:szCs w:val="28"/>
        </w:rPr>
        <w:t>На вечерней прогулке можно проводить игры, как со всей группой детей, так и с небольшими подгруппами, желательны игры малой подвижности. Для этого времени игры с текстом, с пением, хороводные. Их длительность около 10 мин.</w:t>
      </w:r>
    </w:p>
    <w:p w:rsidR="00F64D95" w:rsidRDefault="00F64D95" w:rsidP="00F64D95">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Подготовка к игре состоит из нескольких важных моментов. Одним из них является предварительное ознакомление воспитателя с содержанием </w:t>
      </w:r>
      <w:r>
        <w:rPr>
          <w:rFonts w:ascii="Times New Roman" w:hAnsi="Times New Roman"/>
          <w:bCs/>
          <w:sz w:val="28"/>
          <w:szCs w:val="28"/>
        </w:rPr>
        <w:lastRenderedPageBreak/>
        <w:t>народных игр, причем необходимо знать игры не только своей группы, но и смежных возрастных групп, особенно предшествующей данному возрасту.</w:t>
      </w:r>
    </w:p>
    <w:p w:rsidR="00F64D95" w:rsidRDefault="00F64D95" w:rsidP="00F64D95">
      <w:pPr>
        <w:spacing w:after="0" w:line="240" w:lineRule="auto"/>
        <w:ind w:firstLine="709"/>
        <w:jc w:val="both"/>
        <w:rPr>
          <w:rFonts w:ascii="Times New Roman" w:hAnsi="Times New Roman"/>
          <w:bCs/>
          <w:sz w:val="28"/>
          <w:szCs w:val="28"/>
        </w:rPr>
      </w:pPr>
      <w:r>
        <w:rPr>
          <w:rFonts w:ascii="Times New Roman" w:hAnsi="Times New Roman"/>
          <w:bCs/>
          <w:sz w:val="28"/>
          <w:szCs w:val="28"/>
        </w:rPr>
        <w:t>Хорошее знание практического материала позволит педагогу легче справиться с подбором игр в соответствии с возрастными особенностями детей, их подготовленностью, правильно выбрать игру в зависимости от условий проведения, количества детей, наличия пособий, состояния погоды, воспитательных задач и т. п</w:t>
      </w:r>
      <w:r>
        <w:rPr>
          <w:rFonts w:ascii="Times New Roman" w:hAnsi="Times New Roman"/>
          <w:sz w:val="28"/>
          <w:szCs w:val="28"/>
          <w:lang w:eastAsia="ru-RU"/>
        </w:rPr>
        <w:t>.</w:t>
      </w:r>
    </w:p>
    <w:p w:rsidR="00F64D95" w:rsidRDefault="00F64D95" w:rsidP="00F64D95">
      <w:pPr>
        <w:spacing w:after="0" w:line="240" w:lineRule="auto"/>
        <w:ind w:firstLine="709"/>
        <w:jc w:val="both"/>
        <w:rPr>
          <w:rFonts w:ascii="Times New Roman" w:hAnsi="Times New Roman"/>
          <w:sz w:val="16"/>
          <w:szCs w:val="16"/>
        </w:rPr>
      </w:pPr>
      <w:r>
        <w:rPr>
          <w:rFonts w:ascii="Times New Roman" w:hAnsi="Times New Roman"/>
          <w:bCs/>
          <w:sz w:val="28"/>
          <w:szCs w:val="28"/>
        </w:rPr>
        <w:t xml:space="preserve">Второй момент - это подготовка к проведению уже конкретной игры. Здесь необходимо, прежде всего, знать в каких условиях будет проводиться игра: на участке или в помещении, в групповой комнате или в зале, с каким количеством детей. Это поможет воспитателю заранее продумать, как разместить </w:t>
      </w:r>
      <w:proofErr w:type="gramStart"/>
      <w:r>
        <w:rPr>
          <w:rFonts w:ascii="Times New Roman" w:hAnsi="Times New Roman"/>
          <w:bCs/>
          <w:sz w:val="28"/>
          <w:szCs w:val="28"/>
        </w:rPr>
        <w:t>играющих</w:t>
      </w:r>
      <w:proofErr w:type="gramEnd"/>
      <w:r>
        <w:rPr>
          <w:rFonts w:ascii="Times New Roman" w:hAnsi="Times New Roman"/>
          <w:bCs/>
          <w:sz w:val="28"/>
          <w:szCs w:val="28"/>
        </w:rPr>
        <w:t xml:space="preserve"> на имеющемся пространстве, чтобы они могли свободно двигаться. Третий момент подготовки - непосредственно перед игрой обратить внимание на гигиеническое состояние помещения или площадки, где будет проходить игра: в групповой комнате или зале надо провести влажную уборку, открыть фрамуги, форточки или окна. </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Народные игры вызывают активную работу мысли, способствуют расширению кругозора, уточнению представлений об окружающем мире, совершенствованию всех психических и физических процессов, стимулирует переход детского организма к более высокой ступени развития.</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Игровая ситуация увлекает и воспитывает ребенка, а встречающиеся в некоторых играх зачины, диалоги непосредственно характеризуют персонажи и их действия, которые надо умело подчеркнуть в образе, что требует от детей активной умственной деятельности.</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В народных играх много познавательного материала, содействующего расширению сенсорной сферы ребенка, развитию его мышления и самостоятельности действий.</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Pr>
          <w:rFonts w:ascii="Times New Roman" w:hAnsi="Times New Roman"/>
          <w:sz w:val="28"/>
          <w:szCs w:val="28"/>
        </w:rPr>
        <w:t>потешками</w:t>
      </w:r>
      <w:proofErr w:type="spellEnd"/>
      <w:r>
        <w:rPr>
          <w:rFonts w:ascii="Times New Roman" w:hAnsi="Times New Roman"/>
          <w:sz w:val="28"/>
          <w:szCs w:val="28"/>
        </w:rPr>
        <w:t>. Они сохраняют свою художественную прелесть, эстетическое значение и составляют ценнейший, неоспоримый игровой фольклор.</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Основным условием успешного внедрения народных игр в жизнь дошкольников всегда было и остается глубокое знание и свободное владение обширным игровым репертуаром, а также методикой педагогического руководства. Воспитатель, творчески используя игру как эмоционально-образное средство влияния на детей, пробуждает интерес, воображение, добиваясь активного выполнения игровых действий.</w:t>
      </w:r>
    </w:p>
    <w:p w:rsidR="00F64D95" w:rsidRDefault="00F64D95" w:rsidP="00F64D95">
      <w:pPr>
        <w:spacing w:after="0" w:line="240" w:lineRule="auto"/>
        <w:ind w:firstLine="709"/>
        <w:jc w:val="both"/>
        <w:rPr>
          <w:rFonts w:ascii="Times New Roman" w:hAnsi="Times New Roman"/>
          <w:sz w:val="28"/>
          <w:szCs w:val="28"/>
        </w:rPr>
      </w:pPr>
      <w:r>
        <w:rPr>
          <w:rFonts w:ascii="Times New Roman" w:hAnsi="Times New Roman"/>
          <w:sz w:val="28"/>
          <w:szCs w:val="28"/>
        </w:rPr>
        <w:t>Итак, народные игры в комплексе с другими воспитательными средствами представляют собой основу начального этапа формирования гармонически развитой личности, сочетающей в себе духовное богатство, моральную чистоту и физическое совершенство.</w:t>
      </w:r>
    </w:p>
    <w:p w:rsidR="00F64D95" w:rsidRDefault="00F64D95" w:rsidP="00F64D95">
      <w:pPr>
        <w:tabs>
          <w:tab w:val="left" w:pos="1276"/>
        </w:tabs>
        <w:spacing w:after="0" w:line="240" w:lineRule="auto"/>
        <w:ind w:firstLine="709"/>
        <w:jc w:val="right"/>
        <w:rPr>
          <w:rFonts w:ascii="Times New Roman" w:hAnsi="Times New Roman"/>
          <w:sz w:val="16"/>
          <w:szCs w:val="16"/>
        </w:rPr>
      </w:pPr>
    </w:p>
    <w:p w:rsidR="00F64D95" w:rsidRDefault="00F64D95" w:rsidP="00F64D95">
      <w:pPr>
        <w:tabs>
          <w:tab w:val="left" w:pos="1276"/>
        </w:tabs>
        <w:spacing w:after="0" w:line="240" w:lineRule="auto"/>
        <w:ind w:firstLine="709"/>
        <w:jc w:val="center"/>
        <w:rPr>
          <w:rFonts w:ascii="Times New Roman" w:hAnsi="Times New Roman"/>
          <w:b/>
          <w:i/>
          <w:sz w:val="28"/>
          <w:szCs w:val="28"/>
        </w:rPr>
      </w:pPr>
      <w:r>
        <w:rPr>
          <w:rFonts w:ascii="Times New Roman" w:hAnsi="Times New Roman"/>
          <w:b/>
          <w:i/>
          <w:sz w:val="28"/>
          <w:szCs w:val="28"/>
        </w:rPr>
        <w:t>Народные игры</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b/>
          <w:bCs/>
          <w:sz w:val="28"/>
          <w:szCs w:val="28"/>
        </w:rPr>
        <w:t>Горелки</w:t>
      </w:r>
    </w:p>
    <w:p w:rsidR="00F64D95" w:rsidRDefault="00F64D95" w:rsidP="00F64D95">
      <w:pPr>
        <w:tabs>
          <w:tab w:val="left" w:pos="1276"/>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lastRenderedPageBreak/>
        <w:t>Играющие</w:t>
      </w:r>
      <w:proofErr w:type="gramEnd"/>
      <w:r>
        <w:rPr>
          <w:rFonts w:ascii="Times New Roman" w:hAnsi="Times New Roman"/>
          <w:sz w:val="28"/>
          <w:szCs w:val="28"/>
        </w:rPr>
        <w:t xml:space="preserve"> встают парами друг за другом. Впереди всех на расстоянии двух шагов стоит водящий - горелка. Играющие нараспев говорят слова:</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Гори, гори ясно,</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Чтобы не погасло.</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Стой </w:t>
      </w:r>
      <w:proofErr w:type="gramStart"/>
      <w:r>
        <w:rPr>
          <w:rFonts w:ascii="Times New Roman" w:hAnsi="Times New Roman"/>
          <w:sz w:val="28"/>
          <w:szCs w:val="28"/>
        </w:rPr>
        <w:t>подоле</w:t>
      </w:r>
      <w:proofErr w:type="gramEnd"/>
      <w:r>
        <w:rPr>
          <w:rFonts w:ascii="Times New Roman" w:hAnsi="Times New Roman"/>
          <w:sz w:val="28"/>
          <w:szCs w:val="28"/>
        </w:rPr>
        <w:t>,</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Гляди на поле,</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Едут там трубачи</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Да едят калачи.</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Погляди на небо:</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Звезды горят,</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Журавли кричат:</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Гу</w:t>
      </w:r>
      <w:proofErr w:type="spellEnd"/>
      <w:r>
        <w:rPr>
          <w:rFonts w:ascii="Times New Roman" w:hAnsi="Times New Roman"/>
          <w:sz w:val="28"/>
          <w:szCs w:val="28"/>
        </w:rPr>
        <w:t xml:space="preserve">, </w:t>
      </w:r>
      <w:proofErr w:type="spellStart"/>
      <w:r>
        <w:rPr>
          <w:rFonts w:ascii="Times New Roman" w:hAnsi="Times New Roman"/>
          <w:sz w:val="28"/>
          <w:szCs w:val="28"/>
        </w:rPr>
        <w:t>гу</w:t>
      </w:r>
      <w:proofErr w:type="spellEnd"/>
      <w:r>
        <w:rPr>
          <w:rFonts w:ascii="Times New Roman" w:hAnsi="Times New Roman"/>
          <w:sz w:val="28"/>
          <w:szCs w:val="28"/>
        </w:rPr>
        <w:t>, убегу.</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Раз, два, не воронь,</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А беги, как огонь!</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вновь горит. Игра повторяется.</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Если горелке удается запятнать одного из бегущих в паре, то он встает с ним впереди всей колонны, а тот, кто остался без пары, горит.</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b/>
          <w:bCs/>
          <w:sz w:val="28"/>
          <w:szCs w:val="28"/>
        </w:rPr>
        <w:t>Правила игры.</w:t>
      </w:r>
      <w:r>
        <w:rPr>
          <w:rFonts w:ascii="Times New Roman" w:hAnsi="Times New Roman"/>
          <w:sz w:val="28"/>
          <w:szCs w:val="28"/>
        </w:rPr>
        <w:t xml:space="preserve"> Горелка не должен оглядываться. Он догоняет убегающих игроков сразу же, как только они пробегут мимо него.</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b/>
          <w:bCs/>
          <w:sz w:val="28"/>
          <w:szCs w:val="28"/>
        </w:rPr>
        <w:t>Кот и мышь</w:t>
      </w:r>
    </w:p>
    <w:p w:rsidR="00F64D95" w:rsidRDefault="00F64D95" w:rsidP="00F64D95">
      <w:pPr>
        <w:tabs>
          <w:tab w:val="left" w:pos="1276"/>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Играющие (не более пяти пар) встают в два ряда лицом друг к другу, берутся за руки, образуя небольшой проход - нору.</w:t>
      </w:r>
      <w:proofErr w:type="gramEnd"/>
      <w:r>
        <w:rPr>
          <w:rFonts w:ascii="Times New Roman" w:hAnsi="Times New Roman"/>
          <w:sz w:val="28"/>
          <w:szCs w:val="28"/>
        </w:rPr>
        <w:t xml:space="preserve">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сцепленными руками </w:t>
      </w:r>
      <w:proofErr w:type="gramStart"/>
      <w:r>
        <w:rPr>
          <w:rFonts w:ascii="Times New Roman" w:hAnsi="Times New Roman"/>
          <w:sz w:val="28"/>
          <w:szCs w:val="28"/>
        </w:rPr>
        <w:t>играющих</w:t>
      </w:r>
      <w:proofErr w:type="gramEnd"/>
      <w:r>
        <w:rPr>
          <w:rFonts w:ascii="Times New Roman" w:hAnsi="Times New Roman"/>
          <w:sz w:val="28"/>
          <w:szCs w:val="28"/>
        </w:rPr>
        <w:t xml:space="preserve">. Как только кот поймал мышь, </w:t>
      </w:r>
      <w:proofErr w:type="gramStart"/>
      <w:r>
        <w:rPr>
          <w:rFonts w:ascii="Times New Roman" w:hAnsi="Times New Roman"/>
          <w:sz w:val="28"/>
          <w:szCs w:val="28"/>
        </w:rPr>
        <w:t>играющие</w:t>
      </w:r>
      <w:proofErr w:type="gramEnd"/>
      <w:r>
        <w:rPr>
          <w:rFonts w:ascii="Times New Roman" w:hAnsi="Times New Roman"/>
          <w:sz w:val="28"/>
          <w:szCs w:val="28"/>
        </w:rPr>
        <w:t xml:space="preserve"> встают в ряд. Начинает игру вторая пара. Игра продолжается, пока коты не переловят всех мышей.</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b/>
          <w:bCs/>
          <w:sz w:val="28"/>
          <w:szCs w:val="28"/>
        </w:rPr>
        <w:t>Правила игры.</w:t>
      </w:r>
      <w:r>
        <w:rPr>
          <w:rFonts w:ascii="Times New Roman" w:hAnsi="Times New Roman"/>
          <w:sz w:val="28"/>
          <w:szCs w:val="28"/>
        </w:rPr>
        <w:t xml:space="preserve"> Коту нельзя забегать в нору. Кот и мыши не должны убегать далеко от норы.</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b/>
          <w:bCs/>
          <w:sz w:val="28"/>
          <w:szCs w:val="28"/>
        </w:rPr>
        <w:t>Лапта</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игры нужны небольшой резиновый мяч и лапта - круглая палка (длиной 60 см, ручка толщиной 3 см, ширина основания 5-10 см). На площадке проводят две линии на расстоянии 20 м. С одной стороны площадки находится город, а с другой - кон. Участники игры делятся на две равные команды. По жребию игроки одной команды идут в город, а другая команда водит. Команда города начинает игру. Метальщик лаптой забивает мяч, бежит через площадку за линию кона и снова возвращается в город. Водящие ловят отбитый мяч и стараются запятнать </w:t>
      </w:r>
      <w:proofErr w:type="gramStart"/>
      <w:r>
        <w:rPr>
          <w:rFonts w:ascii="Times New Roman" w:hAnsi="Times New Roman"/>
          <w:sz w:val="28"/>
          <w:szCs w:val="28"/>
        </w:rPr>
        <w:t>бегущего</w:t>
      </w:r>
      <w:proofErr w:type="gramEnd"/>
      <w:r>
        <w:rPr>
          <w:rFonts w:ascii="Times New Roman" w:hAnsi="Times New Roman"/>
          <w:sz w:val="28"/>
          <w:szCs w:val="28"/>
        </w:rPr>
        <w:t xml:space="preserve">. Они могут перебрасывать мяч друг другу, чтобы попасть в </w:t>
      </w:r>
      <w:proofErr w:type="gramStart"/>
      <w:r>
        <w:rPr>
          <w:rFonts w:ascii="Times New Roman" w:hAnsi="Times New Roman"/>
          <w:sz w:val="28"/>
          <w:szCs w:val="28"/>
        </w:rPr>
        <w:t>бегущего</w:t>
      </w:r>
      <w:proofErr w:type="gramEnd"/>
      <w:r>
        <w:rPr>
          <w:rFonts w:ascii="Times New Roman" w:hAnsi="Times New Roman"/>
          <w:sz w:val="28"/>
          <w:szCs w:val="28"/>
        </w:rPr>
        <w:t xml:space="preserve"> на более близком расстоянии. Если игрокам поля удается запятнать бегущего, они переходят в город. В ином случае игроки остаются на местах. Игра продолжается, мяч </w:t>
      </w:r>
      <w:r>
        <w:rPr>
          <w:rFonts w:ascii="Times New Roman" w:hAnsi="Times New Roman"/>
          <w:sz w:val="28"/>
          <w:szCs w:val="28"/>
        </w:rPr>
        <w:lastRenderedPageBreak/>
        <w:t>забивает второй игрок. По очереди, все играющие бьющей команды выступают в роли метальщиков. Но не всегда игрокам удается сразу вернуться в город. В этом случае они ждут, что их выручат. Выручить может только тот, кто далеко отобьет мяч.</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Нередко случается и так, что тот, кто ударил по мячу, не смог сразу перебежать за линию кона. Он ждет, когда мяч забьет следующий игрок,- тогда за линию кона бегут два игрока. Может создаться более трудное положение, когда все игроки бьющей команды, кроме одного, находятся за линией кона, тогда игроку, который еще не бил, разрешают ударить трижды. Если он промахнется, то игроки города уступают свое место водящим.</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b/>
          <w:bCs/>
          <w:sz w:val="28"/>
          <w:szCs w:val="28"/>
        </w:rPr>
        <w:t>Правила игры.</w:t>
      </w:r>
      <w:r>
        <w:rPr>
          <w:rFonts w:ascii="Times New Roman" w:hAnsi="Times New Roman"/>
          <w:sz w:val="28"/>
          <w:szCs w:val="28"/>
        </w:rPr>
        <w:t xml:space="preserve"> Подавальщики не должны переступать черту города. Тому, кто не может забить мяч лаптой, разрешается его бросать в поле рукой. Команда города переходит в поле, если все игроки пробили мяч, но никто не перебежал за линию кона.</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b/>
          <w:bCs/>
          <w:sz w:val="28"/>
          <w:szCs w:val="28"/>
        </w:rPr>
        <w:t>Вариант «Переменки».</w:t>
      </w:r>
      <w:r>
        <w:rPr>
          <w:rFonts w:ascii="Times New Roman" w:hAnsi="Times New Roman"/>
          <w:sz w:val="28"/>
          <w:szCs w:val="28"/>
        </w:rPr>
        <w:t xml:space="preserve"> На площадке проводится черта. За эту черту становятся двое из </w:t>
      </w:r>
      <w:proofErr w:type="gramStart"/>
      <w:r>
        <w:rPr>
          <w:rFonts w:ascii="Times New Roman" w:hAnsi="Times New Roman"/>
          <w:sz w:val="28"/>
          <w:szCs w:val="28"/>
        </w:rPr>
        <w:t>играющих</w:t>
      </w:r>
      <w:proofErr w:type="gramEnd"/>
      <w:r>
        <w:rPr>
          <w:rFonts w:ascii="Times New Roman" w:hAnsi="Times New Roman"/>
          <w:sz w:val="28"/>
          <w:szCs w:val="28"/>
        </w:rPr>
        <w:t xml:space="preserve">. Один из них (подающий) подбрасывает мяч, а другой отбивает его лаптой. Остальные участники игры, стоя в разных местах, ловят мяч на лету. Тот, кому удается поймать мяч на лету, идет отбивать его, а тот, кто отбивал раньше, переходит </w:t>
      </w:r>
      <w:proofErr w:type="gramStart"/>
      <w:r>
        <w:rPr>
          <w:rFonts w:ascii="Times New Roman" w:hAnsi="Times New Roman"/>
          <w:sz w:val="28"/>
          <w:szCs w:val="28"/>
        </w:rPr>
        <w:t>к</w:t>
      </w:r>
      <w:proofErr w:type="gramEnd"/>
      <w:r>
        <w:rPr>
          <w:rFonts w:ascii="Times New Roman" w:hAnsi="Times New Roman"/>
          <w:sz w:val="28"/>
          <w:szCs w:val="28"/>
        </w:rPr>
        <w:t xml:space="preserve"> ловящим. Если никто не поймает мяч, то его берет тот из </w:t>
      </w:r>
      <w:proofErr w:type="gramStart"/>
      <w:r>
        <w:rPr>
          <w:rFonts w:ascii="Times New Roman" w:hAnsi="Times New Roman"/>
          <w:sz w:val="28"/>
          <w:szCs w:val="28"/>
        </w:rPr>
        <w:t>играющих</w:t>
      </w:r>
      <w:proofErr w:type="gramEnd"/>
      <w:r>
        <w:rPr>
          <w:rFonts w:ascii="Times New Roman" w:hAnsi="Times New Roman"/>
          <w:sz w:val="28"/>
          <w:szCs w:val="28"/>
        </w:rPr>
        <w:t xml:space="preserve">, к которому он упал ближе, и возвращает его подающему. Если подающий поймает его на лету, то начинает отбивать мяч, а подающим становится тот, который удачно бросил ему мяч. Тот, кто раньше отбивал, идет </w:t>
      </w:r>
      <w:proofErr w:type="gramStart"/>
      <w:r>
        <w:rPr>
          <w:rFonts w:ascii="Times New Roman" w:hAnsi="Times New Roman"/>
          <w:sz w:val="28"/>
          <w:szCs w:val="28"/>
        </w:rPr>
        <w:t>к</w:t>
      </w:r>
      <w:proofErr w:type="gramEnd"/>
      <w:r>
        <w:rPr>
          <w:rFonts w:ascii="Times New Roman" w:hAnsi="Times New Roman"/>
          <w:sz w:val="28"/>
          <w:szCs w:val="28"/>
        </w:rPr>
        <w:t xml:space="preserve"> ловящим.</w:t>
      </w:r>
    </w:p>
    <w:p w:rsidR="00F64D95" w:rsidRDefault="00F64D95" w:rsidP="00F64D95">
      <w:pPr>
        <w:tabs>
          <w:tab w:val="left" w:pos="1276"/>
        </w:tabs>
        <w:spacing w:after="0" w:line="240" w:lineRule="auto"/>
        <w:ind w:firstLine="709"/>
        <w:jc w:val="both"/>
        <w:rPr>
          <w:rFonts w:ascii="Times New Roman" w:hAnsi="Times New Roman"/>
          <w:sz w:val="28"/>
          <w:szCs w:val="28"/>
        </w:rPr>
      </w:pPr>
      <w:r>
        <w:rPr>
          <w:rFonts w:ascii="Times New Roman" w:hAnsi="Times New Roman"/>
          <w:b/>
          <w:bCs/>
          <w:sz w:val="28"/>
          <w:szCs w:val="28"/>
        </w:rPr>
        <w:t>Правила игры.</w:t>
      </w:r>
      <w:r>
        <w:rPr>
          <w:rFonts w:ascii="Times New Roman" w:hAnsi="Times New Roman"/>
          <w:sz w:val="28"/>
          <w:szCs w:val="28"/>
        </w:rPr>
        <w:t xml:space="preserve"> Тот, кто подает, не имеет права, ловя брошенный ему мяч, выбегать за свою черту. Если подающий не поймал на лету возвращенный ему мяч, то он берет его и начинает подавать снова. В начале игры можно поставить условие, что игра считается законченной, если один из играющих набрал десять очков, т. е. десять раз отбил мяч так, что его никто не поймал.</w:t>
      </w:r>
    </w:p>
    <w:p w:rsidR="00F64D95" w:rsidRDefault="00F64D95" w:rsidP="00F64D95">
      <w:pPr>
        <w:tabs>
          <w:tab w:val="left" w:pos="1276"/>
        </w:tabs>
        <w:spacing w:after="0" w:line="240" w:lineRule="auto"/>
        <w:ind w:firstLine="709"/>
        <w:jc w:val="both"/>
        <w:rPr>
          <w:rFonts w:ascii="Times New Roman" w:hAnsi="Times New Roman"/>
          <w:sz w:val="28"/>
          <w:szCs w:val="28"/>
        </w:rPr>
      </w:pPr>
    </w:p>
    <w:p w:rsidR="00300EEA" w:rsidRDefault="00300EEA"/>
    <w:sectPr w:rsidR="00300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D95"/>
    <w:rsid w:val="00300EEA"/>
    <w:rsid w:val="006737FB"/>
    <w:rsid w:val="00F64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D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D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4249</Words>
  <Characters>24224</Characters>
  <Application>Microsoft Office Word</Application>
  <DocSecurity>0</DocSecurity>
  <Lines>201</Lines>
  <Paragraphs>56</Paragraphs>
  <ScaleCrop>false</ScaleCrop>
  <Company/>
  <LinksUpToDate>false</LinksUpToDate>
  <CharactersWithSpaces>28417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2021-09-21T11:34:00Z</dcterms:created>
  <dcterms:modified xsi:type="dcterms:W3CDTF">2021-09-21T11:48:00Z</dcterms:modified>
</cp:coreProperties>
</file>