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69" w:rsidRDefault="00430D69" w:rsidP="00430D69">
      <w:pPr>
        <w:pStyle w:val="a3"/>
        <w:jc w:val="center"/>
        <w:rPr>
          <w:b/>
          <w:bCs/>
          <w:color w:val="000000"/>
          <w:sz w:val="32"/>
          <w:szCs w:val="32"/>
        </w:rPr>
      </w:pPr>
      <w:r w:rsidRPr="00064FA5">
        <w:rPr>
          <w:b/>
          <w:bCs/>
          <w:color w:val="000000"/>
          <w:sz w:val="32"/>
          <w:szCs w:val="32"/>
        </w:rPr>
        <w:t>Значимость заня</w:t>
      </w:r>
      <w:r>
        <w:rPr>
          <w:b/>
          <w:bCs/>
          <w:color w:val="000000"/>
          <w:sz w:val="32"/>
          <w:szCs w:val="32"/>
        </w:rPr>
        <w:t xml:space="preserve">тий по ПДД </w:t>
      </w:r>
    </w:p>
    <w:p w:rsidR="00430D69" w:rsidRDefault="00430D69" w:rsidP="00430D69">
      <w:pPr>
        <w:pStyle w:val="a3"/>
        <w:jc w:val="center"/>
        <w:rPr>
          <w:b/>
          <w:bCs/>
          <w:color w:val="000000"/>
          <w:sz w:val="32"/>
          <w:szCs w:val="32"/>
        </w:rPr>
      </w:pPr>
      <w:r w:rsidRPr="00064FA5">
        <w:rPr>
          <w:b/>
          <w:bCs/>
          <w:color w:val="000000"/>
          <w:sz w:val="32"/>
          <w:szCs w:val="32"/>
        </w:rPr>
        <w:t xml:space="preserve">с детьми младшего дошкольного возраста </w:t>
      </w:r>
    </w:p>
    <w:p w:rsidR="00430D69" w:rsidRDefault="00430D69" w:rsidP="00430D69">
      <w:pPr>
        <w:pStyle w:val="a3"/>
        <w:jc w:val="center"/>
        <w:rPr>
          <w:b/>
          <w:bCs/>
          <w:color w:val="000000"/>
          <w:sz w:val="32"/>
          <w:szCs w:val="32"/>
        </w:rPr>
      </w:pPr>
    </w:p>
    <w:p w:rsidR="00430D69" w:rsidRPr="008F455E" w:rsidRDefault="00430D69" w:rsidP="00430D69">
      <w:pPr>
        <w:pStyle w:val="a3"/>
        <w:jc w:val="right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F455E">
        <w:rPr>
          <w:bCs/>
          <w:color w:val="000000"/>
          <w:sz w:val="28"/>
          <w:szCs w:val="28"/>
        </w:rPr>
        <w:t>М.А.Фотина</w:t>
      </w:r>
      <w:proofErr w:type="spellEnd"/>
    </w:p>
    <w:p w:rsidR="00430D69" w:rsidRPr="006B410D" w:rsidRDefault="00430D69" w:rsidP="00430D69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1344D3" w:rsidRDefault="002020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CE4B05" w:rsidRPr="00CE4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дорожно-транспортных происшествий в России по своим масштабам и тяжести травм являет собой очень серьезную проблему. Особо серьезным вопросом</w:t>
      </w:r>
      <w:r w:rsidR="002A6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ситуация с детским дорожно-транспортным травматизмом. Причиной этих случаев чаще всего являются сами дети.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6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Приводит к этому незнание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A6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правил дорожного движения, пренебрежение этими правилами,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навыков поведения на дороге, а так же безучастное отношение взрослых к поведению детей на дороге.</w:t>
      </w:r>
    </w:p>
    <w:p w:rsidR="0020203D" w:rsidRDefault="002020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Мы убеждены, что воспитание безопасного поведения у детей</w:t>
      </w:r>
      <w:r w:rsidR="007F4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важнейших задач педагогов дошкольного учреждения. Ребенок становится пешеходом значительно </w:t>
      </w:r>
      <w:r w:rsidRPr="00202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раньше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чем он по своим знаниям, усилиям, развитию становится к этому подготовленным. С первых дней пребывания ребенка в детском саду следует так организовать его воспитание и обучение, чтобы к моменту перехода из детского сада в школу он легко о</w:t>
      </w:r>
      <w:r w:rsidR="00225141" w:rsidRPr="0022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риентировался в ближайшем окружении, умел наблюдать и правильно оценивать дорожные ситуации, владел навыками безопасного поведения в этих ситуациях. 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поведения.</w:t>
      </w:r>
    </w:p>
    <w:p w:rsidR="00225141" w:rsidRDefault="002251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Правила дорожного движения едины для детей и взрослых, они написаны «взрослым» языком без всякого расчета на детей.</w:t>
      </w:r>
      <w:r w:rsidR="007F4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4681" w:rsidRPr="007F4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Известно, что привычки, закрепленные в детстве, остаются на всю жизнь. Вот почему с самого раннего возраста необходимо учить детей правилам дорожного движения. В этом должны принимать участие родители, дошкольные</w:t>
      </w:r>
      <w:r w:rsidR="007F4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учреждения, в дальнейшем – школа и другие образовательные учреждения, а также все окружающие  ребенка люди.</w:t>
      </w:r>
      <w:r w:rsidR="00E24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детский сад стремится обеспечить своим воспитанникам качественное, универсальное образование, обеспечить высокий уровень культуры, в том числе и культуры на дороге. </w:t>
      </w:r>
      <w:r w:rsidR="00E24D93" w:rsidRPr="00E24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Соблюдение правил безопасной жизни должно стать осознанной необходимостью. Для этого необходимо изменить устоявшиеся традиции восприятия проблемы;</w:t>
      </w:r>
      <w:r w:rsidR="00E24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4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уйти от эпизодических мероприятий  к системе работы, проводимой с детьми и их родителями; выйти за рамки традиционных форм и методов работы – как организационных, так и методических и образовательных. Поэтому главная задача воспитателей доступно разъяснить правила ребенку, а при выборе формы обучения донести до </w:t>
      </w:r>
      <w:r w:rsidR="00E37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E24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смысл</w:t>
      </w:r>
      <w:r w:rsidR="00E37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опасности несоблюдения правил, при этом не исказить их содержание. Детей необходимо обучать не только правилам дорожного движения, но и безопасному поведению на улицах, дорогах, в транспорте.</w:t>
      </w:r>
    </w:p>
    <w:p w:rsidR="00E3764F" w:rsidRDefault="004C0C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37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видим необходимость работы над этой проблемой и решаем следующие задачи:</w:t>
      </w:r>
    </w:p>
    <w:p w:rsidR="00E3764F" w:rsidRDefault="00761F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 w:rsidR="00E37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бучение детей безопасному поведению на автомобильных дорогах;</w:t>
      </w:r>
    </w:p>
    <w:p w:rsidR="00E3764F" w:rsidRDefault="00761F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</w:t>
      </w:r>
      <w:r w:rsidR="00E37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у детей навыков и умений наблюдения за дорожной обстановкой и предвидения опасных ситуаций, умение обходить их;</w:t>
      </w:r>
    </w:p>
    <w:p w:rsidR="00E3764F" w:rsidRDefault="00761F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="00E37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оспитание дисциплинированности и сознательного выполнения правил дорожного движения, культуры поведения в дорожно</w:t>
      </w:r>
      <w:r w:rsidR="00857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37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транспортном процессе;</w:t>
      </w:r>
    </w:p>
    <w:p w:rsidR="00E3764F" w:rsidRDefault="00761F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 w:rsidR="004C0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</w:t>
      </w:r>
      <w:r w:rsidR="00E37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тить представление детей о здоровье.</w:t>
      </w:r>
      <w:r w:rsidR="004C0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необходимо обучать не только правилам дорожного движения, но и безопасному поведению на улицах, дорогах, в транспорте.</w:t>
      </w:r>
    </w:p>
    <w:p w:rsidR="004C0C94" w:rsidRDefault="004C0C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При построении системы работы по изучению дошкольникам правил дорожного движения мы имеем в виду три аспекта взаимодействия с транспортной системой города:</w:t>
      </w:r>
    </w:p>
    <w:p w:rsidR="004C0C94" w:rsidRDefault="004C0C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6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35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6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бенок – пешеход;</w:t>
      </w:r>
    </w:p>
    <w:p w:rsidR="00761FD6" w:rsidRDefault="00761F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ребенок – пассажир городского транспорта;</w:t>
      </w:r>
    </w:p>
    <w:p w:rsidR="00761FD6" w:rsidRDefault="00761F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ребенок – водитель детский транспортных средств (велосипед, санки, ролики и др.).</w:t>
      </w:r>
    </w:p>
    <w:p w:rsidR="00761FD6" w:rsidRDefault="00761F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Основными целями изучения правил дорожного движения, и поведения на улице являются:</w:t>
      </w:r>
    </w:p>
    <w:p w:rsidR="00857D56" w:rsidRDefault="00761F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57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снижение дорожно-транспортного травматизма среди детей посредством повышения уровня знаний ими правил дорожного движения;</w:t>
      </w:r>
    </w:p>
    <w:p w:rsidR="00857D56" w:rsidRDefault="00857D5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психофизиологических качеств ребенка;</w:t>
      </w:r>
    </w:p>
    <w:p w:rsidR="00857D56" w:rsidRDefault="00857D5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формирование культуры общественного поведения в процессе общения на дороге.</w:t>
      </w:r>
    </w:p>
    <w:p w:rsidR="00761FD6" w:rsidRDefault="00360D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Привитие навыков безопасного поведения детей на улицах ни в коем случае не должно быть одноразовой акцией. Это </w:t>
      </w:r>
      <w:r w:rsidR="00815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проводить </w:t>
      </w:r>
      <w:proofErr w:type="spellStart"/>
      <w:r w:rsidR="00815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систематически, постоянно. Когда и сколько времени отводить на тот или иной вид деятельности с детьми в данном направлении определяем мы сами в зависимости от условий, темы, сезонности, состоянии детей, вида занятий и т. </w:t>
      </w:r>
      <w:r w:rsidR="00815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6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Работа по обучению воспитанников правил дорожного движения включает в себя разнообразные формы: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совместную деятельность взрослого и ребенка;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самостоятельную деятельность ребенка;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воспитание навыков повеления;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ознакомление с окружающим;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речи;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художественную литературу;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-конструирование;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изобразительное искусство;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игру.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Организацию работу с детьми по обучению дошкольников правилам дорожного движения мы начали с </w:t>
      </w:r>
      <w:r w:rsidR="00706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оснащения предметно развивающей среды – это:</w:t>
      </w:r>
    </w:p>
    <w:p w:rsidR="00706B8B" w:rsidRDefault="00706B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изготовление макетов для сюжетно-ролевых игр,</w:t>
      </w:r>
    </w:p>
    <w:p w:rsidR="00706B8B" w:rsidRDefault="00706B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изготовление дорожных знаков,</w:t>
      </w:r>
    </w:p>
    <w:p w:rsidR="002058C8" w:rsidRDefault="00706B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дидактического материала по</w:t>
      </w:r>
      <w:r w:rsidR="003C2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обучению дошкольникам правилам дорожного движения.</w:t>
      </w:r>
    </w:p>
    <w:p w:rsidR="002058C8" w:rsidRDefault="002058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Для реализации намеченной цели и поставленных задач разработали перспективный план работы по формированию навыков безопасного поведения на дорогах у дошкольников.</w:t>
      </w:r>
    </w:p>
    <w:p w:rsidR="002058C8" w:rsidRDefault="002058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Необходимо уделять внимание работе с родителями, ведь именно они каждый день не раз переходят с детьми дорогу и несут за них ответственность. Однако иногда случается, что сами дети знают значительно больше родителей и даже поправляют их поведение на дороге.</w:t>
      </w:r>
    </w:p>
    <w:p w:rsidR="00FA2860" w:rsidRDefault="002058C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Досуг и развлечение по </w:t>
      </w:r>
      <w:r w:rsidR="00DB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правилам дорожного движения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участием педагогов, детей и родителей дают положительный результат в усвоении детьми знаний по правилам дорожного движения и сближа</w:t>
      </w:r>
      <w:r w:rsidR="00DB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ют всех участников </w:t>
      </w:r>
      <w:proofErr w:type="spellStart"/>
      <w:r w:rsidR="00DB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-образовательного процесса.</w:t>
      </w:r>
    </w:p>
    <w:p w:rsidR="00DB01F9" w:rsidRDefault="008650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DB0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обучении детей</w:t>
      </w:r>
      <w:r w:rsidR="006329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основами «дорожной грамоты» мы придерживаемся следующих правил:</w:t>
      </w:r>
    </w:p>
    <w:p w:rsidR="00632932" w:rsidRDefault="00632932" w:rsidP="0063293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механически заучивать с детьми правила дорожного движения, а воспитывать у дошкольников культуру поведения на дороге.</w:t>
      </w:r>
    </w:p>
    <w:p w:rsidR="00632932" w:rsidRDefault="00632932" w:rsidP="0063293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Сочетать изучение правил с развитием у детей координации, внимания, наблюдательности.</w:t>
      </w:r>
    </w:p>
    <w:p w:rsidR="00AE1547" w:rsidRDefault="00632932" w:rsidP="00AE154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все дост</w:t>
      </w:r>
      <w:r w:rsidR="00871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упные формы и методы работы, не </w:t>
      </w:r>
      <w:r w:rsidR="00343C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считая какую-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форму основной, а каку</w:t>
      </w:r>
      <w:r w:rsidR="00343C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второстепенной. Расск</w:t>
      </w:r>
      <w:r w:rsidR="00AE1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 и игру, </w:t>
      </w:r>
      <w:r w:rsidR="00864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викторина </w:t>
      </w:r>
      <w:r w:rsidR="00AE1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рисование, практическое занятие и показ видеофильмов, чтение книг и экскурсии все необходимо поставить на службу воспитания у детей навыков безопасного поведения на дороге.</w:t>
      </w:r>
      <w:r w:rsidR="00871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1CEB" w:rsidRDefault="00871CEB" w:rsidP="00871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Таким образом</w:t>
      </w:r>
      <w:r w:rsidR="00864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полученные результаты дают нам возможность предполагать и надеяться, что использование комплекса разнообразных мероприятий, имеют положительное воздействие на повышение уровня безопасного поведения</w:t>
      </w:r>
      <w:r w:rsidR="00864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дошкольников на улицах города, помогает нашим детям быть уверенными на дороге и избежать травматизма.</w:t>
      </w:r>
    </w:p>
    <w:p w:rsidR="0086454A" w:rsidRDefault="0086454A" w:rsidP="00871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Главное для воспитателей и родителей в приобщении дошкольников к правилам дорожного движения – донести до детей смысл, необходимость знаний и навыков по данной проблеме. И всегда необходимо помнить, что ребенок учится законом дорог, беря пример с членов семьи и других взрослых. Ведь мало просто, прочитать, рассказать, научить ребенка, нужно показать как правильно вести себя на улице. Иначе всякое целенаправленное обучение теряет смысл.</w:t>
      </w:r>
    </w:p>
    <w:p w:rsidR="000C7870" w:rsidRDefault="000C7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203D" w:rsidRPr="00CE4B05" w:rsidRDefault="0020203D">
      <w:pPr>
        <w:rPr>
          <w:rFonts w:ascii="Times New Roman" w:hAnsi="Times New Roman" w:cs="Times New Roman"/>
        </w:rPr>
      </w:pPr>
    </w:p>
    <w:sectPr w:rsidR="0020203D" w:rsidRPr="00CE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03762"/>
    <w:multiLevelType w:val="hybridMultilevel"/>
    <w:tmpl w:val="42C86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69"/>
    <w:rsid w:val="000C7870"/>
    <w:rsid w:val="001344D3"/>
    <w:rsid w:val="0020203D"/>
    <w:rsid w:val="002058C8"/>
    <w:rsid w:val="00225141"/>
    <w:rsid w:val="002A6773"/>
    <w:rsid w:val="00343C61"/>
    <w:rsid w:val="00360DDC"/>
    <w:rsid w:val="003C2329"/>
    <w:rsid w:val="00430D69"/>
    <w:rsid w:val="004C0C94"/>
    <w:rsid w:val="00632932"/>
    <w:rsid w:val="007006FD"/>
    <w:rsid w:val="00706B8B"/>
    <w:rsid w:val="00735930"/>
    <w:rsid w:val="00761FD6"/>
    <w:rsid w:val="007F4681"/>
    <w:rsid w:val="00815ED7"/>
    <w:rsid w:val="00857D56"/>
    <w:rsid w:val="0086454A"/>
    <w:rsid w:val="008650D2"/>
    <w:rsid w:val="00871CEB"/>
    <w:rsid w:val="00A356E3"/>
    <w:rsid w:val="00AE1547"/>
    <w:rsid w:val="00CE4B05"/>
    <w:rsid w:val="00DB01F9"/>
    <w:rsid w:val="00E11EA7"/>
    <w:rsid w:val="00E24D93"/>
    <w:rsid w:val="00E3764F"/>
    <w:rsid w:val="00FA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93891-D775-4229-865E-014DF850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2932"/>
    <w:pPr>
      <w:ind w:left="720"/>
      <w:contextualSpacing/>
    </w:pPr>
  </w:style>
  <w:style w:type="paragraph" w:styleId="a5">
    <w:name w:val="No Spacing"/>
    <w:uiPriority w:val="1"/>
    <w:qFormat/>
    <w:rsid w:val="00AE15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AB39-5B7A-4C66-885C-4DE30415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ариха мартыха</dc:creator>
  <cp:lastModifiedBy>A</cp:lastModifiedBy>
  <cp:revision>21</cp:revision>
  <dcterms:created xsi:type="dcterms:W3CDTF">2017-05-27T12:26:00Z</dcterms:created>
  <dcterms:modified xsi:type="dcterms:W3CDTF">2021-10-26T19:25:00Z</dcterms:modified>
</cp:coreProperties>
</file>