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E72" w:rsidRDefault="00275E72" w:rsidP="00130997">
      <w:pPr>
        <w:shd w:val="clear" w:color="auto" w:fill="F5F5F5"/>
        <w:spacing w:after="0" w:line="240" w:lineRule="auto"/>
        <w:jc w:val="center"/>
        <w:rPr>
          <w:rFonts w:ascii="Arial" w:eastAsia="Times New Roman" w:hAnsi="Arial" w:cs="Arial"/>
          <w:color w:val="000000"/>
          <w:sz w:val="32"/>
          <w:szCs w:val="32"/>
          <w:lang w:eastAsia="ru-RU"/>
        </w:rPr>
      </w:pPr>
      <w:r w:rsidRPr="00130997">
        <w:rPr>
          <w:rFonts w:ascii="Arial" w:eastAsia="Times New Roman" w:hAnsi="Arial" w:cs="Arial"/>
          <w:color w:val="000000"/>
          <w:sz w:val="32"/>
          <w:szCs w:val="32"/>
          <w:lang w:eastAsia="ru-RU"/>
        </w:rPr>
        <w:fldChar w:fldCharType="begin"/>
      </w:r>
      <w:r w:rsidRPr="00130997">
        <w:rPr>
          <w:rFonts w:ascii="Arial" w:eastAsia="Times New Roman" w:hAnsi="Arial" w:cs="Arial"/>
          <w:color w:val="000000"/>
          <w:sz w:val="32"/>
          <w:szCs w:val="32"/>
          <w:lang w:eastAsia="ru-RU"/>
        </w:rPr>
        <w:instrText xml:space="preserve"> HYPERLINK "https://infourok.ru/go.html?href=http%3A%2F%2Fdoshkolnik.ru%2Fvospitanie%2F8902-emotion.html" </w:instrText>
      </w:r>
      <w:r w:rsidRPr="00130997">
        <w:rPr>
          <w:rFonts w:ascii="Arial" w:eastAsia="Times New Roman" w:hAnsi="Arial" w:cs="Arial"/>
          <w:color w:val="000000"/>
          <w:sz w:val="32"/>
          <w:szCs w:val="32"/>
          <w:lang w:eastAsia="ru-RU"/>
        </w:rPr>
        <w:fldChar w:fldCharType="separate"/>
      </w:r>
      <w:r w:rsidRPr="00130997">
        <w:rPr>
          <w:rFonts w:ascii="Georgia" w:eastAsia="Times New Roman" w:hAnsi="Georgia" w:cs="Arial"/>
          <w:b/>
          <w:bCs/>
          <w:color w:val="000000"/>
          <w:sz w:val="32"/>
          <w:szCs w:val="32"/>
          <w:lang w:eastAsia="ru-RU"/>
        </w:rPr>
        <w:t>Эмоциональное воспитание детей дошкольного возраста</w:t>
      </w:r>
      <w:r w:rsidRPr="00130997">
        <w:rPr>
          <w:rFonts w:ascii="Arial" w:eastAsia="Times New Roman" w:hAnsi="Arial" w:cs="Arial"/>
          <w:color w:val="000000"/>
          <w:sz w:val="32"/>
          <w:szCs w:val="32"/>
          <w:lang w:eastAsia="ru-RU"/>
        </w:rPr>
        <w:fldChar w:fldCharType="end"/>
      </w:r>
    </w:p>
    <w:p w:rsidR="00130997" w:rsidRDefault="00130997" w:rsidP="00130997">
      <w:pPr>
        <w:shd w:val="clear" w:color="auto" w:fill="F5F5F5"/>
        <w:spacing w:after="0" w:line="240" w:lineRule="auto"/>
        <w:jc w:val="right"/>
        <w:rPr>
          <w:rFonts w:ascii="Times New Roman" w:eastAsia="Times New Roman" w:hAnsi="Times New Roman" w:cs="Times New Roman"/>
          <w:color w:val="000000"/>
          <w:sz w:val="28"/>
          <w:szCs w:val="28"/>
          <w:lang w:eastAsia="ru-RU"/>
        </w:rPr>
      </w:pPr>
      <w:r w:rsidRPr="00130997">
        <w:rPr>
          <w:rFonts w:ascii="Times New Roman" w:eastAsia="Times New Roman" w:hAnsi="Times New Roman" w:cs="Times New Roman"/>
          <w:color w:val="000000"/>
          <w:sz w:val="28"/>
          <w:szCs w:val="28"/>
          <w:lang w:eastAsia="ru-RU"/>
        </w:rPr>
        <w:t xml:space="preserve">Леонова Елена Александровна, </w:t>
      </w:r>
    </w:p>
    <w:p w:rsidR="00130997" w:rsidRPr="00130997" w:rsidRDefault="00130997" w:rsidP="00130997">
      <w:pPr>
        <w:shd w:val="clear" w:color="auto" w:fill="F5F5F5"/>
        <w:spacing w:after="0" w:line="240" w:lineRule="auto"/>
        <w:jc w:val="right"/>
        <w:rPr>
          <w:rFonts w:ascii="Times New Roman" w:eastAsia="Times New Roman" w:hAnsi="Times New Roman" w:cs="Times New Roman"/>
          <w:color w:val="000000"/>
          <w:sz w:val="28"/>
          <w:szCs w:val="28"/>
          <w:lang w:eastAsia="ru-RU"/>
        </w:rPr>
      </w:pPr>
      <w:r w:rsidRPr="00130997">
        <w:rPr>
          <w:rFonts w:ascii="Times New Roman" w:eastAsia="Times New Roman" w:hAnsi="Times New Roman" w:cs="Times New Roman"/>
          <w:color w:val="000000"/>
          <w:sz w:val="28"/>
          <w:szCs w:val="28"/>
          <w:lang w:eastAsia="ru-RU"/>
        </w:rPr>
        <w:t xml:space="preserve">воспитатель МБДОУ детского сада № 1 </w:t>
      </w:r>
      <w:proofErr w:type="spellStart"/>
      <w:r w:rsidRPr="00130997">
        <w:rPr>
          <w:rFonts w:ascii="Times New Roman" w:eastAsia="Times New Roman" w:hAnsi="Times New Roman" w:cs="Times New Roman"/>
          <w:color w:val="000000"/>
          <w:sz w:val="28"/>
          <w:szCs w:val="28"/>
          <w:lang w:eastAsia="ru-RU"/>
        </w:rPr>
        <w:t>г</w:t>
      </w:r>
      <w:proofErr w:type="gramStart"/>
      <w:r w:rsidRPr="00130997">
        <w:rPr>
          <w:rFonts w:ascii="Times New Roman" w:eastAsia="Times New Roman" w:hAnsi="Times New Roman" w:cs="Times New Roman"/>
          <w:color w:val="000000"/>
          <w:sz w:val="28"/>
          <w:szCs w:val="28"/>
          <w:lang w:eastAsia="ru-RU"/>
        </w:rPr>
        <w:t>.В</w:t>
      </w:r>
      <w:proofErr w:type="gramEnd"/>
      <w:r w:rsidRPr="00130997">
        <w:rPr>
          <w:rFonts w:ascii="Times New Roman" w:eastAsia="Times New Roman" w:hAnsi="Times New Roman" w:cs="Times New Roman"/>
          <w:color w:val="000000"/>
          <w:sz w:val="28"/>
          <w:szCs w:val="28"/>
          <w:lang w:eastAsia="ru-RU"/>
        </w:rPr>
        <w:t>язьмы</w:t>
      </w:r>
      <w:proofErr w:type="spellEnd"/>
      <w:r w:rsidRPr="00130997">
        <w:rPr>
          <w:rFonts w:ascii="Times New Roman" w:eastAsia="Times New Roman" w:hAnsi="Times New Roman" w:cs="Times New Roman"/>
          <w:color w:val="000000"/>
          <w:sz w:val="28"/>
          <w:szCs w:val="28"/>
          <w:lang w:eastAsia="ru-RU"/>
        </w:rPr>
        <w:t xml:space="preserve"> Смоленской области </w:t>
      </w:r>
    </w:p>
    <w:p w:rsidR="00275E72" w:rsidRPr="00130997" w:rsidRDefault="00275E72" w:rsidP="00130997">
      <w:pPr>
        <w:shd w:val="clear" w:color="auto" w:fill="F5F5F5"/>
        <w:spacing w:after="0" w:line="294" w:lineRule="atLeast"/>
        <w:jc w:val="right"/>
        <w:rPr>
          <w:rFonts w:ascii="Arial" w:eastAsia="Times New Roman" w:hAnsi="Arial" w:cs="Arial"/>
          <w:color w:val="000000"/>
          <w:sz w:val="28"/>
          <w:szCs w:val="28"/>
          <w:lang w:eastAsia="ru-RU"/>
        </w:rPr>
      </w:pPr>
    </w:p>
    <w:p w:rsidR="003E6180" w:rsidRDefault="009B52B3" w:rsidP="003E6180">
      <w:pPr>
        <w:shd w:val="clear" w:color="auto" w:fill="F5F5F5"/>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75E72" w:rsidRPr="00130997">
        <w:rPr>
          <w:rFonts w:ascii="Times New Roman" w:eastAsia="Times New Roman" w:hAnsi="Times New Roman" w:cs="Times New Roman"/>
          <w:color w:val="000000"/>
          <w:sz w:val="28"/>
          <w:szCs w:val="28"/>
          <w:lang w:eastAsia="ru-RU"/>
        </w:rPr>
        <w:t>Проблема эмоционального развития детей дошкольного возраста всё чаще привлекает в</w:t>
      </w:r>
      <w:r>
        <w:rPr>
          <w:rFonts w:ascii="Times New Roman" w:eastAsia="Times New Roman" w:hAnsi="Times New Roman" w:cs="Times New Roman"/>
          <w:color w:val="000000"/>
          <w:sz w:val="28"/>
          <w:szCs w:val="28"/>
          <w:lang w:eastAsia="ru-RU"/>
        </w:rPr>
        <w:t xml:space="preserve">нимание педагогов и психологов. </w:t>
      </w:r>
      <w:r w:rsidR="00275E72" w:rsidRPr="00130997">
        <w:rPr>
          <w:rFonts w:ascii="Times New Roman" w:eastAsia="Times New Roman" w:hAnsi="Times New Roman" w:cs="Times New Roman"/>
          <w:color w:val="000000"/>
          <w:sz w:val="28"/>
          <w:szCs w:val="28"/>
          <w:lang w:eastAsia="ru-RU"/>
        </w:rPr>
        <w:t>Ребенку не даны от рождения нравственные, эстетические и интеллектуальные чувства, он не ум</w:t>
      </w:r>
      <w:r w:rsidR="003E6180">
        <w:rPr>
          <w:rFonts w:ascii="Times New Roman" w:eastAsia="Times New Roman" w:hAnsi="Times New Roman" w:cs="Times New Roman"/>
          <w:color w:val="000000"/>
          <w:sz w:val="28"/>
          <w:szCs w:val="28"/>
          <w:lang w:eastAsia="ru-RU"/>
        </w:rPr>
        <w:t>еет самостоятельно их  выражать</w:t>
      </w:r>
      <w:r>
        <w:rPr>
          <w:rFonts w:ascii="Times New Roman" w:eastAsia="Times New Roman" w:hAnsi="Times New Roman" w:cs="Times New Roman"/>
          <w:color w:val="000000"/>
          <w:sz w:val="28"/>
          <w:szCs w:val="28"/>
          <w:lang w:eastAsia="ru-RU"/>
        </w:rPr>
        <w:t xml:space="preserve">. </w:t>
      </w:r>
      <w:r w:rsidR="00275E72" w:rsidRPr="00130997">
        <w:rPr>
          <w:rFonts w:ascii="Times New Roman" w:eastAsia="Times New Roman" w:hAnsi="Times New Roman" w:cs="Times New Roman"/>
          <w:color w:val="000000"/>
          <w:sz w:val="28"/>
          <w:szCs w:val="28"/>
          <w:lang w:eastAsia="ru-RU"/>
        </w:rPr>
        <w:t>Эмоциональное развитие дошкольника связано, прежде всего, с появлением у него новых инт</w:t>
      </w:r>
      <w:r>
        <w:rPr>
          <w:rFonts w:ascii="Times New Roman" w:eastAsia="Times New Roman" w:hAnsi="Times New Roman" w:cs="Times New Roman"/>
          <w:color w:val="000000"/>
          <w:sz w:val="28"/>
          <w:szCs w:val="28"/>
          <w:lang w:eastAsia="ru-RU"/>
        </w:rPr>
        <w:t xml:space="preserve">ересов, мотивов и потребностей. </w:t>
      </w:r>
      <w:r w:rsidR="00275E72" w:rsidRPr="00130997">
        <w:rPr>
          <w:rFonts w:ascii="Times New Roman" w:eastAsia="Times New Roman" w:hAnsi="Times New Roman" w:cs="Times New Roman"/>
          <w:color w:val="000000"/>
          <w:sz w:val="28"/>
          <w:szCs w:val="28"/>
          <w:lang w:eastAsia="ru-RU"/>
        </w:rPr>
        <w:t>Интенсивно  развиваются социальные эмоции и нравственные чувства. Изменения в эмоциональной сфере связаны с развитием не только мотивационной, но и познавательной сферы личности, самосознания.</w:t>
      </w:r>
      <w:r w:rsidR="00275E72" w:rsidRPr="00130997">
        <w:rPr>
          <w:rFonts w:ascii="Times New Roman" w:eastAsia="Times New Roman" w:hAnsi="Times New Roman" w:cs="Times New Roman"/>
          <w:color w:val="000000"/>
          <w:sz w:val="28"/>
          <w:szCs w:val="28"/>
          <w:lang w:eastAsia="ru-RU"/>
        </w:rPr>
        <w:br/>
        <w:t>В настоящее время достаточно актуальна проблема взаимосвязи педагогического общения и эмоционального самочувствия дошкольника. Можно с уверенностью сказать, что через общение в педагогическом процессе складывается неуловимая, но чрезвычайно важная система воспитательных взаимоотношений, которая способствует эффективности воспитания</w:t>
      </w:r>
      <w:r>
        <w:rPr>
          <w:rFonts w:ascii="Times New Roman" w:eastAsia="Times New Roman" w:hAnsi="Times New Roman" w:cs="Times New Roman"/>
          <w:color w:val="000000"/>
          <w:sz w:val="28"/>
          <w:szCs w:val="28"/>
          <w:lang w:eastAsia="ru-RU"/>
        </w:rPr>
        <w:t xml:space="preserve">  и обучения. </w:t>
      </w:r>
      <w:r w:rsidR="00275E72" w:rsidRPr="00130997">
        <w:rPr>
          <w:rFonts w:ascii="Times New Roman" w:eastAsia="Times New Roman" w:hAnsi="Times New Roman" w:cs="Times New Roman"/>
          <w:color w:val="000000"/>
          <w:sz w:val="28"/>
          <w:szCs w:val="28"/>
          <w:lang w:eastAsia="ru-RU"/>
        </w:rPr>
        <w:t xml:space="preserve">Современная социальная ситуация далеко не всегда насыщает детей эмоционально, далеко не всегда обогащает их впечатлениями. Вот почему специально организованное общение, способное структурировать эмоциональный мир, создавать условия для разнохарактерных эмоциональных проявлений, самовыражения движениями, голосовыми реакциями, музыкальными звуками и т.д., должно по праву стать важным </w:t>
      </w:r>
      <w:r>
        <w:rPr>
          <w:rFonts w:ascii="Times New Roman" w:eastAsia="Times New Roman" w:hAnsi="Times New Roman" w:cs="Times New Roman"/>
          <w:color w:val="000000"/>
          <w:sz w:val="28"/>
          <w:szCs w:val="28"/>
          <w:lang w:eastAsia="ru-RU"/>
        </w:rPr>
        <w:t xml:space="preserve">аспектом педагогической работы. </w:t>
      </w:r>
      <w:r w:rsidR="00275E72" w:rsidRPr="00130997">
        <w:rPr>
          <w:rFonts w:ascii="Times New Roman" w:eastAsia="Times New Roman" w:hAnsi="Times New Roman" w:cs="Times New Roman"/>
          <w:color w:val="000000"/>
          <w:sz w:val="28"/>
          <w:szCs w:val="28"/>
          <w:lang w:eastAsia="ru-RU"/>
        </w:rPr>
        <w:t>Кроме того, согласование педагогического процесса с повышенной природной эмоциональностью детей позволит выстроить процесс обучения с несколько другим смысловым акцентом - послужит основанием для выделения эмоционального компонента образования.</w:t>
      </w:r>
      <w:r w:rsidR="00275E72" w:rsidRPr="00130997">
        <w:rPr>
          <w:rFonts w:ascii="Times New Roman" w:eastAsia="Times New Roman" w:hAnsi="Times New Roman" w:cs="Times New Roman"/>
          <w:color w:val="000000"/>
          <w:sz w:val="28"/>
          <w:szCs w:val="28"/>
          <w:lang w:eastAsia="ru-RU"/>
        </w:rPr>
        <w:br/>
        <w:t>Педагогическая работа выстраивается на единстве компонен</w:t>
      </w:r>
      <w:r>
        <w:rPr>
          <w:rFonts w:ascii="Times New Roman" w:eastAsia="Times New Roman" w:hAnsi="Times New Roman" w:cs="Times New Roman"/>
          <w:color w:val="000000"/>
          <w:sz w:val="28"/>
          <w:szCs w:val="28"/>
          <w:lang w:eastAsia="ru-RU"/>
        </w:rPr>
        <w:t>тов:</w:t>
      </w:r>
      <w:r>
        <w:rPr>
          <w:rFonts w:ascii="Times New Roman" w:eastAsia="Times New Roman" w:hAnsi="Times New Roman" w:cs="Times New Roman"/>
          <w:color w:val="000000"/>
          <w:sz w:val="28"/>
          <w:szCs w:val="28"/>
          <w:lang w:eastAsia="ru-RU"/>
        </w:rPr>
        <w:br/>
      </w:r>
      <w:r w:rsidR="003E6180">
        <w:rPr>
          <w:rFonts w:ascii="Times New Roman" w:eastAsia="Times New Roman" w:hAnsi="Times New Roman" w:cs="Times New Roman"/>
          <w:color w:val="000000"/>
          <w:sz w:val="28"/>
          <w:szCs w:val="28"/>
          <w:lang w:eastAsia="ru-RU"/>
        </w:rPr>
        <w:t>-</w:t>
      </w:r>
      <w:r w:rsidRPr="003E6180">
        <w:rPr>
          <w:rFonts w:ascii="Times New Roman" w:eastAsia="Times New Roman" w:hAnsi="Times New Roman" w:cs="Times New Roman"/>
          <w:color w:val="000000"/>
          <w:sz w:val="28"/>
          <w:szCs w:val="28"/>
          <w:lang w:eastAsia="ru-RU"/>
        </w:rPr>
        <w:t>Постижения;</w:t>
      </w:r>
      <w:proofErr w:type="gramStart"/>
      <w:r w:rsidRPr="003E6180">
        <w:rPr>
          <w:rFonts w:ascii="Times New Roman" w:eastAsia="Times New Roman" w:hAnsi="Times New Roman" w:cs="Times New Roman"/>
          <w:color w:val="000000"/>
          <w:sz w:val="28"/>
          <w:szCs w:val="28"/>
          <w:lang w:eastAsia="ru-RU"/>
        </w:rPr>
        <w:br/>
      </w:r>
      <w:r w:rsidR="003E6180">
        <w:rPr>
          <w:rFonts w:ascii="Times New Roman" w:eastAsia="Times New Roman" w:hAnsi="Times New Roman" w:cs="Times New Roman"/>
          <w:color w:val="000000"/>
          <w:sz w:val="28"/>
          <w:szCs w:val="28"/>
          <w:lang w:eastAsia="ru-RU"/>
        </w:rPr>
        <w:t>-</w:t>
      </w:r>
      <w:proofErr w:type="spellStart"/>
      <w:proofErr w:type="gramEnd"/>
      <w:r w:rsidRPr="003E6180">
        <w:rPr>
          <w:rFonts w:ascii="Times New Roman" w:eastAsia="Times New Roman" w:hAnsi="Times New Roman" w:cs="Times New Roman"/>
          <w:color w:val="000000"/>
          <w:sz w:val="28"/>
          <w:szCs w:val="28"/>
          <w:lang w:eastAsia="ru-RU"/>
        </w:rPr>
        <w:t>Действования</w:t>
      </w:r>
      <w:proofErr w:type="spellEnd"/>
      <w:r w:rsidRPr="003E6180">
        <w:rPr>
          <w:rFonts w:ascii="Times New Roman" w:eastAsia="Times New Roman" w:hAnsi="Times New Roman" w:cs="Times New Roman"/>
          <w:color w:val="000000"/>
          <w:sz w:val="28"/>
          <w:szCs w:val="28"/>
          <w:lang w:eastAsia="ru-RU"/>
        </w:rPr>
        <w:t>;</w:t>
      </w:r>
      <w:r w:rsidRPr="003E6180">
        <w:rPr>
          <w:rFonts w:ascii="Times New Roman" w:eastAsia="Times New Roman" w:hAnsi="Times New Roman" w:cs="Times New Roman"/>
          <w:color w:val="000000"/>
          <w:sz w:val="28"/>
          <w:szCs w:val="28"/>
          <w:lang w:eastAsia="ru-RU"/>
        </w:rPr>
        <w:br/>
      </w:r>
      <w:r w:rsidR="003E6180">
        <w:rPr>
          <w:rFonts w:ascii="Times New Roman" w:eastAsia="Times New Roman" w:hAnsi="Times New Roman" w:cs="Times New Roman"/>
          <w:color w:val="000000"/>
          <w:sz w:val="28"/>
          <w:szCs w:val="28"/>
          <w:lang w:eastAsia="ru-RU"/>
        </w:rPr>
        <w:t>-</w:t>
      </w:r>
      <w:r w:rsidRPr="003E6180">
        <w:rPr>
          <w:rFonts w:ascii="Times New Roman" w:eastAsia="Times New Roman" w:hAnsi="Times New Roman" w:cs="Times New Roman"/>
          <w:color w:val="000000"/>
          <w:sz w:val="28"/>
          <w:szCs w:val="28"/>
          <w:lang w:eastAsia="ru-RU"/>
        </w:rPr>
        <w:t>Переживания.</w:t>
      </w:r>
      <w:r w:rsidR="00275E72" w:rsidRPr="003E6180">
        <w:rPr>
          <w:rFonts w:ascii="Times New Roman" w:eastAsia="Times New Roman" w:hAnsi="Times New Roman" w:cs="Times New Roman"/>
          <w:color w:val="000000"/>
          <w:sz w:val="28"/>
          <w:szCs w:val="28"/>
          <w:lang w:eastAsia="ru-RU"/>
        </w:rPr>
        <w:br/>
      </w:r>
      <w:r w:rsidR="00275E72" w:rsidRPr="00130997">
        <w:rPr>
          <w:rFonts w:ascii="Times New Roman" w:eastAsia="Times New Roman" w:hAnsi="Times New Roman" w:cs="Times New Roman"/>
          <w:color w:val="000000"/>
          <w:sz w:val="28"/>
          <w:szCs w:val="28"/>
          <w:lang w:eastAsia="ru-RU"/>
        </w:rPr>
        <w:t>Любые влияния, какой бы направленности они ни были (дидактической, воспитательной), отражаются на развитии мыслительных процессов ребенка, либо на его действиях, деятельности, способах поведения, либо на пристрастно окрашенной оценивающей деятельности, отношении к ок</w:t>
      </w:r>
      <w:r w:rsidR="0067129A">
        <w:rPr>
          <w:rFonts w:ascii="Times New Roman" w:eastAsia="Times New Roman" w:hAnsi="Times New Roman" w:cs="Times New Roman"/>
          <w:color w:val="000000"/>
          <w:sz w:val="28"/>
          <w:szCs w:val="28"/>
          <w:lang w:eastAsia="ru-RU"/>
        </w:rPr>
        <w:t>ружающему миру. Все это своди</w:t>
      </w:r>
      <w:r w:rsidR="00275E72" w:rsidRPr="00130997">
        <w:rPr>
          <w:rFonts w:ascii="Times New Roman" w:eastAsia="Times New Roman" w:hAnsi="Times New Roman" w:cs="Times New Roman"/>
          <w:color w:val="000000"/>
          <w:sz w:val="28"/>
          <w:szCs w:val="28"/>
          <w:lang w:eastAsia="ru-RU"/>
        </w:rPr>
        <w:t>тся в многообразие педагогического воздействия.</w:t>
      </w:r>
      <w:r w:rsidR="00275E72" w:rsidRPr="00130997">
        <w:rPr>
          <w:rFonts w:ascii="Times New Roman" w:eastAsia="Times New Roman" w:hAnsi="Times New Roman" w:cs="Times New Roman"/>
          <w:color w:val="000000"/>
          <w:sz w:val="28"/>
          <w:szCs w:val="28"/>
          <w:lang w:eastAsia="ru-RU"/>
        </w:rPr>
        <w:br/>
      </w:r>
      <w:r w:rsidR="00275E72" w:rsidRPr="00130997">
        <w:rPr>
          <w:rFonts w:ascii="Times New Roman" w:eastAsia="Times New Roman" w:hAnsi="Times New Roman" w:cs="Times New Roman"/>
          <w:color w:val="000000"/>
          <w:sz w:val="28"/>
          <w:szCs w:val="28"/>
          <w:lang w:eastAsia="ru-RU"/>
        </w:rPr>
        <w:lastRenderedPageBreak/>
        <w:t xml:space="preserve">Остановимся, однако, на эмоциональном. Его </w:t>
      </w:r>
      <w:r w:rsidR="003E6180">
        <w:rPr>
          <w:rFonts w:ascii="Times New Roman" w:eastAsia="Times New Roman" w:hAnsi="Times New Roman" w:cs="Times New Roman"/>
          <w:color w:val="000000"/>
          <w:sz w:val="28"/>
          <w:szCs w:val="28"/>
          <w:lang w:eastAsia="ru-RU"/>
        </w:rPr>
        <w:t>содержание включает две стороны:</w:t>
      </w:r>
      <w:proofErr w:type="gramStart"/>
      <w:r w:rsidR="00275E72" w:rsidRPr="00130997">
        <w:rPr>
          <w:rFonts w:ascii="Times New Roman" w:eastAsia="Times New Roman" w:hAnsi="Times New Roman" w:cs="Times New Roman"/>
          <w:color w:val="000000"/>
          <w:sz w:val="28"/>
          <w:szCs w:val="28"/>
          <w:lang w:eastAsia="ru-RU"/>
        </w:rPr>
        <w:br/>
      </w:r>
      <w:r w:rsidR="003E6180">
        <w:rPr>
          <w:rFonts w:ascii="Times New Roman" w:eastAsia="Times New Roman" w:hAnsi="Times New Roman" w:cs="Times New Roman"/>
          <w:color w:val="000000"/>
          <w:sz w:val="28"/>
          <w:szCs w:val="28"/>
          <w:lang w:eastAsia="ru-RU"/>
        </w:rPr>
        <w:t>-</w:t>
      </w:r>
      <w:proofErr w:type="gramEnd"/>
      <w:r w:rsidR="00275E72" w:rsidRPr="00130997">
        <w:rPr>
          <w:rFonts w:ascii="Times New Roman" w:eastAsia="Times New Roman" w:hAnsi="Times New Roman" w:cs="Times New Roman"/>
          <w:color w:val="000000"/>
          <w:sz w:val="28"/>
          <w:szCs w:val="28"/>
          <w:lang w:eastAsia="ru-RU"/>
        </w:rPr>
        <w:t xml:space="preserve">Собственно-эмоциональное развитие - ряд взаимосвязанных направлений, каждое из которых имеет свои определенные способы воздействия на эмоциональную сферу и, соответственно, механизмы включения эмоций. Сюда входит развитие эмоционального реагирования, эмоциональной экспрессии, </w:t>
      </w:r>
      <w:proofErr w:type="spellStart"/>
      <w:r w:rsidR="00275E72" w:rsidRPr="00130997">
        <w:rPr>
          <w:rFonts w:ascii="Times New Roman" w:eastAsia="Times New Roman" w:hAnsi="Times New Roman" w:cs="Times New Roman"/>
          <w:color w:val="000000"/>
          <w:sz w:val="28"/>
          <w:szCs w:val="28"/>
          <w:lang w:eastAsia="ru-RU"/>
        </w:rPr>
        <w:t>эмпат</w:t>
      </w:r>
      <w:r w:rsidR="0067129A">
        <w:rPr>
          <w:rFonts w:ascii="Times New Roman" w:eastAsia="Times New Roman" w:hAnsi="Times New Roman" w:cs="Times New Roman"/>
          <w:color w:val="000000"/>
          <w:sz w:val="28"/>
          <w:szCs w:val="28"/>
          <w:lang w:eastAsia="ru-RU"/>
        </w:rPr>
        <w:t>ии</w:t>
      </w:r>
      <w:proofErr w:type="spellEnd"/>
      <w:r w:rsidR="0067129A">
        <w:rPr>
          <w:rFonts w:ascii="Times New Roman" w:eastAsia="Times New Roman" w:hAnsi="Times New Roman" w:cs="Times New Roman"/>
          <w:color w:val="000000"/>
          <w:sz w:val="28"/>
          <w:szCs w:val="28"/>
          <w:lang w:eastAsia="ru-RU"/>
        </w:rPr>
        <w:t>, формирование представлений.</w:t>
      </w:r>
    </w:p>
    <w:p w:rsidR="003E6180" w:rsidRDefault="003E6180" w:rsidP="003E6180">
      <w:pPr>
        <w:shd w:val="clear" w:color="auto" w:fill="F5F5F5"/>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275E72" w:rsidRPr="00130997">
        <w:rPr>
          <w:rFonts w:ascii="Times New Roman" w:eastAsia="Times New Roman" w:hAnsi="Times New Roman" w:cs="Times New Roman"/>
          <w:color w:val="000000"/>
          <w:sz w:val="28"/>
          <w:szCs w:val="28"/>
          <w:lang w:eastAsia="ru-RU"/>
        </w:rPr>
        <w:t xml:space="preserve">Опосредованно - эмоциональное развитие - преднамеренное воздействие на эмоциональную сферу детей с целью осуществления и совершенствования процесса познания окружающего мира, интеллектуальных </w:t>
      </w:r>
      <w:r w:rsidR="0067129A">
        <w:rPr>
          <w:rFonts w:ascii="Times New Roman" w:eastAsia="Times New Roman" w:hAnsi="Times New Roman" w:cs="Times New Roman"/>
          <w:color w:val="000000"/>
          <w:sz w:val="28"/>
          <w:szCs w:val="28"/>
          <w:lang w:eastAsia="ru-RU"/>
        </w:rPr>
        <w:t xml:space="preserve">действий, деятельности в целом. </w:t>
      </w:r>
    </w:p>
    <w:p w:rsidR="00444733" w:rsidRDefault="00275E72" w:rsidP="003E6180">
      <w:pPr>
        <w:shd w:val="clear" w:color="auto" w:fill="F5F5F5"/>
        <w:spacing w:after="0"/>
        <w:jc w:val="both"/>
        <w:rPr>
          <w:rFonts w:ascii="Times New Roman" w:eastAsia="Times New Roman" w:hAnsi="Times New Roman" w:cs="Times New Roman"/>
          <w:color w:val="000000"/>
          <w:sz w:val="28"/>
          <w:szCs w:val="28"/>
          <w:lang w:eastAsia="ru-RU"/>
        </w:rPr>
      </w:pPr>
      <w:r w:rsidRPr="00130997">
        <w:rPr>
          <w:rFonts w:ascii="Times New Roman" w:eastAsia="Times New Roman" w:hAnsi="Times New Roman" w:cs="Times New Roman"/>
          <w:color w:val="000000"/>
          <w:sz w:val="28"/>
          <w:szCs w:val="28"/>
          <w:lang w:eastAsia="ru-RU"/>
        </w:rPr>
        <w:t>Охарактеризуем первую сторону. Именно с развития эмоционального реагирования начинаются социализация, интеллектуализация эмоций, становление эмоционально-чувственного опыта, разворачивается динамика сложного процесса в целом. Хотя эмоциональные реакции заданы самой природой (с первых дней жизни ребенок бурно реагирует на дискомфорт в физиологическом состоянии, проявляя так называемые «натуральные» эмоции), только в процессе общения, целенаправленных педагогических влияний возможно становление социально значимых форм эмоциональной жизни, разнообразных, ярких, адекватных социальному с</w:t>
      </w:r>
      <w:r w:rsidR="0067129A">
        <w:rPr>
          <w:rFonts w:ascii="Times New Roman" w:eastAsia="Times New Roman" w:hAnsi="Times New Roman" w:cs="Times New Roman"/>
          <w:color w:val="000000"/>
          <w:sz w:val="28"/>
          <w:szCs w:val="28"/>
          <w:lang w:eastAsia="ru-RU"/>
        </w:rPr>
        <w:t xml:space="preserve">тимулу эмоциональных реакций. </w:t>
      </w:r>
      <w:r w:rsidRPr="00130997">
        <w:rPr>
          <w:rFonts w:ascii="Times New Roman" w:eastAsia="Times New Roman" w:hAnsi="Times New Roman" w:cs="Times New Roman"/>
          <w:color w:val="000000"/>
          <w:sz w:val="28"/>
          <w:szCs w:val="28"/>
          <w:lang w:eastAsia="ru-RU"/>
        </w:rPr>
        <w:t xml:space="preserve">Социально-опосредованные эмоциональные реакции необходимо развивать с раннего возраста в рамках «эмоционально-личностного общения». Первый результат его правильной организации у трехмесячного малыша - «комплекс оживления», или эмоциональное общение с взрослым в доречевой период жизни. В дошкольном возрасте эмоциональные реакции - это в основном отклик на поступки и действия людей. Лежат они в основе отзывчивости ребенка, выразительности его экспрессивных действий. Работу в адекватном эмоциональном реагировании целесообразно проводить посредством специально организованного содержательного взаимодействия с сенсорными стимулами - </w:t>
      </w:r>
      <w:proofErr w:type="spellStart"/>
      <w:r w:rsidRPr="00130997">
        <w:rPr>
          <w:rFonts w:ascii="Times New Roman" w:eastAsia="Times New Roman" w:hAnsi="Times New Roman" w:cs="Times New Roman"/>
          <w:color w:val="000000"/>
          <w:sz w:val="28"/>
          <w:szCs w:val="28"/>
          <w:lang w:eastAsia="ru-RU"/>
        </w:rPr>
        <w:t>разномодальными</w:t>
      </w:r>
      <w:proofErr w:type="spellEnd"/>
      <w:r w:rsidRPr="00130997">
        <w:rPr>
          <w:rFonts w:ascii="Times New Roman" w:eastAsia="Times New Roman" w:hAnsi="Times New Roman" w:cs="Times New Roman"/>
          <w:color w:val="000000"/>
          <w:sz w:val="28"/>
          <w:szCs w:val="28"/>
          <w:lang w:eastAsia="ru-RU"/>
        </w:rPr>
        <w:t xml:space="preserve"> ощущениями. Основное влияние на сенсорные процессы обусловлено тем, что сенсорная и эмоциональная сферы взаимосвязаны, эмоциональный тон сопровождает ощущения, восприятие. Обогащая сенсорный опыт детей можно одновременно непроизвольно влиять </w:t>
      </w:r>
      <w:r w:rsidR="0067129A">
        <w:rPr>
          <w:rFonts w:ascii="Times New Roman" w:eastAsia="Times New Roman" w:hAnsi="Times New Roman" w:cs="Times New Roman"/>
          <w:color w:val="000000"/>
          <w:sz w:val="28"/>
          <w:szCs w:val="28"/>
          <w:lang w:eastAsia="ru-RU"/>
        </w:rPr>
        <w:t xml:space="preserve">на </w:t>
      </w:r>
      <w:r w:rsidRPr="00130997">
        <w:rPr>
          <w:rFonts w:ascii="Times New Roman" w:eastAsia="Times New Roman" w:hAnsi="Times New Roman" w:cs="Times New Roman"/>
          <w:color w:val="000000"/>
          <w:sz w:val="28"/>
          <w:szCs w:val="28"/>
          <w:lang w:eastAsia="ru-RU"/>
        </w:rPr>
        <w:t>эмоциональную сферу, вызывая эмоциональные реакции.</w:t>
      </w:r>
      <w:r w:rsidRPr="00130997">
        <w:rPr>
          <w:rFonts w:ascii="Times New Roman" w:eastAsia="Times New Roman" w:hAnsi="Times New Roman" w:cs="Times New Roman"/>
          <w:color w:val="000000"/>
          <w:sz w:val="28"/>
          <w:szCs w:val="28"/>
          <w:lang w:eastAsia="ru-RU"/>
        </w:rPr>
        <w:br/>
        <w:t xml:space="preserve">При соответствующих педагогических условиях эмоциональные реакции </w:t>
      </w:r>
      <w:proofErr w:type="gramStart"/>
      <w:r w:rsidR="0067129A">
        <w:rPr>
          <w:rFonts w:ascii="Times New Roman" w:eastAsia="Times New Roman" w:hAnsi="Times New Roman" w:cs="Times New Roman"/>
          <w:color w:val="000000"/>
          <w:sz w:val="28"/>
          <w:szCs w:val="28"/>
          <w:lang w:eastAsia="ru-RU"/>
        </w:rPr>
        <w:t>из</w:t>
      </w:r>
      <w:proofErr w:type="gramEnd"/>
      <w:r w:rsidR="0067129A">
        <w:rPr>
          <w:rFonts w:ascii="Times New Roman" w:eastAsia="Times New Roman" w:hAnsi="Times New Roman" w:cs="Times New Roman"/>
          <w:color w:val="000000"/>
          <w:sz w:val="28"/>
          <w:szCs w:val="28"/>
          <w:lang w:eastAsia="ru-RU"/>
        </w:rPr>
        <w:t xml:space="preserve"> трудноразличимых, постепенно</w:t>
      </w:r>
      <w:r w:rsidRPr="00130997">
        <w:rPr>
          <w:rFonts w:ascii="Times New Roman" w:eastAsia="Times New Roman" w:hAnsi="Times New Roman" w:cs="Times New Roman"/>
          <w:color w:val="000000"/>
          <w:sz w:val="28"/>
          <w:szCs w:val="28"/>
          <w:lang w:eastAsia="ru-RU"/>
        </w:rPr>
        <w:t xml:space="preserve"> становятся яркими, выразительными. Особенно,  когда в раннем возрасте  используются эмоционально-сенсорные игры, пробуждающие реагировать на различные сенсорные раздражители. </w:t>
      </w:r>
      <w:r w:rsidRPr="00130997">
        <w:rPr>
          <w:rFonts w:ascii="Times New Roman" w:eastAsia="Times New Roman" w:hAnsi="Times New Roman" w:cs="Times New Roman"/>
          <w:color w:val="000000"/>
          <w:sz w:val="28"/>
          <w:szCs w:val="28"/>
          <w:lang w:eastAsia="ru-RU"/>
        </w:rPr>
        <w:lastRenderedPageBreak/>
        <w:t>Например,  поглаживающие действия в игре «Сорока-сорока», раскачивающие в игре «По ровной дорожке» и т.д.</w:t>
      </w:r>
      <w:r w:rsidRPr="00130997">
        <w:rPr>
          <w:rFonts w:ascii="Times New Roman" w:eastAsia="Times New Roman" w:hAnsi="Times New Roman" w:cs="Times New Roman"/>
          <w:color w:val="000000"/>
          <w:sz w:val="28"/>
          <w:szCs w:val="28"/>
          <w:lang w:eastAsia="ru-RU"/>
        </w:rPr>
        <w:br/>
        <w:t xml:space="preserve">В старшем дошкольном возрасте характер подачи сенсорной информации усложняется в сторону более тонкой нюансировки, комплексности воздействия (зрительно-вестибулярные, зрительно - </w:t>
      </w:r>
      <w:proofErr w:type="spellStart"/>
      <w:r w:rsidRPr="00130997">
        <w:rPr>
          <w:rFonts w:ascii="Times New Roman" w:eastAsia="Times New Roman" w:hAnsi="Times New Roman" w:cs="Times New Roman"/>
          <w:color w:val="000000"/>
          <w:sz w:val="28"/>
          <w:szCs w:val="28"/>
          <w:lang w:eastAsia="ru-RU"/>
        </w:rPr>
        <w:t>слухоосязательные</w:t>
      </w:r>
      <w:proofErr w:type="spellEnd"/>
      <w:r w:rsidRPr="00130997">
        <w:rPr>
          <w:rFonts w:ascii="Times New Roman" w:eastAsia="Times New Roman" w:hAnsi="Times New Roman" w:cs="Times New Roman"/>
          <w:color w:val="000000"/>
          <w:sz w:val="28"/>
          <w:szCs w:val="28"/>
          <w:lang w:eastAsia="ru-RU"/>
        </w:rPr>
        <w:t xml:space="preserve"> и т.д.), изолирования одного из анализаторов (на</w:t>
      </w:r>
      <w:r w:rsidR="0067129A">
        <w:rPr>
          <w:rFonts w:ascii="Times New Roman" w:eastAsia="Times New Roman" w:hAnsi="Times New Roman" w:cs="Times New Roman"/>
          <w:color w:val="000000"/>
          <w:sz w:val="28"/>
          <w:szCs w:val="28"/>
          <w:lang w:eastAsia="ru-RU"/>
        </w:rPr>
        <w:t>пример, закрыть глаза или уши)</w:t>
      </w:r>
      <w:proofErr w:type="gramStart"/>
      <w:r w:rsidR="0067129A">
        <w:rPr>
          <w:rFonts w:ascii="Times New Roman" w:eastAsia="Times New Roman" w:hAnsi="Times New Roman" w:cs="Times New Roman"/>
          <w:color w:val="000000"/>
          <w:sz w:val="28"/>
          <w:szCs w:val="28"/>
          <w:lang w:eastAsia="ru-RU"/>
        </w:rPr>
        <w:t>.В</w:t>
      </w:r>
      <w:proofErr w:type="gramEnd"/>
      <w:r w:rsidR="0067129A">
        <w:rPr>
          <w:rFonts w:ascii="Times New Roman" w:eastAsia="Times New Roman" w:hAnsi="Times New Roman" w:cs="Times New Roman"/>
          <w:color w:val="000000"/>
          <w:sz w:val="28"/>
          <w:szCs w:val="28"/>
          <w:lang w:eastAsia="ru-RU"/>
        </w:rPr>
        <w:t xml:space="preserve"> </w:t>
      </w:r>
      <w:r w:rsidRPr="00130997">
        <w:rPr>
          <w:rFonts w:ascii="Times New Roman" w:eastAsia="Times New Roman" w:hAnsi="Times New Roman" w:cs="Times New Roman"/>
          <w:color w:val="000000"/>
          <w:sz w:val="28"/>
          <w:szCs w:val="28"/>
          <w:lang w:eastAsia="ru-RU"/>
        </w:rPr>
        <w:t>кач</w:t>
      </w:r>
      <w:r w:rsidR="0067129A">
        <w:rPr>
          <w:rFonts w:ascii="Times New Roman" w:eastAsia="Times New Roman" w:hAnsi="Times New Roman" w:cs="Times New Roman"/>
          <w:color w:val="000000"/>
          <w:sz w:val="28"/>
          <w:szCs w:val="28"/>
          <w:lang w:eastAsia="ru-RU"/>
        </w:rPr>
        <w:t xml:space="preserve">естве основных методов выделим: </w:t>
      </w:r>
      <w:r w:rsidRPr="00130997">
        <w:rPr>
          <w:rFonts w:ascii="Times New Roman" w:eastAsia="Times New Roman" w:hAnsi="Times New Roman" w:cs="Times New Roman"/>
          <w:color w:val="000000"/>
          <w:sz w:val="28"/>
          <w:szCs w:val="28"/>
          <w:lang w:eastAsia="ru-RU"/>
        </w:rPr>
        <w:t>игровую драматизацию - идентификация в рамках исполняемой роли, импровизации;</w:t>
      </w:r>
      <w:r w:rsidRPr="00130997">
        <w:rPr>
          <w:rFonts w:ascii="Times New Roman" w:eastAsia="Times New Roman" w:hAnsi="Times New Roman" w:cs="Times New Roman"/>
          <w:color w:val="000000"/>
          <w:sz w:val="28"/>
          <w:szCs w:val="28"/>
          <w:lang w:eastAsia="ru-RU"/>
        </w:rPr>
        <w:br/>
        <w:t>создание ситуаций морального выбора - побужда</w:t>
      </w:r>
      <w:r w:rsidR="0067129A">
        <w:rPr>
          <w:rFonts w:ascii="Times New Roman" w:eastAsia="Times New Roman" w:hAnsi="Times New Roman" w:cs="Times New Roman"/>
          <w:color w:val="000000"/>
          <w:sz w:val="28"/>
          <w:szCs w:val="28"/>
          <w:lang w:eastAsia="ru-RU"/>
        </w:rPr>
        <w:t xml:space="preserve">ющих проектировать поведение; </w:t>
      </w:r>
      <w:r w:rsidRPr="00130997">
        <w:rPr>
          <w:rFonts w:ascii="Times New Roman" w:eastAsia="Times New Roman" w:hAnsi="Times New Roman" w:cs="Times New Roman"/>
          <w:color w:val="000000"/>
          <w:sz w:val="28"/>
          <w:szCs w:val="28"/>
          <w:lang w:eastAsia="ru-RU"/>
        </w:rPr>
        <w:t xml:space="preserve">оценивающее воздействие - способствует осознанию смысла реального действия, развитию </w:t>
      </w:r>
      <w:proofErr w:type="spellStart"/>
      <w:r w:rsidRPr="00130997">
        <w:rPr>
          <w:rFonts w:ascii="Times New Roman" w:eastAsia="Times New Roman" w:hAnsi="Times New Roman" w:cs="Times New Roman"/>
          <w:color w:val="000000"/>
          <w:sz w:val="28"/>
          <w:szCs w:val="28"/>
          <w:lang w:eastAsia="ru-RU"/>
        </w:rPr>
        <w:t>эмпатийной</w:t>
      </w:r>
      <w:proofErr w:type="spellEnd"/>
      <w:r w:rsidRPr="00130997">
        <w:rPr>
          <w:rFonts w:ascii="Times New Roman" w:eastAsia="Times New Roman" w:hAnsi="Times New Roman" w:cs="Times New Roman"/>
          <w:color w:val="000000"/>
          <w:sz w:val="28"/>
          <w:szCs w:val="28"/>
          <w:lang w:eastAsia="ru-RU"/>
        </w:rPr>
        <w:t xml:space="preserve"> чувствительности, закреплению проявления эмоциональной отзывчивости.</w:t>
      </w:r>
      <w:r w:rsidR="0067129A">
        <w:rPr>
          <w:rFonts w:ascii="Times New Roman" w:eastAsia="Times New Roman" w:hAnsi="Times New Roman" w:cs="Times New Roman"/>
          <w:color w:val="000000"/>
          <w:sz w:val="28"/>
          <w:szCs w:val="28"/>
          <w:lang w:eastAsia="ru-RU"/>
        </w:rPr>
        <w:t xml:space="preserve"> </w:t>
      </w:r>
      <w:r w:rsidRPr="00130997">
        <w:rPr>
          <w:rFonts w:ascii="Times New Roman" w:eastAsia="Times New Roman" w:hAnsi="Times New Roman" w:cs="Times New Roman"/>
          <w:color w:val="000000"/>
          <w:sz w:val="28"/>
          <w:szCs w:val="28"/>
          <w:lang w:eastAsia="ru-RU"/>
        </w:rPr>
        <w:t xml:space="preserve">Развитие представлений об эмоциях – это, прежде всего, выражение эмоций в ярких, субъективно окрашенных образах. Они надолго остаются в памяти ребенка, входят в его жизнь. </w:t>
      </w:r>
      <w:proofErr w:type="gramStart"/>
      <w:r w:rsidRPr="00130997">
        <w:rPr>
          <w:rFonts w:ascii="Times New Roman" w:eastAsia="Times New Roman" w:hAnsi="Times New Roman" w:cs="Times New Roman"/>
          <w:color w:val="000000"/>
          <w:sz w:val="28"/>
          <w:szCs w:val="28"/>
          <w:lang w:eastAsia="ru-RU"/>
        </w:rPr>
        <w:t>В силу этого педагогическая работа в</w:t>
      </w:r>
      <w:r w:rsidR="0067129A">
        <w:rPr>
          <w:rFonts w:ascii="Times New Roman" w:eastAsia="Times New Roman" w:hAnsi="Times New Roman" w:cs="Times New Roman"/>
          <w:color w:val="000000"/>
          <w:sz w:val="28"/>
          <w:szCs w:val="28"/>
          <w:lang w:eastAsia="ru-RU"/>
        </w:rPr>
        <w:t xml:space="preserve"> группе должна быть направлена: на </w:t>
      </w:r>
      <w:r w:rsidRPr="00130997">
        <w:rPr>
          <w:rFonts w:ascii="Times New Roman" w:eastAsia="Times New Roman" w:hAnsi="Times New Roman" w:cs="Times New Roman"/>
          <w:color w:val="000000"/>
          <w:sz w:val="28"/>
          <w:szCs w:val="28"/>
          <w:lang w:eastAsia="ru-RU"/>
        </w:rPr>
        <w:t>осознание детьми факта возникновения эмоций;</w:t>
      </w:r>
      <w:r w:rsidRPr="00130997">
        <w:rPr>
          <w:rFonts w:ascii="Times New Roman" w:eastAsia="Times New Roman" w:hAnsi="Times New Roman" w:cs="Times New Roman"/>
          <w:color w:val="000000"/>
          <w:sz w:val="28"/>
          <w:szCs w:val="28"/>
          <w:lang w:eastAsia="ru-RU"/>
        </w:rPr>
        <w:br/>
        <w:t>понимание эмоциональной жизни других, смысла эмоциональных проявлений</w:t>
      </w:r>
      <w:r w:rsidR="0067129A">
        <w:rPr>
          <w:rFonts w:ascii="Times New Roman" w:eastAsia="Times New Roman" w:hAnsi="Times New Roman" w:cs="Times New Roman"/>
          <w:color w:val="000000"/>
          <w:sz w:val="28"/>
          <w:szCs w:val="28"/>
          <w:lang w:eastAsia="ru-RU"/>
        </w:rPr>
        <w:t xml:space="preserve"> (причинно-следственные связи); </w:t>
      </w:r>
      <w:r w:rsidRPr="00130997">
        <w:rPr>
          <w:rFonts w:ascii="Times New Roman" w:eastAsia="Times New Roman" w:hAnsi="Times New Roman" w:cs="Times New Roman"/>
          <w:color w:val="000000"/>
          <w:sz w:val="28"/>
          <w:szCs w:val="28"/>
          <w:lang w:eastAsia="ru-RU"/>
        </w:rPr>
        <w:t>осмысление внешних признаков выражения эмоций - положительных, отрицательных, гр</w:t>
      </w:r>
      <w:r w:rsidR="0067129A">
        <w:rPr>
          <w:rFonts w:ascii="Times New Roman" w:eastAsia="Times New Roman" w:hAnsi="Times New Roman" w:cs="Times New Roman"/>
          <w:color w:val="000000"/>
          <w:sz w:val="28"/>
          <w:szCs w:val="28"/>
          <w:lang w:eastAsia="ru-RU"/>
        </w:rPr>
        <w:t>аниц их адекватного проявления;</w:t>
      </w:r>
      <w:r w:rsidR="0003342F">
        <w:rPr>
          <w:rFonts w:ascii="Times New Roman" w:eastAsia="Times New Roman" w:hAnsi="Times New Roman" w:cs="Times New Roman"/>
          <w:color w:val="000000"/>
          <w:sz w:val="28"/>
          <w:szCs w:val="28"/>
          <w:lang w:eastAsia="ru-RU"/>
        </w:rPr>
        <w:t xml:space="preserve"> </w:t>
      </w:r>
      <w:r w:rsidRPr="00130997">
        <w:rPr>
          <w:rFonts w:ascii="Times New Roman" w:eastAsia="Times New Roman" w:hAnsi="Times New Roman" w:cs="Times New Roman"/>
          <w:color w:val="000000"/>
          <w:sz w:val="28"/>
          <w:szCs w:val="28"/>
          <w:lang w:eastAsia="ru-RU"/>
        </w:rPr>
        <w:t>расширение словаря эмоционально</w:t>
      </w:r>
      <w:r w:rsidR="0067129A">
        <w:rPr>
          <w:rFonts w:ascii="Times New Roman" w:eastAsia="Times New Roman" w:hAnsi="Times New Roman" w:cs="Times New Roman"/>
          <w:color w:val="000000"/>
          <w:sz w:val="28"/>
          <w:szCs w:val="28"/>
          <w:lang w:eastAsia="ru-RU"/>
        </w:rPr>
        <w:t>й лексики, овладение понятиями,</w:t>
      </w:r>
      <w:r w:rsidR="0003342F">
        <w:rPr>
          <w:rFonts w:ascii="Times New Roman" w:eastAsia="Times New Roman" w:hAnsi="Times New Roman" w:cs="Times New Roman"/>
          <w:color w:val="000000"/>
          <w:sz w:val="28"/>
          <w:szCs w:val="28"/>
          <w:lang w:eastAsia="ru-RU"/>
        </w:rPr>
        <w:t xml:space="preserve"> </w:t>
      </w:r>
      <w:r w:rsidRPr="00130997">
        <w:rPr>
          <w:rFonts w:ascii="Times New Roman" w:eastAsia="Times New Roman" w:hAnsi="Times New Roman" w:cs="Times New Roman"/>
          <w:color w:val="000000"/>
          <w:sz w:val="28"/>
          <w:szCs w:val="28"/>
          <w:lang w:eastAsia="ru-RU"/>
        </w:rPr>
        <w:t>соответствую</w:t>
      </w:r>
      <w:r w:rsidR="0067129A">
        <w:rPr>
          <w:rFonts w:ascii="Times New Roman" w:eastAsia="Times New Roman" w:hAnsi="Times New Roman" w:cs="Times New Roman"/>
          <w:color w:val="000000"/>
          <w:sz w:val="28"/>
          <w:szCs w:val="28"/>
          <w:lang w:eastAsia="ru-RU"/>
        </w:rPr>
        <w:t>щими тому или иному состоянию;</w:t>
      </w:r>
      <w:r w:rsidR="0003342F">
        <w:rPr>
          <w:rFonts w:ascii="Times New Roman" w:eastAsia="Times New Roman" w:hAnsi="Times New Roman" w:cs="Times New Roman"/>
          <w:color w:val="000000"/>
          <w:sz w:val="28"/>
          <w:szCs w:val="28"/>
          <w:lang w:eastAsia="ru-RU"/>
        </w:rPr>
        <w:t xml:space="preserve"> </w:t>
      </w:r>
      <w:r w:rsidRPr="00130997">
        <w:rPr>
          <w:rFonts w:ascii="Times New Roman" w:eastAsia="Times New Roman" w:hAnsi="Times New Roman" w:cs="Times New Roman"/>
          <w:color w:val="000000"/>
          <w:sz w:val="28"/>
          <w:szCs w:val="28"/>
          <w:lang w:eastAsia="ru-RU"/>
        </w:rPr>
        <w:t>формиро</w:t>
      </w:r>
      <w:r w:rsidR="0067129A">
        <w:rPr>
          <w:rFonts w:ascii="Times New Roman" w:eastAsia="Times New Roman" w:hAnsi="Times New Roman" w:cs="Times New Roman"/>
          <w:color w:val="000000"/>
          <w:sz w:val="28"/>
          <w:szCs w:val="28"/>
          <w:lang w:eastAsia="ru-RU"/>
        </w:rPr>
        <w:t>вание ценностных представлений:</w:t>
      </w:r>
      <w:r w:rsidR="0003342F">
        <w:rPr>
          <w:rFonts w:ascii="Times New Roman" w:eastAsia="Times New Roman" w:hAnsi="Times New Roman" w:cs="Times New Roman"/>
          <w:color w:val="000000"/>
          <w:sz w:val="28"/>
          <w:szCs w:val="28"/>
          <w:lang w:eastAsia="ru-RU"/>
        </w:rPr>
        <w:t xml:space="preserve"> </w:t>
      </w:r>
      <w:r w:rsidRPr="00130997">
        <w:rPr>
          <w:rFonts w:ascii="Times New Roman" w:eastAsia="Times New Roman" w:hAnsi="Times New Roman" w:cs="Times New Roman"/>
          <w:color w:val="000000"/>
          <w:sz w:val="28"/>
          <w:szCs w:val="28"/>
          <w:lang w:eastAsia="ru-RU"/>
        </w:rPr>
        <w:t>нравственных</w:t>
      </w:r>
      <w:r w:rsidR="0067129A">
        <w:rPr>
          <w:rFonts w:ascii="Times New Roman" w:eastAsia="Times New Roman" w:hAnsi="Times New Roman" w:cs="Times New Roman"/>
          <w:color w:val="000000"/>
          <w:sz w:val="28"/>
          <w:szCs w:val="28"/>
          <w:lang w:eastAsia="ru-RU"/>
        </w:rPr>
        <w:t xml:space="preserve"> -  добро, свобода, милосердие, честность,</w:t>
      </w:r>
      <w:r w:rsidR="0003342F">
        <w:rPr>
          <w:rFonts w:ascii="Times New Roman" w:eastAsia="Times New Roman" w:hAnsi="Times New Roman" w:cs="Times New Roman"/>
          <w:color w:val="000000"/>
          <w:sz w:val="28"/>
          <w:szCs w:val="28"/>
          <w:lang w:eastAsia="ru-RU"/>
        </w:rPr>
        <w:t xml:space="preserve"> </w:t>
      </w:r>
      <w:r w:rsidR="0067129A">
        <w:rPr>
          <w:rFonts w:ascii="Times New Roman" w:eastAsia="Times New Roman" w:hAnsi="Times New Roman" w:cs="Times New Roman"/>
          <w:color w:val="000000"/>
          <w:sz w:val="28"/>
          <w:szCs w:val="28"/>
          <w:lang w:eastAsia="ru-RU"/>
        </w:rPr>
        <w:t>справедливость;</w:t>
      </w:r>
      <w:proofErr w:type="gramEnd"/>
      <w:r w:rsidR="0067129A">
        <w:rPr>
          <w:rFonts w:ascii="Times New Roman" w:eastAsia="Times New Roman" w:hAnsi="Times New Roman" w:cs="Times New Roman"/>
          <w:color w:val="000000"/>
          <w:sz w:val="28"/>
          <w:szCs w:val="28"/>
          <w:lang w:eastAsia="ru-RU"/>
        </w:rPr>
        <w:t xml:space="preserve"> </w:t>
      </w:r>
      <w:proofErr w:type="gramStart"/>
      <w:r w:rsidRPr="00130997">
        <w:rPr>
          <w:rFonts w:ascii="Times New Roman" w:eastAsia="Times New Roman" w:hAnsi="Times New Roman" w:cs="Times New Roman"/>
          <w:color w:val="000000"/>
          <w:sz w:val="28"/>
          <w:szCs w:val="28"/>
          <w:lang w:eastAsia="ru-RU"/>
        </w:rPr>
        <w:t>интеллектуальны</w:t>
      </w:r>
      <w:r w:rsidR="0067129A">
        <w:rPr>
          <w:rFonts w:ascii="Times New Roman" w:eastAsia="Times New Roman" w:hAnsi="Times New Roman" w:cs="Times New Roman"/>
          <w:color w:val="000000"/>
          <w:sz w:val="28"/>
          <w:szCs w:val="28"/>
          <w:lang w:eastAsia="ru-RU"/>
        </w:rPr>
        <w:t>х - истина, знание, творчество; эстетических</w:t>
      </w:r>
      <w:r w:rsidR="00444733">
        <w:rPr>
          <w:rFonts w:ascii="Times New Roman" w:eastAsia="Times New Roman" w:hAnsi="Times New Roman" w:cs="Times New Roman"/>
          <w:color w:val="000000"/>
          <w:sz w:val="28"/>
          <w:szCs w:val="28"/>
          <w:lang w:eastAsia="ru-RU"/>
        </w:rPr>
        <w:t>:</w:t>
      </w:r>
      <w:r w:rsidR="0003342F">
        <w:rPr>
          <w:rFonts w:ascii="Times New Roman" w:eastAsia="Times New Roman" w:hAnsi="Times New Roman" w:cs="Times New Roman"/>
          <w:color w:val="000000"/>
          <w:sz w:val="28"/>
          <w:szCs w:val="28"/>
          <w:lang w:eastAsia="ru-RU"/>
        </w:rPr>
        <w:t xml:space="preserve"> </w:t>
      </w:r>
      <w:r w:rsidR="0067129A">
        <w:rPr>
          <w:rFonts w:ascii="Times New Roman" w:eastAsia="Times New Roman" w:hAnsi="Times New Roman" w:cs="Times New Roman"/>
          <w:color w:val="000000"/>
          <w:sz w:val="28"/>
          <w:szCs w:val="28"/>
          <w:lang w:eastAsia="ru-RU"/>
        </w:rPr>
        <w:t>красота,</w:t>
      </w:r>
      <w:r w:rsidR="0003342F">
        <w:rPr>
          <w:rFonts w:ascii="Times New Roman" w:eastAsia="Times New Roman" w:hAnsi="Times New Roman" w:cs="Times New Roman"/>
          <w:color w:val="000000"/>
          <w:sz w:val="28"/>
          <w:szCs w:val="28"/>
          <w:lang w:eastAsia="ru-RU"/>
        </w:rPr>
        <w:t xml:space="preserve"> </w:t>
      </w:r>
      <w:r w:rsidR="0067129A">
        <w:rPr>
          <w:rFonts w:ascii="Times New Roman" w:eastAsia="Times New Roman" w:hAnsi="Times New Roman" w:cs="Times New Roman"/>
          <w:color w:val="000000"/>
          <w:sz w:val="28"/>
          <w:szCs w:val="28"/>
          <w:lang w:eastAsia="ru-RU"/>
        </w:rPr>
        <w:t>гармония;</w:t>
      </w:r>
      <w:r w:rsidR="0003342F">
        <w:rPr>
          <w:rFonts w:ascii="Times New Roman" w:eastAsia="Times New Roman" w:hAnsi="Times New Roman" w:cs="Times New Roman"/>
          <w:color w:val="000000"/>
          <w:sz w:val="28"/>
          <w:szCs w:val="28"/>
          <w:lang w:eastAsia="ru-RU"/>
        </w:rPr>
        <w:t xml:space="preserve"> </w:t>
      </w:r>
      <w:r w:rsidR="0067129A">
        <w:rPr>
          <w:rFonts w:ascii="Times New Roman" w:eastAsia="Times New Roman" w:hAnsi="Times New Roman" w:cs="Times New Roman"/>
          <w:color w:val="000000"/>
          <w:sz w:val="28"/>
          <w:szCs w:val="28"/>
          <w:lang w:eastAsia="ru-RU"/>
        </w:rPr>
        <w:t>социальных</w:t>
      </w:r>
      <w:r w:rsidR="00444733">
        <w:rPr>
          <w:rFonts w:ascii="Times New Roman" w:eastAsia="Times New Roman" w:hAnsi="Times New Roman" w:cs="Times New Roman"/>
          <w:color w:val="000000"/>
          <w:sz w:val="28"/>
          <w:szCs w:val="28"/>
          <w:lang w:eastAsia="ru-RU"/>
        </w:rPr>
        <w:t>:</w:t>
      </w:r>
      <w:r w:rsidR="0003342F">
        <w:rPr>
          <w:rFonts w:ascii="Times New Roman" w:eastAsia="Times New Roman" w:hAnsi="Times New Roman" w:cs="Times New Roman"/>
          <w:color w:val="000000"/>
          <w:sz w:val="28"/>
          <w:szCs w:val="28"/>
          <w:lang w:eastAsia="ru-RU"/>
        </w:rPr>
        <w:t xml:space="preserve"> </w:t>
      </w:r>
      <w:r w:rsidR="0067129A">
        <w:rPr>
          <w:rFonts w:ascii="Times New Roman" w:eastAsia="Times New Roman" w:hAnsi="Times New Roman" w:cs="Times New Roman"/>
          <w:color w:val="000000"/>
          <w:sz w:val="28"/>
          <w:szCs w:val="28"/>
          <w:lang w:eastAsia="ru-RU"/>
        </w:rPr>
        <w:t>семья,</w:t>
      </w:r>
      <w:r w:rsidR="0003342F">
        <w:rPr>
          <w:rFonts w:ascii="Times New Roman" w:eastAsia="Times New Roman" w:hAnsi="Times New Roman" w:cs="Times New Roman"/>
          <w:color w:val="000000"/>
          <w:sz w:val="28"/>
          <w:szCs w:val="28"/>
          <w:lang w:eastAsia="ru-RU"/>
        </w:rPr>
        <w:t xml:space="preserve"> </w:t>
      </w:r>
      <w:r w:rsidR="0067129A">
        <w:rPr>
          <w:rFonts w:ascii="Times New Roman" w:eastAsia="Times New Roman" w:hAnsi="Times New Roman" w:cs="Times New Roman"/>
          <w:color w:val="000000"/>
          <w:sz w:val="28"/>
          <w:szCs w:val="28"/>
          <w:lang w:eastAsia="ru-RU"/>
        </w:rPr>
        <w:t>этнос,</w:t>
      </w:r>
      <w:r w:rsidR="0003342F">
        <w:rPr>
          <w:rFonts w:ascii="Times New Roman" w:eastAsia="Times New Roman" w:hAnsi="Times New Roman" w:cs="Times New Roman"/>
          <w:color w:val="000000"/>
          <w:sz w:val="28"/>
          <w:szCs w:val="28"/>
          <w:lang w:eastAsia="ru-RU"/>
        </w:rPr>
        <w:t xml:space="preserve"> </w:t>
      </w:r>
      <w:r w:rsidRPr="00130997">
        <w:rPr>
          <w:rFonts w:ascii="Times New Roman" w:eastAsia="Times New Roman" w:hAnsi="Times New Roman" w:cs="Times New Roman"/>
          <w:color w:val="000000"/>
          <w:sz w:val="28"/>
          <w:szCs w:val="28"/>
          <w:lang w:eastAsia="ru-RU"/>
        </w:rPr>
        <w:t>отечест</w:t>
      </w:r>
      <w:r w:rsidR="0067129A">
        <w:rPr>
          <w:rFonts w:ascii="Times New Roman" w:eastAsia="Times New Roman" w:hAnsi="Times New Roman" w:cs="Times New Roman"/>
          <w:color w:val="000000"/>
          <w:sz w:val="28"/>
          <w:szCs w:val="28"/>
          <w:lang w:eastAsia="ru-RU"/>
        </w:rPr>
        <w:t>во;</w:t>
      </w:r>
      <w:proofErr w:type="gramEnd"/>
    </w:p>
    <w:p w:rsidR="00275E72" w:rsidRPr="00130997" w:rsidRDefault="00444733" w:rsidP="003E6180">
      <w:pPr>
        <w:shd w:val="clear" w:color="auto" w:fill="F5F5F5"/>
        <w:spacing w:after="0"/>
        <w:jc w:val="both"/>
        <w:rPr>
          <w:rFonts w:ascii="Arial" w:eastAsia="Times New Roman" w:hAnsi="Arial" w:cs="Arial"/>
          <w:color w:val="000000"/>
          <w:sz w:val="28"/>
          <w:szCs w:val="28"/>
          <w:lang w:eastAsia="ru-RU"/>
        </w:rPr>
      </w:pPr>
      <w:proofErr w:type="spellStart"/>
      <w:r>
        <w:rPr>
          <w:rFonts w:ascii="Times New Roman" w:eastAsia="Times New Roman" w:hAnsi="Times New Roman" w:cs="Times New Roman"/>
          <w:color w:val="000000"/>
          <w:sz w:val="28"/>
          <w:szCs w:val="28"/>
          <w:lang w:eastAsia="ru-RU"/>
        </w:rPr>
        <w:t>валеолоческих</w:t>
      </w:r>
      <w:proofErr w:type="gramStart"/>
      <w:r>
        <w:rPr>
          <w:rFonts w:ascii="Times New Roman" w:eastAsia="Times New Roman" w:hAnsi="Times New Roman" w:cs="Times New Roman"/>
          <w:color w:val="000000"/>
          <w:sz w:val="28"/>
          <w:szCs w:val="28"/>
          <w:lang w:eastAsia="ru-RU"/>
        </w:rPr>
        <w:t>:ж</w:t>
      </w:r>
      <w:proofErr w:type="gramEnd"/>
      <w:r>
        <w:rPr>
          <w:rFonts w:ascii="Times New Roman" w:eastAsia="Times New Roman" w:hAnsi="Times New Roman" w:cs="Times New Roman"/>
          <w:color w:val="000000"/>
          <w:sz w:val="28"/>
          <w:szCs w:val="28"/>
          <w:lang w:eastAsia="ru-RU"/>
        </w:rPr>
        <w:t>изнь,здоровье,пища,воздух,сон</w:t>
      </w:r>
      <w:proofErr w:type="spellEnd"/>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br/>
        <w:t>материальных:</w:t>
      </w:r>
      <w:r w:rsidR="0003342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предметы труда, </w:t>
      </w:r>
      <w:r w:rsidR="00275E72" w:rsidRPr="00130997">
        <w:rPr>
          <w:rFonts w:ascii="Times New Roman" w:eastAsia="Times New Roman" w:hAnsi="Times New Roman" w:cs="Times New Roman"/>
          <w:color w:val="000000"/>
          <w:sz w:val="28"/>
          <w:szCs w:val="28"/>
          <w:lang w:eastAsia="ru-RU"/>
        </w:rPr>
        <w:t>быта, жилище, одежда.</w:t>
      </w:r>
      <w:r w:rsidR="00275E72" w:rsidRPr="00130997">
        <w:rPr>
          <w:rFonts w:ascii="Times New Roman" w:eastAsia="Times New Roman" w:hAnsi="Times New Roman" w:cs="Times New Roman"/>
          <w:color w:val="000000"/>
          <w:sz w:val="28"/>
          <w:szCs w:val="28"/>
          <w:lang w:eastAsia="ru-RU"/>
        </w:rPr>
        <w:br/>
        <w:t>Чаще всего эмоциональное воспитание происходит во время специальных развивающих игр:</w:t>
      </w:r>
      <w:r w:rsidR="0003342F">
        <w:rPr>
          <w:rFonts w:ascii="Times New Roman" w:eastAsia="Times New Roman" w:hAnsi="Times New Roman" w:cs="Times New Roman"/>
          <w:color w:val="000000"/>
          <w:sz w:val="28"/>
          <w:szCs w:val="28"/>
          <w:lang w:eastAsia="ru-RU"/>
        </w:rPr>
        <w:t xml:space="preserve"> </w:t>
      </w:r>
      <w:r w:rsidR="00275E72" w:rsidRPr="00130997">
        <w:rPr>
          <w:rFonts w:ascii="Times New Roman" w:eastAsia="Times New Roman" w:hAnsi="Times New Roman" w:cs="Times New Roman"/>
          <w:color w:val="000000"/>
          <w:sz w:val="28"/>
          <w:szCs w:val="28"/>
          <w:lang w:eastAsia="ru-RU"/>
        </w:rPr>
        <w:t>«На что похоже настроение?», «Дотронься до...», «Поварята» -  в них дети учатся сопереживать, чувствовать других;</w:t>
      </w:r>
      <w:r w:rsidR="00275E72" w:rsidRPr="00130997">
        <w:rPr>
          <w:rFonts w:ascii="Times New Roman" w:eastAsia="Times New Roman" w:hAnsi="Times New Roman" w:cs="Times New Roman"/>
          <w:color w:val="000000"/>
          <w:sz w:val="28"/>
          <w:szCs w:val="28"/>
          <w:lang w:eastAsia="ru-RU"/>
        </w:rPr>
        <w:br/>
        <w:t xml:space="preserve">«Расскажи свой страх», «Рыбаки и рыбка» - направлены на снятие страхов </w:t>
      </w:r>
      <w:r>
        <w:rPr>
          <w:rFonts w:ascii="Times New Roman" w:eastAsia="Times New Roman" w:hAnsi="Times New Roman" w:cs="Times New Roman"/>
          <w:color w:val="000000"/>
          <w:sz w:val="28"/>
          <w:szCs w:val="28"/>
          <w:lang w:eastAsia="ru-RU"/>
        </w:rPr>
        <w:t>и повышение уверенности в себе.</w:t>
      </w:r>
      <w:r w:rsidR="0003342F">
        <w:rPr>
          <w:rFonts w:ascii="Times New Roman" w:eastAsia="Times New Roman" w:hAnsi="Times New Roman" w:cs="Times New Roman"/>
          <w:color w:val="000000"/>
          <w:sz w:val="28"/>
          <w:szCs w:val="28"/>
          <w:lang w:eastAsia="ru-RU"/>
        </w:rPr>
        <w:t xml:space="preserve"> </w:t>
      </w:r>
      <w:r w:rsidR="00275E72" w:rsidRPr="00130997">
        <w:rPr>
          <w:rFonts w:ascii="Times New Roman" w:eastAsia="Times New Roman" w:hAnsi="Times New Roman" w:cs="Times New Roman"/>
          <w:color w:val="000000"/>
          <w:sz w:val="28"/>
          <w:szCs w:val="28"/>
          <w:lang w:eastAsia="ru-RU"/>
        </w:rPr>
        <w:t>«Развлечение с подушками» - помогает снизить уровень агрессивности у детей, использующих любую возможность, чтобы толкнуть, ущипнуть. По правилам, в этой игре, можно драться</w:t>
      </w:r>
      <w:r>
        <w:rPr>
          <w:rFonts w:ascii="Times New Roman" w:eastAsia="Times New Roman" w:hAnsi="Times New Roman" w:cs="Times New Roman"/>
          <w:color w:val="000000"/>
          <w:sz w:val="28"/>
          <w:szCs w:val="28"/>
          <w:lang w:eastAsia="ru-RU"/>
        </w:rPr>
        <w:t>. Но только мягкими предметами.</w:t>
      </w:r>
      <w:r w:rsidR="0003342F">
        <w:rPr>
          <w:rFonts w:ascii="Times New Roman" w:eastAsia="Times New Roman" w:hAnsi="Times New Roman" w:cs="Times New Roman"/>
          <w:color w:val="000000"/>
          <w:sz w:val="28"/>
          <w:szCs w:val="28"/>
          <w:lang w:eastAsia="ru-RU"/>
        </w:rPr>
        <w:t xml:space="preserve"> </w:t>
      </w:r>
      <w:r w:rsidR="00275E72" w:rsidRPr="00130997">
        <w:rPr>
          <w:rFonts w:ascii="Times New Roman" w:eastAsia="Times New Roman" w:hAnsi="Times New Roman" w:cs="Times New Roman"/>
          <w:color w:val="000000"/>
          <w:sz w:val="28"/>
          <w:szCs w:val="28"/>
          <w:lang w:eastAsia="ru-RU"/>
        </w:rPr>
        <w:t xml:space="preserve">«Как ты себя чувствуешь?», «Классификация чувств», «Встреча эмоций», «Какие у тебя мама, папа?» -  игры с карточками, </w:t>
      </w:r>
      <w:r>
        <w:rPr>
          <w:rFonts w:ascii="Times New Roman" w:eastAsia="Times New Roman" w:hAnsi="Times New Roman" w:cs="Times New Roman"/>
          <w:color w:val="000000"/>
          <w:sz w:val="28"/>
          <w:szCs w:val="28"/>
          <w:lang w:eastAsia="ru-RU"/>
        </w:rPr>
        <w:t>изображающими различные эмоции.</w:t>
      </w:r>
      <w:r w:rsidR="0003342F">
        <w:rPr>
          <w:rFonts w:ascii="Times New Roman" w:eastAsia="Times New Roman" w:hAnsi="Times New Roman" w:cs="Times New Roman"/>
          <w:color w:val="000000"/>
          <w:sz w:val="28"/>
          <w:szCs w:val="28"/>
          <w:lang w:eastAsia="ru-RU"/>
        </w:rPr>
        <w:t xml:space="preserve"> </w:t>
      </w:r>
      <w:r w:rsidR="00275E72" w:rsidRPr="00130997">
        <w:rPr>
          <w:rFonts w:ascii="Times New Roman" w:eastAsia="Times New Roman" w:hAnsi="Times New Roman" w:cs="Times New Roman"/>
          <w:color w:val="000000"/>
          <w:sz w:val="28"/>
          <w:szCs w:val="28"/>
          <w:lang w:eastAsia="ru-RU"/>
        </w:rPr>
        <w:t>«Рисуем музыку», «Смешной рисунок», «Рисование по точкам», «Семейный альбом», «Рисуем маму из цветов» - эти игры развивают у детей ощущение свободы и творческую активность. Из рисунков впоследствии можно устраивать выставки.</w:t>
      </w:r>
    </w:p>
    <w:p w:rsidR="00275E72" w:rsidRPr="00130997" w:rsidRDefault="00275E72" w:rsidP="003E6180">
      <w:pPr>
        <w:shd w:val="clear" w:color="auto" w:fill="F5F5F5"/>
        <w:spacing w:after="0"/>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lastRenderedPageBreak/>
        <w:t>Варианты практических мероприятий для каждой возрастной группы.</w:t>
      </w:r>
      <w:r w:rsidRPr="00130997">
        <w:rPr>
          <w:rFonts w:ascii="Times New Roman" w:eastAsia="Times New Roman" w:hAnsi="Times New Roman" w:cs="Times New Roman"/>
          <w:color w:val="000000"/>
          <w:sz w:val="28"/>
          <w:szCs w:val="28"/>
          <w:lang w:eastAsia="ru-RU"/>
        </w:rPr>
        <w:br/>
      </w:r>
      <w:r w:rsidRPr="00130997">
        <w:rPr>
          <w:rFonts w:ascii="Times New Roman" w:eastAsia="Times New Roman" w:hAnsi="Times New Roman" w:cs="Times New Roman"/>
          <w:b/>
          <w:bCs/>
          <w:color w:val="000000"/>
          <w:sz w:val="28"/>
          <w:szCs w:val="28"/>
          <w:lang w:eastAsia="ru-RU"/>
        </w:rPr>
        <w:t>Младшая группа.</w:t>
      </w:r>
    </w:p>
    <w:p w:rsidR="00275E72" w:rsidRPr="00130997" w:rsidRDefault="00275E72" w:rsidP="003E6180">
      <w:pPr>
        <w:shd w:val="clear" w:color="auto" w:fill="F5F5F5"/>
        <w:spacing w:after="0"/>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Основными задачами на этом возрастном этапе являются:</w:t>
      </w:r>
      <w:proofErr w:type="gramStart"/>
      <w:r w:rsidRPr="00130997">
        <w:rPr>
          <w:rFonts w:ascii="Times New Roman" w:eastAsia="Times New Roman" w:hAnsi="Times New Roman" w:cs="Times New Roman"/>
          <w:color w:val="000000"/>
          <w:sz w:val="28"/>
          <w:szCs w:val="28"/>
          <w:lang w:eastAsia="ru-RU"/>
        </w:rPr>
        <w:br/>
        <w:t>-</w:t>
      </w:r>
      <w:proofErr w:type="gramEnd"/>
      <w:r w:rsidRPr="00130997">
        <w:rPr>
          <w:rFonts w:ascii="Times New Roman" w:eastAsia="Times New Roman" w:hAnsi="Times New Roman" w:cs="Times New Roman"/>
          <w:color w:val="000000"/>
          <w:sz w:val="28"/>
          <w:szCs w:val="28"/>
          <w:lang w:eastAsia="ru-RU"/>
        </w:rPr>
        <w:t xml:space="preserve">побуждение детей к эмоциональному реагированию посредством целенаправленной подачи сенсорной информации по каналам зрительного, </w:t>
      </w:r>
      <w:proofErr w:type="spellStart"/>
      <w:r w:rsidRPr="00130997">
        <w:rPr>
          <w:rFonts w:ascii="Times New Roman" w:eastAsia="Times New Roman" w:hAnsi="Times New Roman" w:cs="Times New Roman"/>
          <w:color w:val="000000"/>
          <w:sz w:val="28"/>
          <w:szCs w:val="28"/>
          <w:lang w:eastAsia="ru-RU"/>
        </w:rPr>
        <w:t>cлyxoвого</w:t>
      </w:r>
      <w:proofErr w:type="spellEnd"/>
      <w:r w:rsidRPr="00130997">
        <w:rPr>
          <w:rFonts w:ascii="Times New Roman" w:eastAsia="Times New Roman" w:hAnsi="Times New Roman" w:cs="Times New Roman"/>
          <w:color w:val="000000"/>
          <w:sz w:val="28"/>
          <w:szCs w:val="28"/>
          <w:lang w:eastAsia="ru-RU"/>
        </w:rPr>
        <w:t>, вестибулярного, обонятельного, осязательного и вкусового анализаторов;</w:t>
      </w:r>
      <w:r w:rsidRPr="00130997">
        <w:rPr>
          <w:rFonts w:ascii="Times New Roman" w:eastAsia="Times New Roman" w:hAnsi="Times New Roman" w:cs="Times New Roman"/>
          <w:color w:val="000000"/>
          <w:sz w:val="28"/>
          <w:szCs w:val="28"/>
          <w:lang w:eastAsia="ru-RU"/>
        </w:rPr>
        <w:br/>
        <w:t>- поддержание экспрессивных проявлений малышей (мимические, жестикуляционные, речевые) в процессе взаимодействия с сенсорными стимулами различными по модальности, интенсивности, продолжительности.</w:t>
      </w:r>
    </w:p>
    <w:p w:rsidR="00275E72" w:rsidRPr="00130997" w:rsidRDefault="00275E72" w:rsidP="003E6180">
      <w:pPr>
        <w:shd w:val="clear" w:color="auto" w:fill="F5F5F5"/>
        <w:spacing w:after="0"/>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Для реализации этих задач можно рекомендовать следующие сенсорные игры:</w:t>
      </w:r>
      <w:proofErr w:type="gramStart"/>
      <w:r w:rsidRPr="00130997">
        <w:rPr>
          <w:rFonts w:ascii="Times New Roman" w:eastAsia="Times New Roman" w:hAnsi="Times New Roman" w:cs="Times New Roman"/>
          <w:color w:val="000000"/>
          <w:sz w:val="28"/>
          <w:szCs w:val="28"/>
          <w:lang w:eastAsia="ru-RU"/>
        </w:rPr>
        <w:br/>
        <w:t>-</w:t>
      </w:r>
      <w:proofErr w:type="gramEnd"/>
      <w:r w:rsidRPr="00130997">
        <w:rPr>
          <w:rFonts w:ascii="Times New Roman" w:eastAsia="Times New Roman" w:hAnsi="Times New Roman" w:cs="Times New Roman"/>
          <w:color w:val="000000"/>
          <w:sz w:val="28"/>
          <w:szCs w:val="28"/>
          <w:lang w:eastAsia="ru-RU"/>
        </w:rPr>
        <w:t>«Путешественники» - воспитатель предлагает босиком походить по разной поверхности (мягкая, гладкая, ребристая и т.д.);</w:t>
      </w:r>
      <w:r w:rsidRPr="00130997">
        <w:rPr>
          <w:rFonts w:ascii="Times New Roman" w:eastAsia="Times New Roman" w:hAnsi="Times New Roman" w:cs="Times New Roman"/>
          <w:color w:val="000000"/>
          <w:sz w:val="28"/>
          <w:szCs w:val="28"/>
          <w:lang w:eastAsia="ru-RU"/>
        </w:rPr>
        <w:br/>
        <w:t>-игры с водой - пускать кораблики, купать игрушки;</w:t>
      </w:r>
      <w:r w:rsidRPr="00130997">
        <w:rPr>
          <w:rFonts w:ascii="Times New Roman" w:eastAsia="Times New Roman" w:hAnsi="Times New Roman" w:cs="Times New Roman"/>
          <w:color w:val="000000"/>
          <w:sz w:val="28"/>
          <w:szCs w:val="28"/>
          <w:lang w:eastAsia="ru-RU"/>
        </w:rPr>
        <w:br/>
        <w:t>- «Дождь идет» (льют воду из лейки в тазики);</w:t>
      </w:r>
      <w:r w:rsidRPr="00130997">
        <w:rPr>
          <w:rFonts w:ascii="Times New Roman" w:eastAsia="Times New Roman" w:hAnsi="Times New Roman" w:cs="Times New Roman"/>
          <w:color w:val="000000"/>
          <w:sz w:val="28"/>
          <w:szCs w:val="28"/>
          <w:lang w:eastAsia="ru-RU"/>
        </w:rPr>
        <w:br/>
        <w:t>-«Кто дольше удержит воду» (набирают в ладони воду, стараясь как можно дольше ее удержать) и т.д.</w:t>
      </w:r>
    </w:p>
    <w:p w:rsidR="00275E72" w:rsidRPr="00130997" w:rsidRDefault="00275E72" w:rsidP="003E6180">
      <w:pPr>
        <w:shd w:val="clear" w:color="auto" w:fill="F5F5F5"/>
        <w:spacing w:after="0"/>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 xml:space="preserve">Параллельно с </w:t>
      </w:r>
      <w:proofErr w:type="gramStart"/>
      <w:r w:rsidRPr="00130997">
        <w:rPr>
          <w:rFonts w:ascii="Times New Roman" w:eastAsia="Times New Roman" w:hAnsi="Times New Roman" w:cs="Times New Roman"/>
          <w:color w:val="000000"/>
          <w:sz w:val="28"/>
          <w:szCs w:val="28"/>
          <w:lang w:eastAsia="ru-RU"/>
        </w:rPr>
        <w:t>сенсорными</w:t>
      </w:r>
      <w:proofErr w:type="gramEnd"/>
      <w:r w:rsidRPr="00130997">
        <w:rPr>
          <w:rFonts w:ascii="Times New Roman" w:eastAsia="Times New Roman" w:hAnsi="Times New Roman" w:cs="Times New Roman"/>
          <w:color w:val="000000"/>
          <w:sz w:val="28"/>
          <w:szCs w:val="28"/>
          <w:lang w:eastAsia="ru-RU"/>
        </w:rPr>
        <w:t xml:space="preserve"> рекомендуется проводить игры, направленные на развитие моторных механизмов эмоциональной экспрессии, прежде всего жестикуляционной выразительности.</w:t>
      </w:r>
      <w:r w:rsidR="003E6180">
        <w:rPr>
          <w:rFonts w:ascii="Times New Roman" w:eastAsia="Times New Roman" w:hAnsi="Times New Roman" w:cs="Times New Roman"/>
          <w:color w:val="000000"/>
          <w:sz w:val="28"/>
          <w:szCs w:val="28"/>
          <w:lang w:eastAsia="ru-RU"/>
        </w:rPr>
        <w:t xml:space="preserve"> </w:t>
      </w:r>
      <w:proofErr w:type="gramStart"/>
      <w:r w:rsidRPr="00130997">
        <w:rPr>
          <w:rFonts w:ascii="Times New Roman" w:eastAsia="Times New Roman" w:hAnsi="Times New Roman" w:cs="Times New Roman"/>
          <w:color w:val="000000"/>
          <w:sz w:val="28"/>
          <w:szCs w:val="28"/>
          <w:lang w:eastAsia="ru-RU"/>
        </w:rPr>
        <w:t>В младшей группе необходимо также познакомить детей с лексикой, отражающей наиболее яркие, визуаль</w:t>
      </w:r>
      <w:r w:rsidR="003E6180">
        <w:rPr>
          <w:rFonts w:ascii="Times New Roman" w:eastAsia="Times New Roman" w:hAnsi="Times New Roman" w:cs="Times New Roman"/>
          <w:color w:val="000000"/>
          <w:sz w:val="28"/>
          <w:szCs w:val="28"/>
          <w:lang w:eastAsia="ru-RU"/>
        </w:rPr>
        <w:t>но легко определяемые эмоциональ</w:t>
      </w:r>
      <w:r w:rsidRPr="00130997">
        <w:rPr>
          <w:rFonts w:ascii="Times New Roman" w:eastAsia="Times New Roman" w:hAnsi="Times New Roman" w:cs="Times New Roman"/>
          <w:color w:val="000000"/>
          <w:sz w:val="28"/>
          <w:szCs w:val="28"/>
          <w:lang w:eastAsia="ru-RU"/>
        </w:rPr>
        <w:t>ные состояния:</w:t>
      </w:r>
      <w:r w:rsidR="00444733">
        <w:rPr>
          <w:rFonts w:ascii="Times New Roman" w:eastAsia="Times New Roman" w:hAnsi="Times New Roman" w:cs="Times New Roman"/>
          <w:color w:val="000000"/>
          <w:sz w:val="28"/>
          <w:szCs w:val="28"/>
          <w:lang w:eastAsia="ru-RU"/>
        </w:rPr>
        <w:t xml:space="preserve"> радость (радостно, радостный), </w:t>
      </w:r>
      <w:r w:rsidRPr="00130997">
        <w:rPr>
          <w:rFonts w:ascii="Times New Roman" w:eastAsia="Times New Roman" w:hAnsi="Times New Roman" w:cs="Times New Roman"/>
          <w:color w:val="000000"/>
          <w:sz w:val="28"/>
          <w:szCs w:val="28"/>
          <w:lang w:eastAsia="ru-RU"/>
        </w:rPr>
        <w:t>веселье (веселый, весело и т.д.), грусть (грустный, грустно и т.п.), печаль (печальный, печально и т.п.), испуг (испугаться, испуганный), злость (злой, рассерженный) и т.п.</w:t>
      </w:r>
      <w:proofErr w:type="gramEnd"/>
    </w:p>
    <w:p w:rsidR="003F6FF0" w:rsidRDefault="00275E72" w:rsidP="003E6180">
      <w:pPr>
        <w:shd w:val="clear" w:color="auto" w:fill="F5F5F5"/>
        <w:spacing w:after="0"/>
        <w:rPr>
          <w:rFonts w:ascii="Times New Roman" w:eastAsia="Times New Roman" w:hAnsi="Times New Roman" w:cs="Times New Roman"/>
          <w:color w:val="000000"/>
          <w:sz w:val="28"/>
          <w:szCs w:val="28"/>
          <w:lang w:eastAsia="ru-RU"/>
        </w:rPr>
      </w:pPr>
      <w:r w:rsidRPr="00130997">
        <w:rPr>
          <w:rFonts w:ascii="Times New Roman" w:eastAsia="Times New Roman" w:hAnsi="Times New Roman" w:cs="Times New Roman"/>
          <w:color w:val="000000"/>
          <w:sz w:val="28"/>
          <w:szCs w:val="28"/>
          <w:lang w:eastAsia="ru-RU"/>
        </w:rPr>
        <w:t xml:space="preserve">Основную роль в решении этой задачи </w:t>
      </w:r>
      <w:r w:rsidR="003F6FF0">
        <w:rPr>
          <w:rFonts w:ascii="Times New Roman" w:eastAsia="Times New Roman" w:hAnsi="Times New Roman" w:cs="Times New Roman"/>
          <w:color w:val="000000"/>
          <w:sz w:val="28"/>
          <w:szCs w:val="28"/>
          <w:lang w:eastAsia="ru-RU"/>
        </w:rPr>
        <w:t>выполняют литература, фольклор.</w:t>
      </w:r>
    </w:p>
    <w:p w:rsidR="00275E72" w:rsidRPr="00130997" w:rsidRDefault="00275E72" w:rsidP="003E6180">
      <w:pPr>
        <w:shd w:val="clear" w:color="auto" w:fill="F5F5F5"/>
        <w:spacing w:after="0"/>
        <w:rPr>
          <w:rFonts w:ascii="Arial" w:eastAsia="Times New Roman" w:hAnsi="Arial" w:cs="Arial"/>
          <w:color w:val="000000"/>
          <w:sz w:val="28"/>
          <w:szCs w:val="28"/>
          <w:lang w:eastAsia="ru-RU"/>
        </w:rPr>
      </w:pPr>
      <w:bookmarkStart w:id="0" w:name="_GoBack"/>
      <w:bookmarkEnd w:id="0"/>
      <w:r w:rsidRPr="00130997">
        <w:rPr>
          <w:rFonts w:ascii="Times New Roman" w:eastAsia="Times New Roman" w:hAnsi="Times New Roman" w:cs="Times New Roman"/>
          <w:color w:val="000000"/>
          <w:sz w:val="28"/>
          <w:szCs w:val="28"/>
          <w:lang w:eastAsia="ru-RU"/>
        </w:rPr>
        <w:t>Читая сказки, рассказы и др., педагог акцентирует внимание детей на слова, характеризующие определенные эмоцио</w:t>
      </w:r>
      <w:r w:rsidR="00444733">
        <w:rPr>
          <w:rFonts w:ascii="Times New Roman" w:eastAsia="Times New Roman" w:hAnsi="Times New Roman" w:cs="Times New Roman"/>
          <w:color w:val="000000"/>
          <w:sz w:val="28"/>
          <w:szCs w:val="28"/>
          <w:lang w:eastAsia="ru-RU"/>
        </w:rPr>
        <w:t xml:space="preserve">нальные состояния. Одновременно </w:t>
      </w:r>
      <w:r w:rsidRPr="00130997">
        <w:rPr>
          <w:rFonts w:ascii="Times New Roman" w:eastAsia="Times New Roman" w:hAnsi="Times New Roman" w:cs="Times New Roman"/>
          <w:color w:val="000000"/>
          <w:sz w:val="28"/>
          <w:szCs w:val="28"/>
          <w:lang w:eastAsia="ru-RU"/>
        </w:rPr>
        <w:t>можно демонстрировать проявление эмоций в мимике, жестах, интонации, побуждать детей к определению эмо</w:t>
      </w:r>
      <w:r w:rsidR="00444733">
        <w:rPr>
          <w:rFonts w:ascii="Times New Roman" w:eastAsia="Times New Roman" w:hAnsi="Times New Roman" w:cs="Times New Roman"/>
          <w:color w:val="000000"/>
          <w:sz w:val="28"/>
          <w:szCs w:val="28"/>
          <w:lang w:eastAsia="ru-RU"/>
        </w:rPr>
        <w:t xml:space="preserve">циональных состояний, используя </w:t>
      </w:r>
      <w:r w:rsidRPr="00130997">
        <w:rPr>
          <w:rFonts w:ascii="Times New Roman" w:eastAsia="Times New Roman" w:hAnsi="Times New Roman" w:cs="Times New Roman"/>
          <w:color w:val="000000"/>
          <w:sz w:val="28"/>
          <w:szCs w:val="28"/>
          <w:lang w:eastAsia="ru-RU"/>
        </w:rPr>
        <w:t>вопросы: «Почему медведь убежал, услышав песенку лисы?», «Как вы считаете, коза всегда была веселой? Какой еще она была?» и т.д.</w:t>
      </w:r>
    </w:p>
    <w:p w:rsidR="00275E72" w:rsidRPr="00130997" w:rsidRDefault="00275E72" w:rsidP="003E6180">
      <w:pPr>
        <w:shd w:val="clear" w:color="auto" w:fill="F5F5F5"/>
        <w:spacing w:after="0"/>
        <w:rPr>
          <w:rFonts w:ascii="Arial" w:eastAsia="Times New Roman" w:hAnsi="Arial" w:cs="Arial"/>
          <w:color w:val="000000"/>
          <w:sz w:val="28"/>
          <w:szCs w:val="28"/>
          <w:lang w:eastAsia="ru-RU"/>
        </w:rPr>
      </w:pPr>
      <w:r w:rsidRPr="00130997">
        <w:rPr>
          <w:rFonts w:ascii="Times New Roman" w:eastAsia="Times New Roman" w:hAnsi="Times New Roman" w:cs="Times New Roman"/>
          <w:b/>
          <w:bCs/>
          <w:color w:val="000000"/>
          <w:sz w:val="28"/>
          <w:szCs w:val="28"/>
          <w:lang w:eastAsia="ru-RU"/>
        </w:rPr>
        <w:t>Средняя группа.</w:t>
      </w:r>
      <w:r w:rsidRPr="00130997">
        <w:rPr>
          <w:rFonts w:ascii="Times New Roman" w:eastAsia="Times New Roman" w:hAnsi="Times New Roman" w:cs="Times New Roman"/>
          <w:color w:val="000000"/>
          <w:sz w:val="28"/>
          <w:szCs w:val="28"/>
          <w:lang w:eastAsia="ru-RU"/>
        </w:rPr>
        <w:br/>
        <w:t xml:space="preserve">На этом возрастном этапе необходимо решать гораздо больше задач, связанных с эмоциональным развитием детей. </w:t>
      </w:r>
      <w:proofErr w:type="gramStart"/>
      <w:r w:rsidRPr="00130997">
        <w:rPr>
          <w:rFonts w:ascii="Times New Roman" w:eastAsia="Times New Roman" w:hAnsi="Times New Roman" w:cs="Times New Roman"/>
          <w:color w:val="000000"/>
          <w:sz w:val="28"/>
          <w:szCs w:val="28"/>
          <w:lang w:eastAsia="ru-RU"/>
        </w:rPr>
        <w:t>Это</w:t>
      </w:r>
      <w:proofErr w:type="gramEnd"/>
      <w:r w:rsidRPr="00130997">
        <w:rPr>
          <w:rFonts w:ascii="Times New Roman" w:eastAsia="Times New Roman" w:hAnsi="Times New Roman" w:cs="Times New Roman"/>
          <w:color w:val="000000"/>
          <w:sz w:val="28"/>
          <w:szCs w:val="28"/>
          <w:lang w:eastAsia="ru-RU"/>
        </w:rPr>
        <w:t xml:space="preserve"> прежде всего расширение опыта эмоционального реагирования посредством введения различных сенсорных стимулов, носящих часто комплексный характер (зрительно-</w:t>
      </w:r>
      <w:r w:rsidRPr="00130997">
        <w:rPr>
          <w:rFonts w:ascii="Times New Roman" w:eastAsia="Times New Roman" w:hAnsi="Times New Roman" w:cs="Times New Roman"/>
          <w:color w:val="000000"/>
          <w:sz w:val="28"/>
          <w:szCs w:val="28"/>
          <w:lang w:eastAsia="ru-RU"/>
        </w:rPr>
        <w:lastRenderedPageBreak/>
        <w:t>вестибулярные, зрительно-</w:t>
      </w:r>
      <w:proofErr w:type="spellStart"/>
      <w:r w:rsidRPr="00130997">
        <w:rPr>
          <w:rFonts w:ascii="Times New Roman" w:eastAsia="Times New Roman" w:hAnsi="Times New Roman" w:cs="Times New Roman"/>
          <w:color w:val="000000"/>
          <w:sz w:val="28"/>
          <w:szCs w:val="28"/>
          <w:lang w:eastAsia="ru-RU"/>
        </w:rPr>
        <w:t>слухоосязательные</w:t>
      </w:r>
      <w:proofErr w:type="spellEnd"/>
      <w:r w:rsidRPr="00130997">
        <w:rPr>
          <w:rFonts w:ascii="Times New Roman" w:eastAsia="Times New Roman" w:hAnsi="Times New Roman" w:cs="Times New Roman"/>
          <w:color w:val="000000"/>
          <w:sz w:val="28"/>
          <w:szCs w:val="28"/>
          <w:lang w:eastAsia="ru-RU"/>
        </w:rPr>
        <w:t xml:space="preserve"> и т.д.). Для этого можно рекомендовать следующие игры.</w:t>
      </w:r>
    </w:p>
    <w:p w:rsidR="00275E72" w:rsidRPr="00130997" w:rsidRDefault="00275E72" w:rsidP="003E6180">
      <w:pPr>
        <w:shd w:val="clear" w:color="auto" w:fill="F5F5F5"/>
        <w:spacing w:after="0"/>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-«Кто в домике живет?» -  воспитатель готовит несколько картонных коробок с отверстиями. Кладет в них предметы различного качества: жесткие, мягкие, гладкие, колючие (типа массажной щетки) и т.д. Дети, ощупывая предмет (игрушку), выражают мимикой, движениями свои впечатления от «посещения» того или иного домика.</w:t>
      </w:r>
    </w:p>
    <w:p w:rsidR="00275E72" w:rsidRPr="00130997" w:rsidRDefault="00275E72" w:rsidP="003E6180">
      <w:pPr>
        <w:shd w:val="clear" w:color="auto" w:fill="F5F5F5"/>
        <w:spacing w:after="0"/>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w:t>
      </w:r>
      <w:proofErr w:type="gramStart"/>
      <w:r w:rsidRPr="00130997">
        <w:rPr>
          <w:rFonts w:ascii="Times New Roman" w:eastAsia="Times New Roman" w:hAnsi="Times New Roman" w:cs="Times New Roman"/>
          <w:color w:val="000000"/>
          <w:sz w:val="28"/>
          <w:szCs w:val="28"/>
          <w:lang w:eastAsia="ru-RU"/>
        </w:rPr>
        <w:t>Вкусно-невкусно</w:t>
      </w:r>
      <w:proofErr w:type="gramEnd"/>
      <w:r w:rsidRPr="00130997">
        <w:rPr>
          <w:rFonts w:ascii="Times New Roman" w:eastAsia="Times New Roman" w:hAnsi="Times New Roman" w:cs="Times New Roman"/>
          <w:color w:val="000000"/>
          <w:sz w:val="28"/>
          <w:szCs w:val="28"/>
          <w:lang w:eastAsia="ru-RU"/>
        </w:rPr>
        <w:t>»;</w:t>
      </w:r>
    </w:p>
    <w:p w:rsidR="00275E72" w:rsidRPr="00130997" w:rsidRDefault="00275E72" w:rsidP="003E6180">
      <w:pPr>
        <w:shd w:val="clear" w:color="auto" w:fill="F5F5F5"/>
        <w:spacing w:after="0"/>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 «Как много запахов вокруг» и т.д.</w:t>
      </w:r>
      <w:r w:rsidRPr="00130997">
        <w:rPr>
          <w:rFonts w:ascii="Times New Roman" w:eastAsia="Times New Roman" w:hAnsi="Times New Roman" w:cs="Times New Roman"/>
          <w:color w:val="000000"/>
          <w:sz w:val="28"/>
          <w:szCs w:val="28"/>
          <w:lang w:eastAsia="ru-RU"/>
        </w:rPr>
        <w:br/>
      </w:r>
      <w:proofErr w:type="gramStart"/>
      <w:r w:rsidRPr="00130997">
        <w:rPr>
          <w:rFonts w:ascii="Times New Roman" w:eastAsia="Times New Roman" w:hAnsi="Times New Roman" w:cs="Times New Roman"/>
          <w:color w:val="000000"/>
          <w:sz w:val="28"/>
          <w:szCs w:val="28"/>
          <w:lang w:eastAsia="ru-RU"/>
        </w:rPr>
        <w:t>Для развития эмоциональной экспрессии, ее механизмов: невербальных (мимических, пантомимических, жестикуляционных) и вербальных (слова, звуки, фразы), а также формирования основ выразительности внешних эмоциональных проявлений целесообразно использовать эмоционально-экспрессивные игры, игры имитации - воплощение детьми различных ситуаций из жизни животных, их повадок;</w:t>
      </w:r>
      <w:proofErr w:type="gramEnd"/>
      <w:r w:rsidRPr="00130997">
        <w:rPr>
          <w:rFonts w:ascii="Times New Roman" w:eastAsia="Times New Roman" w:hAnsi="Times New Roman" w:cs="Times New Roman"/>
          <w:color w:val="000000"/>
          <w:sz w:val="28"/>
          <w:szCs w:val="28"/>
          <w:lang w:eastAsia="ru-RU"/>
        </w:rPr>
        <w:t xml:space="preserve"> передача эмоциональных состояний сказочных героев путем пе</w:t>
      </w:r>
      <w:r w:rsidR="00444733">
        <w:rPr>
          <w:rFonts w:ascii="Times New Roman" w:eastAsia="Times New Roman" w:hAnsi="Times New Roman" w:cs="Times New Roman"/>
          <w:color w:val="000000"/>
          <w:sz w:val="28"/>
          <w:szCs w:val="28"/>
          <w:lang w:eastAsia="ru-RU"/>
        </w:rPr>
        <w:t xml:space="preserve">рсонификации и т.д.. Учитывая </w:t>
      </w:r>
      <w:r w:rsidRPr="00130997">
        <w:rPr>
          <w:rFonts w:ascii="Times New Roman" w:eastAsia="Times New Roman" w:hAnsi="Times New Roman" w:cs="Times New Roman"/>
          <w:color w:val="000000"/>
          <w:sz w:val="28"/>
          <w:szCs w:val="28"/>
          <w:lang w:eastAsia="ru-RU"/>
        </w:rPr>
        <w:t>возрастные особенности детей, эмоционально-игровой контекст носит конкретный, подсказывающий и направляющий характер.</w:t>
      </w:r>
    </w:p>
    <w:p w:rsidR="00275E72" w:rsidRPr="00130997" w:rsidRDefault="00275E72" w:rsidP="003E6180">
      <w:pPr>
        <w:shd w:val="clear" w:color="auto" w:fill="F5F5F5"/>
        <w:spacing w:after="0"/>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«Передай движениями» - содержательную основу игры составляют отрывки из произведений К. Чуковского («</w:t>
      </w:r>
      <w:proofErr w:type="spellStart"/>
      <w:r w:rsidRPr="00130997">
        <w:rPr>
          <w:rFonts w:ascii="Times New Roman" w:eastAsia="Times New Roman" w:hAnsi="Times New Roman" w:cs="Times New Roman"/>
          <w:color w:val="000000"/>
          <w:sz w:val="28"/>
          <w:szCs w:val="28"/>
          <w:lang w:eastAsia="ru-RU"/>
        </w:rPr>
        <w:t>Тараканище</w:t>
      </w:r>
      <w:proofErr w:type="spellEnd"/>
      <w:r w:rsidRPr="00130997">
        <w:rPr>
          <w:rFonts w:ascii="Times New Roman" w:eastAsia="Times New Roman" w:hAnsi="Times New Roman" w:cs="Times New Roman"/>
          <w:color w:val="000000"/>
          <w:sz w:val="28"/>
          <w:szCs w:val="28"/>
          <w:lang w:eastAsia="ru-RU"/>
        </w:rPr>
        <w:t>», «</w:t>
      </w:r>
      <w:proofErr w:type="spellStart"/>
      <w:r w:rsidRPr="00130997">
        <w:rPr>
          <w:rFonts w:ascii="Times New Roman" w:eastAsia="Times New Roman" w:hAnsi="Times New Roman" w:cs="Times New Roman"/>
          <w:color w:val="000000"/>
          <w:sz w:val="28"/>
          <w:szCs w:val="28"/>
          <w:lang w:eastAsia="ru-RU"/>
        </w:rPr>
        <w:t>Мойдодыр</w:t>
      </w:r>
      <w:proofErr w:type="spellEnd"/>
      <w:r w:rsidRPr="00130997">
        <w:rPr>
          <w:rFonts w:ascii="Times New Roman" w:eastAsia="Times New Roman" w:hAnsi="Times New Roman" w:cs="Times New Roman"/>
          <w:color w:val="000000"/>
          <w:sz w:val="28"/>
          <w:szCs w:val="28"/>
          <w:lang w:eastAsia="ru-RU"/>
        </w:rPr>
        <w:t>», «Айболит»), С. Маршака («Котята», «Перчатки» и т.д.). Читая текст, воспитатель побуждает детей к имитационным движениям.</w:t>
      </w:r>
    </w:p>
    <w:p w:rsidR="00275E72" w:rsidRPr="00130997" w:rsidRDefault="00275E72" w:rsidP="003E6180">
      <w:pPr>
        <w:shd w:val="clear" w:color="auto" w:fill="F5F5F5"/>
        <w:spacing w:after="0"/>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В среднем дошкольном возрасте важно также пополнить «эмоциональный» словарь словами, обозначающими различные настроения:</w:t>
      </w:r>
      <w:r w:rsidRPr="00130997">
        <w:rPr>
          <w:rFonts w:ascii="Times New Roman" w:eastAsia="Times New Roman" w:hAnsi="Times New Roman" w:cs="Times New Roman"/>
          <w:color w:val="000000"/>
          <w:sz w:val="28"/>
          <w:szCs w:val="28"/>
          <w:lang w:eastAsia="ru-RU"/>
        </w:rPr>
        <w:br/>
        <w:t>- состояния человека - удивленный, удивляться, страшный, страшно, злой, злиться, горе, горевать, трусливый, обиженный, тоскливый, озорной и т.д.;</w:t>
      </w:r>
      <w:proofErr w:type="gramStart"/>
      <w:r w:rsidRPr="00130997">
        <w:rPr>
          <w:rFonts w:ascii="Times New Roman" w:eastAsia="Times New Roman" w:hAnsi="Times New Roman" w:cs="Times New Roman"/>
          <w:color w:val="000000"/>
          <w:sz w:val="28"/>
          <w:szCs w:val="28"/>
          <w:lang w:eastAsia="ru-RU"/>
        </w:rPr>
        <w:br/>
        <w:t>-</w:t>
      </w:r>
      <w:proofErr w:type="gramEnd"/>
      <w:r w:rsidRPr="00130997">
        <w:rPr>
          <w:rFonts w:ascii="Times New Roman" w:eastAsia="Times New Roman" w:hAnsi="Times New Roman" w:cs="Times New Roman"/>
          <w:color w:val="000000"/>
          <w:sz w:val="28"/>
          <w:szCs w:val="28"/>
          <w:lang w:eastAsia="ru-RU"/>
        </w:rPr>
        <w:t>словосочетаниями, отражающими оттенки настроений - не очень злой, совсем нестрашный, очень печальный и др.;</w:t>
      </w:r>
    </w:p>
    <w:p w:rsidR="00275E72" w:rsidRPr="00130997" w:rsidRDefault="00275E72" w:rsidP="003E6180">
      <w:pPr>
        <w:shd w:val="clear" w:color="auto" w:fill="F5F5F5"/>
        <w:spacing w:after="0"/>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 учить подбирать синонимы - радостный - веселый, грустный - печальный, тоскливый;</w:t>
      </w:r>
    </w:p>
    <w:p w:rsidR="00275E72" w:rsidRPr="00130997" w:rsidRDefault="00275E72" w:rsidP="003E6180">
      <w:pPr>
        <w:shd w:val="clear" w:color="auto" w:fill="F5F5F5"/>
        <w:spacing w:after="0"/>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 находить слова, конкретизирующие эмоциональные состояния - злой (неприятный, грубый, сердитый); веселый (довольный, смеющийся) и т.д.;</w:t>
      </w:r>
      <w:proofErr w:type="gramStart"/>
      <w:r w:rsidRPr="00130997">
        <w:rPr>
          <w:rFonts w:ascii="Times New Roman" w:eastAsia="Times New Roman" w:hAnsi="Times New Roman" w:cs="Times New Roman"/>
          <w:color w:val="000000"/>
          <w:sz w:val="28"/>
          <w:szCs w:val="28"/>
          <w:lang w:eastAsia="ru-RU"/>
        </w:rPr>
        <w:br/>
        <w:t>-</w:t>
      </w:r>
      <w:proofErr w:type="gramEnd"/>
      <w:r w:rsidRPr="00130997">
        <w:rPr>
          <w:rFonts w:ascii="Times New Roman" w:eastAsia="Times New Roman" w:hAnsi="Times New Roman" w:cs="Times New Roman"/>
          <w:color w:val="000000"/>
          <w:sz w:val="28"/>
          <w:szCs w:val="28"/>
          <w:lang w:eastAsia="ru-RU"/>
        </w:rPr>
        <w:t>понимать эмоциональные характеристики, представленные в виде фразеологизмов: Маша-растеряша, девочка-привередница, добрый доктор Айболит и др. Желательно также использовать наглядные модели - серии картин, отражающих эпизоды сказок, рассказов.</w:t>
      </w:r>
      <w:r w:rsidR="00444733">
        <w:rPr>
          <w:rFonts w:ascii="Times New Roman" w:eastAsia="Times New Roman" w:hAnsi="Times New Roman" w:cs="Times New Roman"/>
          <w:color w:val="000000"/>
          <w:sz w:val="28"/>
          <w:szCs w:val="28"/>
          <w:lang w:eastAsia="ru-RU"/>
        </w:rPr>
        <w:t xml:space="preserve"> </w:t>
      </w:r>
      <w:r w:rsidRPr="00130997">
        <w:rPr>
          <w:rFonts w:ascii="Times New Roman" w:eastAsia="Times New Roman" w:hAnsi="Times New Roman" w:cs="Times New Roman"/>
          <w:color w:val="000000"/>
          <w:sz w:val="28"/>
          <w:szCs w:val="28"/>
          <w:lang w:eastAsia="ru-RU"/>
        </w:rPr>
        <w:t>Показывая то или иное изображение, воспитатель предлагает вспомнить настроение героя, дать ему обобщенную эмоциональную характеристику.</w:t>
      </w:r>
      <w:r w:rsidR="00444733">
        <w:rPr>
          <w:rFonts w:ascii="Times New Roman" w:eastAsia="Times New Roman" w:hAnsi="Times New Roman" w:cs="Times New Roman"/>
          <w:color w:val="000000"/>
          <w:sz w:val="28"/>
          <w:szCs w:val="28"/>
          <w:lang w:eastAsia="ru-RU"/>
        </w:rPr>
        <w:t xml:space="preserve"> </w:t>
      </w:r>
      <w:r w:rsidRPr="00130997">
        <w:rPr>
          <w:rFonts w:ascii="Times New Roman" w:eastAsia="Times New Roman" w:hAnsi="Times New Roman" w:cs="Times New Roman"/>
          <w:color w:val="000000"/>
          <w:sz w:val="28"/>
          <w:szCs w:val="28"/>
          <w:lang w:eastAsia="ru-RU"/>
        </w:rPr>
        <w:t xml:space="preserve">Воспитатель кладет перед детьми большой лист плотной бумаги, на котором нарисованы люди, </w:t>
      </w:r>
      <w:r w:rsidRPr="00130997">
        <w:rPr>
          <w:rFonts w:ascii="Times New Roman" w:eastAsia="Times New Roman" w:hAnsi="Times New Roman" w:cs="Times New Roman"/>
          <w:color w:val="000000"/>
          <w:sz w:val="28"/>
          <w:szCs w:val="28"/>
          <w:lang w:eastAsia="ru-RU"/>
        </w:rPr>
        <w:lastRenderedPageBreak/>
        <w:t xml:space="preserve">животные, различные предметы, явления природы и т.д., соединенные друг с другом извилистыми линиями разных цветов. </w:t>
      </w:r>
      <w:proofErr w:type="gramStart"/>
      <w:r w:rsidRPr="00130997">
        <w:rPr>
          <w:rFonts w:ascii="Times New Roman" w:eastAsia="Times New Roman" w:hAnsi="Times New Roman" w:cs="Times New Roman"/>
          <w:color w:val="000000"/>
          <w:sz w:val="28"/>
          <w:szCs w:val="28"/>
          <w:lang w:eastAsia="ru-RU"/>
        </w:rPr>
        <w:t>Предлагает разобраться в том, кого (или чего) боятся щенок, мышь, птичка и т.д.; кто (или что) огорчил девочку; кто (или что) развеселил мальчика и т.д.</w:t>
      </w:r>
      <w:proofErr w:type="gramEnd"/>
      <w:r w:rsidRPr="00130997">
        <w:rPr>
          <w:rFonts w:ascii="Times New Roman" w:eastAsia="Times New Roman" w:hAnsi="Times New Roman" w:cs="Times New Roman"/>
          <w:color w:val="000000"/>
          <w:sz w:val="28"/>
          <w:szCs w:val="28"/>
          <w:lang w:eastAsia="ru-RU"/>
        </w:rPr>
        <w:t xml:space="preserve"> Затем предлагает свои варианты исправления негативных переж</w:t>
      </w:r>
      <w:r w:rsidR="00444733">
        <w:rPr>
          <w:rFonts w:ascii="Times New Roman" w:eastAsia="Times New Roman" w:hAnsi="Times New Roman" w:cs="Times New Roman"/>
          <w:color w:val="000000"/>
          <w:sz w:val="28"/>
          <w:szCs w:val="28"/>
          <w:lang w:eastAsia="ru-RU"/>
        </w:rPr>
        <w:t xml:space="preserve">иваний. Например, как успокоить </w:t>
      </w:r>
      <w:r w:rsidRPr="00130997">
        <w:rPr>
          <w:rFonts w:ascii="Times New Roman" w:eastAsia="Times New Roman" w:hAnsi="Times New Roman" w:cs="Times New Roman"/>
          <w:color w:val="000000"/>
          <w:sz w:val="28"/>
          <w:szCs w:val="28"/>
          <w:lang w:eastAsia="ru-RU"/>
        </w:rPr>
        <w:t>щенка, как помочь девочке преодолеть печаль и т.д.</w:t>
      </w:r>
    </w:p>
    <w:p w:rsidR="00275E72" w:rsidRPr="00130997" w:rsidRDefault="00275E72" w:rsidP="003E6180">
      <w:pPr>
        <w:shd w:val="clear" w:color="auto" w:fill="F5F5F5"/>
        <w:spacing w:after="0"/>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 xml:space="preserve">Целесообразно познакомить детей с «Книгой настроений». Ее создает педагог. Для этого </w:t>
      </w:r>
      <w:r w:rsidR="00444733">
        <w:rPr>
          <w:rFonts w:ascii="Times New Roman" w:eastAsia="Times New Roman" w:hAnsi="Times New Roman" w:cs="Times New Roman"/>
          <w:color w:val="000000"/>
          <w:sz w:val="28"/>
          <w:szCs w:val="28"/>
          <w:lang w:eastAsia="ru-RU"/>
        </w:rPr>
        <w:t>необходимо согнуть пополам пять</w:t>
      </w:r>
      <w:r w:rsidRPr="00130997">
        <w:rPr>
          <w:rFonts w:ascii="Times New Roman" w:eastAsia="Times New Roman" w:hAnsi="Times New Roman" w:cs="Times New Roman"/>
          <w:color w:val="000000"/>
          <w:sz w:val="28"/>
          <w:szCs w:val="28"/>
          <w:lang w:eastAsia="ru-RU"/>
        </w:rPr>
        <w:t>-шесть альбомных листов и скрепить их посередине. Четные страницы представляют собой символические изображения различных настроений (пиктограммы), а нечетные - отражают жизненные ситуации, эпизоды сказок, мультфильмов, предметы, явления, которые могут вызвать то или иное эмоциональное состояние. Рассматривая «Книгу настроений», желательно побуждать детей к дополнению ее содержания собственным жизненным опытом (назовите, что (кто) доставляет вам радость; что может привести человека в состояние грусти, что значит обидеться и т.д.).</w:t>
      </w:r>
      <w:r w:rsidRPr="00130997">
        <w:rPr>
          <w:rFonts w:ascii="Times New Roman" w:eastAsia="Times New Roman" w:hAnsi="Times New Roman" w:cs="Times New Roman"/>
          <w:color w:val="000000"/>
          <w:sz w:val="28"/>
          <w:szCs w:val="28"/>
          <w:lang w:eastAsia="ru-RU"/>
        </w:rPr>
        <w:br/>
      </w:r>
      <w:r w:rsidRPr="00130997">
        <w:rPr>
          <w:rFonts w:ascii="Times New Roman" w:eastAsia="Times New Roman" w:hAnsi="Times New Roman" w:cs="Times New Roman"/>
          <w:b/>
          <w:bCs/>
          <w:color w:val="000000"/>
          <w:sz w:val="28"/>
          <w:szCs w:val="28"/>
          <w:lang w:eastAsia="ru-RU"/>
        </w:rPr>
        <w:t>Старший дошкольный возраст.</w:t>
      </w:r>
      <w:r w:rsidRPr="00130997">
        <w:rPr>
          <w:rFonts w:ascii="Times New Roman" w:eastAsia="Times New Roman" w:hAnsi="Times New Roman" w:cs="Times New Roman"/>
          <w:color w:val="000000"/>
          <w:sz w:val="28"/>
          <w:szCs w:val="28"/>
          <w:lang w:eastAsia="ru-RU"/>
        </w:rPr>
        <w:br/>
        <w:t>К задачам этого возрастного этапа относятся:</w:t>
      </w:r>
    </w:p>
    <w:p w:rsidR="00275E72" w:rsidRPr="00130997" w:rsidRDefault="00275E72" w:rsidP="003E6180">
      <w:pPr>
        <w:shd w:val="clear" w:color="auto" w:fill="F5F5F5"/>
        <w:spacing w:after="0"/>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 совершенствовать опыт внешнего оформления эмоций, побуждать к передаче тонких оттенков настроений, демонстрируя разнообразие компонентов эмоциональной экспрессии: мимических, пантомимических, жестикуляционных, речевых;</w:t>
      </w:r>
    </w:p>
    <w:p w:rsidR="00275E72" w:rsidRPr="00130997" w:rsidRDefault="00275E72" w:rsidP="003E6180">
      <w:pPr>
        <w:shd w:val="clear" w:color="auto" w:fill="F5F5F5"/>
        <w:spacing w:after="0"/>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 стимулировать проявление индивидуально-неповторимого стиля игрового поведения, самобытность эмоционального реагирования.</w:t>
      </w:r>
      <w:r w:rsidRPr="00130997">
        <w:rPr>
          <w:rFonts w:ascii="Times New Roman" w:eastAsia="Times New Roman" w:hAnsi="Times New Roman" w:cs="Times New Roman"/>
          <w:color w:val="000000"/>
          <w:sz w:val="28"/>
          <w:szCs w:val="28"/>
          <w:lang w:eastAsia="ru-RU"/>
        </w:rPr>
        <w:br/>
        <w:t>Для реализации этих задач рекомендуется проведение серий эмоционально-экспрессивных игр. Вот некоторые из них:</w:t>
      </w:r>
    </w:p>
    <w:p w:rsidR="00275E72" w:rsidRPr="00130997" w:rsidRDefault="00275E72" w:rsidP="003E6180">
      <w:pPr>
        <w:shd w:val="clear" w:color="auto" w:fill="F5F5F5"/>
        <w:spacing w:after="0"/>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w:t>
      </w:r>
      <w:proofErr w:type="spellStart"/>
      <w:r w:rsidRPr="00130997">
        <w:rPr>
          <w:rFonts w:ascii="Times New Roman" w:eastAsia="Times New Roman" w:hAnsi="Times New Roman" w:cs="Times New Roman"/>
          <w:color w:val="000000"/>
          <w:sz w:val="28"/>
          <w:szCs w:val="28"/>
          <w:lang w:eastAsia="ru-RU"/>
        </w:rPr>
        <w:t>Сурдопереводчики</w:t>
      </w:r>
      <w:proofErr w:type="spellEnd"/>
      <w:r w:rsidRPr="00130997">
        <w:rPr>
          <w:rFonts w:ascii="Times New Roman" w:eastAsia="Times New Roman" w:hAnsi="Times New Roman" w:cs="Times New Roman"/>
          <w:color w:val="000000"/>
          <w:sz w:val="28"/>
          <w:szCs w:val="28"/>
          <w:lang w:eastAsia="ru-RU"/>
        </w:rPr>
        <w:t>» - воспитатель предлагает рассказать сказки людям, которые ничего не слышат, зато хорошо понимают язык жестов, мимики и пантомимики. Подчеркивает, что, осуществляя перевод, важно следить за выразительностью движений. Начинать желательно с несложных сказок: «Курочка ряба», «Колобок», «Рукавичка» и т.п. Можно использовать стихи, песни, загадки.</w:t>
      </w:r>
    </w:p>
    <w:p w:rsidR="00275E72" w:rsidRPr="00130997" w:rsidRDefault="00275E72" w:rsidP="003E6180">
      <w:pPr>
        <w:shd w:val="clear" w:color="auto" w:fill="F5F5F5"/>
        <w:spacing w:after="0"/>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-«Маленький народ» - содержательную основу игры составляет стихотворение Д. Хармса. Воспитатель предлагает обдумать, какое эмоциональное состояние они будут демонстрировать. Затем читает текст, дети поочередно изображают небольшие этюды, отражающие те или иные настроения.</w:t>
      </w:r>
    </w:p>
    <w:p w:rsidR="00275E72" w:rsidRPr="00130997" w:rsidRDefault="00275E72" w:rsidP="003E6180">
      <w:pPr>
        <w:shd w:val="clear" w:color="auto" w:fill="F5F5F5"/>
        <w:spacing w:after="0"/>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Тра-та-та-тра-та-та,</w:t>
      </w:r>
      <w:r w:rsidRPr="00130997">
        <w:rPr>
          <w:rFonts w:ascii="Times New Roman" w:eastAsia="Times New Roman" w:hAnsi="Times New Roman" w:cs="Times New Roman"/>
          <w:color w:val="000000"/>
          <w:sz w:val="28"/>
          <w:szCs w:val="28"/>
          <w:lang w:eastAsia="ru-RU"/>
        </w:rPr>
        <w:br/>
        <w:t>Растворились ворота,</w:t>
      </w:r>
      <w:r w:rsidRPr="00130997">
        <w:rPr>
          <w:rFonts w:ascii="Times New Roman" w:eastAsia="Times New Roman" w:hAnsi="Times New Roman" w:cs="Times New Roman"/>
          <w:color w:val="000000"/>
          <w:sz w:val="28"/>
          <w:szCs w:val="28"/>
          <w:lang w:eastAsia="ru-RU"/>
        </w:rPr>
        <w:br/>
      </w:r>
      <w:r w:rsidRPr="00130997">
        <w:rPr>
          <w:rFonts w:ascii="Times New Roman" w:eastAsia="Times New Roman" w:hAnsi="Times New Roman" w:cs="Times New Roman"/>
          <w:color w:val="000000"/>
          <w:sz w:val="28"/>
          <w:szCs w:val="28"/>
          <w:lang w:eastAsia="ru-RU"/>
        </w:rPr>
        <w:lastRenderedPageBreak/>
        <w:t>А оттуда, из ворот,</w:t>
      </w:r>
      <w:r w:rsidRPr="00130997">
        <w:rPr>
          <w:rFonts w:ascii="Times New Roman" w:eastAsia="Times New Roman" w:hAnsi="Times New Roman" w:cs="Times New Roman"/>
          <w:color w:val="000000"/>
          <w:sz w:val="28"/>
          <w:szCs w:val="28"/>
          <w:lang w:eastAsia="ru-RU"/>
        </w:rPr>
        <w:br/>
        <w:t>Вышел маленький народ.</w:t>
      </w:r>
      <w:r w:rsidRPr="00130997">
        <w:rPr>
          <w:rFonts w:ascii="Times New Roman" w:eastAsia="Times New Roman" w:hAnsi="Times New Roman" w:cs="Times New Roman"/>
          <w:color w:val="000000"/>
          <w:sz w:val="28"/>
          <w:szCs w:val="28"/>
          <w:lang w:eastAsia="ru-RU"/>
        </w:rPr>
        <w:br/>
        <w:t>Один дядя - вот такой,</w:t>
      </w:r>
      <w:r w:rsidRPr="00130997">
        <w:rPr>
          <w:rFonts w:ascii="Times New Roman" w:eastAsia="Times New Roman" w:hAnsi="Times New Roman" w:cs="Times New Roman"/>
          <w:color w:val="000000"/>
          <w:sz w:val="28"/>
          <w:szCs w:val="28"/>
          <w:lang w:eastAsia="ru-RU"/>
        </w:rPr>
        <w:br/>
        <w:t>Другой дядя - вот такой,</w:t>
      </w:r>
      <w:r w:rsidRPr="00130997">
        <w:rPr>
          <w:rFonts w:ascii="Times New Roman" w:eastAsia="Times New Roman" w:hAnsi="Times New Roman" w:cs="Times New Roman"/>
          <w:color w:val="000000"/>
          <w:sz w:val="28"/>
          <w:szCs w:val="28"/>
          <w:lang w:eastAsia="ru-RU"/>
        </w:rPr>
        <w:br/>
        <w:t>Третий дядя - вот такой,</w:t>
      </w:r>
      <w:r w:rsidRPr="00130997">
        <w:rPr>
          <w:rFonts w:ascii="Times New Roman" w:eastAsia="Times New Roman" w:hAnsi="Times New Roman" w:cs="Times New Roman"/>
          <w:color w:val="000000"/>
          <w:sz w:val="28"/>
          <w:szCs w:val="28"/>
          <w:lang w:eastAsia="ru-RU"/>
        </w:rPr>
        <w:br/>
        <w:t>А четвертый - вот такой.</w:t>
      </w:r>
      <w:r w:rsidRPr="00130997">
        <w:rPr>
          <w:rFonts w:ascii="Times New Roman" w:eastAsia="Times New Roman" w:hAnsi="Times New Roman" w:cs="Times New Roman"/>
          <w:color w:val="000000"/>
          <w:sz w:val="28"/>
          <w:szCs w:val="28"/>
          <w:lang w:eastAsia="ru-RU"/>
        </w:rPr>
        <w:br/>
        <w:t>Одна тетя - вот такая,</w:t>
      </w:r>
      <w:r w:rsidRPr="00130997">
        <w:rPr>
          <w:rFonts w:ascii="Times New Roman" w:eastAsia="Times New Roman" w:hAnsi="Times New Roman" w:cs="Times New Roman"/>
          <w:color w:val="000000"/>
          <w:sz w:val="28"/>
          <w:szCs w:val="28"/>
          <w:lang w:eastAsia="ru-RU"/>
        </w:rPr>
        <w:br/>
        <w:t>А вторая - вот такая,</w:t>
      </w:r>
      <w:r w:rsidRPr="00130997">
        <w:rPr>
          <w:rFonts w:ascii="Times New Roman" w:eastAsia="Times New Roman" w:hAnsi="Times New Roman" w:cs="Times New Roman"/>
          <w:color w:val="000000"/>
          <w:sz w:val="28"/>
          <w:szCs w:val="28"/>
          <w:lang w:eastAsia="ru-RU"/>
        </w:rPr>
        <w:br/>
        <w:t>Третья тетя - вот такая,</w:t>
      </w:r>
      <w:r w:rsidRPr="00130997">
        <w:rPr>
          <w:rFonts w:ascii="Times New Roman" w:eastAsia="Times New Roman" w:hAnsi="Times New Roman" w:cs="Times New Roman"/>
          <w:color w:val="000000"/>
          <w:sz w:val="28"/>
          <w:szCs w:val="28"/>
          <w:lang w:eastAsia="ru-RU"/>
        </w:rPr>
        <w:br/>
        <w:t>А четвертая - вот такая...</w:t>
      </w:r>
      <w:r w:rsidRPr="00130997">
        <w:rPr>
          <w:rFonts w:ascii="Times New Roman" w:eastAsia="Times New Roman" w:hAnsi="Times New Roman" w:cs="Times New Roman"/>
          <w:color w:val="000000"/>
          <w:sz w:val="28"/>
          <w:szCs w:val="28"/>
          <w:lang w:eastAsia="ru-RU"/>
        </w:rPr>
        <w:br/>
        <w:t>Примечание. Текст можно дополнить «Один мальчик вот такой...», «Одна девочка вот такая...» и т.п.</w:t>
      </w:r>
    </w:p>
    <w:p w:rsidR="00275E72" w:rsidRPr="00130997" w:rsidRDefault="00275E72" w:rsidP="003E6180">
      <w:pPr>
        <w:shd w:val="clear" w:color="auto" w:fill="F5F5F5"/>
        <w:spacing w:after="0"/>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Старших детей продолжают у</w:t>
      </w:r>
      <w:r w:rsidR="00444733">
        <w:rPr>
          <w:rFonts w:ascii="Times New Roman" w:eastAsia="Times New Roman" w:hAnsi="Times New Roman" w:cs="Times New Roman"/>
          <w:color w:val="000000"/>
          <w:sz w:val="28"/>
          <w:szCs w:val="28"/>
          <w:lang w:eastAsia="ru-RU"/>
        </w:rPr>
        <w:t xml:space="preserve">чить понимать, дифференцировать </w:t>
      </w:r>
      <w:r w:rsidRPr="00130997">
        <w:rPr>
          <w:rFonts w:ascii="Times New Roman" w:eastAsia="Times New Roman" w:hAnsi="Times New Roman" w:cs="Times New Roman"/>
          <w:color w:val="000000"/>
          <w:sz w:val="28"/>
          <w:szCs w:val="28"/>
          <w:lang w:eastAsia="ru-RU"/>
        </w:rPr>
        <w:t xml:space="preserve">эмоциональное состояние по внешним признакам (мимика, жесты, позы, интонации голоса), определять причины того или иного настроения посредством анализа обстоятельств, событий и т.п.; развивают у них способность отзываться на эмоциональное состояние другого человека, проявлять сочувствие, </w:t>
      </w:r>
      <w:proofErr w:type="spellStart"/>
      <w:r w:rsidRPr="00130997">
        <w:rPr>
          <w:rFonts w:ascii="Times New Roman" w:eastAsia="Times New Roman" w:hAnsi="Times New Roman" w:cs="Times New Roman"/>
          <w:color w:val="000000"/>
          <w:sz w:val="28"/>
          <w:szCs w:val="28"/>
          <w:lang w:eastAsia="ru-RU"/>
        </w:rPr>
        <w:t>сорадование</w:t>
      </w:r>
      <w:proofErr w:type="spellEnd"/>
      <w:r w:rsidRPr="00130997">
        <w:rPr>
          <w:rFonts w:ascii="Times New Roman" w:eastAsia="Times New Roman" w:hAnsi="Times New Roman" w:cs="Times New Roman"/>
          <w:color w:val="000000"/>
          <w:sz w:val="28"/>
          <w:szCs w:val="28"/>
          <w:lang w:eastAsia="ru-RU"/>
        </w:rPr>
        <w:t>, содействие.</w:t>
      </w:r>
    </w:p>
    <w:p w:rsidR="00275E72" w:rsidRPr="00130997" w:rsidRDefault="00275E72" w:rsidP="003E6180">
      <w:pPr>
        <w:shd w:val="clear" w:color="auto" w:fill="F5F5F5"/>
        <w:spacing w:after="0"/>
        <w:jc w:val="both"/>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В реализации этих задач большую помощь оказывает художественная литература, особенно пейзажная поэзия, где передаются различные настроения.</w:t>
      </w:r>
    </w:p>
    <w:p w:rsidR="00275E72" w:rsidRPr="00130997" w:rsidRDefault="00275E72" w:rsidP="003E6180">
      <w:pPr>
        <w:shd w:val="clear" w:color="auto" w:fill="F5F5F5"/>
        <w:spacing w:after="0"/>
        <w:jc w:val="both"/>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«Раз, два, три, нужное место найди» - воспитатель устанавливает в разных местах пиктограммы. Читая небольшие отрывки из художественных произведений, предлагает детям занять место возле того символа, который, по их мнению, отвечает описанному настроению.</w:t>
      </w:r>
    </w:p>
    <w:p w:rsidR="00275E72" w:rsidRPr="00130997" w:rsidRDefault="00275E72" w:rsidP="003E6180">
      <w:pPr>
        <w:shd w:val="clear" w:color="auto" w:fill="F5F5F5"/>
        <w:spacing w:after="0"/>
        <w:jc w:val="both"/>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В ходе совместной деятельности продолжается работа по обогащению словаря эмоциональной лексики (безразличный, жалкий, жадный, капризный, ленивый, обиженный, стыдно, скучный, усталый и др.), при этом важно побуждать детей не только называть эмоциональные состояния, но и подбирать синонимы, выделять оттенки настроений, прослеживать ассоциативные связи с цветом. Читая отрывки из художественных произведений, воспитатель предлагает охарактеризовать особенности внешнего выражения того или иного состояния (например, что значит уставший); воспроизвести данное состояние движениями, подобрать цвет, ему соответствующий.</w:t>
      </w:r>
    </w:p>
    <w:p w:rsidR="00275E72" w:rsidRPr="00130997" w:rsidRDefault="00275E72" w:rsidP="003E6180">
      <w:pPr>
        <w:shd w:val="clear" w:color="auto" w:fill="F5F5F5"/>
        <w:spacing w:after="0"/>
        <w:jc w:val="both"/>
        <w:rPr>
          <w:rFonts w:ascii="Arial" w:eastAsia="Times New Roman" w:hAnsi="Arial" w:cs="Arial"/>
          <w:color w:val="000000"/>
          <w:sz w:val="28"/>
          <w:szCs w:val="28"/>
          <w:lang w:eastAsia="ru-RU"/>
        </w:rPr>
      </w:pPr>
      <w:r w:rsidRPr="00130997">
        <w:rPr>
          <w:rFonts w:ascii="Times New Roman" w:eastAsia="Times New Roman" w:hAnsi="Times New Roman" w:cs="Times New Roman"/>
          <w:color w:val="000000"/>
          <w:sz w:val="28"/>
          <w:szCs w:val="28"/>
          <w:lang w:eastAsia="ru-RU"/>
        </w:rPr>
        <w:t xml:space="preserve">Детей продолжают также учить понимать эмоциональные характеристики в форме фразеологизмов, адекватно использовать их: </w:t>
      </w:r>
      <w:proofErr w:type="gramStart"/>
      <w:r w:rsidRPr="00130997">
        <w:rPr>
          <w:rFonts w:ascii="Times New Roman" w:eastAsia="Times New Roman" w:hAnsi="Times New Roman" w:cs="Times New Roman"/>
          <w:color w:val="000000"/>
          <w:sz w:val="28"/>
          <w:szCs w:val="28"/>
          <w:lang w:eastAsia="ru-RU"/>
        </w:rPr>
        <w:t xml:space="preserve">Царевна - </w:t>
      </w:r>
      <w:proofErr w:type="spellStart"/>
      <w:r w:rsidRPr="00130997">
        <w:rPr>
          <w:rFonts w:ascii="Times New Roman" w:eastAsia="Times New Roman" w:hAnsi="Times New Roman" w:cs="Times New Roman"/>
          <w:color w:val="000000"/>
          <w:sz w:val="28"/>
          <w:szCs w:val="28"/>
          <w:lang w:eastAsia="ru-RU"/>
        </w:rPr>
        <w:t>Несмеяна</w:t>
      </w:r>
      <w:proofErr w:type="spellEnd"/>
      <w:r w:rsidRPr="00130997">
        <w:rPr>
          <w:rFonts w:ascii="Times New Roman" w:eastAsia="Times New Roman" w:hAnsi="Times New Roman" w:cs="Times New Roman"/>
          <w:color w:val="000000"/>
          <w:sz w:val="28"/>
          <w:szCs w:val="28"/>
          <w:lang w:eastAsia="ru-RU"/>
        </w:rPr>
        <w:t xml:space="preserve">, Вовка - добрая душа, Девочка - </w:t>
      </w:r>
      <w:proofErr w:type="spellStart"/>
      <w:r w:rsidRPr="00130997">
        <w:rPr>
          <w:rFonts w:ascii="Times New Roman" w:eastAsia="Times New Roman" w:hAnsi="Times New Roman" w:cs="Times New Roman"/>
          <w:color w:val="000000"/>
          <w:sz w:val="28"/>
          <w:szCs w:val="28"/>
          <w:lang w:eastAsia="ru-RU"/>
        </w:rPr>
        <w:t>ревушка</w:t>
      </w:r>
      <w:proofErr w:type="spellEnd"/>
      <w:r w:rsidRPr="00130997">
        <w:rPr>
          <w:rFonts w:ascii="Times New Roman" w:eastAsia="Times New Roman" w:hAnsi="Times New Roman" w:cs="Times New Roman"/>
          <w:color w:val="000000"/>
          <w:sz w:val="28"/>
          <w:szCs w:val="28"/>
          <w:lang w:eastAsia="ru-RU"/>
        </w:rPr>
        <w:t xml:space="preserve">, </w:t>
      </w:r>
      <w:proofErr w:type="spellStart"/>
      <w:r w:rsidRPr="00130997">
        <w:rPr>
          <w:rFonts w:ascii="Times New Roman" w:eastAsia="Times New Roman" w:hAnsi="Times New Roman" w:cs="Times New Roman"/>
          <w:color w:val="000000"/>
          <w:sz w:val="28"/>
          <w:szCs w:val="28"/>
          <w:lang w:eastAsia="ru-RU"/>
        </w:rPr>
        <w:t>Дюймовочка</w:t>
      </w:r>
      <w:proofErr w:type="spellEnd"/>
      <w:r w:rsidRPr="00130997">
        <w:rPr>
          <w:rFonts w:ascii="Times New Roman" w:eastAsia="Times New Roman" w:hAnsi="Times New Roman" w:cs="Times New Roman"/>
          <w:color w:val="000000"/>
          <w:sz w:val="28"/>
          <w:szCs w:val="28"/>
          <w:lang w:eastAsia="ru-RU"/>
        </w:rPr>
        <w:t xml:space="preserve">, Вот какой рассеянный, Гадкий утенок, Крошечка - </w:t>
      </w:r>
      <w:proofErr w:type="spellStart"/>
      <w:r w:rsidRPr="00130997">
        <w:rPr>
          <w:rFonts w:ascii="Times New Roman" w:eastAsia="Times New Roman" w:hAnsi="Times New Roman" w:cs="Times New Roman"/>
          <w:color w:val="000000"/>
          <w:sz w:val="28"/>
          <w:szCs w:val="28"/>
          <w:lang w:eastAsia="ru-RU"/>
        </w:rPr>
        <w:t>Хаврошечка</w:t>
      </w:r>
      <w:proofErr w:type="spellEnd"/>
      <w:r w:rsidRPr="00130997">
        <w:rPr>
          <w:rFonts w:ascii="Times New Roman" w:eastAsia="Times New Roman" w:hAnsi="Times New Roman" w:cs="Times New Roman"/>
          <w:color w:val="000000"/>
          <w:sz w:val="28"/>
          <w:szCs w:val="28"/>
          <w:lang w:eastAsia="ru-RU"/>
        </w:rPr>
        <w:t>, Золушка и т.д.).</w:t>
      </w:r>
      <w:proofErr w:type="gramEnd"/>
    </w:p>
    <w:p w:rsidR="00B11F6F" w:rsidRDefault="00275E72" w:rsidP="00B11F6F">
      <w:pPr>
        <w:shd w:val="clear" w:color="auto" w:fill="F5F5F5"/>
        <w:spacing w:after="0"/>
        <w:ind w:firstLine="708"/>
        <w:jc w:val="both"/>
        <w:rPr>
          <w:rFonts w:ascii="Times New Roman" w:eastAsia="Times New Roman" w:hAnsi="Times New Roman" w:cs="Times New Roman"/>
          <w:color w:val="000000"/>
          <w:sz w:val="28"/>
          <w:szCs w:val="28"/>
          <w:lang w:eastAsia="ru-RU"/>
        </w:rPr>
      </w:pPr>
      <w:r w:rsidRPr="00130997">
        <w:rPr>
          <w:rFonts w:ascii="Times New Roman" w:eastAsia="Times New Roman" w:hAnsi="Times New Roman" w:cs="Times New Roman"/>
          <w:color w:val="000000"/>
          <w:sz w:val="28"/>
          <w:szCs w:val="28"/>
          <w:lang w:eastAsia="ru-RU"/>
        </w:rPr>
        <w:lastRenderedPageBreak/>
        <w:t>Эмоциональное развитие детей дошкольного возраста - одно из важнейших направлений профессионально</w:t>
      </w:r>
      <w:r w:rsidR="004F78EE">
        <w:rPr>
          <w:rFonts w:ascii="Times New Roman" w:eastAsia="Times New Roman" w:hAnsi="Times New Roman" w:cs="Times New Roman"/>
          <w:color w:val="000000"/>
          <w:sz w:val="28"/>
          <w:szCs w:val="28"/>
          <w:lang w:eastAsia="ru-RU"/>
        </w:rPr>
        <w:t xml:space="preserve">й деятельности педагога. Эмоции </w:t>
      </w:r>
      <w:r w:rsidRPr="00130997">
        <w:rPr>
          <w:rFonts w:ascii="Times New Roman" w:eastAsia="Times New Roman" w:hAnsi="Times New Roman" w:cs="Times New Roman"/>
          <w:color w:val="000000"/>
          <w:sz w:val="28"/>
          <w:szCs w:val="28"/>
          <w:lang w:eastAsia="ru-RU"/>
        </w:rPr>
        <w:t>являются «центральным звеном» психи</w:t>
      </w:r>
      <w:r w:rsidR="004F78EE">
        <w:rPr>
          <w:rFonts w:ascii="Times New Roman" w:eastAsia="Times New Roman" w:hAnsi="Times New Roman" w:cs="Times New Roman"/>
          <w:color w:val="000000"/>
          <w:sz w:val="28"/>
          <w:szCs w:val="28"/>
          <w:lang w:eastAsia="ru-RU"/>
        </w:rPr>
        <w:t xml:space="preserve">ческой жизни человека, и прежде </w:t>
      </w:r>
      <w:r w:rsidRPr="00130997">
        <w:rPr>
          <w:rFonts w:ascii="Times New Roman" w:eastAsia="Times New Roman" w:hAnsi="Times New Roman" w:cs="Times New Roman"/>
          <w:color w:val="000000"/>
          <w:sz w:val="28"/>
          <w:szCs w:val="28"/>
          <w:lang w:eastAsia="ru-RU"/>
        </w:rPr>
        <w:t>всего ребенка.</w:t>
      </w:r>
      <w:r w:rsidR="009B52B3">
        <w:rPr>
          <w:rFonts w:ascii="Times New Roman" w:eastAsia="Times New Roman" w:hAnsi="Times New Roman" w:cs="Times New Roman"/>
          <w:color w:val="000000"/>
          <w:sz w:val="28"/>
          <w:szCs w:val="28"/>
          <w:lang w:eastAsia="ru-RU"/>
        </w:rPr>
        <w:t xml:space="preserve"> </w:t>
      </w:r>
      <w:r w:rsidRPr="00130997">
        <w:rPr>
          <w:rFonts w:ascii="Times New Roman" w:eastAsia="Times New Roman" w:hAnsi="Times New Roman" w:cs="Times New Roman"/>
          <w:color w:val="000000"/>
          <w:sz w:val="28"/>
          <w:szCs w:val="28"/>
          <w:lang w:eastAsia="ru-RU"/>
        </w:rPr>
        <w:t>Соответствующим об</w:t>
      </w:r>
      <w:r w:rsidR="004F78EE">
        <w:rPr>
          <w:rFonts w:ascii="Times New Roman" w:eastAsia="Times New Roman" w:hAnsi="Times New Roman" w:cs="Times New Roman"/>
          <w:color w:val="000000"/>
          <w:sz w:val="28"/>
          <w:szCs w:val="28"/>
          <w:lang w:eastAsia="ru-RU"/>
        </w:rPr>
        <w:t xml:space="preserve">разом организованная </w:t>
      </w:r>
      <w:r w:rsidR="002B609D">
        <w:rPr>
          <w:rFonts w:ascii="Times New Roman" w:eastAsia="Times New Roman" w:hAnsi="Times New Roman" w:cs="Times New Roman"/>
          <w:color w:val="000000"/>
          <w:sz w:val="28"/>
          <w:szCs w:val="28"/>
          <w:lang w:eastAsia="ru-RU"/>
        </w:rPr>
        <w:t>работа   </w:t>
      </w:r>
      <w:r w:rsidRPr="00130997">
        <w:rPr>
          <w:rFonts w:ascii="Times New Roman" w:eastAsia="Times New Roman" w:hAnsi="Times New Roman" w:cs="Times New Roman"/>
          <w:color w:val="000000"/>
          <w:sz w:val="28"/>
          <w:szCs w:val="28"/>
          <w:lang w:eastAsia="ru-RU"/>
        </w:rPr>
        <w:t>образовательная, совместная, самостоятельная деятельность, по эмоциональному развитию способна не только обогатить эмоциональный опыт ребенка, но и смягчить</w:t>
      </w:r>
      <w:r w:rsidR="003E6180">
        <w:rPr>
          <w:rFonts w:ascii="Times New Roman" w:eastAsia="Times New Roman" w:hAnsi="Times New Roman" w:cs="Times New Roman"/>
          <w:color w:val="000000"/>
          <w:sz w:val="28"/>
          <w:szCs w:val="28"/>
          <w:lang w:eastAsia="ru-RU"/>
        </w:rPr>
        <w:t xml:space="preserve"> и даже полностью устранить </w:t>
      </w:r>
      <w:r w:rsidR="002B609D">
        <w:rPr>
          <w:rFonts w:ascii="Times New Roman" w:eastAsia="Times New Roman" w:hAnsi="Times New Roman" w:cs="Times New Roman"/>
          <w:color w:val="000000"/>
          <w:sz w:val="28"/>
          <w:szCs w:val="28"/>
          <w:lang w:eastAsia="ru-RU"/>
        </w:rPr>
        <w:t>проблемы негативного поведения детей.</w:t>
      </w:r>
      <w:r w:rsidRPr="00130997">
        <w:rPr>
          <w:rFonts w:ascii="Times New Roman" w:eastAsia="Times New Roman" w:hAnsi="Times New Roman" w:cs="Times New Roman"/>
          <w:color w:val="000000"/>
          <w:sz w:val="28"/>
          <w:szCs w:val="28"/>
          <w:lang w:eastAsia="ru-RU"/>
        </w:rPr>
        <w:br/>
      </w:r>
    </w:p>
    <w:p w:rsidR="00130997" w:rsidRPr="00B11F6F" w:rsidRDefault="00130997" w:rsidP="00B11F6F">
      <w:pPr>
        <w:shd w:val="clear" w:color="auto" w:fill="F5F5F5"/>
        <w:spacing w:after="0"/>
        <w:ind w:firstLine="708"/>
        <w:jc w:val="both"/>
        <w:rPr>
          <w:rFonts w:ascii="Times New Roman" w:eastAsia="Times New Roman" w:hAnsi="Times New Roman" w:cs="Times New Roman"/>
          <w:color w:val="000000"/>
          <w:sz w:val="28"/>
          <w:szCs w:val="28"/>
          <w:lang w:eastAsia="ru-RU"/>
        </w:rPr>
      </w:pPr>
      <w:r w:rsidRPr="003B2080">
        <w:rPr>
          <w:rFonts w:ascii="Times New Roman" w:eastAsia="Times New Roman" w:hAnsi="Times New Roman" w:cs="Times New Roman"/>
          <w:kern w:val="36"/>
          <w:sz w:val="28"/>
          <w:szCs w:val="28"/>
          <w:lang w:eastAsia="ru-RU"/>
        </w:rPr>
        <w:t>Список литературы</w:t>
      </w:r>
    </w:p>
    <w:p w:rsidR="00130997" w:rsidRPr="00B11F6F" w:rsidRDefault="00130997" w:rsidP="0013099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11F6F">
        <w:rPr>
          <w:rFonts w:ascii="Times New Roman" w:eastAsia="Times New Roman" w:hAnsi="Times New Roman" w:cs="Times New Roman"/>
          <w:sz w:val="24"/>
          <w:szCs w:val="24"/>
          <w:lang w:eastAsia="ru-RU"/>
        </w:rPr>
        <w:t xml:space="preserve">1. </w:t>
      </w:r>
      <w:proofErr w:type="spellStart"/>
      <w:r w:rsidRPr="00B11F6F">
        <w:rPr>
          <w:rFonts w:ascii="Times New Roman" w:eastAsia="Times New Roman" w:hAnsi="Times New Roman" w:cs="Times New Roman"/>
          <w:sz w:val="24"/>
          <w:szCs w:val="24"/>
          <w:lang w:eastAsia="ru-RU"/>
        </w:rPr>
        <w:t>Изард</w:t>
      </w:r>
      <w:proofErr w:type="spellEnd"/>
      <w:r w:rsidRPr="00B11F6F">
        <w:rPr>
          <w:rFonts w:ascii="Times New Roman" w:eastAsia="Times New Roman" w:hAnsi="Times New Roman" w:cs="Times New Roman"/>
          <w:sz w:val="24"/>
          <w:szCs w:val="24"/>
          <w:lang w:eastAsia="ru-RU"/>
        </w:rPr>
        <w:t xml:space="preserve"> К.Э. Психология эмоций / Перев. с англ. СПб</w:t>
      </w:r>
      <w:proofErr w:type="gramStart"/>
      <w:r w:rsidRPr="00B11F6F">
        <w:rPr>
          <w:rFonts w:ascii="Times New Roman" w:eastAsia="Times New Roman" w:hAnsi="Times New Roman" w:cs="Times New Roman"/>
          <w:sz w:val="24"/>
          <w:szCs w:val="24"/>
          <w:lang w:eastAsia="ru-RU"/>
        </w:rPr>
        <w:t xml:space="preserve">.: </w:t>
      </w:r>
      <w:proofErr w:type="gramEnd"/>
      <w:r w:rsidRPr="00B11F6F">
        <w:rPr>
          <w:rFonts w:ascii="Times New Roman" w:eastAsia="Times New Roman" w:hAnsi="Times New Roman" w:cs="Times New Roman"/>
          <w:sz w:val="24"/>
          <w:szCs w:val="24"/>
          <w:lang w:eastAsia="ru-RU"/>
        </w:rPr>
        <w:t xml:space="preserve">Питер, 2003. -- 464 с. </w:t>
      </w:r>
      <w:proofErr w:type="spellStart"/>
      <w:r w:rsidRPr="00B11F6F">
        <w:rPr>
          <w:rFonts w:ascii="Times New Roman" w:eastAsia="Times New Roman" w:hAnsi="Times New Roman" w:cs="Times New Roman"/>
          <w:sz w:val="24"/>
          <w:szCs w:val="24"/>
          <w:lang w:eastAsia="ru-RU"/>
        </w:rPr>
        <w:t>илл</w:t>
      </w:r>
      <w:proofErr w:type="spellEnd"/>
      <w:r w:rsidRPr="00B11F6F">
        <w:rPr>
          <w:rFonts w:ascii="Times New Roman" w:eastAsia="Times New Roman" w:hAnsi="Times New Roman" w:cs="Times New Roman"/>
          <w:sz w:val="24"/>
          <w:szCs w:val="24"/>
          <w:lang w:eastAsia="ru-RU"/>
        </w:rPr>
        <w:t>. "Мастера психологии".</w:t>
      </w:r>
    </w:p>
    <w:p w:rsidR="00130997" w:rsidRPr="00B11F6F" w:rsidRDefault="00130997" w:rsidP="0013099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11F6F">
        <w:rPr>
          <w:rFonts w:ascii="Times New Roman" w:eastAsia="Times New Roman" w:hAnsi="Times New Roman" w:cs="Times New Roman"/>
          <w:sz w:val="24"/>
          <w:szCs w:val="24"/>
          <w:lang w:eastAsia="ru-RU"/>
        </w:rPr>
        <w:t xml:space="preserve">2. Данилина Т.А., </w:t>
      </w:r>
      <w:proofErr w:type="spellStart"/>
      <w:r w:rsidRPr="00B11F6F">
        <w:rPr>
          <w:rFonts w:ascii="Times New Roman" w:eastAsia="Times New Roman" w:hAnsi="Times New Roman" w:cs="Times New Roman"/>
          <w:sz w:val="24"/>
          <w:szCs w:val="24"/>
          <w:lang w:eastAsia="ru-RU"/>
        </w:rPr>
        <w:t>Зедгенидзе</w:t>
      </w:r>
      <w:proofErr w:type="spellEnd"/>
      <w:r w:rsidRPr="00B11F6F">
        <w:rPr>
          <w:rFonts w:ascii="Times New Roman" w:eastAsia="Times New Roman" w:hAnsi="Times New Roman" w:cs="Times New Roman"/>
          <w:sz w:val="24"/>
          <w:szCs w:val="24"/>
          <w:lang w:eastAsia="ru-RU"/>
        </w:rPr>
        <w:t xml:space="preserve"> В.Я., Степина Н.М. В мире детских эмоций. - М.: Академия, 2001. -117 с.</w:t>
      </w:r>
    </w:p>
    <w:p w:rsidR="00130997" w:rsidRPr="00B11F6F" w:rsidRDefault="00130997" w:rsidP="0013099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11F6F">
        <w:rPr>
          <w:rFonts w:ascii="Times New Roman" w:eastAsia="Times New Roman" w:hAnsi="Times New Roman" w:cs="Times New Roman"/>
          <w:sz w:val="24"/>
          <w:szCs w:val="24"/>
          <w:lang w:eastAsia="ru-RU"/>
        </w:rPr>
        <w:t xml:space="preserve">3. Крюкова С.В., </w:t>
      </w:r>
      <w:proofErr w:type="spellStart"/>
      <w:r w:rsidRPr="00B11F6F">
        <w:rPr>
          <w:rFonts w:ascii="Times New Roman" w:eastAsia="Times New Roman" w:hAnsi="Times New Roman" w:cs="Times New Roman"/>
          <w:sz w:val="24"/>
          <w:szCs w:val="24"/>
          <w:lang w:eastAsia="ru-RU"/>
        </w:rPr>
        <w:t>Слободяник</w:t>
      </w:r>
      <w:proofErr w:type="spellEnd"/>
      <w:r w:rsidRPr="00B11F6F">
        <w:rPr>
          <w:rFonts w:ascii="Times New Roman" w:eastAsia="Times New Roman" w:hAnsi="Times New Roman" w:cs="Times New Roman"/>
          <w:sz w:val="24"/>
          <w:szCs w:val="24"/>
          <w:lang w:eastAsia="ru-RU"/>
        </w:rPr>
        <w:t xml:space="preserve"> Н.П. Удивляюсь, злюсь, боюсь, хвастаюсь и радуюсь. Программа эмоционального развития детей дошкольного и младшего школьного возраста: Практическое пособие. М.: Генезис, 2001.- 98 с.</w:t>
      </w:r>
    </w:p>
    <w:p w:rsidR="00130997" w:rsidRPr="00B11F6F" w:rsidRDefault="00130997" w:rsidP="0013099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11F6F">
        <w:rPr>
          <w:rFonts w:ascii="Times New Roman" w:eastAsia="Times New Roman" w:hAnsi="Times New Roman" w:cs="Times New Roman"/>
          <w:sz w:val="24"/>
          <w:szCs w:val="24"/>
          <w:lang w:eastAsia="ru-RU"/>
        </w:rPr>
        <w:t xml:space="preserve">4. </w:t>
      </w:r>
      <w:proofErr w:type="spellStart"/>
      <w:r w:rsidRPr="00B11F6F">
        <w:rPr>
          <w:rFonts w:ascii="Times New Roman" w:eastAsia="Times New Roman" w:hAnsi="Times New Roman" w:cs="Times New Roman"/>
          <w:sz w:val="24"/>
          <w:szCs w:val="24"/>
          <w:lang w:eastAsia="ru-RU"/>
        </w:rPr>
        <w:t>Кряжева</w:t>
      </w:r>
      <w:proofErr w:type="spellEnd"/>
      <w:r w:rsidRPr="00B11F6F">
        <w:rPr>
          <w:rFonts w:ascii="Times New Roman" w:eastAsia="Times New Roman" w:hAnsi="Times New Roman" w:cs="Times New Roman"/>
          <w:sz w:val="24"/>
          <w:szCs w:val="24"/>
          <w:lang w:eastAsia="ru-RU"/>
        </w:rPr>
        <w:t xml:space="preserve"> Н.Л. Мир детских эмоций. Дети 5-7 лет / Художники Г. В. Соколов, В. Н. Куров. Ярославль: Академия развития, 2004. -- 160 с. </w:t>
      </w:r>
      <w:proofErr w:type="spellStart"/>
      <w:r w:rsidRPr="00B11F6F">
        <w:rPr>
          <w:rFonts w:ascii="Times New Roman" w:eastAsia="Times New Roman" w:hAnsi="Times New Roman" w:cs="Times New Roman"/>
          <w:sz w:val="24"/>
          <w:szCs w:val="24"/>
          <w:lang w:eastAsia="ru-RU"/>
        </w:rPr>
        <w:t>илл</w:t>
      </w:r>
      <w:proofErr w:type="spellEnd"/>
      <w:r w:rsidRPr="00B11F6F">
        <w:rPr>
          <w:rFonts w:ascii="Times New Roman" w:eastAsia="Times New Roman" w:hAnsi="Times New Roman" w:cs="Times New Roman"/>
          <w:sz w:val="24"/>
          <w:szCs w:val="24"/>
          <w:lang w:eastAsia="ru-RU"/>
        </w:rPr>
        <w:t>. "Ваш ребенок: наблюдаем, изучаем, развиваем".</w:t>
      </w:r>
    </w:p>
    <w:p w:rsidR="00130997" w:rsidRPr="00B11F6F" w:rsidRDefault="00130997" w:rsidP="0013099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11F6F">
        <w:rPr>
          <w:rFonts w:ascii="Times New Roman" w:eastAsia="Times New Roman" w:hAnsi="Times New Roman" w:cs="Times New Roman"/>
          <w:sz w:val="24"/>
          <w:szCs w:val="24"/>
          <w:lang w:eastAsia="ru-RU"/>
        </w:rPr>
        <w:t>5. Минаева В.М. Развитие эмоций дошкольников. Занятия. Игры. Пособие для практических работников дошкольных учреждений. М.: АРКТИ, 2001. -- 48 с. (Развитие и воспитание дошкольника).</w:t>
      </w:r>
    </w:p>
    <w:p w:rsidR="00130997" w:rsidRPr="00B11F6F" w:rsidRDefault="00130997" w:rsidP="0013099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11F6F">
        <w:rPr>
          <w:rFonts w:ascii="Times New Roman" w:eastAsia="Times New Roman" w:hAnsi="Times New Roman" w:cs="Times New Roman"/>
          <w:sz w:val="24"/>
          <w:szCs w:val="24"/>
          <w:lang w:eastAsia="ru-RU"/>
        </w:rPr>
        <w:t>6. Мухина В.С. Детская психология</w:t>
      </w:r>
      <w:proofErr w:type="gramStart"/>
      <w:r w:rsidRPr="00B11F6F">
        <w:rPr>
          <w:rFonts w:ascii="Times New Roman" w:eastAsia="Times New Roman" w:hAnsi="Times New Roman" w:cs="Times New Roman"/>
          <w:sz w:val="24"/>
          <w:szCs w:val="24"/>
          <w:lang w:eastAsia="ru-RU"/>
        </w:rPr>
        <w:t xml:space="preserve">. -- </w:t>
      </w:r>
      <w:proofErr w:type="gramEnd"/>
      <w:r w:rsidRPr="00B11F6F">
        <w:rPr>
          <w:rFonts w:ascii="Times New Roman" w:eastAsia="Times New Roman" w:hAnsi="Times New Roman" w:cs="Times New Roman"/>
          <w:sz w:val="24"/>
          <w:szCs w:val="24"/>
          <w:lang w:eastAsia="ru-RU"/>
        </w:rPr>
        <w:t>М.: ООО Апрель Пресс, ЗАО ЭКСМО-Пресс, 2007. -- 352 с. "Мир психологии".</w:t>
      </w:r>
    </w:p>
    <w:p w:rsidR="00130997" w:rsidRPr="00B11F6F" w:rsidRDefault="00130997" w:rsidP="0013099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11F6F">
        <w:rPr>
          <w:rFonts w:ascii="Times New Roman" w:eastAsia="Times New Roman" w:hAnsi="Times New Roman" w:cs="Times New Roman"/>
          <w:sz w:val="24"/>
          <w:szCs w:val="24"/>
          <w:lang w:eastAsia="ru-RU"/>
        </w:rPr>
        <w:t xml:space="preserve">7. </w:t>
      </w:r>
      <w:proofErr w:type="spellStart"/>
      <w:r w:rsidRPr="00B11F6F">
        <w:rPr>
          <w:rFonts w:ascii="Times New Roman" w:eastAsia="Times New Roman" w:hAnsi="Times New Roman" w:cs="Times New Roman"/>
          <w:sz w:val="24"/>
          <w:szCs w:val="24"/>
          <w:lang w:eastAsia="ru-RU"/>
        </w:rPr>
        <w:t>Овчарова</w:t>
      </w:r>
      <w:proofErr w:type="spellEnd"/>
      <w:r w:rsidRPr="00B11F6F">
        <w:rPr>
          <w:rFonts w:ascii="Times New Roman" w:eastAsia="Times New Roman" w:hAnsi="Times New Roman" w:cs="Times New Roman"/>
          <w:sz w:val="24"/>
          <w:szCs w:val="24"/>
          <w:lang w:eastAsia="ru-RU"/>
        </w:rPr>
        <w:t xml:space="preserve"> Р. В. Практическая психология образования: Учеб</w:t>
      </w:r>
      <w:proofErr w:type="gramStart"/>
      <w:r w:rsidRPr="00B11F6F">
        <w:rPr>
          <w:rFonts w:ascii="Times New Roman" w:eastAsia="Times New Roman" w:hAnsi="Times New Roman" w:cs="Times New Roman"/>
          <w:sz w:val="24"/>
          <w:szCs w:val="24"/>
          <w:lang w:eastAsia="ru-RU"/>
        </w:rPr>
        <w:t>.</w:t>
      </w:r>
      <w:proofErr w:type="gramEnd"/>
      <w:r w:rsidRPr="00B11F6F">
        <w:rPr>
          <w:rFonts w:ascii="Times New Roman" w:eastAsia="Times New Roman" w:hAnsi="Times New Roman" w:cs="Times New Roman"/>
          <w:sz w:val="24"/>
          <w:szCs w:val="24"/>
          <w:lang w:eastAsia="ru-RU"/>
        </w:rPr>
        <w:t xml:space="preserve"> </w:t>
      </w:r>
      <w:proofErr w:type="gramStart"/>
      <w:r w:rsidRPr="00B11F6F">
        <w:rPr>
          <w:rFonts w:ascii="Times New Roman" w:eastAsia="Times New Roman" w:hAnsi="Times New Roman" w:cs="Times New Roman"/>
          <w:sz w:val="24"/>
          <w:szCs w:val="24"/>
          <w:lang w:eastAsia="ru-RU"/>
        </w:rPr>
        <w:t>п</w:t>
      </w:r>
      <w:proofErr w:type="gramEnd"/>
      <w:r w:rsidRPr="00B11F6F">
        <w:rPr>
          <w:rFonts w:ascii="Times New Roman" w:eastAsia="Times New Roman" w:hAnsi="Times New Roman" w:cs="Times New Roman"/>
          <w:sz w:val="24"/>
          <w:szCs w:val="24"/>
          <w:lang w:eastAsia="ru-RU"/>
        </w:rPr>
        <w:t>особие для студ. психол. фак. университетов. М.: Центр "Академия", 2003.</w:t>
      </w:r>
    </w:p>
    <w:p w:rsidR="00130997" w:rsidRPr="00B11F6F" w:rsidRDefault="00130997" w:rsidP="0013099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11F6F">
        <w:rPr>
          <w:rFonts w:ascii="Times New Roman" w:eastAsia="Times New Roman" w:hAnsi="Times New Roman" w:cs="Times New Roman"/>
          <w:sz w:val="24"/>
          <w:szCs w:val="24"/>
          <w:lang w:eastAsia="ru-RU"/>
        </w:rPr>
        <w:t>8. Рогов Е.И. Настольная книга практического психолога в образовании. М.: ВЛАДОС, -2006.</w:t>
      </w:r>
    </w:p>
    <w:p w:rsidR="00130997" w:rsidRPr="00B11F6F" w:rsidRDefault="00130997" w:rsidP="0013099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11F6F">
        <w:rPr>
          <w:rFonts w:ascii="Times New Roman" w:eastAsia="Times New Roman" w:hAnsi="Times New Roman" w:cs="Times New Roman"/>
          <w:sz w:val="24"/>
          <w:szCs w:val="24"/>
          <w:lang w:eastAsia="ru-RU"/>
        </w:rPr>
        <w:t>9. Рылеева Е.В. Путешествие в мир эмоций: Демонстрационные материалы для фронтальной работы. Раздаточные материалы для индивидуальной работы. Педагогическая технология "Открой себя". М.: ЛИНКА-ПРЕСС. 2000.</w:t>
      </w:r>
    </w:p>
    <w:p w:rsidR="00130997" w:rsidRPr="00B11F6F" w:rsidRDefault="00130997" w:rsidP="0013099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11F6F">
        <w:rPr>
          <w:rFonts w:ascii="Times New Roman" w:eastAsia="Times New Roman" w:hAnsi="Times New Roman" w:cs="Times New Roman"/>
          <w:sz w:val="24"/>
          <w:szCs w:val="24"/>
          <w:lang w:eastAsia="ru-RU"/>
        </w:rPr>
        <w:t>10. Шишова Т. Застенчивый невидимка. Как преодолеть детскую застенчивость: эмоционально развивающие игры и задания. М.: Изд. дом "Искатель", 2007.</w:t>
      </w:r>
    </w:p>
    <w:p w:rsidR="00130997" w:rsidRPr="00B11F6F" w:rsidRDefault="00130997" w:rsidP="0013099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11F6F">
        <w:rPr>
          <w:rFonts w:ascii="Times New Roman" w:eastAsia="Times New Roman" w:hAnsi="Times New Roman" w:cs="Times New Roman"/>
          <w:sz w:val="24"/>
          <w:szCs w:val="24"/>
          <w:lang w:eastAsia="ru-RU"/>
        </w:rPr>
        <w:t>11. Шишова Т. Страхи</w:t>
      </w:r>
      <w:proofErr w:type="gramStart"/>
      <w:r w:rsidRPr="00B11F6F">
        <w:rPr>
          <w:rFonts w:ascii="Times New Roman" w:eastAsia="Times New Roman" w:hAnsi="Times New Roman" w:cs="Times New Roman"/>
          <w:sz w:val="24"/>
          <w:szCs w:val="24"/>
          <w:lang w:eastAsia="ru-RU"/>
        </w:rPr>
        <w:t xml:space="preserve"> -- </w:t>
      </w:r>
      <w:proofErr w:type="gramEnd"/>
      <w:r w:rsidRPr="00B11F6F">
        <w:rPr>
          <w:rFonts w:ascii="Times New Roman" w:eastAsia="Times New Roman" w:hAnsi="Times New Roman" w:cs="Times New Roman"/>
          <w:sz w:val="24"/>
          <w:szCs w:val="24"/>
          <w:lang w:eastAsia="ru-RU"/>
        </w:rPr>
        <w:t>это серьезно. Как помочь ребенку избавиться от страхов: эмоционально развивающие игры и задания. М.: Изд. дом "Искатель", 1997.</w:t>
      </w:r>
    </w:p>
    <w:p w:rsidR="00B11F6F" w:rsidRPr="00B11F6F" w:rsidRDefault="00130997" w:rsidP="00B11F6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11F6F">
        <w:rPr>
          <w:rFonts w:ascii="Times New Roman" w:eastAsia="Times New Roman" w:hAnsi="Times New Roman" w:cs="Times New Roman"/>
          <w:sz w:val="24"/>
          <w:szCs w:val="24"/>
          <w:lang w:eastAsia="ru-RU"/>
        </w:rPr>
        <w:t xml:space="preserve">12. Юдина Е. Г. Педагогическая диагностика в детском саду: Пособие для воспитателей </w:t>
      </w:r>
      <w:proofErr w:type="spellStart"/>
      <w:r w:rsidRPr="00B11F6F">
        <w:rPr>
          <w:rFonts w:ascii="Times New Roman" w:eastAsia="Times New Roman" w:hAnsi="Times New Roman" w:cs="Times New Roman"/>
          <w:sz w:val="24"/>
          <w:szCs w:val="24"/>
          <w:lang w:eastAsia="ru-RU"/>
        </w:rPr>
        <w:t>дошк</w:t>
      </w:r>
      <w:proofErr w:type="spellEnd"/>
      <w:r w:rsidRPr="00B11F6F">
        <w:rPr>
          <w:rFonts w:ascii="Times New Roman" w:eastAsia="Times New Roman" w:hAnsi="Times New Roman" w:cs="Times New Roman"/>
          <w:sz w:val="24"/>
          <w:szCs w:val="24"/>
          <w:lang w:eastAsia="ru-RU"/>
        </w:rPr>
        <w:t xml:space="preserve">. </w:t>
      </w:r>
      <w:proofErr w:type="spellStart"/>
      <w:r w:rsidRPr="00B11F6F">
        <w:rPr>
          <w:rFonts w:ascii="Times New Roman" w:eastAsia="Times New Roman" w:hAnsi="Times New Roman" w:cs="Times New Roman"/>
          <w:sz w:val="24"/>
          <w:szCs w:val="24"/>
          <w:lang w:eastAsia="ru-RU"/>
        </w:rPr>
        <w:t>образоват</w:t>
      </w:r>
      <w:proofErr w:type="spellEnd"/>
      <w:r w:rsidRPr="00B11F6F">
        <w:rPr>
          <w:rFonts w:ascii="Times New Roman" w:eastAsia="Times New Roman" w:hAnsi="Times New Roman" w:cs="Times New Roman"/>
          <w:sz w:val="24"/>
          <w:szCs w:val="24"/>
          <w:lang w:eastAsia="ru-RU"/>
        </w:rPr>
        <w:t>. учреждений / Е.Г. Юдина, Г.Б. Степанова, Е.Н. Денисова. М.: Просвещение, 2002.</w:t>
      </w:r>
    </w:p>
    <w:p w:rsidR="00B11F6F" w:rsidRPr="00B11F6F" w:rsidRDefault="00275E72" w:rsidP="00B11F6F">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B11F6F">
        <w:rPr>
          <w:rFonts w:ascii="Arial" w:eastAsia="Times New Roman" w:hAnsi="Arial" w:cs="Arial"/>
          <w:color w:val="000000"/>
          <w:sz w:val="28"/>
          <w:szCs w:val="28"/>
          <w:lang w:eastAsia="ru-RU"/>
        </w:rPr>
        <w:br/>
      </w:r>
    </w:p>
    <w:sectPr w:rsidR="00B11F6F" w:rsidRPr="00B11F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41D2"/>
    <w:multiLevelType w:val="multilevel"/>
    <w:tmpl w:val="9A5A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201BEA"/>
    <w:multiLevelType w:val="multilevel"/>
    <w:tmpl w:val="06F6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452771"/>
    <w:multiLevelType w:val="multilevel"/>
    <w:tmpl w:val="C7A8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E72"/>
    <w:rsid w:val="0003342F"/>
    <w:rsid w:val="00130997"/>
    <w:rsid w:val="00275E72"/>
    <w:rsid w:val="002B609D"/>
    <w:rsid w:val="003B2080"/>
    <w:rsid w:val="003E6180"/>
    <w:rsid w:val="003F2343"/>
    <w:rsid w:val="003F6FF0"/>
    <w:rsid w:val="00444733"/>
    <w:rsid w:val="004F78EE"/>
    <w:rsid w:val="006600C1"/>
    <w:rsid w:val="0067129A"/>
    <w:rsid w:val="006E6C3F"/>
    <w:rsid w:val="008B05AE"/>
    <w:rsid w:val="009B52B3"/>
    <w:rsid w:val="00B11F6F"/>
    <w:rsid w:val="00DB6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5732">
      <w:bodyDiv w:val="1"/>
      <w:marLeft w:val="0"/>
      <w:marRight w:val="0"/>
      <w:marTop w:val="0"/>
      <w:marBottom w:val="0"/>
      <w:divBdr>
        <w:top w:val="none" w:sz="0" w:space="0" w:color="auto"/>
        <w:left w:val="none" w:sz="0" w:space="0" w:color="auto"/>
        <w:bottom w:val="none" w:sz="0" w:space="0" w:color="auto"/>
        <w:right w:val="none" w:sz="0" w:space="0" w:color="auto"/>
      </w:divBdr>
      <w:divsChild>
        <w:div w:id="242766523">
          <w:marLeft w:val="0"/>
          <w:marRight w:val="0"/>
          <w:marTop w:val="0"/>
          <w:marBottom w:val="300"/>
          <w:divBdr>
            <w:top w:val="none" w:sz="0" w:space="0" w:color="auto"/>
            <w:left w:val="none" w:sz="0" w:space="0" w:color="auto"/>
            <w:bottom w:val="none" w:sz="0" w:space="0" w:color="auto"/>
            <w:right w:val="none" w:sz="0" w:space="0" w:color="auto"/>
          </w:divBdr>
          <w:divsChild>
            <w:div w:id="614486672">
              <w:marLeft w:val="0"/>
              <w:marRight w:val="0"/>
              <w:marTop w:val="0"/>
              <w:marBottom w:val="0"/>
              <w:divBdr>
                <w:top w:val="none" w:sz="0" w:space="0" w:color="auto"/>
                <w:left w:val="none" w:sz="0" w:space="0" w:color="auto"/>
                <w:bottom w:val="none" w:sz="0" w:space="0" w:color="auto"/>
                <w:right w:val="none" w:sz="0" w:space="0" w:color="auto"/>
              </w:divBdr>
              <w:divsChild>
                <w:div w:id="835457113">
                  <w:marLeft w:val="0"/>
                  <w:marRight w:val="0"/>
                  <w:marTop w:val="0"/>
                  <w:marBottom w:val="0"/>
                  <w:divBdr>
                    <w:top w:val="none" w:sz="0" w:space="0" w:color="auto"/>
                    <w:left w:val="none" w:sz="0" w:space="0" w:color="auto"/>
                    <w:bottom w:val="none" w:sz="0" w:space="0" w:color="auto"/>
                    <w:right w:val="none" w:sz="0" w:space="0" w:color="auto"/>
                  </w:divBdr>
                  <w:divsChild>
                    <w:div w:id="1115979566">
                      <w:marLeft w:val="0"/>
                      <w:marRight w:val="0"/>
                      <w:marTop w:val="0"/>
                      <w:marBottom w:val="0"/>
                      <w:divBdr>
                        <w:top w:val="none" w:sz="0" w:space="0" w:color="auto"/>
                        <w:left w:val="none" w:sz="0" w:space="0" w:color="auto"/>
                        <w:bottom w:val="none" w:sz="0" w:space="0" w:color="auto"/>
                        <w:right w:val="none" w:sz="0" w:space="0" w:color="auto"/>
                      </w:divBdr>
                      <w:divsChild>
                        <w:div w:id="20416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54139">
                  <w:marLeft w:val="0"/>
                  <w:marRight w:val="0"/>
                  <w:marTop w:val="0"/>
                  <w:marBottom w:val="0"/>
                  <w:divBdr>
                    <w:top w:val="none" w:sz="0" w:space="0" w:color="auto"/>
                    <w:left w:val="none" w:sz="0" w:space="0" w:color="auto"/>
                    <w:bottom w:val="none" w:sz="0" w:space="0" w:color="auto"/>
                    <w:right w:val="none" w:sz="0" w:space="0" w:color="auto"/>
                  </w:divBdr>
                  <w:divsChild>
                    <w:div w:id="9417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034738">
      <w:bodyDiv w:val="1"/>
      <w:marLeft w:val="0"/>
      <w:marRight w:val="0"/>
      <w:marTop w:val="0"/>
      <w:marBottom w:val="0"/>
      <w:divBdr>
        <w:top w:val="none" w:sz="0" w:space="0" w:color="auto"/>
        <w:left w:val="none" w:sz="0" w:space="0" w:color="auto"/>
        <w:bottom w:val="none" w:sz="0" w:space="0" w:color="auto"/>
        <w:right w:val="none" w:sz="0" w:space="0" w:color="auto"/>
      </w:divBdr>
    </w:div>
    <w:div w:id="197067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2746</Words>
  <Characters>15657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2</cp:revision>
  <dcterms:created xsi:type="dcterms:W3CDTF">2021-07-12T10:27:00Z</dcterms:created>
  <dcterms:modified xsi:type="dcterms:W3CDTF">2021-07-12T10:27:00Z</dcterms:modified>
</cp:coreProperties>
</file>