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CD8" w14:textId="77777777" w:rsidR="002048CA" w:rsidRPr="002048CA" w:rsidRDefault="00797662" w:rsidP="00204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в будущее: система профориентационной работы в начальных классах</w:t>
      </w:r>
    </w:p>
    <w:p w14:paraId="7EC471C7" w14:textId="77777777" w:rsidR="00AB242B" w:rsidRDefault="0020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412" w:rsidRPr="00C74B9F">
        <w:rPr>
          <w:rFonts w:ascii="Times New Roman" w:hAnsi="Times New Roman" w:cs="Times New Roman"/>
          <w:sz w:val="28"/>
          <w:szCs w:val="28"/>
        </w:rPr>
        <w:t xml:space="preserve">Перед каждым </w:t>
      </w:r>
      <w:r w:rsidR="00797662">
        <w:rPr>
          <w:rFonts w:ascii="Times New Roman" w:hAnsi="Times New Roman" w:cs="Times New Roman"/>
          <w:sz w:val="28"/>
          <w:szCs w:val="28"/>
        </w:rPr>
        <w:t>обучающимся</w:t>
      </w:r>
      <w:r w:rsidR="004C0412" w:rsidRPr="00C74B9F">
        <w:rPr>
          <w:rFonts w:ascii="Times New Roman" w:hAnsi="Times New Roman" w:cs="Times New Roman"/>
          <w:sz w:val="28"/>
          <w:szCs w:val="28"/>
        </w:rPr>
        <w:t xml:space="preserve"> после получения аттестата за 9 или 11 класс встает вопрос о выборе профессии. И далеко не каждый выпускник понимает, чем в жизни он хочет заниматься.</w:t>
      </w:r>
    </w:p>
    <w:p w14:paraId="6B72FA25" w14:textId="77777777" w:rsidR="00192DA3" w:rsidRPr="00C74B9F" w:rsidRDefault="00192DA3" w:rsidP="00192DA3">
      <w:pPr>
        <w:rPr>
          <w:rFonts w:ascii="Times New Roman" w:hAnsi="Times New Roman" w:cs="Times New Roman"/>
          <w:sz w:val="28"/>
          <w:szCs w:val="28"/>
        </w:rPr>
      </w:pPr>
      <w:r w:rsidRPr="00C74B9F">
        <w:rPr>
          <w:rFonts w:ascii="Times New Roman" w:hAnsi="Times New Roman" w:cs="Times New Roman"/>
          <w:sz w:val="28"/>
          <w:szCs w:val="28"/>
        </w:rPr>
        <w:t xml:space="preserve">     Когда же необходимо выбирать себе профессию? </w:t>
      </w:r>
    </w:p>
    <w:p w14:paraId="34F35FAB" w14:textId="77777777" w:rsidR="00192DA3" w:rsidRPr="00C74B9F" w:rsidRDefault="00192DA3" w:rsidP="00192DA3">
      <w:pPr>
        <w:rPr>
          <w:rFonts w:ascii="Times New Roman" w:hAnsi="Times New Roman" w:cs="Times New Roman"/>
          <w:sz w:val="28"/>
          <w:szCs w:val="28"/>
        </w:rPr>
      </w:pPr>
      <w:r w:rsidRPr="00C74B9F">
        <w:rPr>
          <w:rFonts w:ascii="Times New Roman" w:hAnsi="Times New Roman" w:cs="Times New Roman"/>
          <w:sz w:val="28"/>
          <w:szCs w:val="28"/>
        </w:rPr>
        <w:t xml:space="preserve">    Проведя анкетирование в 4 классе, я поняла, что дети могут перечислить достаточно большое количество профессий, но сказать, чем именно занимаются люди данных профессий, могут лишь о тех, с которыми сталкиваются в своей жизни.  Детям хорошо известны профессии воспитателя, учителя, продавца, полицейского, пожарного, парикмахера. Но выбрать себе </w:t>
      </w:r>
      <w:r>
        <w:rPr>
          <w:rFonts w:ascii="Times New Roman" w:hAnsi="Times New Roman" w:cs="Times New Roman"/>
          <w:sz w:val="28"/>
          <w:szCs w:val="28"/>
        </w:rPr>
        <w:t>такую профессию</w:t>
      </w:r>
      <w:r w:rsidRPr="00C74B9F">
        <w:rPr>
          <w:rFonts w:ascii="Times New Roman" w:hAnsi="Times New Roman" w:cs="Times New Roman"/>
          <w:sz w:val="28"/>
          <w:szCs w:val="28"/>
        </w:rPr>
        <w:t xml:space="preserve"> готовы лишь 1-2 человека из класса.</w:t>
      </w:r>
    </w:p>
    <w:p w14:paraId="77A9F145" w14:textId="77777777" w:rsidR="00192DA3" w:rsidRPr="00C74B9F" w:rsidRDefault="00192DA3" w:rsidP="00192DA3">
      <w:pPr>
        <w:rPr>
          <w:rFonts w:ascii="Times New Roman" w:hAnsi="Times New Roman" w:cs="Times New Roman"/>
          <w:sz w:val="28"/>
          <w:szCs w:val="28"/>
        </w:rPr>
      </w:pPr>
      <w:r w:rsidRPr="00C74B9F">
        <w:rPr>
          <w:rFonts w:ascii="Times New Roman" w:hAnsi="Times New Roman" w:cs="Times New Roman"/>
          <w:sz w:val="28"/>
          <w:szCs w:val="28"/>
        </w:rPr>
        <w:t xml:space="preserve">     Когда же следует начинать знакомить детей с профессиями? Я считаю, как можно раньше. </w:t>
      </w:r>
    </w:p>
    <w:p w14:paraId="4D99CF37" w14:textId="77777777" w:rsidR="00192DA3" w:rsidRDefault="00192DA3" w:rsidP="00192DA3">
      <w:pPr>
        <w:rPr>
          <w:rFonts w:ascii="Times New Roman" w:hAnsi="Times New Roman" w:cs="Times New Roman"/>
          <w:sz w:val="28"/>
          <w:szCs w:val="28"/>
        </w:rPr>
      </w:pPr>
      <w:r w:rsidRPr="00C74B9F">
        <w:rPr>
          <w:rFonts w:ascii="Times New Roman" w:hAnsi="Times New Roman" w:cs="Times New Roman"/>
          <w:sz w:val="28"/>
          <w:szCs w:val="28"/>
        </w:rPr>
        <w:t xml:space="preserve">     У учителя начальных классов есть для этого большие возможности, ведь он проводит столько различных уроков, связанных с разными профессиями, достаточно лишь обратить на это внимание детей и построить свои занятия определенным образом.</w:t>
      </w:r>
    </w:p>
    <w:p w14:paraId="4ACCF28F" w14:textId="77777777" w:rsidR="00797662" w:rsidRPr="00797662" w:rsidRDefault="00797662" w:rsidP="007976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662">
        <w:rPr>
          <w:i/>
          <w:iCs/>
          <w:sz w:val="28"/>
          <w:szCs w:val="28"/>
          <w:bdr w:val="none" w:sz="0" w:space="0" w:color="auto" w:frame="1"/>
        </w:rPr>
        <w:t>Цель профориентации в начальной школе</w:t>
      </w:r>
      <w:r w:rsidRPr="00797662">
        <w:rPr>
          <w:sz w:val="28"/>
          <w:szCs w:val="28"/>
        </w:rPr>
        <w:t>:</w:t>
      </w:r>
    </w:p>
    <w:p w14:paraId="33823FE0" w14:textId="77777777" w:rsidR="00797662" w:rsidRPr="00797662" w:rsidRDefault="00797662" w:rsidP="00797662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мире профессий и фо</w:t>
      </w:r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интереса к познанию </w:t>
      </w: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миру труда, через организацию разнообразной досуговой и исследовательской деятельности;</w:t>
      </w:r>
    </w:p>
    <w:p w14:paraId="26D94BBE" w14:textId="77777777" w:rsidR="00797662" w:rsidRPr="00797662" w:rsidRDefault="00797662" w:rsidP="00797662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первоначаль</w:t>
      </w:r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 о роли труда </w:t>
      </w: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людей, о мире профессий и представление возможности учащимся «примерить на себя</w:t>
      </w:r>
      <w:r w:rsidR="0082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профессии» в игровой</w:t>
      </w: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ситуации;</w:t>
      </w:r>
    </w:p>
    <w:p w14:paraId="793B89EB" w14:textId="77777777" w:rsidR="00797662" w:rsidRPr="00797662" w:rsidRDefault="00797662" w:rsidP="00797662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учёбе и труду через систему активных методов познавательной и профориентационной игры;</w:t>
      </w:r>
    </w:p>
    <w:p w14:paraId="7C26EAAA" w14:textId="77777777" w:rsidR="00797662" w:rsidRPr="00797662" w:rsidRDefault="00797662" w:rsidP="00797662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общих тенденций в развитии способностей ребёнка в совместной деятельности с родителями и педагогами;</w:t>
      </w:r>
    </w:p>
    <w:p w14:paraId="7C0563FB" w14:textId="77777777" w:rsidR="00797662" w:rsidRDefault="00797662" w:rsidP="00797662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процессе знакомства с профессиями.</w:t>
      </w:r>
    </w:p>
    <w:p w14:paraId="353001F5" w14:textId="77777777" w:rsid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осознанно сделал выбор во взрослой жизни, его надо познакомить с максимальным количеством профессий. Проводимая в начальной школе профориентационная работа является основой, на которой, возможно, будет строиться вся последующая работа по профессиональному определению в средней школе.</w:t>
      </w:r>
    </w:p>
    <w:p w14:paraId="47F6E06B" w14:textId="77777777" w:rsid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в школе – это система педагогического воздействия на учащихся на уроках и во внеурочной работе для подготовки их к сознательному выбору профессии с учётом личных и общественных </w:t>
      </w: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интересов. Решить эту задачу – помочь младшим школьникам правильно определить своё место в жизни.</w:t>
      </w:r>
    </w:p>
    <w:p w14:paraId="24453C53" w14:textId="77777777" w:rsid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профориентационной работы в начальной школе:</w:t>
      </w:r>
    </w:p>
    <w:p w14:paraId="0F27F5A0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профориентационной работы на уроках. </w:t>
      </w:r>
    </w:p>
    <w:p w14:paraId="0B06BAD1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внеурочной работы: </w:t>
      </w:r>
    </w:p>
    <w:p w14:paraId="1C39A68A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беседы с детьми </w:t>
      </w:r>
    </w:p>
    <w:p w14:paraId="6AB6C1F7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тематические классные часы </w:t>
      </w:r>
    </w:p>
    <w:p w14:paraId="003C05AA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конкурсы, проекты </w:t>
      </w:r>
    </w:p>
    <w:p w14:paraId="19B1F193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игры </w:t>
      </w:r>
    </w:p>
    <w:p w14:paraId="5A8D4B53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внеклассные занятия с учащимися </w:t>
      </w:r>
    </w:p>
    <w:p w14:paraId="798F9CD3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</w:t>
      </w:r>
    </w:p>
    <w:p w14:paraId="15804FBA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кружковая работа </w:t>
      </w:r>
    </w:p>
    <w:p w14:paraId="767F5CD2" w14:textId="77777777" w:rsidR="00AB242B" w:rsidRPr="00AB242B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профессиями родителей</w:t>
      </w:r>
    </w:p>
    <w:p w14:paraId="796212C7" w14:textId="77777777" w:rsidR="00192DA3" w:rsidRDefault="00AB242B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часов может быть следующая</w:t>
      </w:r>
      <w:r w:rsid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636179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появилась одежда» </w:t>
      </w:r>
    </w:p>
    <w:p w14:paraId="619F301A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выбираю профессию»</w:t>
      </w:r>
    </w:p>
    <w:p w14:paraId="33054AC9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помогает нам отдыхать»</w:t>
      </w:r>
    </w:p>
    <w:p w14:paraId="6D12C5BA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профессии нужны, все профессии важны»</w:t>
      </w:r>
    </w:p>
    <w:p w14:paraId="04386011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 моих родителей»</w:t>
      </w:r>
    </w:p>
    <w:p w14:paraId="01CA2A72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лучшая в мире профессия» </w:t>
      </w:r>
    </w:p>
    <w:p w14:paraId="43CB08B8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«Уважение к людям труда» </w:t>
      </w:r>
    </w:p>
    <w:p w14:paraId="5F1A4240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нас обслуживает?» </w:t>
      </w:r>
    </w:p>
    <w:p w14:paraId="0D6C8611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«Дорога хлеба» </w:t>
      </w:r>
    </w:p>
    <w:p w14:paraId="175FF479" w14:textId="77777777" w:rsidR="00192DA3" w:rsidRPr="00192DA3" w:rsidRDefault="00192DA3" w:rsidP="00192DA3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в страну игрушек» </w:t>
      </w:r>
    </w:p>
    <w:p w14:paraId="1FE7AAF7" w14:textId="77777777" w:rsidR="00192DA3" w:rsidRDefault="00192DA3" w:rsidP="00AB242B">
      <w:pPr>
        <w:numPr>
          <w:ilvl w:val="0"/>
          <w:numId w:val="3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«Истинное сокровище для людей – умение трудиться»</w:t>
      </w:r>
      <w:r w:rsidR="00AB242B"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90B2735" w14:textId="29E3B6C7" w:rsidR="00AB242B" w:rsidRPr="00192DA3" w:rsidRDefault="00AB242B" w:rsidP="00192DA3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связа</w:t>
      </w:r>
      <w:r w:rsidR="0082015D"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9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– либо праздником, где необходимо дать сведения о профессии, например, о профессии космонавта.</w:t>
      </w:r>
    </w:p>
    <w:p w14:paraId="3677E674" w14:textId="77777777" w:rsidR="00AB242B" w:rsidRPr="00932310" w:rsidRDefault="00AB242B" w:rsidP="00AB24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310">
        <w:rPr>
          <w:rFonts w:ascii="Times New Roman" w:hAnsi="Times New Roman" w:cs="Times New Roman"/>
          <w:sz w:val="28"/>
          <w:szCs w:val="28"/>
        </w:rPr>
        <w:t>В 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взрослых.</w:t>
      </w:r>
    </w:p>
    <w:p w14:paraId="7E687ED3" w14:textId="47158F50" w:rsidR="00AB242B" w:rsidRDefault="00192DA3" w:rsidP="00AB242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242B" w:rsidRP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уроках литературного чтения обучающиеся могут попробовать себя в роли актеров.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примерить на себя роли писателей, редакторов, оформителей, художников.</w:t>
      </w:r>
    </w:p>
    <w:p w14:paraId="7E80D2FA" w14:textId="3914AAD9" w:rsidR="006138BD" w:rsidRDefault="00192DA3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8BD" w:rsidRPr="006138BD">
        <w:rPr>
          <w:rFonts w:ascii="Times New Roman" w:hAnsi="Times New Roman" w:cs="Times New Roman"/>
          <w:sz w:val="28"/>
          <w:szCs w:val="28"/>
        </w:rPr>
        <w:t>Уроки технологии вносят большой вклад в решение задач трудового воспитания и профориентации.</w:t>
      </w:r>
    </w:p>
    <w:p w14:paraId="1724AA61" w14:textId="7F3C06F9" w:rsidR="006138BD" w:rsidRDefault="00192DA3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8BD" w:rsidRPr="006138BD">
        <w:rPr>
          <w:rFonts w:ascii="Times New Roman" w:hAnsi="Times New Roman" w:cs="Times New Roman"/>
          <w:sz w:val="28"/>
          <w:szCs w:val="28"/>
        </w:rPr>
        <w:t>У</w:t>
      </w:r>
      <w:r w:rsidR="006138BD">
        <w:rPr>
          <w:rFonts w:ascii="Times New Roman" w:hAnsi="Times New Roman" w:cs="Times New Roman"/>
          <w:sz w:val="28"/>
          <w:szCs w:val="28"/>
        </w:rPr>
        <w:t xml:space="preserve">роки окружающего мира знакомят </w:t>
      </w:r>
      <w:r w:rsidR="006138BD" w:rsidRPr="006138BD">
        <w:rPr>
          <w:rFonts w:ascii="Times New Roman" w:hAnsi="Times New Roman" w:cs="Times New Roman"/>
          <w:sz w:val="28"/>
          <w:szCs w:val="28"/>
        </w:rPr>
        <w:t>с профессиями сельского хозяйства</w:t>
      </w:r>
    </w:p>
    <w:p w14:paraId="13E71125" w14:textId="3BA6B2EF" w:rsidR="006138BD" w:rsidRDefault="0088147C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38BD">
        <w:rPr>
          <w:rFonts w:ascii="Times New Roman" w:hAnsi="Times New Roman" w:cs="Times New Roman"/>
          <w:sz w:val="28"/>
          <w:szCs w:val="28"/>
        </w:rPr>
        <w:t>ли с профессией астронома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B5D49" w14:textId="4F9223D0" w:rsidR="00192DA3" w:rsidRDefault="00192DA3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Уроки музыки знакомят с такими профессиями как певец, музыкант.</w:t>
      </w:r>
    </w:p>
    <w:p w14:paraId="0E231ADB" w14:textId="63300CBA" w:rsidR="006138BD" w:rsidRDefault="00192DA3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38BD">
        <w:rPr>
          <w:rFonts w:ascii="Times New Roman" w:hAnsi="Times New Roman" w:cs="Times New Roman"/>
          <w:sz w:val="28"/>
          <w:szCs w:val="28"/>
        </w:rPr>
        <w:t>Участие обучающихся в научно – исследовательской деятельности помогает изучить такие профессии, как, наприме</w:t>
      </w:r>
      <w:r w:rsidR="0088147C">
        <w:rPr>
          <w:rFonts w:ascii="Times New Roman" w:hAnsi="Times New Roman" w:cs="Times New Roman"/>
          <w:sz w:val="28"/>
          <w:szCs w:val="28"/>
        </w:rPr>
        <w:t>р</w:t>
      </w:r>
      <w:r w:rsidR="006138BD">
        <w:rPr>
          <w:rFonts w:ascii="Times New Roman" w:hAnsi="Times New Roman" w:cs="Times New Roman"/>
          <w:sz w:val="28"/>
          <w:szCs w:val="28"/>
        </w:rPr>
        <w:t>, зоолог</w:t>
      </w:r>
      <w:r w:rsidR="0088147C">
        <w:rPr>
          <w:rFonts w:ascii="Times New Roman" w:hAnsi="Times New Roman" w:cs="Times New Roman"/>
          <w:sz w:val="28"/>
          <w:szCs w:val="28"/>
        </w:rPr>
        <w:t xml:space="preserve"> или пчеловод</w:t>
      </w:r>
      <w:r w:rsidR="006138BD">
        <w:rPr>
          <w:rFonts w:ascii="Times New Roman" w:hAnsi="Times New Roman" w:cs="Times New Roman"/>
          <w:sz w:val="28"/>
          <w:szCs w:val="28"/>
        </w:rPr>
        <w:t>.</w:t>
      </w:r>
    </w:p>
    <w:p w14:paraId="37B62753" w14:textId="77777777" w:rsidR="0088147C" w:rsidRDefault="006138BD" w:rsidP="0061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следующего проекта помог случай – девочка нашла в парке маленького раненого бельчонка, который, вероятно, упал. Так девочке пришлось изучить некоторые сведения о профессии ветеринара и ухаживать за питомцем.</w:t>
      </w:r>
    </w:p>
    <w:p w14:paraId="557E2955" w14:textId="6C8DF05D" w:rsidR="006138BD" w:rsidRPr="00932310" w:rsidRDefault="00192DA3" w:rsidP="0061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8BD">
        <w:rPr>
          <w:rFonts w:ascii="Times New Roman" w:hAnsi="Times New Roman" w:cs="Times New Roman"/>
          <w:sz w:val="28"/>
          <w:szCs w:val="28"/>
        </w:rPr>
        <w:t>И</w:t>
      </w:r>
      <w:r w:rsidR="009D7E00">
        <w:rPr>
          <w:rFonts w:ascii="Times New Roman" w:hAnsi="Times New Roman" w:cs="Times New Roman"/>
          <w:sz w:val="28"/>
          <w:szCs w:val="28"/>
        </w:rPr>
        <w:t xml:space="preserve">нтересным получился проект, связанный </w:t>
      </w:r>
      <w:r w:rsidR="006138BD">
        <w:rPr>
          <w:rFonts w:ascii="Times New Roman" w:hAnsi="Times New Roman" w:cs="Times New Roman"/>
          <w:sz w:val="28"/>
          <w:szCs w:val="28"/>
        </w:rPr>
        <w:t>с профессией диетолог</w:t>
      </w:r>
      <w:r w:rsidR="0082015D">
        <w:rPr>
          <w:rFonts w:ascii="Times New Roman" w:hAnsi="Times New Roman" w:cs="Times New Roman"/>
          <w:sz w:val="28"/>
          <w:szCs w:val="28"/>
        </w:rPr>
        <w:t>а</w:t>
      </w:r>
      <w:r w:rsidR="006138BD">
        <w:rPr>
          <w:rFonts w:ascii="Times New Roman" w:hAnsi="Times New Roman" w:cs="Times New Roman"/>
          <w:sz w:val="28"/>
          <w:szCs w:val="28"/>
        </w:rPr>
        <w:t>.</w:t>
      </w:r>
    </w:p>
    <w:p w14:paraId="1D979629" w14:textId="77777777" w:rsidR="006138BD" w:rsidRDefault="009D7E00" w:rsidP="006138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изучив профессию парфюмера, наша ученица получила собственные духи.</w:t>
      </w:r>
    </w:p>
    <w:p w14:paraId="6A3F6FFB" w14:textId="69CA3950" w:rsidR="00F15BDF" w:rsidRDefault="00192DA3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1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Следующей формой профориентации являются экскурсии. Они дают не только представление о </w:t>
      </w:r>
      <w:r w:rsidR="006138BD" w:rsidRPr="00797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 w:rsidR="0061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зных профессиях, но и помогают </w:t>
      </w:r>
      <w:r w:rsidR="006138BD" w:rsidRPr="00797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людям труда, интерес к трудовой деятельности взрослых, бережное отношение к результатам труда.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обучающимся очень понравилась экскурсия в музей хлеба.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Музей этнографии познакомил с профессией этнографа.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5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фабрике мороженого дети познакомились с профессией технолога, увидели все этапы создания лакомства.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5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экскурсия на РЖД позволила узнать о профессиях машиниста, осмотрщика вагонов, электромеханика, дежурного стрелочного поста и других.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5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пожарную часть помогла узнать о профессиях работников МЧС.</w:t>
      </w:r>
    </w:p>
    <w:p w14:paraId="11403B22" w14:textId="2332956F" w:rsidR="00F15BDF" w:rsidRDefault="00192DA3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15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кукольного театра вдохновило детей попробовать свои силы в профессии актера кукольного театра.</w:t>
      </w:r>
    </w:p>
    <w:p w14:paraId="45AF262F" w14:textId="26D46738" w:rsidR="00F15BDF" w:rsidRPr="00E55E27" w:rsidRDefault="00192DA3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5BDF"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профессии, о которых узнаёт ребёнок, </w:t>
      </w:r>
      <w:proofErr w:type="gramStart"/>
      <w:r w:rsidR="00F15BDF"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F15BDF" w:rsidRPr="0079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родителей и тех людей, с которыми он часто сталкивается в повседневной жизни.</w:t>
      </w:r>
      <w:r w:rsidR="00F1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сведения о профессиях родителей дети могут подготовить в виде небольших проектов с фотографиями.</w:t>
      </w:r>
      <w:r w:rsidR="00E5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некоторые из них могут примерить на себя, помогая своим родным.</w:t>
      </w:r>
    </w:p>
    <w:p w14:paraId="45FECC0D" w14:textId="490ED78B" w:rsidR="00B5749C" w:rsidRPr="00B5749C" w:rsidRDefault="00E55E27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легоконструированием помогает дать сведения о большом количестве профессий, таких как архитектор, строитель, инженер, программист и другие.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наши обучающиеся предлагают собственные дизайн –проекты по созданию школы будущего или детской квест – комнаты. </w:t>
      </w:r>
    </w:p>
    <w:p w14:paraId="66A5B74B" w14:textId="516290F2" w:rsidR="00B5749C" w:rsidRDefault="00E55E27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5749C" w:rsidRP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внеурочных мероприятиях учащиеся узнают о разных профессиях, пробуют себя в роли представителей различных специальностей, разыгрыва</w:t>
      </w:r>
      <w:r w:rsidR="0082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B5749C" w:rsidRP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ролевые сценки.</w:t>
      </w:r>
    </w:p>
    <w:p w14:paraId="0399B7D1" w14:textId="3E4222D5" w:rsidR="00B5749C" w:rsidRDefault="00E55E27" w:rsidP="006138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школе активно работает театральная студия «Кудроль», где обучающиеся играют различных персонажей и сказочных героев.</w:t>
      </w:r>
    </w:p>
    <w:p w14:paraId="5D08310D" w14:textId="77777777" w:rsidR="00797662" w:rsidRPr="00797662" w:rsidRDefault="00797662" w:rsidP="0029563B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97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Работа по профориентации в начальной школе является пропедевтической, однако, </w:t>
      </w:r>
      <w:r w:rsidR="002956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данная система работы позволяет решать ключевую задачу</w:t>
      </w:r>
      <w:r w:rsidRPr="00797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формирование внутренне</w:t>
      </w:r>
      <w:r w:rsidR="00AB24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</w:t>
      </w:r>
      <w:r w:rsidRPr="00797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готовности к осознанному и </w:t>
      </w:r>
      <w:r w:rsidRPr="00797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самостоятельному выбору жизненного и профессионального пути во взрослой жизни.</w:t>
      </w:r>
    </w:p>
    <w:p w14:paraId="5D6BE58B" w14:textId="0B8B5FB4" w:rsidR="0029563B" w:rsidRPr="00E55E27" w:rsidRDefault="00797662" w:rsidP="00E55E2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563B" w:rsidRPr="002956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 большим количеством профессий будет знаком ребёнок, чем шире его представления о мире профессий, тем меньше ошибок он совершит в дальнейшем в процессе профессионального выбора.</w:t>
      </w:r>
      <w:r w:rsidR="00E5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3B" w:rsidRPr="0029563B">
        <w:rPr>
          <w:rFonts w:ascii="Times New Roman" w:hAnsi="Times New Roman" w:cs="Times New Roman"/>
          <w:sz w:val="28"/>
          <w:szCs w:val="28"/>
          <w:lang w:eastAsia="ru-RU"/>
        </w:rPr>
        <w:t xml:space="preserve">Ведь как сказал К.Д. Ушинский </w:t>
      </w:r>
      <w:r w:rsidR="0029563B" w:rsidRPr="0029563B">
        <w:rPr>
          <w:rFonts w:ascii="Times New Roman" w:hAnsi="Times New Roman" w:cs="Times New Roman"/>
          <w:sz w:val="28"/>
          <w:szCs w:val="28"/>
        </w:rPr>
        <w:t>«Если вы удачно выберете труд</w:t>
      </w:r>
      <w:r w:rsidR="0029563B" w:rsidRPr="0029563B">
        <w:rPr>
          <w:rFonts w:ascii="Times New Roman" w:hAnsi="Times New Roman" w:cs="Times New Roman"/>
          <w:sz w:val="28"/>
          <w:szCs w:val="28"/>
          <w:lang w:eastAsia="ru-RU"/>
        </w:rPr>
        <w:t xml:space="preserve"> и вложите в него всю свою душу, то счастье само вас отыщет»</w:t>
      </w:r>
    </w:p>
    <w:p w14:paraId="0F51E0C3" w14:textId="77777777" w:rsidR="0029563B" w:rsidRPr="00797662" w:rsidRDefault="0029563B" w:rsidP="002956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285575" w14:textId="77777777" w:rsidR="002048CA" w:rsidRPr="00797662" w:rsidRDefault="002048CA">
      <w:pPr>
        <w:rPr>
          <w:rFonts w:ascii="Times New Roman" w:hAnsi="Times New Roman" w:cs="Times New Roman"/>
          <w:sz w:val="28"/>
          <w:szCs w:val="28"/>
        </w:rPr>
      </w:pPr>
    </w:p>
    <w:sectPr w:rsidR="002048CA" w:rsidRPr="007976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1B27" w14:textId="77777777" w:rsidR="00422CF9" w:rsidRDefault="00422CF9" w:rsidP="0029563B">
      <w:pPr>
        <w:spacing w:after="0" w:line="240" w:lineRule="auto"/>
      </w:pPr>
      <w:r>
        <w:separator/>
      </w:r>
    </w:p>
  </w:endnote>
  <w:endnote w:type="continuationSeparator" w:id="0">
    <w:p w14:paraId="1FFF41D7" w14:textId="77777777" w:rsidR="00422CF9" w:rsidRDefault="00422CF9" w:rsidP="0029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1243"/>
      <w:docPartObj>
        <w:docPartGallery w:val="Page Numbers (Bottom of Page)"/>
        <w:docPartUnique/>
      </w:docPartObj>
    </w:sdtPr>
    <w:sdtEndPr/>
    <w:sdtContent>
      <w:p w14:paraId="6AE2A80A" w14:textId="77777777" w:rsidR="0029563B" w:rsidRDefault="0029563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00">
          <w:rPr>
            <w:noProof/>
          </w:rPr>
          <w:t>4</w:t>
        </w:r>
        <w:r>
          <w:fldChar w:fldCharType="end"/>
        </w:r>
      </w:p>
    </w:sdtContent>
  </w:sdt>
  <w:p w14:paraId="1455661F" w14:textId="77777777" w:rsidR="0029563B" w:rsidRDefault="002956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EDAE" w14:textId="77777777" w:rsidR="00422CF9" w:rsidRDefault="00422CF9" w:rsidP="0029563B">
      <w:pPr>
        <w:spacing w:after="0" w:line="240" w:lineRule="auto"/>
      </w:pPr>
      <w:r>
        <w:separator/>
      </w:r>
    </w:p>
  </w:footnote>
  <w:footnote w:type="continuationSeparator" w:id="0">
    <w:p w14:paraId="085AD85D" w14:textId="77777777" w:rsidR="00422CF9" w:rsidRDefault="00422CF9" w:rsidP="0029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D19"/>
    <w:multiLevelType w:val="multilevel"/>
    <w:tmpl w:val="C59E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C3072"/>
    <w:multiLevelType w:val="hybridMultilevel"/>
    <w:tmpl w:val="7E96BB4C"/>
    <w:lvl w:ilvl="0" w:tplc="DFF416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B059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DC57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6471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0E35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682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2011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2C33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CCB9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0111186"/>
    <w:multiLevelType w:val="hybridMultilevel"/>
    <w:tmpl w:val="F0ACAF80"/>
    <w:lvl w:ilvl="0" w:tplc="5C0473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025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7C0A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D88A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B076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4ABF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404C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241A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381C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12"/>
    <w:rsid w:val="00192DA3"/>
    <w:rsid w:val="002048CA"/>
    <w:rsid w:val="0029563B"/>
    <w:rsid w:val="002E1F10"/>
    <w:rsid w:val="003E6338"/>
    <w:rsid w:val="00422CF9"/>
    <w:rsid w:val="00423756"/>
    <w:rsid w:val="004C0412"/>
    <w:rsid w:val="006138BD"/>
    <w:rsid w:val="00640E3E"/>
    <w:rsid w:val="00797662"/>
    <w:rsid w:val="007C67DF"/>
    <w:rsid w:val="0080239B"/>
    <w:rsid w:val="0082015D"/>
    <w:rsid w:val="0088147C"/>
    <w:rsid w:val="00932310"/>
    <w:rsid w:val="009D7E00"/>
    <w:rsid w:val="00AB242B"/>
    <w:rsid w:val="00B47900"/>
    <w:rsid w:val="00B5749C"/>
    <w:rsid w:val="00BF2E75"/>
    <w:rsid w:val="00C74B9F"/>
    <w:rsid w:val="00D00378"/>
    <w:rsid w:val="00DC2B76"/>
    <w:rsid w:val="00DD073A"/>
    <w:rsid w:val="00E55E27"/>
    <w:rsid w:val="00F15BDF"/>
    <w:rsid w:val="00F31B92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A8F"/>
  <w15:chartTrackingRefBased/>
  <w15:docId w15:val="{1E7F13CD-5DBD-4521-AEB1-571230D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073A"/>
    <w:rPr>
      <w:i/>
      <w:iCs/>
    </w:rPr>
  </w:style>
  <w:style w:type="character" w:styleId="a5">
    <w:name w:val="Strong"/>
    <w:basedOn w:val="a0"/>
    <w:uiPriority w:val="22"/>
    <w:qFormat/>
    <w:rsid w:val="00DD073A"/>
    <w:rPr>
      <w:b/>
      <w:bCs/>
    </w:rPr>
  </w:style>
  <w:style w:type="paragraph" w:styleId="a6">
    <w:name w:val="List Paragraph"/>
    <w:basedOn w:val="a"/>
    <w:uiPriority w:val="34"/>
    <w:qFormat/>
    <w:rsid w:val="00797662"/>
    <w:pPr>
      <w:ind w:left="720"/>
      <w:contextualSpacing/>
    </w:pPr>
  </w:style>
  <w:style w:type="paragraph" w:styleId="a7">
    <w:name w:val="No Spacing"/>
    <w:uiPriority w:val="1"/>
    <w:qFormat/>
    <w:rsid w:val="00932310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29563B"/>
  </w:style>
  <w:style w:type="paragraph" w:styleId="a9">
    <w:name w:val="header"/>
    <w:basedOn w:val="a"/>
    <w:link w:val="aa"/>
    <w:uiPriority w:val="99"/>
    <w:unhideWhenUsed/>
    <w:rsid w:val="0029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563B"/>
  </w:style>
  <w:style w:type="paragraph" w:styleId="ab">
    <w:name w:val="footer"/>
    <w:basedOn w:val="a"/>
    <w:link w:val="ac"/>
    <w:uiPriority w:val="99"/>
    <w:unhideWhenUsed/>
    <w:rsid w:val="0029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Максим Шепов</cp:lastModifiedBy>
  <cp:revision>3</cp:revision>
  <dcterms:created xsi:type="dcterms:W3CDTF">2021-11-14T13:25:00Z</dcterms:created>
  <dcterms:modified xsi:type="dcterms:W3CDTF">2021-11-14T13:37:00Z</dcterms:modified>
</cp:coreProperties>
</file>