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3A" w:rsidRPr="00BD5D02" w:rsidRDefault="00DB1F3A" w:rsidP="00DB1F3A">
      <w:pPr>
        <w:pStyle w:val="a3"/>
        <w:spacing w:before="0" w:beforeAutospacing="0" w:after="0" w:afterAutospacing="0" w:line="360" w:lineRule="auto"/>
        <w:ind w:firstLine="709"/>
        <w:jc w:val="center"/>
      </w:pPr>
      <w:r w:rsidRPr="00BD5D02">
        <w:t>«Факультативные занятия пляжным волейболом, как средство физического совершенствования студентов»</w:t>
      </w:r>
    </w:p>
    <w:p w:rsidR="00DB1F3A" w:rsidRPr="00BD5D02" w:rsidRDefault="00DB1F3A" w:rsidP="00DB1F3A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bookmarkStart w:id="0" w:name="_GoBack"/>
      <w:bookmarkEnd w:id="0"/>
      <w:r w:rsidRPr="00BD5D02">
        <w:rPr>
          <w:shd w:val="clear" w:color="auto" w:fill="FFFFFF"/>
        </w:rPr>
        <w:t>Специалисты в области физического воспитания в стране и за рубежом ведут интенсивный поиск новых идей и подходов к физическому воспитанию молодежи. Определяющее значение в решении данной проблемы играет воспитание заинтересованности молодежи в систематическом занятии физкультурно-спортивной деятельностью не только под руководством педагогов или тренеров, но и формирование привычки к самостоятельным занятиям физической культурой</w:t>
      </w:r>
    </w:p>
    <w:p w:rsidR="00DB1F3A" w:rsidRPr="00BD5D02" w:rsidRDefault="00DB1F3A" w:rsidP="00DB1F3A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BD5D02">
        <w:rPr>
          <w:shd w:val="clear" w:color="auto" w:fill="FFFFFF"/>
        </w:rPr>
        <w:t>В настоящее время существует значительное количество популярных и модных среди студентов видов спорта, в процессе занятия которыми они могут получить достаточную физическую нагрузку. Наиболее подходящими видами спорта для этих целей являются новые модифицированные виды традиционных спортивных игр такие как: пляжный волейбол, гандбол, уличный баскетбол, мини-футбол, в которых можно свободно варьировать количество участников. Для самостоятельных занятий, где не требуется дорогостоящего оборудования и больших спортивных залов, можно широко использовать дворовые площадки, парковые зоны, пляжи и т.д.</w:t>
      </w:r>
    </w:p>
    <w:p w:rsidR="00DB1F3A" w:rsidRPr="00BD5D02" w:rsidRDefault="00DB1F3A" w:rsidP="00DB1F3A">
      <w:pPr>
        <w:pStyle w:val="a3"/>
        <w:spacing w:before="0" w:beforeAutospacing="0" w:after="0" w:afterAutospacing="0" w:line="360" w:lineRule="auto"/>
        <w:ind w:firstLine="709"/>
        <w:jc w:val="both"/>
      </w:pPr>
      <w:r w:rsidRPr="00BD5D02">
        <w:t xml:space="preserve">Волейбол принято считать одной из наиболее популярных и распространенных игр среди населения. В число самых популярных видов спорта волейбол вошел благодаря тому, что он прост в обучении, широкодоступен, динамичен в процессе проведения. Хочется отметить, что наибольшее признание волейбол получил в молодежной среде; по этой причине он, как игровой вид, развивающий и совершенствующий физические качества студентов, входит в учебную программу дисциплины «Физическая культура». Волейбол представляет собой атлетический вид спорта, заниматься которым могут спортсмены, состояние организма которых можно охарактеризовать высоким и сильным уровнем функциональных требований. Ознакомившись с результатами </w:t>
      </w:r>
      <w:proofErr w:type="spellStart"/>
      <w:r w:rsidRPr="00BD5D02">
        <w:t>пульсографических</w:t>
      </w:r>
      <w:proofErr w:type="spellEnd"/>
      <w:r w:rsidRPr="00BD5D02">
        <w:t xml:space="preserve"> исследований и наблюдавшейся фиксированной потерей веса у спортсменов, можно убедиться, что волейбол является видом спорта, которому свойственны большой объем нагрузок и интенсивность проведения занятия. Данные характеристики предъявляют высокие требования к физическому состоянию студентов, которые непосредственно участвуют в процессе игры.</w:t>
      </w:r>
    </w:p>
    <w:p w:rsidR="00DB1F3A" w:rsidRPr="00BD5D02" w:rsidRDefault="00DB1F3A" w:rsidP="00DB1F3A">
      <w:pPr>
        <w:pStyle w:val="a3"/>
        <w:spacing w:before="0" w:beforeAutospacing="0" w:after="0" w:afterAutospacing="0" w:line="360" w:lineRule="auto"/>
        <w:ind w:firstLine="709"/>
        <w:jc w:val="both"/>
      </w:pPr>
      <w:r w:rsidRPr="00BD5D02">
        <w:t xml:space="preserve">Игра в волейбол способствует развитию быстроты и ее элементарных форм – времени реакции, частоты движений и скорости, с которой будут передвигаться учащиеся во время процесса игры. Подтверждением этого факта является то, что профессиональные спортсмены отличаются мгновенной реакцией, которая отражается в интервале от 0,12 до 0,18, и достаточно высокой частотой движений, о которой можно судить при работе на </w:t>
      </w:r>
      <w:r w:rsidRPr="00BD5D02">
        <w:lastRenderedPageBreak/>
        <w:t>телеграфном ключе. Максимальный темп движений находится в пределах 70–90 ударов за 10 секунд и превышает показатели по этому тесту спортсменов других видов спорта, что свидетельствует о высокой подвижности и лабильности нервных процессов</w:t>
      </w:r>
    </w:p>
    <w:p w:rsidR="00762395" w:rsidRDefault="00762395"/>
    <w:sectPr w:rsidR="0076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A"/>
    <w:rsid w:val="00762395"/>
    <w:rsid w:val="00A112CA"/>
    <w:rsid w:val="00D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947D"/>
  <w15:chartTrackingRefBased/>
  <w15:docId w15:val="{DBAE8771-4634-4A2A-8B9A-DB215C46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2021-11-29T00:27:00Z</dcterms:created>
  <dcterms:modified xsi:type="dcterms:W3CDTF">2021-11-29T00:36:00Z</dcterms:modified>
</cp:coreProperties>
</file>