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738" w:rsidRDefault="005F5738" w:rsidP="005F5738">
      <w:pPr>
        <w:spacing w:after="0" w:line="240" w:lineRule="auto"/>
        <w:jc w:val="center"/>
        <w:rPr>
          <w:rFonts w:ascii="Times New Roman" w:hAnsi="Times New Roman"/>
          <w:sz w:val="36"/>
          <w:szCs w:val="36"/>
        </w:rPr>
      </w:pPr>
      <w:r>
        <w:rPr>
          <w:rFonts w:ascii="Times New Roman" w:hAnsi="Times New Roman"/>
          <w:sz w:val="36"/>
          <w:szCs w:val="36"/>
        </w:rPr>
        <w:t>Краткосрочный</w:t>
      </w:r>
      <w:r w:rsidR="007A4BB7" w:rsidRPr="005F5738">
        <w:rPr>
          <w:rFonts w:ascii="Times New Roman" w:hAnsi="Times New Roman"/>
          <w:sz w:val="36"/>
          <w:szCs w:val="36"/>
        </w:rPr>
        <w:t xml:space="preserve"> проект </w:t>
      </w:r>
      <w:r>
        <w:rPr>
          <w:rFonts w:ascii="Times New Roman" w:hAnsi="Times New Roman"/>
          <w:sz w:val="36"/>
          <w:szCs w:val="36"/>
        </w:rPr>
        <w:t xml:space="preserve"> </w:t>
      </w:r>
      <w:r w:rsidR="007A4BB7" w:rsidRPr="005F5738">
        <w:rPr>
          <w:rFonts w:ascii="Times New Roman" w:hAnsi="Times New Roman"/>
          <w:sz w:val="36"/>
          <w:szCs w:val="36"/>
        </w:rPr>
        <w:t>для детей подготовительной группы</w:t>
      </w:r>
    </w:p>
    <w:p w:rsidR="009B0709" w:rsidRPr="005F5738" w:rsidRDefault="009B0709" w:rsidP="005F5738">
      <w:pPr>
        <w:spacing w:after="0" w:line="240" w:lineRule="auto"/>
        <w:jc w:val="center"/>
        <w:rPr>
          <w:rFonts w:ascii="Times New Roman" w:hAnsi="Times New Roman"/>
          <w:sz w:val="36"/>
          <w:szCs w:val="36"/>
        </w:rPr>
      </w:pPr>
      <w:r w:rsidRPr="005F5738">
        <w:rPr>
          <w:rFonts w:ascii="Times New Roman" w:hAnsi="Times New Roman"/>
          <w:sz w:val="36"/>
          <w:szCs w:val="36"/>
        </w:rPr>
        <w:t>на тему:</w:t>
      </w:r>
    </w:p>
    <w:p w:rsidR="009B0709" w:rsidRPr="005F5738" w:rsidRDefault="005F5738" w:rsidP="005F5738">
      <w:pPr>
        <w:spacing w:after="0" w:line="240" w:lineRule="auto"/>
        <w:jc w:val="center"/>
        <w:rPr>
          <w:rFonts w:asciiTheme="majorHAnsi" w:hAnsiTheme="majorHAnsi"/>
          <w:b/>
          <w:i/>
          <w:color w:val="7030A0"/>
        </w:rPr>
      </w:pPr>
      <w:r w:rsidRPr="005F5738">
        <w:rPr>
          <w:rFonts w:asciiTheme="majorHAnsi" w:hAnsiTheme="majorHAnsi"/>
          <w:b/>
          <w:i/>
          <w:color w:val="7030A0"/>
          <w:sz w:val="56"/>
          <w:szCs w:val="56"/>
        </w:rPr>
        <w:t>«Новый год шагает по планете</w:t>
      </w:r>
      <w:r w:rsidR="009B0709" w:rsidRPr="005F5738">
        <w:rPr>
          <w:rFonts w:asciiTheme="majorHAnsi" w:hAnsiTheme="majorHAnsi"/>
          <w:b/>
          <w:i/>
          <w:color w:val="7030A0"/>
          <w:sz w:val="56"/>
          <w:szCs w:val="56"/>
        </w:rPr>
        <w:t>»</w:t>
      </w:r>
    </w:p>
    <w:p w:rsidR="005F5738" w:rsidRPr="005F5738" w:rsidRDefault="005F5738" w:rsidP="005F5738">
      <w:pPr>
        <w:spacing w:after="0" w:line="240" w:lineRule="auto"/>
        <w:jc w:val="center"/>
        <w:rPr>
          <w:rFonts w:asciiTheme="majorHAnsi" w:hAnsiTheme="majorHAnsi"/>
          <w:b/>
          <w:i/>
          <w:color w:val="7030A0"/>
        </w:rPr>
      </w:pPr>
    </w:p>
    <w:p w:rsidR="005F5738" w:rsidRPr="005F5738" w:rsidRDefault="005F5738" w:rsidP="005F5738">
      <w:pPr>
        <w:spacing w:after="0" w:line="240" w:lineRule="auto"/>
        <w:jc w:val="center"/>
        <w:rPr>
          <w:rFonts w:asciiTheme="majorHAnsi" w:hAnsiTheme="majorHAnsi"/>
          <w:b/>
          <w:i/>
          <w:color w:val="FF0000"/>
        </w:rPr>
      </w:pPr>
    </w:p>
    <w:p w:rsidR="00D52675" w:rsidRPr="007A4BB7" w:rsidRDefault="005F5738" w:rsidP="009B0709">
      <w:pPr>
        <w:spacing w:after="0" w:line="240" w:lineRule="auto"/>
        <w:jc w:val="center"/>
        <w:rPr>
          <w:rFonts w:asciiTheme="majorHAnsi" w:hAnsiTheme="majorHAnsi"/>
          <w:b/>
          <w:i/>
          <w:color w:val="FF0000"/>
          <w:sz w:val="48"/>
          <w:szCs w:val="48"/>
        </w:rPr>
      </w:pPr>
      <w:r>
        <w:rPr>
          <w:rFonts w:asciiTheme="majorHAnsi" w:hAnsiTheme="majorHAnsi"/>
          <w:b/>
          <w:i/>
          <w:noProof/>
          <w:color w:val="FF0000"/>
          <w:sz w:val="48"/>
          <w:szCs w:val="48"/>
          <w:lang w:eastAsia="ru-RU"/>
        </w:rPr>
        <w:drawing>
          <wp:inline distT="0" distB="0" distL="0" distR="0" wp14:anchorId="4E8F9AD4">
            <wp:extent cx="6391275" cy="5267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9370" cy="5265755"/>
                    </a:xfrm>
                    <a:prstGeom prst="rect">
                      <a:avLst/>
                    </a:prstGeom>
                    <a:noFill/>
                  </pic:spPr>
                </pic:pic>
              </a:graphicData>
            </a:graphic>
          </wp:inline>
        </w:drawing>
      </w:r>
    </w:p>
    <w:p w:rsidR="005F5738" w:rsidRDefault="005F5738" w:rsidP="002A3E43">
      <w:pPr>
        <w:spacing w:after="0" w:line="240" w:lineRule="auto"/>
        <w:jc w:val="both"/>
        <w:rPr>
          <w:rFonts w:asciiTheme="majorHAnsi" w:hAnsiTheme="majorHAnsi"/>
          <w:b/>
          <w:color w:val="00B050"/>
          <w:sz w:val="48"/>
          <w:szCs w:val="48"/>
        </w:rPr>
      </w:pPr>
    </w:p>
    <w:p w:rsidR="009B0709" w:rsidRPr="009B0709" w:rsidRDefault="009B0709" w:rsidP="002A3E43">
      <w:pPr>
        <w:spacing w:after="0" w:line="240" w:lineRule="auto"/>
        <w:jc w:val="both"/>
        <w:rPr>
          <w:rFonts w:ascii="Times New Roman" w:hAnsi="Times New Roman"/>
          <w:sz w:val="28"/>
          <w:szCs w:val="28"/>
        </w:rPr>
      </w:pPr>
      <w:r w:rsidRPr="009B0709">
        <w:rPr>
          <w:rFonts w:ascii="Times New Roman" w:hAnsi="Times New Roman"/>
          <w:b/>
          <w:sz w:val="28"/>
          <w:szCs w:val="28"/>
        </w:rPr>
        <w:t>Тип проекта:</w:t>
      </w:r>
      <w:r w:rsidR="0039426D">
        <w:rPr>
          <w:rFonts w:ascii="Times New Roman" w:hAnsi="Times New Roman"/>
          <w:b/>
          <w:sz w:val="28"/>
          <w:szCs w:val="28"/>
        </w:rPr>
        <w:t xml:space="preserve"> </w:t>
      </w:r>
      <w:r w:rsidR="0039426D">
        <w:rPr>
          <w:rFonts w:ascii="Times New Roman" w:hAnsi="Times New Roman"/>
          <w:sz w:val="28"/>
          <w:szCs w:val="28"/>
        </w:rPr>
        <w:t>познавательный.</w:t>
      </w:r>
    </w:p>
    <w:p w:rsidR="009B0709" w:rsidRPr="009B0709" w:rsidRDefault="009B0709" w:rsidP="002A3E43">
      <w:pPr>
        <w:spacing w:after="0" w:line="240" w:lineRule="auto"/>
        <w:jc w:val="both"/>
        <w:rPr>
          <w:rFonts w:ascii="Times New Roman" w:hAnsi="Times New Roman"/>
          <w:sz w:val="28"/>
          <w:szCs w:val="28"/>
        </w:rPr>
      </w:pPr>
      <w:r w:rsidRPr="009B0709">
        <w:rPr>
          <w:rFonts w:ascii="Times New Roman" w:hAnsi="Times New Roman"/>
          <w:b/>
          <w:sz w:val="28"/>
          <w:szCs w:val="28"/>
        </w:rPr>
        <w:t xml:space="preserve">Вид проекта: </w:t>
      </w:r>
      <w:r w:rsidRPr="009B0709">
        <w:rPr>
          <w:rFonts w:ascii="Times New Roman" w:hAnsi="Times New Roman"/>
          <w:sz w:val="28"/>
          <w:szCs w:val="28"/>
        </w:rPr>
        <w:t>групповой.</w:t>
      </w:r>
    </w:p>
    <w:p w:rsidR="005F5738" w:rsidRPr="0039426D" w:rsidRDefault="009B0709" w:rsidP="002A3E43">
      <w:pPr>
        <w:spacing w:after="0" w:line="240" w:lineRule="auto"/>
        <w:jc w:val="both"/>
        <w:rPr>
          <w:rFonts w:ascii="Times New Roman" w:hAnsi="Times New Roman"/>
          <w:sz w:val="28"/>
          <w:szCs w:val="28"/>
        </w:rPr>
      </w:pPr>
      <w:r w:rsidRPr="009B0709">
        <w:rPr>
          <w:rFonts w:ascii="Times New Roman" w:hAnsi="Times New Roman"/>
          <w:b/>
          <w:sz w:val="28"/>
          <w:szCs w:val="28"/>
        </w:rPr>
        <w:t xml:space="preserve">Продолжительность: </w:t>
      </w:r>
      <w:r w:rsidR="0039426D" w:rsidRPr="0039426D">
        <w:rPr>
          <w:rFonts w:ascii="Times New Roman" w:hAnsi="Times New Roman"/>
          <w:sz w:val="28"/>
          <w:szCs w:val="28"/>
        </w:rPr>
        <w:t>краткосрочный недельный;</w:t>
      </w:r>
    </w:p>
    <w:p w:rsidR="009B0709" w:rsidRPr="009B0709" w:rsidRDefault="009B0709" w:rsidP="002A3E43">
      <w:pPr>
        <w:spacing w:after="0" w:line="240" w:lineRule="auto"/>
        <w:jc w:val="both"/>
        <w:rPr>
          <w:rFonts w:ascii="Times New Roman" w:hAnsi="Times New Roman"/>
          <w:sz w:val="28"/>
          <w:szCs w:val="28"/>
        </w:rPr>
      </w:pPr>
      <w:r w:rsidRPr="009B0709">
        <w:rPr>
          <w:rFonts w:ascii="Times New Roman" w:hAnsi="Times New Roman"/>
          <w:b/>
          <w:sz w:val="28"/>
          <w:szCs w:val="28"/>
        </w:rPr>
        <w:t xml:space="preserve">Участники: </w:t>
      </w:r>
      <w:r w:rsidR="003C4A26" w:rsidRPr="003C4A26">
        <w:rPr>
          <w:rFonts w:ascii="Times New Roman" w:hAnsi="Times New Roman"/>
          <w:sz w:val="28"/>
          <w:szCs w:val="28"/>
        </w:rPr>
        <w:t>дети</w:t>
      </w:r>
      <w:r w:rsidR="003C4A26">
        <w:rPr>
          <w:rFonts w:ascii="Times New Roman" w:hAnsi="Times New Roman"/>
          <w:sz w:val="28"/>
          <w:szCs w:val="28"/>
        </w:rPr>
        <w:t xml:space="preserve"> подготовительной к школе группы</w:t>
      </w:r>
      <w:r w:rsidR="003C4A26" w:rsidRPr="003C4A26">
        <w:rPr>
          <w:rFonts w:ascii="Times New Roman" w:hAnsi="Times New Roman"/>
          <w:sz w:val="28"/>
          <w:szCs w:val="28"/>
        </w:rPr>
        <w:t>,</w:t>
      </w:r>
      <w:r w:rsidR="003C4A26">
        <w:rPr>
          <w:rFonts w:ascii="Times New Roman" w:hAnsi="Times New Roman"/>
          <w:b/>
          <w:sz w:val="28"/>
          <w:szCs w:val="28"/>
        </w:rPr>
        <w:t xml:space="preserve"> </w:t>
      </w:r>
      <w:r w:rsidR="004F4299">
        <w:rPr>
          <w:rFonts w:ascii="Times New Roman" w:hAnsi="Times New Roman"/>
          <w:sz w:val="28"/>
          <w:szCs w:val="28"/>
        </w:rPr>
        <w:t xml:space="preserve">воспитатели, </w:t>
      </w:r>
      <w:r w:rsidR="003C4A26">
        <w:rPr>
          <w:rFonts w:ascii="Times New Roman" w:hAnsi="Times New Roman"/>
          <w:sz w:val="28"/>
          <w:szCs w:val="28"/>
        </w:rPr>
        <w:t xml:space="preserve">родители, </w:t>
      </w:r>
      <w:r w:rsidR="005F5738">
        <w:rPr>
          <w:rFonts w:ascii="Times New Roman" w:hAnsi="Times New Roman"/>
          <w:sz w:val="28"/>
          <w:szCs w:val="28"/>
        </w:rPr>
        <w:t>музыкальный работник</w:t>
      </w:r>
      <w:r w:rsidR="003C4A26">
        <w:rPr>
          <w:rFonts w:ascii="Times New Roman" w:hAnsi="Times New Roman"/>
          <w:sz w:val="28"/>
          <w:szCs w:val="28"/>
        </w:rPr>
        <w:t>.</w:t>
      </w:r>
    </w:p>
    <w:p w:rsidR="0039426D" w:rsidRDefault="009B0709" w:rsidP="0039426D">
      <w:pPr>
        <w:spacing w:after="0" w:line="240" w:lineRule="auto"/>
        <w:jc w:val="both"/>
        <w:rPr>
          <w:rFonts w:ascii="Times New Roman" w:hAnsi="Times New Roman"/>
          <w:sz w:val="28"/>
          <w:szCs w:val="28"/>
        </w:rPr>
      </w:pPr>
      <w:r w:rsidRPr="009B0709">
        <w:rPr>
          <w:rFonts w:ascii="Times New Roman" w:hAnsi="Times New Roman"/>
          <w:b/>
          <w:sz w:val="28"/>
          <w:szCs w:val="28"/>
        </w:rPr>
        <w:t xml:space="preserve">Образовательные области: </w:t>
      </w:r>
      <w:r w:rsidRPr="009B0709">
        <w:rPr>
          <w:rFonts w:ascii="Times New Roman" w:hAnsi="Times New Roman"/>
          <w:sz w:val="28"/>
          <w:szCs w:val="28"/>
        </w:rPr>
        <w:t>социально-коммуникативное развитие, познавательное развитие, речевое развитие, худож</w:t>
      </w:r>
      <w:r w:rsidR="004F4299">
        <w:rPr>
          <w:rFonts w:ascii="Times New Roman" w:hAnsi="Times New Roman"/>
          <w:sz w:val="28"/>
          <w:szCs w:val="28"/>
        </w:rPr>
        <w:t>ественно-эстетическое развитие,</w:t>
      </w:r>
      <w:r w:rsidRPr="009B0709">
        <w:rPr>
          <w:rFonts w:ascii="Times New Roman" w:hAnsi="Times New Roman"/>
          <w:sz w:val="28"/>
          <w:szCs w:val="28"/>
        </w:rPr>
        <w:t xml:space="preserve"> физическое развитие. </w:t>
      </w:r>
    </w:p>
    <w:p w:rsidR="0039426D" w:rsidRPr="0039426D" w:rsidRDefault="009B0709" w:rsidP="0039426D">
      <w:pPr>
        <w:spacing w:after="0" w:line="240" w:lineRule="auto"/>
        <w:jc w:val="both"/>
        <w:rPr>
          <w:rFonts w:ascii="Times New Roman" w:hAnsi="Times New Roman"/>
          <w:sz w:val="28"/>
          <w:szCs w:val="28"/>
        </w:rPr>
      </w:pPr>
      <w:r w:rsidRPr="009B0709">
        <w:rPr>
          <w:rFonts w:ascii="Times New Roman" w:eastAsia="Times New Roman" w:hAnsi="Times New Roman"/>
          <w:b/>
          <w:sz w:val="28"/>
          <w:szCs w:val="28"/>
          <w:lang w:eastAsia="ru-RU"/>
        </w:rPr>
        <w:t>Актуальность</w:t>
      </w:r>
      <w:r w:rsidRPr="0039426D">
        <w:rPr>
          <w:rFonts w:ascii="Times New Roman" w:eastAsia="Times New Roman" w:hAnsi="Times New Roman"/>
          <w:b/>
          <w:sz w:val="28"/>
          <w:szCs w:val="28"/>
          <w:lang w:eastAsia="ru-RU"/>
        </w:rPr>
        <w:t>:</w:t>
      </w:r>
      <w:r w:rsidRPr="0039426D">
        <w:rPr>
          <w:rFonts w:ascii="Times New Roman" w:hAnsi="Times New Roman"/>
          <w:b/>
          <w:sz w:val="28"/>
          <w:szCs w:val="28"/>
        </w:rPr>
        <w:t xml:space="preserve"> </w:t>
      </w:r>
      <w:r w:rsidR="0039426D" w:rsidRPr="0039426D">
        <w:rPr>
          <w:rFonts w:ascii="Times New Roman" w:hAnsi="Times New Roman"/>
          <w:color w:val="111111"/>
          <w:sz w:val="28"/>
          <w:szCs w:val="28"/>
        </w:rPr>
        <w:t xml:space="preserve">Новый год – один из самых любимых, весёлых и волшебных праздников. Это праздник с пушистым белым снегом за окном, запахом еловых веток, сверканием разноцветных игрушек и мишуры, обязательным фейерверком, подарками, а также с нарядным Дедом Морозом и красавицей Снегурочкой. Это </w:t>
      </w:r>
      <w:r w:rsidR="0039426D" w:rsidRPr="0039426D">
        <w:rPr>
          <w:rFonts w:ascii="Times New Roman" w:hAnsi="Times New Roman"/>
          <w:color w:val="111111"/>
          <w:sz w:val="28"/>
          <w:szCs w:val="28"/>
        </w:rPr>
        <w:lastRenderedPageBreak/>
        <w:t>праздник, когда дети ждут окончания боя курантов, чтобы броситься под ёлку и посмотреть, какой сюрприз приготовил тебе Дед Мороз.</w:t>
      </w:r>
    </w:p>
    <w:p w:rsidR="0039426D" w:rsidRPr="0039426D" w:rsidRDefault="0039426D" w:rsidP="0039426D">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Но в результате опроса проводимого в подготовительной группе, и просмотра видеороликов о праздновании Нового года</w:t>
      </w:r>
      <w:r w:rsidR="002A15BD">
        <w:rPr>
          <w:rFonts w:ascii="Times New Roman" w:eastAsia="Times New Roman" w:hAnsi="Times New Roman"/>
          <w:color w:val="111111"/>
          <w:sz w:val="28"/>
          <w:szCs w:val="28"/>
          <w:lang w:eastAsia="ru-RU"/>
        </w:rPr>
        <w:t xml:space="preserve"> </w:t>
      </w:r>
      <w:r>
        <w:rPr>
          <w:rFonts w:ascii="Times New Roman" w:eastAsia="Times New Roman" w:hAnsi="Times New Roman"/>
          <w:color w:val="111111"/>
          <w:sz w:val="28"/>
          <w:szCs w:val="28"/>
          <w:lang w:eastAsia="ru-RU"/>
        </w:rPr>
        <w:t>выяснилось,</w:t>
      </w:r>
      <w:r w:rsidRPr="0039426D">
        <w:rPr>
          <w:rFonts w:ascii="Times New Roman" w:eastAsia="Times New Roman" w:hAnsi="Times New Roman"/>
          <w:color w:val="111111"/>
          <w:sz w:val="28"/>
          <w:szCs w:val="28"/>
          <w:lang w:eastAsia="ru-RU"/>
        </w:rPr>
        <w:t xml:space="preserve"> что дети мало знают о зарождении традиции празднования нового года в нашей стране и о том, как его празднуют в других странах, какие персонажи присутствуют, какие деревья наряжают в других странах, какие подарки принято дарить. У них недостаточно информации об именах соратников дедов морозов в других странах. Дошкольники знают только, что в Америке Деда Мороза называют Санта Клаус. Поэтому появилась потребность реализовать детский информационный проект, в рамках которого познакомлю детей с историей появления праздника в России, расширю информированность детей об именах Дедов Морозов в разных странах, о традициях разных народов.</w:t>
      </w:r>
    </w:p>
    <w:p w:rsidR="0039426D" w:rsidRPr="0039426D" w:rsidRDefault="0039426D" w:rsidP="0039426D">
      <w:pPr>
        <w:shd w:val="clear" w:color="auto" w:fill="FFFFFF"/>
        <w:spacing w:before="225" w:after="225" w:line="240" w:lineRule="auto"/>
        <w:ind w:firstLine="360"/>
        <w:jc w:val="both"/>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Считается что</w:t>
      </w:r>
      <w:r w:rsidRPr="0039426D">
        <w:rPr>
          <w:rFonts w:ascii="Times New Roman" w:eastAsia="Times New Roman" w:hAnsi="Times New Roman"/>
          <w:color w:val="111111"/>
          <w:sz w:val="28"/>
          <w:szCs w:val="28"/>
          <w:lang w:eastAsia="ru-RU"/>
        </w:rPr>
        <w:t xml:space="preserve"> Новый год – это общий праздник. Родители тоже, по своему, готовятся к этому празднику. Наша задача объединить детей и родителей, в едином творческом процессе, с целью создания в группе атмосферы новогоднего праздничного волшебства. Увлечение совместным творчеством обеспечит комфортную, эмоционально – благополучную обстановку в группе, будет способствовать развитию навыков коммуникативного общения, сотрудничества.</w:t>
      </w:r>
    </w:p>
    <w:p w:rsidR="005F5738" w:rsidRPr="0039426D" w:rsidRDefault="009B0709" w:rsidP="002A3E43">
      <w:pPr>
        <w:spacing w:after="0" w:line="240" w:lineRule="auto"/>
        <w:jc w:val="both"/>
        <w:rPr>
          <w:rFonts w:ascii="Times New Roman" w:eastAsia="Times New Roman" w:hAnsi="Times New Roman"/>
          <w:sz w:val="24"/>
          <w:szCs w:val="24"/>
          <w:lang w:eastAsia="ru-RU"/>
        </w:rPr>
      </w:pPr>
      <w:r w:rsidRPr="009B0709">
        <w:rPr>
          <w:rFonts w:ascii="Times New Roman" w:eastAsia="Times New Roman" w:hAnsi="Times New Roman"/>
          <w:b/>
          <w:sz w:val="28"/>
          <w:szCs w:val="28"/>
          <w:lang w:eastAsia="ru-RU"/>
        </w:rPr>
        <w:t>Цель:</w:t>
      </w:r>
      <w:r w:rsidR="00F87155" w:rsidRPr="00F87155">
        <w:t xml:space="preserve"> </w:t>
      </w:r>
      <w:r w:rsidR="0039426D" w:rsidRPr="0039426D">
        <w:rPr>
          <w:rFonts w:ascii="Times New Roman" w:hAnsi="Times New Roman"/>
          <w:sz w:val="28"/>
          <w:szCs w:val="28"/>
        </w:rPr>
        <w:t>обогащение знаний детей о зиме, о новогоднем празднике, традициях празднования Нового года в разных странах, о символах Нового года.</w:t>
      </w:r>
    </w:p>
    <w:p w:rsidR="0039426D" w:rsidRDefault="0039426D" w:rsidP="0039426D">
      <w:pPr>
        <w:jc w:val="both"/>
        <w:rPr>
          <w:rFonts w:ascii="Times New Roman" w:hAnsi="Times New Roman"/>
          <w:b/>
          <w:sz w:val="28"/>
          <w:szCs w:val="28"/>
        </w:rPr>
      </w:pPr>
      <w:r>
        <w:rPr>
          <w:rFonts w:ascii="Times New Roman" w:hAnsi="Times New Roman"/>
          <w:b/>
          <w:sz w:val="28"/>
          <w:szCs w:val="28"/>
        </w:rPr>
        <w:t>Задачи:</w:t>
      </w:r>
    </w:p>
    <w:p w:rsidR="0039426D" w:rsidRPr="0039426D" w:rsidRDefault="0039426D" w:rsidP="0039426D">
      <w:pPr>
        <w:jc w:val="both"/>
        <w:rPr>
          <w:rFonts w:ascii="Times New Roman" w:hAnsi="Times New Roman"/>
          <w:sz w:val="28"/>
          <w:szCs w:val="28"/>
        </w:rPr>
      </w:pPr>
      <w:r w:rsidRPr="0039426D">
        <w:rPr>
          <w:rFonts w:ascii="Times New Roman" w:hAnsi="Times New Roman"/>
          <w:i/>
          <w:iCs/>
          <w:sz w:val="28"/>
          <w:szCs w:val="28"/>
        </w:rPr>
        <w:t>Образовательные:</w:t>
      </w:r>
    </w:p>
    <w:p w:rsidR="0039426D" w:rsidRPr="0039426D" w:rsidRDefault="0039426D" w:rsidP="0039426D">
      <w:pPr>
        <w:spacing w:after="0" w:line="240" w:lineRule="auto"/>
        <w:jc w:val="both"/>
        <w:rPr>
          <w:rFonts w:ascii="Times New Roman" w:hAnsi="Times New Roman"/>
          <w:sz w:val="28"/>
          <w:szCs w:val="28"/>
        </w:rPr>
      </w:pPr>
      <w:r w:rsidRPr="0039426D">
        <w:rPr>
          <w:rFonts w:ascii="Times New Roman" w:hAnsi="Times New Roman"/>
          <w:sz w:val="28"/>
          <w:szCs w:val="28"/>
        </w:rPr>
        <w:t>1. Формировать познавательный интерес дошкольников;</w:t>
      </w:r>
    </w:p>
    <w:p w:rsidR="0039426D" w:rsidRPr="0039426D" w:rsidRDefault="0039426D" w:rsidP="0039426D">
      <w:pPr>
        <w:spacing w:after="0" w:line="240" w:lineRule="auto"/>
        <w:jc w:val="both"/>
        <w:rPr>
          <w:rFonts w:ascii="Times New Roman" w:hAnsi="Times New Roman"/>
          <w:sz w:val="28"/>
          <w:szCs w:val="28"/>
        </w:rPr>
      </w:pPr>
      <w:r w:rsidRPr="0039426D">
        <w:rPr>
          <w:rFonts w:ascii="Times New Roman" w:hAnsi="Times New Roman"/>
          <w:sz w:val="28"/>
          <w:szCs w:val="28"/>
        </w:rPr>
        <w:t>2. Расширить и систематизировать дошкольников об истории и традициях новогоднего праздника в России;</w:t>
      </w:r>
    </w:p>
    <w:p w:rsidR="0039426D" w:rsidRPr="0039426D" w:rsidRDefault="0039426D" w:rsidP="0039426D">
      <w:pPr>
        <w:spacing w:after="0" w:line="240" w:lineRule="auto"/>
        <w:jc w:val="both"/>
        <w:rPr>
          <w:rFonts w:ascii="Times New Roman" w:hAnsi="Times New Roman"/>
          <w:sz w:val="28"/>
          <w:szCs w:val="28"/>
        </w:rPr>
      </w:pPr>
      <w:r w:rsidRPr="0039426D">
        <w:rPr>
          <w:rFonts w:ascii="Times New Roman" w:hAnsi="Times New Roman"/>
          <w:sz w:val="28"/>
          <w:szCs w:val="28"/>
        </w:rPr>
        <w:t>3. Углублять и закреплять знания дошкольников о традициях новогоднего праздника в других странах; познакомить с именами Дед Морозов;</w:t>
      </w:r>
    </w:p>
    <w:p w:rsidR="0039426D" w:rsidRPr="0039426D" w:rsidRDefault="0039426D" w:rsidP="0039426D">
      <w:pPr>
        <w:spacing w:after="0" w:line="240" w:lineRule="auto"/>
        <w:jc w:val="both"/>
        <w:rPr>
          <w:rFonts w:ascii="Times New Roman" w:hAnsi="Times New Roman"/>
          <w:sz w:val="28"/>
          <w:szCs w:val="28"/>
        </w:rPr>
      </w:pPr>
      <w:r w:rsidRPr="0039426D">
        <w:rPr>
          <w:rFonts w:ascii="Times New Roman" w:hAnsi="Times New Roman"/>
          <w:sz w:val="28"/>
          <w:szCs w:val="28"/>
        </w:rPr>
        <w:t>4. Познакомить детей с произведениями художественной литературы о праздновании Нового года (сказки, рассказы, стихотворения);</w:t>
      </w:r>
    </w:p>
    <w:p w:rsidR="0039426D" w:rsidRPr="0039426D" w:rsidRDefault="0039426D" w:rsidP="0039426D">
      <w:pPr>
        <w:spacing w:after="0" w:line="240" w:lineRule="auto"/>
        <w:jc w:val="both"/>
        <w:rPr>
          <w:rFonts w:ascii="Times New Roman" w:hAnsi="Times New Roman"/>
          <w:sz w:val="28"/>
          <w:szCs w:val="28"/>
        </w:rPr>
      </w:pPr>
      <w:r w:rsidRPr="0039426D">
        <w:rPr>
          <w:rFonts w:ascii="Times New Roman" w:hAnsi="Times New Roman"/>
          <w:sz w:val="28"/>
          <w:szCs w:val="28"/>
        </w:rPr>
        <w:t>5. Познакомить с музыкальными произведениями новогодней тематики (песни, пляски, пьесы)</w:t>
      </w:r>
    </w:p>
    <w:p w:rsidR="0039426D" w:rsidRPr="0039426D" w:rsidRDefault="0039426D" w:rsidP="0039426D">
      <w:pPr>
        <w:spacing w:after="0" w:line="240" w:lineRule="auto"/>
        <w:jc w:val="both"/>
        <w:rPr>
          <w:rFonts w:ascii="Times New Roman" w:hAnsi="Times New Roman"/>
          <w:sz w:val="28"/>
          <w:szCs w:val="28"/>
        </w:rPr>
      </w:pPr>
      <w:r w:rsidRPr="0039426D">
        <w:rPr>
          <w:rFonts w:ascii="Times New Roman" w:hAnsi="Times New Roman"/>
          <w:i/>
          <w:iCs/>
          <w:sz w:val="28"/>
          <w:szCs w:val="28"/>
        </w:rPr>
        <w:t>Развивающие:</w:t>
      </w:r>
    </w:p>
    <w:p w:rsidR="0039426D" w:rsidRPr="0039426D" w:rsidRDefault="0039426D" w:rsidP="0039426D">
      <w:pPr>
        <w:spacing w:after="0" w:line="240" w:lineRule="auto"/>
        <w:jc w:val="both"/>
        <w:rPr>
          <w:rFonts w:ascii="Times New Roman" w:hAnsi="Times New Roman"/>
          <w:sz w:val="28"/>
          <w:szCs w:val="28"/>
        </w:rPr>
      </w:pPr>
      <w:r w:rsidRPr="0039426D">
        <w:rPr>
          <w:rFonts w:ascii="Times New Roman" w:hAnsi="Times New Roman"/>
          <w:sz w:val="28"/>
          <w:szCs w:val="28"/>
        </w:rPr>
        <w:t>1. Развивать коммуникативные навыки детей;</w:t>
      </w:r>
    </w:p>
    <w:p w:rsidR="0039426D" w:rsidRPr="0039426D" w:rsidRDefault="0039426D" w:rsidP="0039426D">
      <w:pPr>
        <w:spacing w:after="0" w:line="240" w:lineRule="auto"/>
        <w:jc w:val="both"/>
        <w:rPr>
          <w:rFonts w:ascii="Times New Roman" w:hAnsi="Times New Roman"/>
          <w:sz w:val="28"/>
          <w:szCs w:val="28"/>
        </w:rPr>
      </w:pPr>
      <w:r w:rsidRPr="0039426D">
        <w:rPr>
          <w:rFonts w:ascii="Times New Roman" w:hAnsi="Times New Roman"/>
          <w:sz w:val="28"/>
          <w:szCs w:val="28"/>
        </w:rPr>
        <w:t>2. Обогащать и развивать активный словарь детей.</w:t>
      </w:r>
    </w:p>
    <w:p w:rsidR="0039426D" w:rsidRPr="0039426D" w:rsidRDefault="0039426D" w:rsidP="0039426D">
      <w:pPr>
        <w:spacing w:after="0" w:line="240" w:lineRule="auto"/>
        <w:jc w:val="both"/>
        <w:rPr>
          <w:rFonts w:ascii="Times New Roman" w:hAnsi="Times New Roman"/>
          <w:sz w:val="28"/>
          <w:szCs w:val="28"/>
        </w:rPr>
      </w:pPr>
      <w:r w:rsidRPr="0039426D">
        <w:rPr>
          <w:rFonts w:ascii="Times New Roman" w:hAnsi="Times New Roman"/>
          <w:sz w:val="28"/>
          <w:szCs w:val="28"/>
        </w:rPr>
        <w:t>3. Продолжать развивать творческое способности детей, воображение, мышление и память;</w:t>
      </w:r>
    </w:p>
    <w:p w:rsidR="0039426D" w:rsidRPr="0039426D" w:rsidRDefault="0039426D" w:rsidP="0039426D">
      <w:pPr>
        <w:spacing w:after="0" w:line="240" w:lineRule="auto"/>
        <w:jc w:val="both"/>
        <w:rPr>
          <w:rFonts w:ascii="Times New Roman" w:hAnsi="Times New Roman"/>
          <w:sz w:val="28"/>
          <w:szCs w:val="28"/>
        </w:rPr>
      </w:pPr>
      <w:r w:rsidRPr="0039426D">
        <w:rPr>
          <w:rFonts w:ascii="Times New Roman" w:hAnsi="Times New Roman"/>
          <w:sz w:val="28"/>
          <w:szCs w:val="28"/>
        </w:rPr>
        <w:t>4. Способствовать развитию творческой инициативы и поисковой деятельности дошкольников.</w:t>
      </w:r>
    </w:p>
    <w:p w:rsidR="0039426D" w:rsidRDefault="0039426D" w:rsidP="0039426D">
      <w:pPr>
        <w:spacing w:after="0" w:line="240" w:lineRule="auto"/>
        <w:jc w:val="both"/>
        <w:rPr>
          <w:rFonts w:ascii="Times New Roman" w:hAnsi="Times New Roman"/>
          <w:sz w:val="28"/>
          <w:szCs w:val="28"/>
        </w:rPr>
      </w:pPr>
      <w:r w:rsidRPr="0039426D">
        <w:rPr>
          <w:rFonts w:ascii="Times New Roman" w:hAnsi="Times New Roman"/>
          <w:sz w:val="28"/>
          <w:szCs w:val="28"/>
        </w:rPr>
        <w:t>5. Вызвать желание у детей отражать свои представления о Новогоднем празднике в художественно – творческой деятельности.</w:t>
      </w:r>
    </w:p>
    <w:p w:rsidR="005B2F70" w:rsidRPr="0039426D" w:rsidRDefault="005B2F70" w:rsidP="0039426D">
      <w:pPr>
        <w:spacing w:after="0" w:line="240" w:lineRule="auto"/>
        <w:jc w:val="both"/>
        <w:rPr>
          <w:rFonts w:ascii="Times New Roman" w:hAnsi="Times New Roman"/>
          <w:sz w:val="28"/>
          <w:szCs w:val="28"/>
        </w:rPr>
      </w:pPr>
      <w:r w:rsidRPr="005B2F70">
        <w:rPr>
          <w:rFonts w:ascii="Times New Roman" w:hAnsi="Times New Roman"/>
          <w:i/>
          <w:sz w:val="28"/>
          <w:szCs w:val="28"/>
        </w:rPr>
        <w:lastRenderedPageBreak/>
        <w:t>Воспитательные:</w:t>
      </w:r>
      <w:r w:rsidRPr="005B2F70">
        <w:rPr>
          <w:rFonts w:ascii="Times New Roman" w:hAnsi="Times New Roman"/>
          <w:sz w:val="28"/>
          <w:szCs w:val="28"/>
        </w:rPr>
        <w:t xml:space="preserve"> Воспитывать доброжелательное отношение друг к другу и к народам разных стран, переживать радость от совместной деятельности. Вызвать интерес к празднованию Нового года, желание участвовать в мероприятиях.</w:t>
      </w:r>
    </w:p>
    <w:p w:rsidR="005F5738" w:rsidRDefault="009B0709" w:rsidP="002A3E43">
      <w:pPr>
        <w:spacing w:after="0" w:line="240" w:lineRule="auto"/>
        <w:jc w:val="both"/>
        <w:rPr>
          <w:rFonts w:ascii="Times New Roman" w:hAnsi="Times New Roman"/>
          <w:sz w:val="28"/>
          <w:szCs w:val="28"/>
        </w:rPr>
      </w:pPr>
      <w:r w:rsidRPr="009B0709">
        <w:rPr>
          <w:rFonts w:ascii="Times New Roman" w:hAnsi="Times New Roman"/>
          <w:b/>
          <w:sz w:val="28"/>
          <w:szCs w:val="28"/>
        </w:rPr>
        <w:t>Предполагаемые результаты</w:t>
      </w:r>
      <w:r w:rsidRPr="00F87155">
        <w:rPr>
          <w:rFonts w:ascii="Times New Roman" w:hAnsi="Times New Roman"/>
          <w:sz w:val="28"/>
          <w:szCs w:val="28"/>
        </w:rPr>
        <w:t>:</w:t>
      </w:r>
      <w:r w:rsidR="00550C89" w:rsidRPr="00F87155">
        <w:rPr>
          <w:rFonts w:ascii="Times New Roman" w:hAnsi="Times New Roman"/>
          <w:sz w:val="28"/>
          <w:szCs w:val="28"/>
        </w:rPr>
        <w:t xml:space="preserve"> </w:t>
      </w:r>
    </w:p>
    <w:p w:rsidR="005B2F70" w:rsidRPr="005B2F70" w:rsidRDefault="005B2F70" w:rsidP="005B2F70">
      <w:pPr>
        <w:spacing w:after="0" w:line="240" w:lineRule="auto"/>
        <w:jc w:val="both"/>
        <w:rPr>
          <w:rFonts w:ascii="Times New Roman" w:hAnsi="Times New Roman"/>
          <w:sz w:val="28"/>
          <w:szCs w:val="28"/>
        </w:rPr>
      </w:pPr>
      <w:r w:rsidRPr="005B2F70">
        <w:rPr>
          <w:rFonts w:ascii="Times New Roman" w:hAnsi="Times New Roman"/>
          <w:sz w:val="28"/>
          <w:szCs w:val="28"/>
          <w:u w:val="single"/>
        </w:rPr>
        <w:t>Для детей</w:t>
      </w:r>
      <w:r w:rsidRPr="005B2F70">
        <w:rPr>
          <w:rFonts w:ascii="Times New Roman" w:hAnsi="Times New Roman"/>
          <w:sz w:val="28"/>
          <w:szCs w:val="28"/>
        </w:rPr>
        <w:t>:</w:t>
      </w:r>
    </w:p>
    <w:p w:rsidR="005B2F70" w:rsidRPr="005B2F70" w:rsidRDefault="005B2F70" w:rsidP="005B2F70">
      <w:pPr>
        <w:spacing w:after="0" w:line="240" w:lineRule="auto"/>
        <w:jc w:val="both"/>
        <w:rPr>
          <w:rFonts w:ascii="Times New Roman" w:hAnsi="Times New Roman"/>
          <w:sz w:val="28"/>
          <w:szCs w:val="28"/>
        </w:rPr>
      </w:pPr>
      <w:r w:rsidRPr="005B2F70">
        <w:rPr>
          <w:rFonts w:ascii="Times New Roman" w:hAnsi="Times New Roman"/>
          <w:sz w:val="28"/>
          <w:szCs w:val="28"/>
        </w:rPr>
        <w:t>- Сформированы обширные знания о празднике Новый год, об истории новогодней ёлки, о традициях встречи праздника в разных странах;</w:t>
      </w:r>
    </w:p>
    <w:p w:rsidR="005B2F70" w:rsidRPr="005B2F70" w:rsidRDefault="005B2F70" w:rsidP="005B2F70">
      <w:pPr>
        <w:spacing w:after="0" w:line="240" w:lineRule="auto"/>
        <w:jc w:val="both"/>
        <w:rPr>
          <w:rFonts w:ascii="Times New Roman" w:hAnsi="Times New Roman"/>
          <w:sz w:val="28"/>
          <w:szCs w:val="28"/>
        </w:rPr>
      </w:pPr>
      <w:r w:rsidRPr="005B2F70">
        <w:rPr>
          <w:rFonts w:ascii="Times New Roman" w:hAnsi="Times New Roman"/>
          <w:sz w:val="28"/>
          <w:szCs w:val="28"/>
        </w:rPr>
        <w:t>- О множестве имен Деда Мороза;</w:t>
      </w:r>
    </w:p>
    <w:p w:rsidR="005B2F70" w:rsidRPr="005B2F70" w:rsidRDefault="005B2F70" w:rsidP="005B2F70">
      <w:pPr>
        <w:spacing w:after="0" w:line="240" w:lineRule="auto"/>
        <w:jc w:val="both"/>
        <w:rPr>
          <w:rFonts w:ascii="Times New Roman" w:hAnsi="Times New Roman"/>
          <w:sz w:val="28"/>
          <w:szCs w:val="28"/>
        </w:rPr>
      </w:pPr>
      <w:r w:rsidRPr="005B2F70">
        <w:rPr>
          <w:rFonts w:ascii="Times New Roman" w:hAnsi="Times New Roman"/>
          <w:sz w:val="28"/>
          <w:szCs w:val="28"/>
        </w:rPr>
        <w:t>- Ответственное отношение детей к окружающей среде;</w:t>
      </w:r>
    </w:p>
    <w:p w:rsidR="005B2F70" w:rsidRPr="005B2F70" w:rsidRDefault="005B2F70" w:rsidP="005B2F70">
      <w:pPr>
        <w:spacing w:after="0" w:line="240" w:lineRule="auto"/>
        <w:jc w:val="both"/>
        <w:rPr>
          <w:rFonts w:ascii="Times New Roman" w:hAnsi="Times New Roman"/>
          <w:sz w:val="28"/>
          <w:szCs w:val="28"/>
        </w:rPr>
      </w:pPr>
      <w:r w:rsidRPr="005B2F70">
        <w:rPr>
          <w:rFonts w:ascii="Times New Roman" w:hAnsi="Times New Roman"/>
          <w:sz w:val="28"/>
          <w:szCs w:val="28"/>
        </w:rPr>
        <w:t>- Предметно – пространственная среда в группе способствует к изучению традиций Нового года;</w:t>
      </w:r>
    </w:p>
    <w:p w:rsidR="005B2F70" w:rsidRPr="005B2F70" w:rsidRDefault="005B2F70" w:rsidP="005B2F70">
      <w:pPr>
        <w:spacing w:after="0" w:line="240" w:lineRule="auto"/>
        <w:jc w:val="both"/>
        <w:rPr>
          <w:rFonts w:ascii="Times New Roman" w:hAnsi="Times New Roman"/>
          <w:sz w:val="28"/>
          <w:szCs w:val="28"/>
        </w:rPr>
      </w:pPr>
      <w:r w:rsidRPr="005B2F70">
        <w:rPr>
          <w:rFonts w:ascii="Times New Roman" w:hAnsi="Times New Roman"/>
          <w:sz w:val="28"/>
          <w:szCs w:val="28"/>
        </w:rPr>
        <w:t>- Создано праздничное настроение.</w:t>
      </w:r>
    </w:p>
    <w:p w:rsidR="005B2F70" w:rsidRPr="005B2F70" w:rsidRDefault="005B2F70" w:rsidP="005B2F70">
      <w:pPr>
        <w:spacing w:after="0" w:line="240" w:lineRule="auto"/>
        <w:jc w:val="both"/>
        <w:rPr>
          <w:rFonts w:ascii="Times New Roman" w:hAnsi="Times New Roman"/>
          <w:sz w:val="28"/>
          <w:szCs w:val="28"/>
        </w:rPr>
      </w:pPr>
      <w:r w:rsidRPr="005B2F70">
        <w:rPr>
          <w:rFonts w:ascii="Times New Roman" w:hAnsi="Times New Roman"/>
          <w:sz w:val="28"/>
          <w:szCs w:val="28"/>
          <w:u w:val="single"/>
        </w:rPr>
        <w:t>Для родителей</w:t>
      </w:r>
      <w:r w:rsidRPr="005B2F70">
        <w:rPr>
          <w:rFonts w:ascii="Times New Roman" w:hAnsi="Times New Roman"/>
          <w:sz w:val="28"/>
          <w:szCs w:val="28"/>
        </w:rPr>
        <w:t>: </w:t>
      </w:r>
    </w:p>
    <w:p w:rsidR="005B2F70" w:rsidRPr="005B2F70" w:rsidRDefault="005B2F70" w:rsidP="005B2F70">
      <w:pPr>
        <w:spacing w:after="0" w:line="240" w:lineRule="auto"/>
        <w:jc w:val="both"/>
        <w:rPr>
          <w:rFonts w:ascii="Times New Roman" w:hAnsi="Times New Roman"/>
          <w:sz w:val="28"/>
          <w:szCs w:val="28"/>
        </w:rPr>
      </w:pPr>
      <w:r w:rsidRPr="005B2F70">
        <w:rPr>
          <w:rFonts w:ascii="Times New Roman" w:hAnsi="Times New Roman"/>
          <w:sz w:val="28"/>
          <w:szCs w:val="28"/>
        </w:rPr>
        <w:t>Заинтересованы и активно участвуют в процессе проектной деятельности с детьми и педагогами.</w:t>
      </w:r>
    </w:p>
    <w:p w:rsidR="005B2F70" w:rsidRPr="002A15BD" w:rsidRDefault="005B2F70" w:rsidP="005B2F70">
      <w:pPr>
        <w:shd w:val="clear" w:color="auto" w:fill="FFFFFF"/>
        <w:spacing w:after="0" w:line="288" w:lineRule="atLeast"/>
        <w:rPr>
          <w:rFonts w:ascii="Arial" w:eastAsia="Times New Roman" w:hAnsi="Arial" w:cs="Arial"/>
          <w:sz w:val="28"/>
          <w:szCs w:val="28"/>
          <w:lang w:eastAsia="ru-RU"/>
        </w:rPr>
      </w:pPr>
      <w:r w:rsidRPr="002A15BD">
        <w:rPr>
          <w:rFonts w:ascii="Times New Roman" w:eastAsia="Times New Roman" w:hAnsi="Times New Roman"/>
          <w:sz w:val="28"/>
          <w:szCs w:val="28"/>
          <w:u w:val="single"/>
          <w:lang w:eastAsia="ru-RU"/>
        </w:rPr>
        <w:t>Для педагога</w:t>
      </w:r>
      <w:r w:rsidRPr="002A15BD">
        <w:rPr>
          <w:rFonts w:ascii="Times New Roman" w:eastAsia="Times New Roman" w:hAnsi="Times New Roman"/>
          <w:sz w:val="28"/>
          <w:szCs w:val="28"/>
          <w:lang w:eastAsia="ru-RU"/>
        </w:rPr>
        <w:t>:</w:t>
      </w:r>
    </w:p>
    <w:p w:rsidR="005B2F70" w:rsidRPr="002A15BD" w:rsidRDefault="005B2F70" w:rsidP="005B2F70">
      <w:pPr>
        <w:shd w:val="clear" w:color="auto" w:fill="FFFFFF"/>
        <w:spacing w:after="0" w:line="288" w:lineRule="atLeast"/>
        <w:rPr>
          <w:rFonts w:ascii="Arial" w:eastAsia="Times New Roman" w:hAnsi="Arial" w:cs="Arial"/>
          <w:sz w:val="28"/>
          <w:szCs w:val="28"/>
          <w:lang w:eastAsia="ru-RU"/>
        </w:rPr>
      </w:pPr>
      <w:r w:rsidRPr="002A15BD">
        <w:rPr>
          <w:rFonts w:ascii="Times New Roman" w:eastAsia="Times New Roman" w:hAnsi="Times New Roman"/>
          <w:sz w:val="28"/>
          <w:szCs w:val="28"/>
          <w:lang w:eastAsia="ru-RU"/>
        </w:rPr>
        <w:t>- Повышение теоретического уровня и профессионализма педагога;</w:t>
      </w:r>
    </w:p>
    <w:p w:rsidR="005B2F70" w:rsidRPr="002A15BD" w:rsidRDefault="005B2F70" w:rsidP="005B2F70">
      <w:pPr>
        <w:shd w:val="clear" w:color="auto" w:fill="FFFFFF"/>
        <w:spacing w:after="0" w:line="288" w:lineRule="atLeast"/>
        <w:rPr>
          <w:rFonts w:ascii="Arial" w:eastAsia="Times New Roman" w:hAnsi="Arial" w:cs="Arial"/>
          <w:sz w:val="28"/>
          <w:szCs w:val="28"/>
          <w:lang w:eastAsia="ru-RU"/>
        </w:rPr>
      </w:pPr>
      <w:r w:rsidRPr="002A15BD">
        <w:rPr>
          <w:rFonts w:ascii="Times New Roman" w:eastAsia="Times New Roman" w:hAnsi="Times New Roman"/>
          <w:sz w:val="28"/>
          <w:szCs w:val="28"/>
          <w:lang w:eastAsia="ru-RU"/>
        </w:rPr>
        <w:t>- Внедрение инновационных технологий, современных форм и новых методов работы по эколого-познавательной деятельности;</w:t>
      </w:r>
    </w:p>
    <w:p w:rsidR="005B2F70" w:rsidRPr="002A15BD" w:rsidRDefault="005B2F70" w:rsidP="005B2F70">
      <w:pPr>
        <w:shd w:val="clear" w:color="auto" w:fill="FFFFFF"/>
        <w:spacing w:after="0" w:line="288" w:lineRule="atLeast"/>
        <w:rPr>
          <w:rFonts w:ascii="Arial" w:eastAsia="Times New Roman" w:hAnsi="Arial" w:cs="Arial"/>
          <w:sz w:val="28"/>
          <w:szCs w:val="28"/>
          <w:lang w:eastAsia="ru-RU"/>
        </w:rPr>
      </w:pPr>
      <w:r w:rsidRPr="002A15BD">
        <w:rPr>
          <w:rFonts w:ascii="Times New Roman" w:eastAsia="Times New Roman" w:hAnsi="Times New Roman"/>
          <w:sz w:val="28"/>
          <w:szCs w:val="28"/>
          <w:lang w:eastAsia="ru-RU"/>
        </w:rPr>
        <w:t>- Личностный и профессиональный рост;</w:t>
      </w:r>
    </w:p>
    <w:p w:rsidR="005B2F70" w:rsidRPr="002A15BD" w:rsidRDefault="005B2F70" w:rsidP="005B2F70">
      <w:pPr>
        <w:shd w:val="clear" w:color="auto" w:fill="FFFFFF"/>
        <w:spacing w:after="0" w:line="288" w:lineRule="atLeast"/>
        <w:rPr>
          <w:rFonts w:ascii="Arial" w:eastAsia="Times New Roman" w:hAnsi="Arial" w:cs="Arial"/>
          <w:sz w:val="28"/>
          <w:szCs w:val="28"/>
          <w:lang w:eastAsia="ru-RU"/>
        </w:rPr>
      </w:pPr>
      <w:r w:rsidRPr="002A15BD">
        <w:rPr>
          <w:rFonts w:ascii="Times New Roman" w:eastAsia="Times New Roman" w:hAnsi="Times New Roman"/>
          <w:sz w:val="28"/>
          <w:szCs w:val="28"/>
          <w:lang w:eastAsia="ru-RU"/>
        </w:rPr>
        <w:t>- Самореализация.</w:t>
      </w:r>
    </w:p>
    <w:p w:rsidR="009B0709" w:rsidRPr="009B0709" w:rsidRDefault="009B0709" w:rsidP="002A3E43">
      <w:pPr>
        <w:spacing w:after="0" w:line="240" w:lineRule="auto"/>
        <w:jc w:val="both"/>
        <w:rPr>
          <w:rFonts w:ascii="Times New Roman" w:hAnsi="Times New Roman"/>
          <w:sz w:val="28"/>
          <w:szCs w:val="28"/>
        </w:rPr>
      </w:pPr>
      <w:r w:rsidRPr="009B0709">
        <w:rPr>
          <w:rFonts w:ascii="Times New Roman" w:hAnsi="Times New Roman"/>
          <w:b/>
          <w:bCs/>
          <w:iCs/>
          <w:sz w:val="28"/>
          <w:szCs w:val="28"/>
        </w:rPr>
        <w:t>Этапы реализации проекта</w:t>
      </w:r>
      <w:r w:rsidRPr="009B0709">
        <w:rPr>
          <w:rFonts w:ascii="Times New Roman" w:hAnsi="Times New Roman"/>
          <w:b/>
          <w:bCs/>
          <w:sz w:val="28"/>
          <w:szCs w:val="28"/>
        </w:rPr>
        <w:t>:</w:t>
      </w:r>
    </w:p>
    <w:p w:rsidR="009B0709" w:rsidRPr="007C7C8A" w:rsidRDefault="009B0709" w:rsidP="002A3E43">
      <w:pPr>
        <w:spacing w:after="0" w:line="240" w:lineRule="auto"/>
        <w:jc w:val="both"/>
        <w:rPr>
          <w:rFonts w:ascii="Times New Roman" w:hAnsi="Times New Roman"/>
          <w:sz w:val="28"/>
          <w:szCs w:val="28"/>
        </w:rPr>
      </w:pPr>
      <w:r w:rsidRPr="007C7C8A">
        <w:rPr>
          <w:rFonts w:ascii="Times New Roman" w:hAnsi="Times New Roman"/>
          <w:b/>
          <w:bCs/>
          <w:iCs/>
          <w:sz w:val="28"/>
          <w:szCs w:val="28"/>
        </w:rPr>
        <w:t>I. Организационный</w:t>
      </w:r>
    </w:p>
    <w:p w:rsidR="009B0709" w:rsidRPr="009B0709" w:rsidRDefault="009B0709" w:rsidP="002A3E43">
      <w:pPr>
        <w:spacing w:after="0" w:line="240" w:lineRule="auto"/>
        <w:jc w:val="both"/>
        <w:rPr>
          <w:rFonts w:ascii="Times New Roman" w:hAnsi="Times New Roman"/>
          <w:sz w:val="28"/>
          <w:szCs w:val="28"/>
        </w:rPr>
      </w:pPr>
      <w:r w:rsidRPr="009B0709">
        <w:rPr>
          <w:rFonts w:ascii="Times New Roman" w:hAnsi="Times New Roman"/>
          <w:sz w:val="28"/>
          <w:szCs w:val="28"/>
        </w:rPr>
        <w:t>Обдумывание идеи проекта, сбор информации. Составление плана проекта, определение сроков реализации проекта. Подбор методического и дидактического материала для реализации идеи, иллюстративного материала, литературных произведений по теме проекта. Разработка конспектов занятий.</w:t>
      </w:r>
    </w:p>
    <w:p w:rsidR="009B0709" w:rsidRPr="007C7C8A" w:rsidRDefault="009B0709" w:rsidP="002A3E43">
      <w:pPr>
        <w:spacing w:after="0" w:line="240" w:lineRule="auto"/>
        <w:jc w:val="both"/>
        <w:rPr>
          <w:rFonts w:ascii="Times New Roman" w:hAnsi="Times New Roman"/>
          <w:sz w:val="28"/>
          <w:szCs w:val="28"/>
        </w:rPr>
      </w:pPr>
      <w:r w:rsidRPr="007C7C8A">
        <w:rPr>
          <w:rFonts w:ascii="Times New Roman" w:hAnsi="Times New Roman"/>
          <w:b/>
          <w:bCs/>
          <w:iCs/>
          <w:sz w:val="28"/>
          <w:szCs w:val="28"/>
        </w:rPr>
        <w:t>II. Основной</w:t>
      </w:r>
    </w:p>
    <w:p w:rsidR="009B0709" w:rsidRPr="009B0709" w:rsidRDefault="009B0709" w:rsidP="002A3E43">
      <w:pPr>
        <w:spacing w:after="0" w:line="240" w:lineRule="auto"/>
        <w:jc w:val="both"/>
        <w:rPr>
          <w:rFonts w:ascii="Times New Roman" w:hAnsi="Times New Roman"/>
          <w:sz w:val="28"/>
          <w:szCs w:val="28"/>
        </w:rPr>
      </w:pPr>
      <w:r w:rsidRPr="009B0709">
        <w:rPr>
          <w:rFonts w:ascii="Times New Roman" w:hAnsi="Times New Roman"/>
          <w:sz w:val="28"/>
          <w:szCs w:val="28"/>
        </w:rPr>
        <w:t xml:space="preserve">Проведение </w:t>
      </w:r>
      <w:r w:rsidR="003C4A26">
        <w:rPr>
          <w:rFonts w:ascii="Times New Roman" w:hAnsi="Times New Roman"/>
          <w:sz w:val="28"/>
          <w:szCs w:val="28"/>
        </w:rPr>
        <w:t>мероприятий</w:t>
      </w:r>
      <w:r w:rsidRPr="009B0709">
        <w:rPr>
          <w:rFonts w:ascii="Times New Roman" w:hAnsi="Times New Roman"/>
          <w:sz w:val="28"/>
          <w:szCs w:val="28"/>
        </w:rPr>
        <w:t xml:space="preserve"> с воспитанниками, совместная работа</w:t>
      </w:r>
      <w:r w:rsidR="003C4A26">
        <w:rPr>
          <w:rFonts w:ascii="Times New Roman" w:hAnsi="Times New Roman"/>
          <w:sz w:val="28"/>
          <w:szCs w:val="28"/>
        </w:rPr>
        <w:t xml:space="preserve"> с родителями (законными представителями</w:t>
      </w:r>
      <w:r w:rsidRPr="009B0709">
        <w:rPr>
          <w:rFonts w:ascii="Times New Roman" w:hAnsi="Times New Roman"/>
          <w:sz w:val="28"/>
          <w:szCs w:val="28"/>
        </w:rPr>
        <w:t xml:space="preserve">) </w:t>
      </w:r>
      <w:r w:rsidR="003C4A26" w:rsidRPr="009B0709">
        <w:rPr>
          <w:rFonts w:ascii="Times New Roman" w:hAnsi="Times New Roman"/>
          <w:sz w:val="28"/>
          <w:szCs w:val="28"/>
        </w:rPr>
        <w:t>воспитанников</w:t>
      </w:r>
      <w:r w:rsidR="003C4A26">
        <w:rPr>
          <w:rFonts w:ascii="Times New Roman" w:hAnsi="Times New Roman"/>
          <w:sz w:val="28"/>
          <w:szCs w:val="28"/>
        </w:rPr>
        <w:t xml:space="preserve">, </w:t>
      </w:r>
      <w:r w:rsidR="003C4A26" w:rsidRPr="009B0709">
        <w:rPr>
          <w:rFonts w:ascii="Times New Roman" w:hAnsi="Times New Roman"/>
          <w:sz w:val="28"/>
          <w:szCs w:val="28"/>
        </w:rPr>
        <w:t xml:space="preserve"> </w:t>
      </w:r>
      <w:r w:rsidR="003C4A26">
        <w:rPr>
          <w:rFonts w:ascii="Times New Roman" w:hAnsi="Times New Roman"/>
          <w:sz w:val="28"/>
          <w:szCs w:val="28"/>
        </w:rPr>
        <w:t>узкими специалистами</w:t>
      </w:r>
      <w:r w:rsidRPr="009B0709">
        <w:rPr>
          <w:rFonts w:ascii="Times New Roman" w:hAnsi="Times New Roman"/>
          <w:sz w:val="28"/>
          <w:szCs w:val="28"/>
        </w:rPr>
        <w:t xml:space="preserve"> по теме проекта.</w:t>
      </w:r>
    </w:p>
    <w:p w:rsidR="009B0709" w:rsidRPr="007C7C8A" w:rsidRDefault="009B0709" w:rsidP="002A3E43">
      <w:pPr>
        <w:spacing w:after="0" w:line="240" w:lineRule="auto"/>
        <w:jc w:val="both"/>
        <w:rPr>
          <w:rFonts w:ascii="Times New Roman" w:hAnsi="Times New Roman"/>
          <w:sz w:val="28"/>
          <w:szCs w:val="28"/>
        </w:rPr>
      </w:pPr>
      <w:r w:rsidRPr="007C7C8A">
        <w:rPr>
          <w:rFonts w:ascii="Times New Roman" w:hAnsi="Times New Roman"/>
          <w:b/>
          <w:bCs/>
          <w:iCs/>
          <w:sz w:val="28"/>
          <w:szCs w:val="28"/>
        </w:rPr>
        <w:t>III. Заключительный</w:t>
      </w:r>
    </w:p>
    <w:p w:rsidR="009B0709" w:rsidRDefault="009B0709" w:rsidP="002A3E43">
      <w:pPr>
        <w:spacing w:after="0" w:line="240" w:lineRule="auto"/>
        <w:jc w:val="both"/>
        <w:rPr>
          <w:rFonts w:ascii="Times New Roman" w:hAnsi="Times New Roman"/>
          <w:sz w:val="28"/>
          <w:szCs w:val="28"/>
        </w:rPr>
      </w:pPr>
      <w:r w:rsidRPr="009B0709">
        <w:rPr>
          <w:rFonts w:ascii="Times New Roman" w:hAnsi="Times New Roman"/>
          <w:sz w:val="28"/>
          <w:szCs w:val="28"/>
        </w:rPr>
        <w:t>Анализ результатов проектной деятельности.</w:t>
      </w:r>
    </w:p>
    <w:p w:rsidR="002025D1" w:rsidRPr="002025D1" w:rsidRDefault="002025D1" w:rsidP="00EC7D78">
      <w:pPr>
        <w:spacing w:after="0" w:line="240" w:lineRule="auto"/>
        <w:jc w:val="center"/>
        <w:rPr>
          <w:rFonts w:ascii="Times New Roman" w:hAnsi="Times New Roman"/>
          <w:sz w:val="28"/>
          <w:szCs w:val="28"/>
        </w:rPr>
      </w:pPr>
      <w:r w:rsidRPr="002025D1">
        <w:rPr>
          <w:rFonts w:ascii="Times New Roman" w:hAnsi="Times New Roman"/>
          <w:b/>
          <w:bCs/>
          <w:sz w:val="28"/>
          <w:szCs w:val="28"/>
        </w:rPr>
        <w:t>Формы реализации проекта:</w:t>
      </w:r>
    </w:p>
    <w:p w:rsidR="002025D1" w:rsidRPr="002025D1" w:rsidRDefault="00E43760" w:rsidP="002025D1">
      <w:pPr>
        <w:spacing w:after="0" w:line="240" w:lineRule="auto"/>
        <w:jc w:val="both"/>
        <w:rPr>
          <w:rFonts w:ascii="Times New Roman" w:hAnsi="Times New Roman"/>
          <w:sz w:val="28"/>
          <w:szCs w:val="28"/>
        </w:rPr>
      </w:pPr>
      <w:r>
        <w:rPr>
          <w:rFonts w:ascii="Times New Roman" w:hAnsi="Times New Roman"/>
          <w:sz w:val="28"/>
          <w:szCs w:val="28"/>
        </w:rPr>
        <w:t xml:space="preserve">- </w:t>
      </w:r>
      <w:r w:rsidR="00AE2D2F" w:rsidRPr="00AE2D2F">
        <w:rPr>
          <w:rFonts w:ascii="Times New Roman" w:hAnsi="Times New Roman"/>
          <w:b/>
          <w:sz w:val="28"/>
          <w:szCs w:val="28"/>
        </w:rPr>
        <w:t>д/</w:t>
      </w:r>
      <w:r w:rsidR="002025D1" w:rsidRPr="00AE2D2F">
        <w:rPr>
          <w:rFonts w:ascii="Times New Roman" w:hAnsi="Times New Roman"/>
          <w:b/>
          <w:sz w:val="28"/>
          <w:szCs w:val="28"/>
        </w:rPr>
        <w:t>игры:</w:t>
      </w:r>
      <w:r w:rsidRPr="00E43760">
        <w:t xml:space="preserve"> </w:t>
      </w:r>
      <w:r w:rsidR="00AE2D2F" w:rsidRPr="00AE2D2F">
        <w:rPr>
          <w:rFonts w:ascii="Times New Roman" w:hAnsi="Times New Roman"/>
          <w:sz w:val="28"/>
          <w:szCs w:val="28"/>
        </w:rPr>
        <w:t>«Да – нет»,</w:t>
      </w:r>
      <w:r w:rsidR="00AE2D2F">
        <w:t xml:space="preserve"> </w:t>
      </w:r>
      <w:r w:rsidRPr="00E43760">
        <w:rPr>
          <w:rFonts w:ascii="Times New Roman" w:hAnsi="Times New Roman"/>
          <w:sz w:val="28"/>
          <w:szCs w:val="28"/>
        </w:rPr>
        <w:t>«Чудесный мешочек», «Четве</w:t>
      </w:r>
      <w:r w:rsidR="00AE2D2F">
        <w:rPr>
          <w:rFonts w:ascii="Times New Roman" w:hAnsi="Times New Roman"/>
          <w:sz w:val="28"/>
          <w:szCs w:val="28"/>
        </w:rPr>
        <w:t xml:space="preserve">ртый лишний», </w:t>
      </w:r>
      <w:r w:rsidRPr="00E43760">
        <w:rPr>
          <w:rFonts w:ascii="Times New Roman" w:hAnsi="Times New Roman"/>
          <w:sz w:val="28"/>
          <w:szCs w:val="28"/>
        </w:rPr>
        <w:t>«Зимушка</w:t>
      </w:r>
      <w:r>
        <w:rPr>
          <w:rFonts w:ascii="Times New Roman" w:hAnsi="Times New Roman"/>
          <w:sz w:val="28"/>
          <w:szCs w:val="28"/>
        </w:rPr>
        <w:t xml:space="preserve"> </w:t>
      </w:r>
      <w:r w:rsidRPr="00E43760">
        <w:rPr>
          <w:rFonts w:ascii="Times New Roman" w:hAnsi="Times New Roman"/>
          <w:sz w:val="28"/>
          <w:szCs w:val="28"/>
        </w:rPr>
        <w:t>- зим</w:t>
      </w:r>
      <w:r w:rsidR="00AE2D2F">
        <w:rPr>
          <w:rFonts w:ascii="Times New Roman" w:hAnsi="Times New Roman"/>
          <w:sz w:val="28"/>
          <w:szCs w:val="28"/>
        </w:rPr>
        <w:t>а», «Опасно – не опасно», «Подскажи словечко», «Подбери признак», «Наряди ёлку», «Что изменилось?»;</w:t>
      </w:r>
    </w:p>
    <w:p w:rsidR="002025D1" w:rsidRDefault="00E43760" w:rsidP="002025D1">
      <w:pPr>
        <w:spacing w:after="0" w:line="240" w:lineRule="auto"/>
        <w:jc w:val="both"/>
        <w:rPr>
          <w:rFonts w:ascii="Times New Roman" w:hAnsi="Times New Roman"/>
          <w:sz w:val="28"/>
          <w:szCs w:val="28"/>
        </w:rPr>
      </w:pPr>
      <w:r>
        <w:rPr>
          <w:rFonts w:ascii="Times New Roman" w:hAnsi="Times New Roman"/>
          <w:sz w:val="28"/>
          <w:szCs w:val="28"/>
        </w:rPr>
        <w:t xml:space="preserve">- </w:t>
      </w:r>
      <w:r w:rsidR="002025D1" w:rsidRPr="00AE2D2F">
        <w:rPr>
          <w:rFonts w:ascii="Times New Roman" w:hAnsi="Times New Roman"/>
          <w:b/>
          <w:sz w:val="28"/>
          <w:szCs w:val="28"/>
        </w:rPr>
        <w:t>беседы:</w:t>
      </w:r>
      <w:r w:rsidRPr="00E43760">
        <w:t xml:space="preserve"> </w:t>
      </w:r>
      <w:r w:rsidRPr="00E43760">
        <w:rPr>
          <w:rFonts w:ascii="Times New Roman" w:hAnsi="Times New Roman"/>
          <w:sz w:val="28"/>
          <w:szCs w:val="28"/>
        </w:rPr>
        <w:t>«Как отмечали новый год в старину?», «Почему люди наряжают елку?», «Сколько лет Деду Морозу?», «Новый Год в разных странах», «Безопасный Новый Год»</w:t>
      </w:r>
      <w:r w:rsidR="00AE2D2F">
        <w:rPr>
          <w:rFonts w:ascii="Times New Roman" w:hAnsi="Times New Roman"/>
          <w:sz w:val="28"/>
          <w:szCs w:val="28"/>
        </w:rPr>
        <w:t>;</w:t>
      </w:r>
    </w:p>
    <w:p w:rsidR="002025D1" w:rsidRPr="002025D1" w:rsidRDefault="00E43760" w:rsidP="002025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AE2D2F">
        <w:rPr>
          <w:rFonts w:ascii="Times New Roman" w:hAnsi="Times New Roman"/>
          <w:b/>
          <w:sz w:val="28"/>
          <w:szCs w:val="28"/>
        </w:rPr>
        <w:t>показ презентаций:</w:t>
      </w:r>
      <w:r>
        <w:rPr>
          <w:rFonts w:ascii="Times New Roman" w:hAnsi="Times New Roman"/>
          <w:sz w:val="28"/>
          <w:szCs w:val="28"/>
        </w:rPr>
        <w:t xml:space="preserve"> </w:t>
      </w:r>
      <w:r w:rsidRPr="00E43760">
        <w:rPr>
          <w:rFonts w:ascii="Times New Roman" w:hAnsi="Times New Roman"/>
          <w:sz w:val="28"/>
          <w:szCs w:val="28"/>
        </w:rPr>
        <w:t>«Обря</w:t>
      </w:r>
      <w:r>
        <w:rPr>
          <w:rFonts w:ascii="Times New Roman" w:hAnsi="Times New Roman"/>
          <w:sz w:val="28"/>
          <w:szCs w:val="28"/>
        </w:rPr>
        <w:t>довая символика и персонажи», «</w:t>
      </w:r>
      <w:r w:rsidRPr="00E43760">
        <w:rPr>
          <w:rFonts w:ascii="Times New Roman" w:hAnsi="Times New Roman"/>
          <w:sz w:val="28"/>
          <w:szCs w:val="28"/>
        </w:rPr>
        <w:t>Почему праздник проходит вокруг елки?</w:t>
      </w:r>
      <w:r>
        <w:rPr>
          <w:rFonts w:ascii="Times New Roman" w:hAnsi="Times New Roman"/>
          <w:sz w:val="28"/>
          <w:szCs w:val="28"/>
        </w:rPr>
        <w:t xml:space="preserve">», </w:t>
      </w:r>
      <w:r w:rsidRPr="00E43760">
        <w:rPr>
          <w:rFonts w:ascii="Times New Roman" w:hAnsi="Times New Roman"/>
          <w:sz w:val="28"/>
          <w:szCs w:val="28"/>
        </w:rPr>
        <w:t xml:space="preserve"> </w:t>
      </w:r>
      <w:r>
        <w:rPr>
          <w:rFonts w:ascii="Times New Roman" w:hAnsi="Times New Roman"/>
          <w:sz w:val="28"/>
          <w:szCs w:val="28"/>
        </w:rPr>
        <w:t>«Об истории Новогодней игрушки»</w:t>
      </w:r>
      <w:r w:rsidRPr="00E43760">
        <w:rPr>
          <w:rFonts w:ascii="Times New Roman" w:hAnsi="Times New Roman"/>
          <w:sz w:val="28"/>
          <w:szCs w:val="28"/>
        </w:rPr>
        <w:t>, «Где живёт Дед Мороз?», «Как встречают Новый год в разных странах?»</w:t>
      </w:r>
      <w:r w:rsidR="00AE2D2F">
        <w:rPr>
          <w:rFonts w:ascii="Times New Roman" w:hAnsi="Times New Roman"/>
          <w:sz w:val="28"/>
          <w:szCs w:val="28"/>
        </w:rPr>
        <w:t>;</w:t>
      </w:r>
    </w:p>
    <w:p w:rsidR="002025D1" w:rsidRPr="00AE2D2F" w:rsidRDefault="00AE2D2F" w:rsidP="002025D1">
      <w:pPr>
        <w:spacing w:after="0" w:line="240" w:lineRule="auto"/>
        <w:jc w:val="both"/>
        <w:rPr>
          <w:rFonts w:ascii="Times New Roman" w:hAnsi="Times New Roman"/>
          <w:sz w:val="28"/>
          <w:szCs w:val="28"/>
        </w:rPr>
      </w:pPr>
      <w:r>
        <w:rPr>
          <w:rFonts w:ascii="Times New Roman" w:hAnsi="Times New Roman"/>
          <w:sz w:val="28"/>
          <w:szCs w:val="28"/>
        </w:rPr>
        <w:t xml:space="preserve">- </w:t>
      </w:r>
      <w:r w:rsidR="002025D1" w:rsidRPr="00AE2D2F">
        <w:rPr>
          <w:rFonts w:ascii="Times New Roman" w:hAnsi="Times New Roman"/>
          <w:b/>
          <w:sz w:val="28"/>
          <w:szCs w:val="28"/>
        </w:rPr>
        <w:t>театрализация:</w:t>
      </w:r>
      <w:r>
        <w:rPr>
          <w:rFonts w:ascii="Times New Roman" w:hAnsi="Times New Roman"/>
          <w:b/>
          <w:sz w:val="28"/>
          <w:szCs w:val="28"/>
        </w:rPr>
        <w:t xml:space="preserve"> </w:t>
      </w:r>
      <w:r w:rsidRPr="00AE2D2F">
        <w:rPr>
          <w:rFonts w:ascii="Times New Roman" w:hAnsi="Times New Roman"/>
          <w:sz w:val="28"/>
          <w:szCs w:val="28"/>
        </w:rPr>
        <w:t>обыгрывание сказки «12 месяцев»,</w:t>
      </w:r>
      <w:r>
        <w:rPr>
          <w:rFonts w:ascii="Times New Roman" w:hAnsi="Times New Roman"/>
          <w:b/>
          <w:sz w:val="28"/>
          <w:szCs w:val="28"/>
        </w:rPr>
        <w:t xml:space="preserve"> </w:t>
      </w:r>
      <w:r w:rsidRPr="00AE2D2F">
        <w:rPr>
          <w:rFonts w:ascii="Times New Roman" w:hAnsi="Times New Roman"/>
          <w:sz w:val="28"/>
          <w:szCs w:val="28"/>
        </w:rPr>
        <w:t>и</w:t>
      </w:r>
      <w:r w:rsidR="0077251C">
        <w:rPr>
          <w:rFonts w:ascii="Times New Roman" w:hAnsi="Times New Roman"/>
          <w:sz w:val="28"/>
          <w:szCs w:val="28"/>
        </w:rPr>
        <w:t>гры</w:t>
      </w:r>
      <w:r w:rsidRPr="00AE2D2F">
        <w:rPr>
          <w:rFonts w:ascii="Times New Roman" w:hAnsi="Times New Roman"/>
          <w:sz w:val="28"/>
          <w:szCs w:val="28"/>
        </w:rPr>
        <w:t xml:space="preserve"> – этюд</w:t>
      </w:r>
      <w:r w:rsidR="0077251C">
        <w:rPr>
          <w:rFonts w:ascii="Times New Roman" w:hAnsi="Times New Roman"/>
          <w:sz w:val="28"/>
          <w:szCs w:val="28"/>
        </w:rPr>
        <w:t>ы</w:t>
      </w:r>
      <w:r w:rsidRPr="00AE2D2F">
        <w:rPr>
          <w:rFonts w:ascii="Times New Roman" w:hAnsi="Times New Roman"/>
          <w:sz w:val="28"/>
          <w:szCs w:val="28"/>
        </w:rPr>
        <w:t xml:space="preserve"> «Покажи героя сказки»</w:t>
      </w:r>
      <w:r>
        <w:rPr>
          <w:rFonts w:ascii="Times New Roman" w:hAnsi="Times New Roman"/>
          <w:sz w:val="28"/>
          <w:szCs w:val="28"/>
        </w:rPr>
        <w:t xml:space="preserve">, </w:t>
      </w:r>
      <w:r w:rsidR="0077251C" w:rsidRPr="0077251C">
        <w:rPr>
          <w:rFonts w:ascii="Times New Roman" w:hAnsi="Times New Roman"/>
          <w:sz w:val="28"/>
          <w:szCs w:val="28"/>
        </w:rPr>
        <w:t>«История, случившаяся накануне Нового года»</w:t>
      </w:r>
      <w:r w:rsidR="0077251C">
        <w:rPr>
          <w:rFonts w:ascii="Times New Roman" w:hAnsi="Times New Roman"/>
          <w:sz w:val="28"/>
          <w:szCs w:val="28"/>
        </w:rPr>
        <w:t>, игра на имитацию движений «Поиграем-угадаем», пантомима «Сугроб»;</w:t>
      </w:r>
    </w:p>
    <w:p w:rsidR="002025D1" w:rsidRPr="0077251C" w:rsidRDefault="00E43760" w:rsidP="002025D1">
      <w:pPr>
        <w:spacing w:after="0" w:line="240" w:lineRule="auto"/>
        <w:jc w:val="both"/>
        <w:rPr>
          <w:rFonts w:ascii="Times New Roman" w:hAnsi="Times New Roman"/>
          <w:b/>
          <w:sz w:val="28"/>
          <w:szCs w:val="28"/>
        </w:rPr>
      </w:pPr>
      <w:r>
        <w:rPr>
          <w:rFonts w:ascii="Times New Roman" w:hAnsi="Times New Roman"/>
          <w:sz w:val="28"/>
          <w:szCs w:val="28"/>
        </w:rPr>
        <w:t xml:space="preserve">- </w:t>
      </w:r>
      <w:r w:rsidR="002025D1" w:rsidRPr="0077251C">
        <w:rPr>
          <w:rFonts w:ascii="Times New Roman" w:hAnsi="Times New Roman"/>
          <w:b/>
          <w:sz w:val="28"/>
          <w:szCs w:val="28"/>
        </w:rPr>
        <w:t>продуктивная деятельность детей:</w:t>
      </w:r>
    </w:p>
    <w:p w:rsidR="00E43760" w:rsidRDefault="00E43760" w:rsidP="002025D1">
      <w:pPr>
        <w:spacing w:after="0" w:line="240" w:lineRule="auto"/>
        <w:jc w:val="both"/>
        <w:rPr>
          <w:rFonts w:ascii="Times New Roman" w:hAnsi="Times New Roman"/>
          <w:sz w:val="28"/>
          <w:szCs w:val="28"/>
        </w:rPr>
      </w:pPr>
      <w:r w:rsidRPr="0077251C">
        <w:rPr>
          <w:rFonts w:ascii="Times New Roman" w:hAnsi="Times New Roman"/>
          <w:b/>
          <w:sz w:val="28"/>
          <w:szCs w:val="28"/>
        </w:rPr>
        <w:lastRenderedPageBreak/>
        <w:t>рисование</w:t>
      </w:r>
      <w:r>
        <w:rPr>
          <w:rFonts w:ascii="Times New Roman" w:hAnsi="Times New Roman"/>
          <w:sz w:val="28"/>
          <w:szCs w:val="28"/>
        </w:rPr>
        <w:t xml:space="preserve"> «Новогодний лес», «Ёлочка нарядная», </w:t>
      </w:r>
      <w:r w:rsidR="0077251C">
        <w:rPr>
          <w:rFonts w:ascii="Times New Roman" w:hAnsi="Times New Roman"/>
          <w:sz w:val="28"/>
          <w:szCs w:val="28"/>
        </w:rPr>
        <w:t>«Снегурочка»;</w:t>
      </w:r>
    </w:p>
    <w:p w:rsidR="0077251C" w:rsidRPr="0077251C" w:rsidRDefault="0077251C" w:rsidP="002025D1">
      <w:pPr>
        <w:spacing w:after="0" w:line="240" w:lineRule="auto"/>
        <w:jc w:val="both"/>
        <w:rPr>
          <w:rFonts w:ascii="Times New Roman" w:hAnsi="Times New Roman"/>
          <w:sz w:val="28"/>
          <w:szCs w:val="28"/>
        </w:rPr>
      </w:pPr>
      <w:r w:rsidRPr="0077251C">
        <w:rPr>
          <w:rFonts w:ascii="Times New Roman" w:hAnsi="Times New Roman"/>
          <w:b/>
          <w:sz w:val="28"/>
          <w:szCs w:val="28"/>
        </w:rPr>
        <w:t>лепка</w:t>
      </w:r>
      <w:r>
        <w:rPr>
          <w:rFonts w:ascii="Times New Roman" w:hAnsi="Times New Roman"/>
          <w:b/>
          <w:sz w:val="28"/>
          <w:szCs w:val="28"/>
        </w:rPr>
        <w:t xml:space="preserve"> </w:t>
      </w:r>
      <w:r w:rsidRPr="0077251C">
        <w:rPr>
          <w:rFonts w:ascii="Times New Roman" w:hAnsi="Times New Roman"/>
          <w:sz w:val="28"/>
          <w:szCs w:val="28"/>
        </w:rPr>
        <w:t>«Новогодние игрушки», «</w:t>
      </w:r>
      <w:r>
        <w:rPr>
          <w:rFonts w:ascii="Times New Roman" w:hAnsi="Times New Roman"/>
          <w:sz w:val="28"/>
          <w:szCs w:val="28"/>
        </w:rPr>
        <w:t>Зимние забавы</w:t>
      </w:r>
      <w:r w:rsidRPr="0077251C">
        <w:rPr>
          <w:rFonts w:ascii="Times New Roman" w:hAnsi="Times New Roman"/>
          <w:sz w:val="28"/>
          <w:szCs w:val="28"/>
        </w:rPr>
        <w:t>», «</w:t>
      </w:r>
      <w:r>
        <w:rPr>
          <w:rFonts w:ascii="Times New Roman" w:hAnsi="Times New Roman"/>
          <w:sz w:val="28"/>
          <w:szCs w:val="28"/>
        </w:rPr>
        <w:t>Рождественский ангел</w:t>
      </w:r>
      <w:r w:rsidRPr="0077251C">
        <w:rPr>
          <w:rFonts w:ascii="Times New Roman" w:hAnsi="Times New Roman"/>
          <w:sz w:val="28"/>
          <w:szCs w:val="28"/>
        </w:rPr>
        <w:t>»;</w:t>
      </w:r>
    </w:p>
    <w:p w:rsidR="0077251C" w:rsidRPr="0077251C" w:rsidRDefault="0077251C" w:rsidP="002025D1">
      <w:pPr>
        <w:spacing w:after="0" w:line="240" w:lineRule="auto"/>
        <w:jc w:val="both"/>
        <w:rPr>
          <w:rFonts w:ascii="Times New Roman" w:hAnsi="Times New Roman"/>
          <w:sz w:val="28"/>
          <w:szCs w:val="28"/>
        </w:rPr>
      </w:pPr>
      <w:r w:rsidRPr="0077251C">
        <w:rPr>
          <w:rFonts w:ascii="Times New Roman" w:hAnsi="Times New Roman"/>
          <w:b/>
          <w:sz w:val="28"/>
          <w:szCs w:val="28"/>
        </w:rPr>
        <w:t>аппликация</w:t>
      </w:r>
      <w:r>
        <w:rPr>
          <w:rFonts w:ascii="Times New Roman" w:hAnsi="Times New Roman"/>
          <w:b/>
          <w:sz w:val="28"/>
          <w:szCs w:val="28"/>
        </w:rPr>
        <w:t xml:space="preserve"> </w:t>
      </w:r>
      <w:r w:rsidRPr="0077251C">
        <w:rPr>
          <w:rFonts w:ascii="Times New Roman" w:hAnsi="Times New Roman"/>
          <w:sz w:val="28"/>
          <w:szCs w:val="28"/>
        </w:rPr>
        <w:t>«Новогодняя открытка», «</w:t>
      </w:r>
      <w:r>
        <w:rPr>
          <w:rFonts w:ascii="Times New Roman" w:hAnsi="Times New Roman"/>
          <w:sz w:val="28"/>
          <w:szCs w:val="28"/>
        </w:rPr>
        <w:t>Дед Мороз</w:t>
      </w:r>
      <w:r w:rsidRPr="0077251C">
        <w:rPr>
          <w:rFonts w:ascii="Times New Roman" w:hAnsi="Times New Roman"/>
          <w:sz w:val="28"/>
          <w:szCs w:val="28"/>
        </w:rPr>
        <w:t>», «</w:t>
      </w:r>
      <w:r>
        <w:rPr>
          <w:rFonts w:ascii="Times New Roman" w:hAnsi="Times New Roman"/>
          <w:sz w:val="28"/>
          <w:szCs w:val="28"/>
        </w:rPr>
        <w:t>Рождественские колокольчики</w:t>
      </w:r>
      <w:r w:rsidRPr="0077251C">
        <w:rPr>
          <w:rFonts w:ascii="Times New Roman" w:hAnsi="Times New Roman"/>
          <w:sz w:val="28"/>
          <w:szCs w:val="28"/>
        </w:rPr>
        <w:t>»;</w:t>
      </w:r>
    </w:p>
    <w:p w:rsidR="002025D1" w:rsidRPr="002025D1" w:rsidRDefault="00E43760" w:rsidP="002025D1">
      <w:pPr>
        <w:spacing w:after="0" w:line="240" w:lineRule="auto"/>
        <w:jc w:val="both"/>
        <w:rPr>
          <w:rFonts w:ascii="Times New Roman" w:hAnsi="Times New Roman"/>
          <w:sz w:val="28"/>
          <w:szCs w:val="28"/>
        </w:rPr>
      </w:pPr>
      <w:r>
        <w:rPr>
          <w:rFonts w:ascii="Times New Roman" w:hAnsi="Times New Roman"/>
          <w:sz w:val="28"/>
          <w:szCs w:val="28"/>
        </w:rPr>
        <w:t xml:space="preserve">- </w:t>
      </w:r>
      <w:r w:rsidR="002025D1">
        <w:rPr>
          <w:rFonts w:ascii="Times New Roman" w:hAnsi="Times New Roman"/>
          <w:sz w:val="28"/>
          <w:szCs w:val="28"/>
        </w:rPr>
        <w:t>заучивание стихов:</w:t>
      </w:r>
      <w:r>
        <w:rPr>
          <w:rFonts w:ascii="Times New Roman" w:hAnsi="Times New Roman"/>
          <w:sz w:val="28"/>
          <w:szCs w:val="28"/>
        </w:rPr>
        <w:t xml:space="preserve"> </w:t>
      </w:r>
      <w:r w:rsidR="0077251C">
        <w:rPr>
          <w:rFonts w:ascii="Times New Roman" w:hAnsi="Times New Roman"/>
          <w:sz w:val="28"/>
          <w:szCs w:val="28"/>
        </w:rPr>
        <w:t>Е.Трутнева «С</w:t>
      </w:r>
      <w:r w:rsidR="0075592E">
        <w:rPr>
          <w:rFonts w:ascii="Times New Roman" w:hAnsi="Times New Roman"/>
          <w:sz w:val="28"/>
          <w:szCs w:val="28"/>
        </w:rPr>
        <w:t xml:space="preserve"> </w:t>
      </w:r>
      <w:r w:rsidR="0077251C">
        <w:rPr>
          <w:rFonts w:ascii="Times New Roman" w:hAnsi="Times New Roman"/>
          <w:sz w:val="28"/>
          <w:szCs w:val="28"/>
        </w:rPr>
        <w:t xml:space="preserve">Новым годом», </w:t>
      </w:r>
      <w:r w:rsidR="0075592E">
        <w:rPr>
          <w:rFonts w:ascii="Times New Roman" w:hAnsi="Times New Roman"/>
          <w:sz w:val="28"/>
          <w:szCs w:val="28"/>
        </w:rPr>
        <w:t>А.Бродский «Всюду снег», З.Александрова «Дед Мороз», «Мне ёлку купили И.Токмакова»;</w:t>
      </w:r>
    </w:p>
    <w:p w:rsidR="002025D1" w:rsidRDefault="00E43760" w:rsidP="002025D1">
      <w:pPr>
        <w:spacing w:after="0" w:line="240" w:lineRule="auto"/>
        <w:jc w:val="both"/>
        <w:rPr>
          <w:rFonts w:ascii="Times New Roman" w:hAnsi="Times New Roman"/>
          <w:sz w:val="28"/>
          <w:szCs w:val="28"/>
        </w:rPr>
      </w:pPr>
      <w:r>
        <w:rPr>
          <w:rFonts w:ascii="Times New Roman" w:hAnsi="Times New Roman"/>
          <w:sz w:val="28"/>
          <w:szCs w:val="28"/>
        </w:rPr>
        <w:t>- разучивание песен:</w:t>
      </w:r>
      <w:r w:rsidR="002025D1">
        <w:rPr>
          <w:rFonts w:ascii="Times New Roman" w:hAnsi="Times New Roman"/>
          <w:sz w:val="28"/>
          <w:szCs w:val="28"/>
        </w:rPr>
        <w:t xml:space="preserve"> </w:t>
      </w:r>
    </w:p>
    <w:p w:rsidR="0075592E" w:rsidRPr="002025D1" w:rsidRDefault="0075592E" w:rsidP="002025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75592E">
        <w:rPr>
          <w:rFonts w:ascii="Times New Roman" w:hAnsi="Times New Roman"/>
          <w:b/>
          <w:sz w:val="28"/>
          <w:szCs w:val="28"/>
        </w:rPr>
        <w:t>слушание музыкальных произведений:</w:t>
      </w:r>
      <w:r>
        <w:rPr>
          <w:rFonts w:ascii="Times New Roman" w:hAnsi="Times New Roman"/>
          <w:sz w:val="28"/>
          <w:szCs w:val="28"/>
        </w:rPr>
        <w:t xml:space="preserve">  А. Лядов </w:t>
      </w:r>
      <w:r w:rsidRPr="0075592E">
        <w:rPr>
          <w:rFonts w:ascii="Times New Roman" w:hAnsi="Times New Roman"/>
          <w:sz w:val="28"/>
          <w:szCs w:val="28"/>
        </w:rPr>
        <w:t>«Снег»</w:t>
      </w:r>
      <w:r>
        <w:rPr>
          <w:rFonts w:ascii="Times New Roman" w:hAnsi="Times New Roman"/>
          <w:sz w:val="28"/>
          <w:szCs w:val="28"/>
        </w:rPr>
        <w:t xml:space="preserve">, </w:t>
      </w:r>
      <w:r w:rsidRPr="0075592E">
        <w:rPr>
          <w:rFonts w:ascii="Times New Roman" w:hAnsi="Times New Roman"/>
          <w:sz w:val="28"/>
          <w:szCs w:val="28"/>
        </w:rPr>
        <w:t>Г. Свиридов. Музыкальные иллюстрации к повести А. С. Пушкина «Метель»</w:t>
      </w:r>
      <w:r>
        <w:rPr>
          <w:rFonts w:ascii="Times New Roman" w:hAnsi="Times New Roman"/>
          <w:sz w:val="28"/>
          <w:szCs w:val="28"/>
        </w:rPr>
        <w:t>, К. Дебюсси</w:t>
      </w:r>
      <w:r w:rsidRPr="0075592E">
        <w:rPr>
          <w:rFonts w:ascii="Times New Roman" w:hAnsi="Times New Roman"/>
          <w:sz w:val="28"/>
          <w:szCs w:val="28"/>
        </w:rPr>
        <w:t xml:space="preserve"> «Шаги на снегу», «Зима»</w:t>
      </w:r>
      <w:r>
        <w:rPr>
          <w:rFonts w:ascii="Times New Roman" w:hAnsi="Times New Roman"/>
          <w:sz w:val="28"/>
          <w:szCs w:val="28"/>
        </w:rPr>
        <w:t xml:space="preserve">, </w:t>
      </w:r>
    </w:p>
    <w:p w:rsidR="002025D1" w:rsidRPr="002025D1" w:rsidRDefault="00E43760" w:rsidP="002025D1">
      <w:pPr>
        <w:spacing w:after="0" w:line="240" w:lineRule="auto"/>
        <w:jc w:val="both"/>
        <w:rPr>
          <w:rFonts w:ascii="Times New Roman" w:hAnsi="Times New Roman"/>
          <w:sz w:val="28"/>
          <w:szCs w:val="28"/>
        </w:rPr>
      </w:pPr>
      <w:r>
        <w:rPr>
          <w:rFonts w:ascii="Times New Roman" w:hAnsi="Times New Roman"/>
          <w:sz w:val="28"/>
          <w:szCs w:val="28"/>
        </w:rPr>
        <w:t xml:space="preserve">- </w:t>
      </w:r>
      <w:r w:rsidR="002025D1">
        <w:rPr>
          <w:rFonts w:ascii="Times New Roman" w:hAnsi="Times New Roman"/>
          <w:sz w:val="28"/>
          <w:szCs w:val="28"/>
        </w:rPr>
        <w:t>составление рассказов:</w:t>
      </w:r>
      <w:r w:rsidR="0075592E" w:rsidRPr="0075592E">
        <w:rPr>
          <w:rFonts w:ascii="Times New Roman" w:hAnsi="Times New Roman"/>
          <w:sz w:val="28"/>
          <w:szCs w:val="28"/>
        </w:rPr>
        <w:t xml:space="preserve"> А. Вивальди. «Времена года. Зима»</w:t>
      </w:r>
      <w:r w:rsidR="0075592E">
        <w:rPr>
          <w:rFonts w:ascii="Times New Roman" w:hAnsi="Times New Roman"/>
          <w:sz w:val="28"/>
          <w:szCs w:val="28"/>
        </w:rPr>
        <w:t>;</w:t>
      </w:r>
    </w:p>
    <w:p w:rsidR="00E43760" w:rsidRPr="002025D1" w:rsidRDefault="00E43760" w:rsidP="002025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6686">
        <w:rPr>
          <w:rFonts w:ascii="Times New Roman" w:hAnsi="Times New Roman"/>
          <w:b/>
          <w:sz w:val="28"/>
          <w:szCs w:val="28"/>
        </w:rPr>
        <w:t>сюжетно ролевые игры:</w:t>
      </w:r>
      <w:r w:rsidRPr="00E43760">
        <w:rPr>
          <w:rFonts w:ascii="Times New Roman" w:hAnsi="Times New Roman"/>
          <w:sz w:val="28"/>
          <w:szCs w:val="28"/>
        </w:rPr>
        <w:t xml:space="preserve"> «Новый Год в кругу семьи»</w:t>
      </w:r>
      <w:r>
        <w:rPr>
          <w:rFonts w:ascii="Times New Roman" w:hAnsi="Times New Roman"/>
          <w:sz w:val="28"/>
          <w:szCs w:val="28"/>
        </w:rPr>
        <w:t>, «Магазин новогодних подарков», «</w:t>
      </w:r>
      <w:r w:rsidR="00006686">
        <w:rPr>
          <w:rFonts w:ascii="Times New Roman" w:hAnsi="Times New Roman"/>
          <w:sz w:val="28"/>
          <w:szCs w:val="28"/>
        </w:rPr>
        <w:t>Путешествие к Деду Морозу</w:t>
      </w:r>
      <w:r>
        <w:rPr>
          <w:rFonts w:ascii="Times New Roman" w:hAnsi="Times New Roman"/>
          <w:sz w:val="28"/>
          <w:szCs w:val="28"/>
        </w:rPr>
        <w:t>», «</w:t>
      </w:r>
      <w:r w:rsidR="00006686">
        <w:rPr>
          <w:rFonts w:ascii="Times New Roman" w:hAnsi="Times New Roman"/>
          <w:sz w:val="28"/>
          <w:szCs w:val="28"/>
        </w:rPr>
        <w:t>Фабрика новогодних игрушек</w:t>
      </w:r>
      <w:r>
        <w:rPr>
          <w:rFonts w:ascii="Times New Roman" w:hAnsi="Times New Roman"/>
          <w:sz w:val="28"/>
          <w:szCs w:val="28"/>
        </w:rPr>
        <w:t>», «</w:t>
      </w:r>
      <w:r w:rsidR="005A64C8">
        <w:rPr>
          <w:rFonts w:ascii="Times New Roman" w:hAnsi="Times New Roman"/>
          <w:sz w:val="28"/>
          <w:szCs w:val="28"/>
        </w:rPr>
        <w:t>Новогоднее кафе</w:t>
      </w:r>
      <w:r>
        <w:rPr>
          <w:rFonts w:ascii="Times New Roman" w:hAnsi="Times New Roman"/>
          <w:sz w:val="28"/>
          <w:szCs w:val="28"/>
        </w:rPr>
        <w:t>»</w:t>
      </w:r>
      <w:r w:rsidR="005A64C8">
        <w:rPr>
          <w:rFonts w:ascii="Times New Roman" w:hAnsi="Times New Roman"/>
          <w:sz w:val="28"/>
          <w:szCs w:val="28"/>
        </w:rPr>
        <w:t>;</w:t>
      </w:r>
    </w:p>
    <w:p w:rsidR="002025D1" w:rsidRPr="00006686" w:rsidRDefault="00E43760" w:rsidP="002025D1">
      <w:pPr>
        <w:spacing w:after="0" w:line="240" w:lineRule="auto"/>
        <w:jc w:val="both"/>
        <w:rPr>
          <w:rFonts w:ascii="Times New Roman" w:hAnsi="Times New Roman"/>
          <w:sz w:val="28"/>
          <w:szCs w:val="28"/>
        </w:rPr>
      </w:pPr>
      <w:r>
        <w:rPr>
          <w:rFonts w:ascii="Times New Roman" w:hAnsi="Times New Roman"/>
          <w:sz w:val="28"/>
          <w:szCs w:val="28"/>
        </w:rPr>
        <w:t xml:space="preserve">- </w:t>
      </w:r>
      <w:r w:rsidR="002025D1" w:rsidRPr="00006686">
        <w:rPr>
          <w:rFonts w:ascii="Times New Roman" w:hAnsi="Times New Roman"/>
          <w:b/>
          <w:sz w:val="28"/>
          <w:szCs w:val="28"/>
        </w:rPr>
        <w:t>просмотр мультфильмов:</w:t>
      </w:r>
      <w:r w:rsidR="00006686">
        <w:rPr>
          <w:rFonts w:ascii="Times New Roman" w:hAnsi="Times New Roman"/>
          <w:b/>
          <w:sz w:val="28"/>
          <w:szCs w:val="28"/>
        </w:rPr>
        <w:t xml:space="preserve"> </w:t>
      </w:r>
      <w:r w:rsidR="00006686">
        <w:rPr>
          <w:rFonts w:ascii="Times New Roman" w:hAnsi="Times New Roman"/>
          <w:sz w:val="28"/>
          <w:szCs w:val="28"/>
        </w:rPr>
        <w:t>«Зима в Простоквашино», «Хранитель снов», «12 месяцев», «Щелкунчик», «Холодное сердце», «Новогоднее путешествие», «Секретная служба Санта Клауса»;</w:t>
      </w:r>
    </w:p>
    <w:p w:rsidR="00E43760" w:rsidRDefault="00E43760" w:rsidP="002025D1">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6686">
        <w:rPr>
          <w:rFonts w:ascii="Times New Roman" w:hAnsi="Times New Roman"/>
          <w:b/>
          <w:sz w:val="28"/>
          <w:szCs w:val="28"/>
        </w:rPr>
        <w:t xml:space="preserve">чтение худ. </w:t>
      </w:r>
      <w:r w:rsidR="00006686" w:rsidRPr="00006686">
        <w:rPr>
          <w:rFonts w:ascii="Times New Roman" w:hAnsi="Times New Roman"/>
          <w:b/>
          <w:sz w:val="28"/>
          <w:szCs w:val="28"/>
        </w:rPr>
        <w:t>л</w:t>
      </w:r>
      <w:r w:rsidRPr="00006686">
        <w:rPr>
          <w:rFonts w:ascii="Times New Roman" w:hAnsi="Times New Roman"/>
          <w:b/>
          <w:sz w:val="28"/>
          <w:szCs w:val="28"/>
        </w:rPr>
        <w:t>итературы:</w:t>
      </w:r>
      <w:r>
        <w:rPr>
          <w:rFonts w:ascii="Times New Roman" w:hAnsi="Times New Roman"/>
          <w:sz w:val="28"/>
          <w:szCs w:val="28"/>
        </w:rPr>
        <w:t xml:space="preserve"> </w:t>
      </w:r>
      <w:r w:rsidRPr="00E43760">
        <w:rPr>
          <w:rFonts w:ascii="Times New Roman" w:hAnsi="Times New Roman"/>
          <w:sz w:val="28"/>
          <w:szCs w:val="28"/>
        </w:rPr>
        <w:t>Х. Андерсен «Снежная королева», С.Маршак «Двенадцать месяцев», Гайдар «Чук и Гек», В. Сутеев «Елка», р.н.с. «Морозко», «Снегурочка», В. Зощенко «Елка», сборник стихов «В лесу родилась ёлочка», сборник стихов «Когда наступит Новый год», Усачев А. «Здравствуй, Дедушка Мороз!», Москвина М. «Как Дед Мороз на свет появился».</w:t>
      </w:r>
    </w:p>
    <w:p w:rsidR="00E43760" w:rsidRDefault="00E43760" w:rsidP="00E43760">
      <w:pPr>
        <w:spacing w:after="0" w:line="240" w:lineRule="auto"/>
        <w:jc w:val="both"/>
        <w:rPr>
          <w:rFonts w:ascii="Times New Roman" w:hAnsi="Times New Roman"/>
          <w:sz w:val="28"/>
          <w:szCs w:val="28"/>
        </w:rPr>
      </w:pPr>
      <w:r>
        <w:rPr>
          <w:rFonts w:ascii="Times New Roman" w:hAnsi="Times New Roman"/>
          <w:sz w:val="28"/>
          <w:szCs w:val="28"/>
        </w:rPr>
        <w:t xml:space="preserve">- </w:t>
      </w:r>
      <w:r w:rsidRPr="00006686">
        <w:rPr>
          <w:rFonts w:ascii="Times New Roman" w:hAnsi="Times New Roman"/>
          <w:b/>
          <w:sz w:val="28"/>
          <w:szCs w:val="28"/>
        </w:rPr>
        <w:t>п</w:t>
      </w:r>
      <w:r w:rsidRPr="00006686">
        <w:rPr>
          <w:rFonts w:ascii="Times New Roman" w:hAnsi="Times New Roman"/>
          <w:b/>
          <w:sz w:val="28"/>
          <w:szCs w:val="28"/>
        </w:rPr>
        <w:t>одвижные игры:</w:t>
      </w:r>
      <w:r w:rsidRPr="00E43760">
        <w:rPr>
          <w:rFonts w:ascii="Times New Roman" w:hAnsi="Times New Roman"/>
          <w:sz w:val="28"/>
          <w:szCs w:val="28"/>
        </w:rPr>
        <w:t xml:space="preserve"> </w:t>
      </w:r>
      <w:r>
        <w:rPr>
          <w:rFonts w:ascii="Times New Roman" w:hAnsi="Times New Roman"/>
          <w:sz w:val="28"/>
          <w:szCs w:val="28"/>
        </w:rPr>
        <w:t xml:space="preserve"> «Снежная королева», «Мороз красный нос», «Метелица», «Капельки и льдинки», «Снежные пушиночки», </w:t>
      </w:r>
      <w:r w:rsidR="00006686">
        <w:rPr>
          <w:rFonts w:ascii="Times New Roman" w:hAnsi="Times New Roman"/>
          <w:sz w:val="28"/>
          <w:szCs w:val="28"/>
        </w:rPr>
        <w:t>«Белые медведи», «Остановись возле снежка», «Салки со снежками», «Разноцветные горки», эстафета «Снежный ком на лопатке»;</w:t>
      </w:r>
      <w:r w:rsidR="00EC7D78">
        <w:rPr>
          <w:rFonts w:ascii="Times New Roman" w:hAnsi="Times New Roman"/>
          <w:sz w:val="28"/>
          <w:szCs w:val="28"/>
        </w:rPr>
        <w:t xml:space="preserve"> </w:t>
      </w:r>
      <w:r w:rsidRPr="00E43760">
        <w:rPr>
          <w:rFonts w:ascii="Times New Roman" w:hAnsi="Times New Roman"/>
          <w:sz w:val="28"/>
          <w:szCs w:val="28"/>
        </w:rPr>
        <w:t>«Снежная баба», «Мороз красный нос», «Два</w:t>
      </w:r>
      <w:r w:rsidR="00EC7D78">
        <w:rPr>
          <w:rFonts w:ascii="Times New Roman" w:hAnsi="Times New Roman"/>
          <w:sz w:val="28"/>
          <w:szCs w:val="28"/>
        </w:rPr>
        <w:t xml:space="preserve"> мороза», «Снег, метель, вьюга», </w:t>
      </w:r>
      <w:r w:rsidRPr="00E43760">
        <w:rPr>
          <w:rFonts w:ascii="Times New Roman" w:hAnsi="Times New Roman"/>
          <w:sz w:val="28"/>
          <w:szCs w:val="28"/>
        </w:rPr>
        <w:t>«Зимние забавы»: Эстафеты и состяза</w:t>
      </w:r>
      <w:r w:rsidR="00EC7D78">
        <w:rPr>
          <w:rFonts w:ascii="Times New Roman" w:hAnsi="Times New Roman"/>
          <w:sz w:val="28"/>
          <w:szCs w:val="28"/>
        </w:rPr>
        <w:t>ния на участке по выбору детей;</w:t>
      </w:r>
    </w:p>
    <w:p w:rsidR="002025D1" w:rsidRPr="002025D1" w:rsidRDefault="002025D1" w:rsidP="00EC7D78">
      <w:pPr>
        <w:spacing w:after="0" w:line="240" w:lineRule="auto"/>
        <w:jc w:val="center"/>
        <w:rPr>
          <w:rFonts w:ascii="Times New Roman" w:hAnsi="Times New Roman"/>
          <w:sz w:val="28"/>
          <w:szCs w:val="28"/>
        </w:rPr>
      </w:pPr>
      <w:r w:rsidRPr="002025D1">
        <w:rPr>
          <w:rFonts w:ascii="Times New Roman" w:hAnsi="Times New Roman"/>
          <w:b/>
          <w:bCs/>
          <w:sz w:val="28"/>
          <w:szCs w:val="28"/>
        </w:rPr>
        <w:t>Работа с родителями:</w:t>
      </w:r>
    </w:p>
    <w:p w:rsidR="002025D1" w:rsidRPr="002025D1" w:rsidRDefault="002025D1" w:rsidP="002025D1">
      <w:pPr>
        <w:spacing w:after="0" w:line="240" w:lineRule="auto"/>
        <w:jc w:val="both"/>
        <w:rPr>
          <w:rFonts w:ascii="Times New Roman" w:hAnsi="Times New Roman"/>
          <w:sz w:val="28"/>
          <w:szCs w:val="28"/>
        </w:rPr>
      </w:pPr>
      <w:r>
        <w:rPr>
          <w:rFonts w:ascii="Times New Roman" w:hAnsi="Times New Roman"/>
          <w:sz w:val="28"/>
          <w:szCs w:val="28"/>
        </w:rPr>
        <w:t>- п</w:t>
      </w:r>
      <w:r w:rsidRPr="002025D1">
        <w:rPr>
          <w:rFonts w:ascii="Times New Roman" w:hAnsi="Times New Roman"/>
          <w:sz w:val="28"/>
          <w:szCs w:val="28"/>
        </w:rPr>
        <w:t xml:space="preserve">омощь родителей в </w:t>
      </w:r>
      <w:r>
        <w:rPr>
          <w:rFonts w:ascii="Times New Roman" w:hAnsi="Times New Roman"/>
          <w:sz w:val="28"/>
          <w:szCs w:val="28"/>
        </w:rPr>
        <w:t>оформлении новогоднего украшения группы</w:t>
      </w:r>
    </w:p>
    <w:p w:rsidR="002025D1" w:rsidRPr="002025D1" w:rsidRDefault="002025D1" w:rsidP="002025D1">
      <w:pPr>
        <w:spacing w:after="0" w:line="240" w:lineRule="auto"/>
        <w:jc w:val="both"/>
        <w:rPr>
          <w:rFonts w:ascii="Times New Roman" w:hAnsi="Times New Roman"/>
          <w:sz w:val="28"/>
          <w:szCs w:val="28"/>
        </w:rPr>
      </w:pPr>
      <w:r>
        <w:rPr>
          <w:rFonts w:ascii="Times New Roman" w:hAnsi="Times New Roman"/>
          <w:sz w:val="28"/>
          <w:szCs w:val="28"/>
        </w:rPr>
        <w:t>- с</w:t>
      </w:r>
      <w:r w:rsidRPr="002025D1">
        <w:rPr>
          <w:rFonts w:ascii="Times New Roman" w:hAnsi="Times New Roman"/>
          <w:sz w:val="28"/>
          <w:szCs w:val="28"/>
        </w:rPr>
        <w:t>овместное изготовление новогодней поделк</w:t>
      </w:r>
      <w:r>
        <w:rPr>
          <w:rFonts w:ascii="Times New Roman" w:hAnsi="Times New Roman"/>
          <w:sz w:val="28"/>
          <w:szCs w:val="28"/>
        </w:rPr>
        <w:t>и к конкурсу «Вместо ёлочки букет»</w:t>
      </w:r>
    </w:p>
    <w:p w:rsidR="002025D1" w:rsidRPr="002025D1" w:rsidRDefault="002025D1" w:rsidP="002025D1">
      <w:pPr>
        <w:spacing w:after="0" w:line="240" w:lineRule="auto"/>
        <w:jc w:val="both"/>
        <w:rPr>
          <w:rFonts w:ascii="Times New Roman" w:hAnsi="Times New Roman"/>
          <w:sz w:val="28"/>
          <w:szCs w:val="28"/>
        </w:rPr>
      </w:pPr>
      <w:r>
        <w:rPr>
          <w:rFonts w:ascii="Times New Roman" w:hAnsi="Times New Roman"/>
          <w:sz w:val="28"/>
          <w:szCs w:val="28"/>
        </w:rPr>
        <w:t>- у</w:t>
      </w:r>
      <w:r w:rsidRPr="002025D1">
        <w:rPr>
          <w:rFonts w:ascii="Times New Roman" w:hAnsi="Times New Roman"/>
          <w:sz w:val="28"/>
          <w:szCs w:val="28"/>
        </w:rPr>
        <w:t>частие родителей в новогоднем празднике (костюмы и подарки детям).</w:t>
      </w:r>
    </w:p>
    <w:p w:rsidR="002025D1" w:rsidRDefault="002025D1" w:rsidP="002025D1">
      <w:pPr>
        <w:spacing w:after="0" w:line="240" w:lineRule="auto"/>
        <w:jc w:val="both"/>
        <w:rPr>
          <w:rFonts w:ascii="Times New Roman" w:hAnsi="Times New Roman"/>
          <w:sz w:val="28"/>
          <w:szCs w:val="28"/>
        </w:rPr>
      </w:pPr>
      <w:r>
        <w:rPr>
          <w:rFonts w:ascii="Times New Roman" w:hAnsi="Times New Roman"/>
          <w:sz w:val="28"/>
          <w:szCs w:val="28"/>
        </w:rPr>
        <w:t>- к</w:t>
      </w:r>
      <w:r w:rsidRPr="002025D1">
        <w:rPr>
          <w:rFonts w:ascii="Times New Roman" w:hAnsi="Times New Roman"/>
          <w:sz w:val="28"/>
          <w:szCs w:val="28"/>
        </w:rPr>
        <w:t>онсультации для родителей</w:t>
      </w:r>
      <w:r>
        <w:rPr>
          <w:rFonts w:ascii="Times New Roman" w:hAnsi="Times New Roman"/>
          <w:sz w:val="28"/>
          <w:szCs w:val="28"/>
        </w:rPr>
        <w:t xml:space="preserve"> «Безопасный Новый год», «</w:t>
      </w:r>
      <w:r w:rsidR="00E43760" w:rsidRPr="00E43760">
        <w:rPr>
          <w:rFonts w:ascii="Times New Roman" w:hAnsi="Times New Roman"/>
          <w:sz w:val="28"/>
          <w:szCs w:val="28"/>
        </w:rPr>
        <w:t>Как весело провест</w:t>
      </w:r>
      <w:r w:rsidR="00E43760">
        <w:rPr>
          <w:rFonts w:ascii="Times New Roman" w:hAnsi="Times New Roman"/>
          <w:sz w:val="28"/>
          <w:szCs w:val="28"/>
        </w:rPr>
        <w:t>и с детьми новогодние праздники</w:t>
      </w:r>
      <w:r>
        <w:rPr>
          <w:rFonts w:ascii="Times New Roman" w:hAnsi="Times New Roman"/>
          <w:sz w:val="28"/>
          <w:szCs w:val="28"/>
        </w:rPr>
        <w:t>»,</w:t>
      </w:r>
      <w:r w:rsidR="00E43760">
        <w:rPr>
          <w:rFonts w:ascii="Times New Roman" w:hAnsi="Times New Roman"/>
          <w:sz w:val="28"/>
          <w:szCs w:val="28"/>
        </w:rPr>
        <w:t xml:space="preserve"> </w:t>
      </w:r>
      <w:r w:rsidR="00E43760" w:rsidRPr="00E43760">
        <w:rPr>
          <w:rFonts w:ascii="Times New Roman" w:hAnsi="Times New Roman"/>
          <w:sz w:val="28"/>
          <w:szCs w:val="28"/>
        </w:rPr>
        <w:t>«Чем занять дошкольника в новогодние каникулы»</w:t>
      </w:r>
      <w:r w:rsidR="00E43760">
        <w:rPr>
          <w:rFonts w:ascii="Times New Roman" w:hAnsi="Times New Roman"/>
          <w:sz w:val="28"/>
          <w:szCs w:val="28"/>
        </w:rPr>
        <w:t>.</w:t>
      </w:r>
    </w:p>
    <w:p w:rsidR="002025D1" w:rsidRPr="002025D1" w:rsidRDefault="002025D1" w:rsidP="00EC7D78">
      <w:pPr>
        <w:spacing w:after="0" w:line="240" w:lineRule="auto"/>
        <w:jc w:val="center"/>
        <w:rPr>
          <w:rFonts w:ascii="Times New Roman" w:hAnsi="Times New Roman"/>
          <w:sz w:val="28"/>
          <w:szCs w:val="28"/>
        </w:rPr>
      </w:pPr>
      <w:r w:rsidRPr="002025D1">
        <w:rPr>
          <w:rFonts w:ascii="Times New Roman" w:hAnsi="Times New Roman"/>
          <w:b/>
          <w:bCs/>
          <w:sz w:val="28"/>
          <w:szCs w:val="28"/>
        </w:rPr>
        <w:t>Результаты проекта:</w:t>
      </w:r>
    </w:p>
    <w:p w:rsidR="002025D1" w:rsidRPr="002025D1" w:rsidRDefault="002025D1" w:rsidP="002025D1">
      <w:pPr>
        <w:spacing w:after="0" w:line="240" w:lineRule="auto"/>
        <w:jc w:val="both"/>
        <w:rPr>
          <w:rFonts w:ascii="Times New Roman" w:hAnsi="Times New Roman"/>
          <w:sz w:val="28"/>
          <w:szCs w:val="28"/>
        </w:rPr>
      </w:pPr>
      <w:r w:rsidRPr="002025D1">
        <w:rPr>
          <w:rFonts w:ascii="Times New Roman" w:hAnsi="Times New Roman"/>
          <w:sz w:val="28"/>
          <w:szCs w:val="28"/>
        </w:rPr>
        <w:t>В результате проделанной работы дети расширили представления об истории возникновения праздника Нового года, украшение елки, новогодних атрибутах. Совершенствовали свои творческие навыки и умения.</w:t>
      </w:r>
    </w:p>
    <w:p w:rsidR="002025D1" w:rsidRPr="002025D1" w:rsidRDefault="002025D1" w:rsidP="002025D1">
      <w:pPr>
        <w:spacing w:after="0" w:line="240" w:lineRule="auto"/>
        <w:jc w:val="both"/>
        <w:rPr>
          <w:rFonts w:ascii="Times New Roman" w:hAnsi="Times New Roman"/>
          <w:sz w:val="28"/>
          <w:szCs w:val="28"/>
        </w:rPr>
      </w:pPr>
      <w:r w:rsidRPr="002025D1">
        <w:rPr>
          <w:rFonts w:ascii="Times New Roman" w:hAnsi="Times New Roman"/>
          <w:sz w:val="28"/>
          <w:szCs w:val="28"/>
        </w:rPr>
        <w:t>Раскрылись артистические данные детей в процессе подготовки к новогоднему утреннику. У детей появилась уверенность в своих силах, застенчивые дети стали выступать перед зрителями. Заложены основы эстетического вкуса у детей путём оформления атрибутов, декораций, костюмов. Получили положительный опыт привлечения родителей к нашей работе. Родители стали активными участниками в украшении группы, подготовке костюмов, декораций, разучивании ролей к новогоднему утреннику.</w:t>
      </w:r>
    </w:p>
    <w:p w:rsidR="00ED25E9" w:rsidRPr="009B0709" w:rsidRDefault="00ED25E9" w:rsidP="003C4A26">
      <w:pPr>
        <w:jc w:val="both"/>
        <w:rPr>
          <w:rFonts w:ascii="Times New Roman" w:hAnsi="Times New Roman"/>
          <w:sz w:val="28"/>
          <w:szCs w:val="28"/>
        </w:rPr>
      </w:pPr>
      <w:bookmarkStart w:id="0" w:name="_GoBack"/>
      <w:bookmarkEnd w:id="0"/>
    </w:p>
    <w:sectPr w:rsidR="00ED25E9" w:rsidRPr="009B0709" w:rsidSect="00810D3C">
      <w:pgSz w:w="11906" w:h="16838"/>
      <w:pgMar w:top="1134" w:right="707" w:bottom="426" w:left="1134" w:header="708" w:footer="708"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D35F9"/>
    <w:multiLevelType w:val="multilevel"/>
    <w:tmpl w:val="C4C0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675FB"/>
    <w:multiLevelType w:val="hybridMultilevel"/>
    <w:tmpl w:val="4F7C9A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44C5D85"/>
    <w:multiLevelType w:val="hybridMultilevel"/>
    <w:tmpl w:val="E1B693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622F0B"/>
    <w:multiLevelType w:val="multilevel"/>
    <w:tmpl w:val="0D72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591465"/>
    <w:multiLevelType w:val="hybridMultilevel"/>
    <w:tmpl w:val="D69009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C9360D"/>
    <w:multiLevelType w:val="multilevel"/>
    <w:tmpl w:val="90C68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2768CF"/>
    <w:multiLevelType w:val="hybridMultilevel"/>
    <w:tmpl w:val="31ACF0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407130"/>
    <w:multiLevelType w:val="hybridMultilevel"/>
    <w:tmpl w:val="5C62A13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96241C"/>
    <w:multiLevelType w:val="hybridMultilevel"/>
    <w:tmpl w:val="2D522D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E95D35"/>
    <w:multiLevelType w:val="hybridMultilevel"/>
    <w:tmpl w:val="2D3014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A34873"/>
    <w:multiLevelType w:val="multilevel"/>
    <w:tmpl w:val="3E20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362A9E"/>
    <w:multiLevelType w:val="hybridMultilevel"/>
    <w:tmpl w:val="60EA4AEE"/>
    <w:lvl w:ilvl="0" w:tplc="D0943E4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BE0D81"/>
    <w:multiLevelType w:val="multilevel"/>
    <w:tmpl w:val="A0184F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576923"/>
    <w:multiLevelType w:val="multilevel"/>
    <w:tmpl w:val="5E28B8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202F88"/>
    <w:multiLevelType w:val="multilevel"/>
    <w:tmpl w:val="4F54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8172DA"/>
    <w:multiLevelType w:val="hybridMultilevel"/>
    <w:tmpl w:val="C018E3C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D85DED"/>
    <w:multiLevelType w:val="hybridMultilevel"/>
    <w:tmpl w:val="8B6895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FD1EC9"/>
    <w:multiLevelType w:val="multilevel"/>
    <w:tmpl w:val="8AF07F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F7D7150"/>
    <w:multiLevelType w:val="multilevel"/>
    <w:tmpl w:val="D7DA5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C05B87"/>
    <w:multiLevelType w:val="multilevel"/>
    <w:tmpl w:val="3E6412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3D024A"/>
    <w:multiLevelType w:val="multilevel"/>
    <w:tmpl w:val="19A66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B52276"/>
    <w:multiLevelType w:val="multilevel"/>
    <w:tmpl w:val="92A0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D16859"/>
    <w:multiLevelType w:val="hybridMultilevel"/>
    <w:tmpl w:val="AAF03D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CB55D3A"/>
    <w:multiLevelType w:val="hybridMultilevel"/>
    <w:tmpl w:val="AD980D40"/>
    <w:lvl w:ilvl="0" w:tplc="D0943E4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D36462"/>
    <w:multiLevelType w:val="hybridMultilevel"/>
    <w:tmpl w:val="FFE0D0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6C183568"/>
    <w:multiLevelType w:val="hybridMultilevel"/>
    <w:tmpl w:val="3F3EA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CBF2325"/>
    <w:multiLevelType w:val="hybridMultilevel"/>
    <w:tmpl w:val="D7E4EA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F82EE0"/>
    <w:multiLevelType w:val="multilevel"/>
    <w:tmpl w:val="0BA4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D725C2"/>
    <w:multiLevelType w:val="multilevel"/>
    <w:tmpl w:val="657E06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FD1D39"/>
    <w:multiLevelType w:val="hybridMultilevel"/>
    <w:tmpl w:val="9DB6CE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7942C9E"/>
    <w:multiLevelType w:val="hybridMultilevel"/>
    <w:tmpl w:val="85D012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B2C17CC"/>
    <w:multiLevelType w:val="hybridMultilevel"/>
    <w:tmpl w:val="3400585E"/>
    <w:lvl w:ilvl="0" w:tplc="D0943E48">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B5E0FA6"/>
    <w:multiLevelType w:val="hybridMultilevel"/>
    <w:tmpl w:val="E8DAB364"/>
    <w:lvl w:ilvl="0" w:tplc="D0943E4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8C2100"/>
    <w:multiLevelType w:val="multilevel"/>
    <w:tmpl w:val="5CE2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C81D84"/>
    <w:multiLevelType w:val="hybridMultilevel"/>
    <w:tmpl w:val="239436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DE4DC9"/>
    <w:multiLevelType w:val="multilevel"/>
    <w:tmpl w:val="DED4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
  </w:num>
  <w:num w:numId="3">
    <w:abstractNumId w:val="24"/>
  </w:num>
  <w:num w:numId="4">
    <w:abstractNumId w:val="29"/>
  </w:num>
  <w:num w:numId="5">
    <w:abstractNumId w:val="34"/>
  </w:num>
  <w:num w:numId="6">
    <w:abstractNumId w:val="21"/>
  </w:num>
  <w:num w:numId="7">
    <w:abstractNumId w:val="26"/>
  </w:num>
  <w:num w:numId="8">
    <w:abstractNumId w:val="33"/>
  </w:num>
  <w:num w:numId="9">
    <w:abstractNumId w:val="27"/>
  </w:num>
  <w:num w:numId="10">
    <w:abstractNumId w:val="20"/>
  </w:num>
  <w:num w:numId="11">
    <w:abstractNumId w:val="25"/>
  </w:num>
  <w:num w:numId="12">
    <w:abstractNumId w:val="4"/>
  </w:num>
  <w:num w:numId="13">
    <w:abstractNumId w:val="15"/>
  </w:num>
  <w:num w:numId="14">
    <w:abstractNumId w:val="7"/>
  </w:num>
  <w:num w:numId="15">
    <w:abstractNumId w:val="8"/>
  </w:num>
  <w:num w:numId="16">
    <w:abstractNumId w:val="2"/>
  </w:num>
  <w:num w:numId="17">
    <w:abstractNumId w:val="9"/>
  </w:num>
  <w:num w:numId="18">
    <w:abstractNumId w:val="30"/>
  </w:num>
  <w:num w:numId="19">
    <w:abstractNumId w:val="10"/>
  </w:num>
  <w:num w:numId="20">
    <w:abstractNumId w:val="3"/>
  </w:num>
  <w:num w:numId="21">
    <w:abstractNumId w:val="0"/>
  </w:num>
  <w:num w:numId="22">
    <w:abstractNumId w:val="6"/>
  </w:num>
  <w:num w:numId="23">
    <w:abstractNumId w:val="16"/>
  </w:num>
  <w:num w:numId="24">
    <w:abstractNumId w:val="23"/>
  </w:num>
  <w:num w:numId="25">
    <w:abstractNumId w:val="35"/>
  </w:num>
  <w:num w:numId="26">
    <w:abstractNumId w:val="14"/>
  </w:num>
  <w:num w:numId="27">
    <w:abstractNumId w:val="18"/>
  </w:num>
  <w:num w:numId="28">
    <w:abstractNumId w:val="5"/>
  </w:num>
  <w:num w:numId="29">
    <w:abstractNumId w:val="17"/>
  </w:num>
  <w:num w:numId="30">
    <w:abstractNumId w:val="12"/>
  </w:num>
  <w:num w:numId="31">
    <w:abstractNumId w:val="19"/>
  </w:num>
  <w:num w:numId="32">
    <w:abstractNumId w:val="28"/>
  </w:num>
  <w:num w:numId="33">
    <w:abstractNumId w:val="13"/>
  </w:num>
  <w:num w:numId="34">
    <w:abstractNumId w:val="31"/>
  </w:num>
  <w:num w:numId="35">
    <w:abstractNumId w:val="32"/>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709"/>
    <w:rsid w:val="00006686"/>
    <w:rsid w:val="00046679"/>
    <w:rsid w:val="000B6781"/>
    <w:rsid w:val="000C005D"/>
    <w:rsid w:val="000E7179"/>
    <w:rsid w:val="000F32BD"/>
    <w:rsid w:val="00163F6A"/>
    <w:rsid w:val="00167F96"/>
    <w:rsid w:val="001D5B48"/>
    <w:rsid w:val="001F5789"/>
    <w:rsid w:val="002025D1"/>
    <w:rsid w:val="002379D9"/>
    <w:rsid w:val="00262650"/>
    <w:rsid w:val="0026491B"/>
    <w:rsid w:val="00282CF7"/>
    <w:rsid w:val="002A15BD"/>
    <w:rsid w:val="002A3E43"/>
    <w:rsid w:val="002B25A1"/>
    <w:rsid w:val="002C496F"/>
    <w:rsid w:val="002C5E6D"/>
    <w:rsid w:val="002E62D0"/>
    <w:rsid w:val="0030476F"/>
    <w:rsid w:val="003133A8"/>
    <w:rsid w:val="00315E7F"/>
    <w:rsid w:val="00377C2E"/>
    <w:rsid w:val="0039426D"/>
    <w:rsid w:val="003C4A26"/>
    <w:rsid w:val="003F49A0"/>
    <w:rsid w:val="00416130"/>
    <w:rsid w:val="004256B4"/>
    <w:rsid w:val="00461FAE"/>
    <w:rsid w:val="0046748D"/>
    <w:rsid w:val="004759EB"/>
    <w:rsid w:val="00493946"/>
    <w:rsid w:val="004B2C59"/>
    <w:rsid w:val="004C53D2"/>
    <w:rsid w:val="004D20A3"/>
    <w:rsid w:val="004D3E0D"/>
    <w:rsid w:val="004E01CC"/>
    <w:rsid w:val="004E4B98"/>
    <w:rsid w:val="004F4299"/>
    <w:rsid w:val="004F7C3C"/>
    <w:rsid w:val="00517F80"/>
    <w:rsid w:val="005433D3"/>
    <w:rsid w:val="00550C89"/>
    <w:rsid w:val="005526BD"/>
    <w:rsid w:val="0055278B"/>
    <w:rsid w:val="00553B91"/>
    <w:rsid w:val="00576778"/>
    <w:rsid w:val="00591486"/>
    <w:rsid w:val="00595BA3"/>
    <w:rsid w:val="005A64C8"/>
    <w:rsid w:val="005B2F70"/>
    <w:rsid w:val="005D3CB6"/>
    <w:rsid w:val="005D3D3E"/>
    <w:rsid w:val="005F5738"/>
    <w:rsid w:val="00655EC8"/>
    <w:rsid w:val="00675389"/>
    <w:rsid w:val="00675C78"/>
    <w:rsid w:val="00694582"/>
    <w:rsid w:val="006964AA"/>
    <w:rsid w:val="006A2893"/>
    <w:rsid w:val="006C7D7C"/>
    <w:rsid w:val="006F0235"/>
    <w:rsid w:val="0075592E"/>
    <w:rsid w:val="0077251C"/>
    <w:rsid w:val="00785B77"/>
    <w:rsid w:val="007A4BB7"/>
    <w:rsid w:val="007B07B5"/>
    <w:rsid w:val="007B7B54"/>
    <w:rsid w:val="007C5495"/>
    <w:rsid w:val="007C7C8A"/>
    <w:rsid w:val="007D1937"/>
    <w:rsid w:val="00800626"/>
    <w:rsid w:val="00810D3C"/>
    <w:rsid w:val="00834A23"/>
    <w:rsid w:val="00841B1D"/>
    <w:rsid w:val="00846643"/>
    <w:rsid w:val="008522CC"/>
    <w:rsid w:val="00854B7B"/>
    <w:rsid w:val="00864336"/>
    <w:rsid w:val="008A24FE"/>
    <w:rsid w:val="008A4986"/>
    <w:rsid w:val="008A5B19"/>
    <w:rsid w:val="008C43C4"/>
    <w:rsid w:val="008D41B4"/>
    <w:rsid w:val="009025C6"/>
    <w:rsid w:val="00952795"/>
    <w:rsid w:val="00982EFC"/>
    <w:rsid w:val="00990DBB"/>
    <w:rsid w:val="009951C5"/>
    <w:rsid w:val="009A1085"/>
    <w:rsid w:val="009A1154"/>
    <w:rsid w:val="009A483C"/>
    <w:rsid w:val="009B0709"/>
    <w:rsid w:val="009C3819"/>
    <w:rsid w:val="009E65FD"/>
    <w:rsid w:val="00A047D3"/>
    <w:rsid w:val="00A131D1"/>
    <w:rsid w:val="00A45DF7"/>
    <w:rsid w:val="00A53B3C"/>
    <w:rsid w:val="00A640C9"/>
    <w:rsid w:val="00A65A2E"/>
    <w:rsid w:val="00A9306C"/>
    <w:rsid w:val="00A970EA"/>
    <w:rsid w:val="00AA1AED"/>
    <w:rsid w:val="00AE2D2F"/>
    <w:rsid w:val="00AF575A"/>
    <w:rsid w:val="00B51CC9"/>
    <w:rsid w:val="00B8437A"/>
    <w:rsid w:val="00B852AA"/>
    <w:rsid w:val="00BE4910"/>
    <w:rsid w:val="00BF202E"/>
    <w:rsid w:val="00C054B2"/>
    <w:rsid w:val="00CB6324"/>
    <w:rsid w:val="00CE3F2C"/>
    <w:rsid w:val="00D24C69"/>
    <w:rsid w:val="00D25AF0"/>
    <w:rsid w:val="00D52675"/>
    <w:rsid w:val="00D56C6D"/>
    <w:rsid w:val="00D62ED9"/>
    <w:rsid w:val="00D75104"/>
    <w:rsid w:val="00DA3802"/>
    <w:rsid w:val="00E256BA"/>
    <w:rsid w:val="00E26967"/>
    <w:rsid w:val="00E43760"/>
    <w:rsid w:val="00EA1EBC"/>
    <w:rsid w:val="00EC7D78"/>
    <w:rsid w:val="00ED0656"/>
    <w:rsid w:val="00ED25E9"/>
    <w:rsid w:val="00ED4409"/>
    <w:rsid w:val="00ED4CE1"/>
    <w:rsid w:val="00F12F7E"/>
    <w:rsid w:val="00F31EE5"/>
    <w:rsid w:val="00F6389D"/>
    <w:rsid w:val="00F87155"/>
    <w:rsid w:val="00FA0C29"/>
    <w:rsid w:val="00FF4A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709"/>
    <w:rPr>
      <w:rFonts w:ascii="Calibri" w:eastAsia="Calibri" w:hAnsi="Calibri" w:cs="Times New Roman"/>
    </w:rPr>
  </w:style>
  <w:style w:type="paragraph" w:styleId="1">
    <w:name w:val="heading 1"/>
    <w:basedOn w:val="a"/>
    <w:next w:val="a"/>
    <w:link w:val="10"/>
    <w:uiPriority w:val="9"/>
    <w:qFormat/>
    <w:rsid w:val="00854B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0709"/>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9B0709"/>
    <w:pPr>
      <w:ind w:left="720"/>
      <w:contextualSpacing/>
    </w:pPr>
  </w:style>
  <w:style w:type="character" w:styleId="a5">
    <w:name w:val="Strong"/>
    <w:basedOn w:val="a0"/>
    <w:uiPriority w:val="22"/>
    <w:qFormat/>
    <w:rsid w:val="009B0709"/>
    <w:rPr>
      <w:b/>
      <w:bCs/>
    </w:rPr>
  </w:style>
  <w:style w:type="character" w:customStyle="1" w:styleId="c0">
    <w:name w:val="c0"/>
    <w:basedOn w:val="a0"/>
    <w:rsid w:val="005D3D3E"/>
  </w:style>
  <w:style w:type="paragraph" w:customStyle="1" w:styleId="c9">
    <w:name w:val="c9"/>
    <w:basedOn w:val="a"/>
    <w:rsid w:val="003047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30476F"/>
  </w:style>
  <w:style w:type="character" w:styleId="a6">
    <w:name w:val="Emphasis"/>
    <w:basedOn w:val="a0"/>
    <w:uiPriority w:val="20"/>
    <w:qFormat/>
    <w:rsid w:val="007B07B5"/>
    <w:rPr>
      <w:i/>
      <w:iCs/>
    </w:rPr>
  </w:style>
  <w:style w:type="character" w:customStyle="1" w:styleId="c3">
    <w:name w:val="c3"/>
    <w:basedOn w:val="a0"/>
    <w:rsid w:val="00F6389D"/>
  </w:style>
  <w:style w:type="character" w:customStyle="1" w:styleId="10">
    <w:name w:val="Заголовок 1 Знак"/>
    <w:basedOn w:val="a0"/>
    <w:link w:val="1"/>
    <w:uiPriority w:val="9"/>
    <w:rsid w:val="00854B7B"/>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8C43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C43C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709"/>
    <w:rPr>
      <w:rFonts w:ascii="Calibri" w:eastAsia="Calibri" w:hAnsi="Calibri" w:cs="Times New Roman"/>
    </w:rPr>
  </w:style>
  <w:style w:type="paragraph" w:styleId="1">
    <w:name w:val="heading 1"/>
    <w:basedOn w:val="a"/>
    <w:next w:val="a"/>
    <w:link w:val="10"/>
    <w:uiPriority w:val="9"/>
    <w:qFormat/>
    <w:rsid w:val="00854B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B0709"/>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9B0709"/>
    <w:pPr>
      <w:ind w:left="720"/>
      <w:contextualSpacing/>
    </w:pPr>
  </w:style>
  <w:style w:type="character" w:styleId="a5">
    <w:name w:val="Strong"/>
    <w:basedOn w:val="a0"/>
    <w:uiPriority w:val="22"/>
    <w:qFormat/>
    <w:rsid w:val="009B0709"/>
    <w:rPr>
      <w:b/>
      <w:bCs/>
    </w:rPr>
  </w:style>
  <w:style w:type="character" w:customStyle="1" w:styleId="c0">
    <w:name w:val="c0"/>
    <w:basedOn w:val="a0"/>
    <w:rsid w:val="005D3D3E"/>
  </w:style>
  <w:style w:type="paragraph" w:customStyle="1" w:styleId="c9">
    <w:name w:val="c9"/>
    <w:basedOn w:val="a"/>
    <w:rsid w:val="0030476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30476F"/>
  </w:style>
  <w:style w:type="character" w:styleId="a6">
    <w:name w:val="Emphasis"/>
    <w:basedOn w:val="a0"/>
    <w:uiPriority w:val="20"/>
    <w:qFormat/>
    <w:rsid w:val="007B07B5"/>
    <w:rPr>
      <w:i/>
      <w:iCs/>
    </w:rPr>
  </w:style>
  <w:style w:type="character" w:customStyle="1" w:styleId="c3">
    <w:name w:val="c3"/>
    <w:basedOn w:val="a0"/>
    <w:rsid w:val="00F6389D"/>
  </w:style>
  <w:style w:type="character" w:customStyle="1" w:styleId="10">
    <w:name w:val="Заголовок 1 Знак"/>
    <w:basedOn w:val="a0"/>
    <w:link w:val="1"/>
    <w:uiPriority w:val="9"/>
    <w:rsid w:val="00854B7B"/>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8C43C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C43C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4670">
      <w:bodyDiv w:val="1"/>
      <w:marLeft w:val="0"/>
      <w:marRight w:val="0"/>
      <w:marTop w:val="0"/>
      <w:marBottom w:val="0"/>
      <w:divBdr>
        <w:top w:val="none" w:sz="0" w:space="0" w:color="auto"/>
        <w:left w:val="none" w:sz="0" w:space="0" w:color="auto"/>
        <w:bottom w:val="none" w:sz="0" w:space="0" w:color="auto"/>
        <w:right w:val="none" w:sz="0" w:space="0" w:color="auto"/>
      </w:divBdr>
    </w:div>
    <w:div w:id="73623282">
      <w:bodyDiv w:val="1"/>
      <w:marLeft w:val="0"/>
      <w:marRight w:val="0"/>
      <w:marTop w:val="0"/>
      <w:marBottom w:val="0"/>
      <w:divBdr>
        <w:top w:val="none" w:sz="0" w:space="0" w:color="auto"/>
        <w:left w:val="none" w:sz="0" w:space="0" w:color="auto"/>
        <w:bottom w:val="none" w:sz="0" w:space="0" w:color="auto"/>
        <w:right w:val="none" w:sz="0" w:space="0" w:color="auto"/>
      </w:divBdr>
    </w:div>
    <w:div w:id="83260520">
      <w:bodyDiv w:val="1"/>
      <w:marLeft w:val="0"/>
      <w:marRight w:val="0"/>
      <w:marTop w:val="0"/>
      <w:marBottom w:val="0"/>
      <w:divBdr>
        <w:top w:val="none" w:sz="0" w:space="0" w:color="auto"/>
        <w:left w:val="none" w:sz="0" w:space="0" w:color="auto"/>
        <w:bottom w:val="none" w:sz="0" w:space="0" w:color="auto"/>
        <w:right w:val="none" w:sz="0" w:space="0" w:color="auto"/>
      </w:divBdr>
    </w:div>
    <w:div w:id="183130617">
      <w:bodyDiv w:val="1"/>
      <w:marLeft w:val="0"/>
      <w:marRight w:val="0"/>
      <w:marTop w:val="0"/>
      <w:marBottom w:val="0"/>
      <w:divBdr>
        <w:top w:val="none" w:sz="0" w:space="0" w:color="auto"/>
        <w:left w:val="none" w:sz="0" w:space="0" w:color="auto"/>
        <w:bottom w:val="none" w:sz="0" w:space="0" w:color="auto"/>
        <w:right w:val="none" w:sz="0" w:space="0" w:color="auto"/>
      </w:divBdr>
    </w:div>
    <w:div w:id="453910997">
      <w:bodyDiv w:val="1"/>
      <w:marLeft w:val="0"/>
      <w:marRight w:val="0"/>
      <w:marTop w:val="0"/>
      <w:marBottom w:val="0"/>
      <w:divBdr>
        <w:top w:val="none" w:sz="0" w:space="0" w:color="auto"/>
        <w:left w:val="none" w:sz="0" w:space="0" w:color="auto"/>
        <w:bottom w:val="none" w:sz="0" w:space="0" w:color="auto"/>
        <w:right w:val="none" w:sz="0" w:space="0" w:color="auto"/>
      </w:divBdr>
    </w:div>
    <w:div w:id="517158089">
      <w:bodyDiv w:val="1"/>
      <w:marLeft w:val="0"/>
      <w:marRight w:val="0"/>
      <w:marTop w:val="0"/>
      <w:marBottom w:val="0"/>
      <w:divBdr>
        <w:top w:val="none" w:sz="0" w:space="0" w:color="auto"/>
        <w:left w:val="none" w:sz="0" w:space="0" w:color="auto"/>
        <w:bottom w:val="none" w:sz="0" w:space="0" w:color="auto"/>
        <w:right w:val="none" w:sz="0" w:space="0" w:color="auto"/>
      </w:divBdr>
    </w:div>
    <w:div w:id="579220027">
      <w:bodyDiv w:val="1"/>
      <w:marLeft w:val="0"/>
      <w:marRight w:val="0"/>
      <w:marTop w:val="0"/>
      <w:marBottom w:val="0"/>
      <w:divBdr>
        <w:top w:val="none" w:sz="0" w:space="0" w:color="auto"/>
        <w:left w:val="none" w:sz="0" w:space="0" w:color="auto"/>
        <w:bottom w:val="none" w:sz="0" w:space="0" w:color="auto"/>
        <w:right w:val="none" w:sz="0" w:space="0" w:color="auto"/>
      </w:divBdr>
    </w:div>
    <w:div w:id="623317757">
      <w:bodyDiv w:val="1"/>
      <w:marLeft w:val="0"/>
      <w:marRight w:val="0"/>
      <w:marTop w:val="0"/>
      <w:marBottom w:val="0"/>
      <w:divBdr>
        <w:top w:val="none" w:sz="0" w:space="0" w:color="auto"/>
        <w:left w:val="none" w:sz="0" w:space="0" w:color="auto"/>
        <w:bottom w:val="none" w:sz="0" w:space="0" w:color="auto"/>
        <w:right w:val="none" w:sz="0" w:space="0" w:color="auto"/>
      </w:divBdr>
    </w:div>
    <w:div w:id="652949780">
      <w:bodyDiv w:val="1"/>
      <w:marLeft w:val="0"/>
      <w:marRight w:val="0"/>
      <w:marTop w:val="0"/>
      <w:marBottom w:val="0"/>
      <w:divBdr>
        <w:top w:val="none" w:sz="0" w:space="0" w:color="auto"/>
        <w:left w:val="none" w:sz="0" w:space="0" w:color="auto"/>
        <w:bottom w:val="none" w:sz="0" w:space="0" w:color="auto"/>
        <w:right w:val="none" w:sz="0" w:space="0" w:color="auto"/>
      </w:divBdr>
    </w:div>
    <w:div w:id="670596267">
      <w:bodyDiv w:val="1"/>
      <w:marLeft w:val="0"/>
      <w:marRight w:val="0"/>
      <w:marTop w:val="0"/>
      <w:marBottom w:val="0"/>
      <w:divBdr>
        <w:top w:val="none" w:sz="0" w:space="0" w:color="auto"/>
        <w:left w:val="none" w:sz="0" w:space="0" w:color="auto"/>
        <w:bottom w:val="none" w:sz="0" w:space="0" w:color="auto"/>
        <w:right w:val="none" w:sz="0" w:space="0" w:color="auto"/>
      </w:divBdr>
    </w:div>
    <w:div w:id="694767051">
      <w:bodyDiv w:val="1"/>
      <w:marLeft w:val="0"/>
      <w:marRight w:val="0"/>
      <w:marTop w:val="0"/>
      <w:marBottom w:val="0"/>
      <w:divBdr>
        <w:top w:val="none" w:sz="0" w:space="0" w:color="auto"/>
        <w:left w:val="none" w:sz="0" w:space="0" w:color="auto"/>
        <w:bottom w:val="none" w:sz="0" w:space="0" w:color="auto"/>
        <w:right w:val="none" w:sz="0" w:space="0" w:color="auto"/>
      </w:divBdr>
    </w:div>
    <w:div w:id="781343844">
      <w:bodyDiv w:val="1"/>
      <w:marLeft w:val="0"/>
      <w:marRight w:val="0"/>
      <w:marTop w:val="0"/>
      <w:marBottom w:val="0"/>
      <w:divBdr>
        <w:top w:val="none" w:sz="0" w:space="0" w:color="auto"/>
        <w:left w:val="none" w:sz="0" w:space="0" w:color="auto"/>
        <w:bottom w:val="none" w:sz="0" w:space="0" w:color="auto"/>
        <w:right w:val="none" w:sz="0" w:space="0" w:color="auto"/>
      </w:divBdr>
    </w:div>
    <w:div w:id="936400722">
      <w:bodyDiv w:val="1"/>
      <w:marLeft w:val="0"/>
      <w:marRight w:val="0"/>
      <w:marTop w:val="0"/>
      <w:marBottom w:val="0"/>
      <w:divBdr>
        <w:top w:val="none" w:sz="0" w:space="0" w:color="auto"/>
        <w:left w:val="none" w:sz="0" w:space="0" w:color="auto"/>
        <w:bottom w:val="none" w:sz="0" w:space="0" w:color="auto"/>
        <w:right w:val="none" w:sz="0" w:space="0" w:color="auto"/>
      </w:divBdr>
    </w:div>
    <w:div w:id="955062063">
      <w:bodyDiv w:val="1"/>
      <w:marLeft w:val="0"/>
      <w:marRight w:val="0"/>
      <w:marTop w:val="0"/>
      <w:marBottom w:val="0"/>
      <w:divBdr>
        <w:top w:val="none" w:sz="0" w:space="0" w:color="auto"/>
        <w:left w:val="none" w:sz="0" w:space="0" w:color="auto"/>
        <w:bottom w:val="none" w:sz="0" w:space="0" w:color="auto"/>
        <w:right w:val="none" w:sz="0" w:space="0" w:color="auto"/>
      </w:divBdr>
    </w:div>
    <w:div w:id="957686277">
      <w:bodyDiv w:val="1"/>
      <w:marLeft w:val="0"/>
      <w:marRight w:val="0"/>
      <w:marTop w:val="0"/>
      <w:marBottom w:val="0"/>
      <w:divBdr>
        <w:top w:val="none" w:sz="0" w:space="0" w:color="auto"/>
        <w:left w:val="none" w:sz="0" w:space="0" w:color="auto"/>
        <w:bottom w:val="none" w:sz="0" w:space="0" w:color="auto"/>
        <w:right w:val="none" w:sz="0" w:space="0" w:color="auto"/>
      </w:divBdr>
    </w:div>
    <w:div w:id="960914457">
      <w:bodyDiv w:val="1"/>
      <w:marLeft w:val="0"/>
      <w:marRight w:val="0"/>
      <w:marTop w:val="0"/>
      <w:marBottom w:val="0"/>
      <w:divBdr>
        <w:top w:val="none" w:sz="0" w:space="0" w:color="auto"/>
        <w:left w:val="none" w:sz="0" w:space="0" w:color="auto"/>
        <w:bottom w:val="none" w:sz="0" w:space="0" w:color="auto"/>
        <w:right w:val="none" w:sz="0" w:space="0" w:color="auto"/>
      </w:divBdr>
    </w:div>
    <w:div w:id="1078871242">
      <w:bodyDiv w:val="1"/>
      <w:marLeft w:val="0"/>
      <w:marRight w:val="0"/>
      <w:marTop w:val="0"/>
      <w:marBottom w:val="0"/>
      <w:divBdr>
        <w:top w:val="none" w:sz="0" w:space="0" w:color="auto"/>
        <w:left w:val="none" w:sz="0" w:space="0" w:color="auto"/>
        <w:bottom w:val="none" w:sz="0" w:space="0" w:color="auto"/>
        <w:right w:val="none" w:sz="0" w:space="0" w:color="auto"/>
      </w:divBdr>
    </w:div>
    <w:div w:id="1116602668">
      <w:bodyDiv w:val="1"/>
      <w:marLeft w:val="0"/>
      <w:marRight w:val="0"/>
      <w:marTop w:val="0"/>
      <w:marBottom w:val="0"/>
      <w:divBdr>
        <w:top w:val="none" w:sz="0" w:space="0" w:color="auto"/>
        <w:left w:val="none" w:sz="0" w:space="0" w:color="auto"/>
        <w:bottom w:val="none" w:sz="0" w:space="0" w:color="auto"/>
        <w:right w:val="none" w:sz="0" w:space="0" w:color="auto"/>
      </w:divBdr>
    </w:div>
    <w:div w:id="1198851158">
      <w:bodyDiv w:val="1"/>
      <w:marLeft w:val="0"/>
      <w:marRight w:val="0"/>
      <w:marTop w:val="0"/>
      <w:marBottom w:val="0"/>
      <w:divBdr>
        <w:top w:val="none" w:sz="0" w:space="0" w:color="auto"/>
        <w:left w:val="none" w:sz="0" w:space="0" w:color="auto"/>
        <w:bottom w:val="none" w:sz="0" w:space="0" w:color="auto"/>
        <w:right w:val="none" w:sz="0" w:space="0" w:color="auto"/>
      </w:divBdr>
    </w:div>
    <w:div w:id="1201472621">
      <w:bodyDiv w:val="1"/>
      <w:marLeft w:val="0"/>
      <w:marRight w:val="0"/>
      <w:marTop w:val="0"/>
      <w:marBottom w:val="0"/>
      <w:divBdr>
        <w:top w:val="none" w:sz="0" w:space="0" w:color="auto"/>
        <w:left w:val="none" w:sz="0" w:space="0" w:color="auto"/>
        <w:bottom w:val="none" w:sz="0" w:space="0" w:color="auto"/>
        <w:right w:val="none" w:sz="0" w:space="0" w:color="auto"/>
      </w:divBdr>
    </w:div>
    <w:div w:id="1304501786">
      <w:bodyDiv w:val="1"/>
      <w:marLeft w:val="0"/>
      <w:marRight w:val="0"/>
      <w:marTop w:val="0"/>
      <w:marBottom w:val="0"/>
      <w:divBdr>
        <w:top w:val="none" w:sz="0" w:space="0" w:color="auto"/>
        <w:left w:val="none" w:sz="0" w:space="0" w:color="auto"/>
        <w:bottom w:val="none" w:sz="0" w:space="0" w:color="auto"/>
        <w:right w:val="none" w:sz="0" w:space="0" w:color="auto"/>
      </w:divBdr>
    </w:div>
    <w:div w:id="1324309874">
      <w:bodyDiv w:val="1"/>
      <w:marLeft w:val="0"/>
      <w:marRight w:val="0"/>
      <w:marTop w:val="0"/>
      <w:marBottom w:val="0"/>
      <w:divBdr>
        <w:top w:val="none" w:sz="0" w:space="0" w:color="auto"/>
        <w:left w:val="none" w:sz="0" w:space="0" w:color="auto"/>
        <w:bottom w:val="none" w:sz="0" w:space="0" w:color="auto"/>
        <w:right w:val="none" w:sz="0" w:space="0" w:color="auto"/>
      </w:divBdr>
    </w:div>
    <w:div w:id="1332181435">
      <w:bodyDiv w:val="1"/>
      <w:marLeft w:val="0"/>
      <w:marRight w:val="0"/>
      <w:marTop w:val="0"/>
      <w:marBottom w:val="0"/>
      <w:divBdr>
        <w:top w:val="none" w:sz="0" w:space="0" w:color="auto"/>
        <w:left w:val="none" w:sz="0" w:space="0" w:color="auto"/>
        <w:bottom w:val="none" w:sz="0" w:space="0" w:color="auto"/>
        <w:right w:val="none" w:sz="0" w:space="0" w:color="auto"/>
      </w:divBdr>
    </w:div>
    <w:div w:id="1376928205">
      <w:bodyDiv w:val="1"/>
      <w:marLeft w:val="0"/>
      <w:marRight w:val="0"/>
      <w:marTop w:val="0"/>
      <w:marBottom w:val="0"/>
      <w:divBdr>
        <w:top w:val="none" w:sz="0" w:space="0" w:color="auto"/>
        <w:left w:val="none" w:sz="0" w:space="0" w:color="auto"/>
        <w:bottom w:val="none" w:sz="0" w:space="0" w:color="auto"/>
        <w:right w:val="none" w:sz="0" w:space="0" w:color="auto"/>
      </w:divBdr>
    </w:div>
    <w:div w:id="1384451234">
      <w:bodyDiv w:val="1"/>
      <w:marLeft w:val="0"/>
      <w:marRight w:val="0"/>
      <w:marTop w:val="0"/>
      <w:marBottom w:val="0"/>
      <w:divBdr>
        <w:top w:val="none" w:sz="0" w:space="0" w:color="auto"/>
        <w:left w:val="none" w:sz="0" w:space="0" w:color="auto"/>
        <w:bottom w:val="none" w:sz="0" w:space="0" w:color="auto"/>
        <w:right w:val="none" w:sz="0" w:space="0" w:color="auto"/>
      </w:divBdr>
    </w:div>
    <w:div w:id="1510753204">
      <w:bodyDiv w:val="1"/>
      <w:marLeft w:val="0"/>
      <w:marRight w:val="0"/>
      <w:marTop w:val="0"/>
      <w:marBottom w:val="0"/>
      <w:divBdr>
        <w:top w:val="none" w:sz="0" w:space="0" w:color="auto"/>
        <w:left w:val="none" w:sz="0" w:space="0" w:color="auto"/>
        <w:bottom w:val="none" w:sz="0" w:space="0" w:color="auto"/>
        <w:right w:val="none" w:sz="0" w:space="0" w:color="auto"/>
      </w:divBdr>
    </w:div>
    <w:div w:id="1537087414">
      <w:bodyDiv w:val="1"/>
      <w:marLeft w:val="0"/>
      <w:marRight w:val="0"/>
      <w:marTop w:val="0"/>
      <w:marBottom w:val="0"/>
      <w:divBdr>
        <w:top w:val="none" w:sz="0" w:space="0" w:color="auto"/>
        <w:left w:val="none" w:sz="0" w:space="0" w:color="auto"/>
        <w:bottom w:val="none" w:sz="0" w:space="0" w:color="auto"/>
        <w:right w:val="none" w:sz="0" w:space="0" w:color="auto"/>
      </w:divBdr>
    </w:div>
    <w:div w:id="1553082507">
      <w:bodyDiv w:val="1"/>
      <w:marLeft w:val="0"/>
      <w:marRight w:val="0"/>
      <w:marTop w:val="0"/>
      <w:marBottom w:val="0"/>
      <w:divBdr>
        <w:top w:val="none" w:sz="0" w:space="0" w:color="auto"/>
        <w:left w:val="none" w:sz="0" w:space="0" w:color="auto"/>
        <w:bottom w:val="none" w:sz="0" w:space="0" w:color="auto"/>
        <w:right w:val="none" w:sz="0" w:space="0" w:color="auto"/>
      </w:divBdr>
    </w:div>
    <w:div w:id="1723750839">
      <w:bodyDiv w:val="1"/>
      <w:marLeft w:val="0"/>
      <w:marRight w:val="0"/>
      <w:marTop w:val="0"/>
      <w:marBottom w:val="0"/>
      <w:divBdr>
        <w:top w:val="none" w:sz="0" w:space="0" w:color="auto"/>
        <w:left w:val="none" w:sz="0" w:space="0" w:color="auto"/>
        <w:bottom w:val="none" w:sz="0" w:space="0" w:color="auto"/>
        <w:right w:val="none" w:sz="0" w:space="0" w:color="auto"/>
      </w:divBdr>
    </w:div>
    <w:div w:id="1830443639">
      <w:bodyDiv w:val="1"/>
      <w:marLeft w:val="0"/>
      <w:marRight w:val="0"/>
      <w:marTop w:val="0"/>
      <w:marBottom w:val="0"/>
      <w:divBdr>
        <w:top w:val="none" w:sz="0" w:space="0" w:color="auto"/>
        <w:left w:val="none" w:sz="0" w:space="0" w:color="auto"/>
        <w:bottom w:val="none" w:sz="0" w:space="0" w:color="auto"/>
        <w:right w:val="none" w:sz="0" w:space="0" w:color="auto"/>
      </w:divBdr>
    </w:div>
    <w:div w:id="1900168343">
      <w:bodyDiv w:val="1"/>
      <w:marLeft w:val="0"/>
      <w:marRight w:val="0"/>
      <w:marTop w:val="0"/>
      <w:marBottom w:val="0"/>
      <w:divBdr>
        <w:top w:val="none" w:sz="0" w:space="0" w:color="auto"/>
        <w:left w:val="none" w:sz="0" w:space="0" w:color="auto"/>
        <w:bottom w:val="none" w:sz="0" w:space="0" w:color="auto"/>
        <w:right w:val="none" w:sz="0" w:space="0" w:color="auto"/>
      </w:divBdr>
    </w:div>
    <w:div w:id="1901011144">
      <w:bodyDiv w:val="1"/>
      <w:marLeft w:val="0"/>
      <w:marRight w:val="0"/>
      <w:marTop w:val="0"/>
      <w:marBottom w:val="0"/>
      <w:divBdr>
        <w:top w:val="none" w:sz="0" w:space="0" w:color="auto"/>
        <w:left w:val="none" w:sz="0" w:space="0" w:color="auto"/>
        <w:bottom w:val="none" w:sz="0" w:space="0" w:color="auto"/>
        <w:right w:val="none" w:sz="0" w:space="0" w:color="auto"/>
      </w:divBdr>
    </w:div>
    <w:div w:id="2029722272">
      <w:bodyDiv w:val="1"/>
      <w:marLeft w:val="0"/>
      <w:marRight w:val="0"/>
      <w:marTop w:val="0"/>
      <w:marBottom w:val="0"/>
      <w:divBdr>
        <w:top w:val="none" w:sz="0" w:space="0" w:color="auto"/>
        <w:left w:val="none" w:sz="0" w:space="0" w:color="auto"/>
        <w:bottom w:val="none" w:sz="0" w:space="0" w:color="auto"/>
        <w:right w:val="none" w:sz="0" w:space="0" w:color="auto"/>
      </w:divBdr>
    </w:div>
    <w:div w:id="2037272266">
      <w:bodyDiv w:val="1"/>
      <w:marLeft w:val="0"/>
      <w:marRight w:val="0"/>
      <w:marTop w:val="0"/>
      <w:marBottom w:val="0"/>
      <w:divBdr>
        <w:top w:val="none" w:sz="0" w:space="0" w:color="auto"/>
        <w:left w:val="none" w:sz="0" w:space="0" w:color="auto"/>
        <w:bottom w:val="none" w:sz="0" w:space="0" w:color="auto"/>
        <w:right w:val="none" w:sz="0" w:space="0" w:color="auto"/>
      </w:divBdr>
    </w:div>
    <w:div w:id="214716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1304</TotalTime>
  <Pages>1</Pages>
  <Words>1217</Words>
  <Characters>6939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Галина Митина</cp:lastModifiedBy>
  <cp:revision>73</cp:revision>
  <dcterms:created xsi:type="dcterms:W3CDTF">2019-02-19T04:04:00Z</dcterms:created>
  <dcterms:modified xsi:type="dcterms:W3CDTF">2021-12-25T10:17:00Z</dcterms:modified>
</cp:coreProperties>
</file>