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5EB" w:rsidRPr="00DB2CE6" w:rsidRDefault="00A552FD" w:rsidP="00DB2CE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B2CE6">
        <w:rPr>
          <w:rFonts w:ascii="Times New Roman" w:hAnsi="Times New Roman" w:cs="Times New Roman"/>
          <w:sz w:val="28"/>
          <w:szCs w:val="28"/>
        </w:rPr>
        <w:t>Праксис</w:t>
      </w:r>
      <w:proofErr w:type="spellEnd"/>
      <w:r w:rsidRPr="00DB2CE6">
        <w:rPr>
          <w:rFonts w:ascii="Times New Roman" w:hAnsi="Times New Roman" w:cs="Times New Roman"/>
          <w:sz w:val="28"/>
          <w:szCs w:val="28"/>
        </w:rPr>
        <w:t>.</w:t>
      </w:r>
    </w:p>
    <w:p w:rsidR="00A552FD" w:rsidRPr="00DB2CE6" w:rsidRDefault="00A552FD" w:rsidP="00DB2CE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B2CE6">
        <w:rPr>
          <w:rFonts w:ascii="Times New Roman" w:hAnsi="Times New Roman" w:cs="Times New Roman"/>
          <w:sz w:val="28"/>
          <w:szCs w:val="28"/>
        </w:rPr>
        <w:t>Праксис</w:t>
      </w:r>
      <w:proofErr w:type="spellEnd"/>
      <w:r w:rsidRPr="00DB2CE6">
        <w:rPr>
          <w:rFonts w:ascii="Times New Roman" w:hAnsi="Times New Roman" w:cs="Times New Roman"/>
          <w:sz w:val="28"/>
          <w:szCs w:val="28"/>
        </w:rPr>
        <w:t> (греч. </w:t>
      </w:r>
      <w:proofErr w:type="spellStart"/>
      <w:r w:rsidRPr="00DB2CE6">
        <w:rPr>
          <w:rFonts w:ascii="Times New Roman" w:hAnsi="Times New Roman" w:cs="Times New Roman"/>
          <w:sz w:val="28"/>
          <w:szCs w:val="28"/>
        </w:rPr>
        <w:t>praxis</w:t>
      </w:r>
      <w:proofErr w:type="spellEnd"/>
      <w:r w:rsidRPr="00DB2CE6">
        <w:rPr>
          <w:rFonts w:ascii="Times New Roman" w:hAnsi="Times New Roman" w:cs="Times New Roman"/>
          <w:sz w:val="28"/>
          <w:szCs w:val="28"/>
        </w:rPr>
        <w:t> — действие) — координированное, сознательное произвольное движение</w:t>
      </w:r>
      <w:r w:rsidR="00F07918" w:rsidRPr="00DB2CE6">
        <w:rPr>
          <w:rFonts w:ascii="Times New Roman" w:hAnsi="Times New Roman" w:cs="Times New Roman"/>
          <w:sz w:val="28"/>
          <w:szCs w:val="28"/>
        </w:rPr>
        <w:t xml:space="preserve"> (которые обеспечиваются уровнем коры головного мозга, её вторичными полями)</w:t>
      </w:r>
      <w:r w:rsidRPr="00DB2CE6">
        <w:rPr>
          <w:rFonts w:ascii="Times New Roman" w:hAnsi="Times New Roman" w:cs="Times New Roman"/>
          <w:sz w:val="28"/>
          <w:szCs w:val="28"/>
        </w:rPr>
        <w:t xml:space="preserve"> или действие. </w:t>
      </w:r>
      <w:proofErr w:type="spellStart"/>
      <w:proofErr w:type="gramStart"/>
      <w:r w:rsidRPr="00DB2CE6">
        <w:rPr>
          <w:rFonts w:ascii="Times New Roman" w:hAnsi="Times New Roman" w:cs="Times New Roman"/>
          <w:sz w:val="28"/>
          <w:szCs w:val="28"/>
        </w:rPr>
        <w:t>Праксис</w:t>
      </w:r>
      <w:proofErr w:type="spellEnd"/>
      <w:r w:rsidR="00F07918" w:rsidRPr="00DB2CE6">
        <w:rPr>
          <w:rFonts w:ascii="Times New Roman" w:hAnsi="Times New Roman" w:cs="Times New Roman"/>
          <w:sz w:val="28"/>
          <w:szCs w:val="28"/>
        </w:rPr>
        <w:t xml:space="preserve"> </w:t>
      </w:r>
      <w:r w:rsidRPr="00DB2CE6">
        <w:rPr>
          <w:rFonts w:ascii="Times New Roman" w:hAnsi="Times New Roman" w:cs="Times New Roman"/>
          <w:sz w:val="28"/>
          <w:szCs w:val="28"/>
        </w:rPr>
        <w:t> объединяет</w:t>
      </w:r>
      <w:proofErr w:type="gramEnd"/>
      <w:r w:rsidRPr="00DB2CE6">
        <w:rPr>
          <w:rFonts w:ascii="Times New Roman" w:hAnsi="Times New Roman" w:cs="Times New Roman"/>
          <w:sz w:val="28"/>
          <w:szCs w:val="28"/>
        </w:rPr>
        <w:t xml:space="preserve"> различные виды движений и действий (мануальных, локомоторных, движений глаз, речевой мускулатуры и др.). Для выполнения какого-либо двигательного акта необходимо совершить серию отдельных движений, соответствующих его общему замыслу.</w:t>
      </w:r>
      <w:r w:rsidR="00FC48CE" w:rsidRPr="00DB2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8CE" w:rsidRPr="00DB2CE6">
        <w:rPr>
          <w:rFonts w:ascii="Times New Roman" w:hAnsi="Times New Roman" w:cs="Times New Roman"/>
          <w:sz w:val="28"/>
          <w:szCs w:val="28"/>
        </w:rPr>
        <w:t>Праксис</w:t>
      </w:r>
      <w:proofErr w:type="spellEnd"/>
      <w:r w:rsidR="00FC48CE" w:rsidRPr="00DB2CE6">
        <w:rPr>
          <w:rFonts w:ascii="Times New Roman" w:hAnsi="Times New Roman" w:cs="Times New Roman"/>
          <w:sz w:val="28"/>
          <w:szCs w:val="28"/>
        </w:rPr>
        <w:t xml:space="preserve"> начинает формироваться с первых лет жизни при участии всей коры головного мозга и многочисленных подкорковых механизмов. </w:t>
      </w:r>
      <w:proofErr w:type="gramStart"/>
      <w:r w:rsidR="00FC48CE" w:rsidRPr="00DB2CE6">
        <w:rPr>
          <w:rFonts w:ascii="Times New Roman" w:hAnsi="Times New Roman" w:cs="Times New Roman"/>
          <w:sz w:val="28"/>
          <w:szCs w:val="28"/>
        </w:rPr>
        <w:t>Наша речь это</w:t>
      </w:r>
      <w:proofErr w:type="gramEnd"/>
      <w:r w:rsidR="00FC48CE" w:rsidRPr="00DB2CE6">
        <w:rPr>
          <w:rFonts w:ascii="Times New Roman" w:hAnsi="Times New Roman" w:cs="Times New Roman"/>
          <w:sz w:val="28"/>
          <w:szCs w:val="28"/>
        </w:rPr>
        <w:t xml:space="preserve"> тоже </w:t>
      </w:r>
      <w:proofErr w:type="spellStart"/>
      <w:r w:rsidR="00FC48CE" w:rsidRPr="00DB2CE6">
        <w:rPr>
          <w:rFonts w:ascii="Times New Roman" w:hAnsi="Times New Roman" w:cs="Times New Roman"/>
          <w:sz w:val="28"/>
          <w:szCs w:val="28"/>
        </w:rPr>
        <w:t>праксис</w:t>
      </w:r>
      <w:proofErr w:type="spellEnd"/>
      <w:r w:rsidR="00FC48CE" w:rsidRPr="00DB2CE6">
        <w:rPr>
          <w:rFonts w:ascii="Times New Roman" w:hAnsi="Times New Roman" w:cs="Times New Roman"/>
          <w:sz w:val="28"/>
          <w:szCs w:val="28"/>
        </w:rPr>
        <w:t>.</w:t>
      </w:r>
    </w:p>
    <w:p w:rsidR="00A552FD" w:rsidRPr="00DB2CE6" w:rsidRDefault="00A552FD" w:rsidP="00DB2CE6">
      <w:pPr>
        <w:rPr>
          <w:rFonts w:ascii="Times New Roman" w:hAnsi="Times New Roman" w:cs="Times New Roman"/>
          <w:sz w:val="28"/>
          <w:szCs w:val="28"/>
        </w:rPr>
      </w:pPr>
      <w:r w:rsidRPr="00DB2CE6">
        <w:rPr>
          <w:rFonts w:ascii="Times New Roman" w:hAnsi="Times New Roman" w:cs="Times New Roman"/>
          <w:sz w:val="28"/>
          <w:szCs w:val="28"/>
        </w:rPr>
        <w:t xml:space="preserve">Специалисту важно различать понятие </w:t>
      </w:r>
      <w:proofErr w:type="spellStart"/>
      <w:r w:rsidRPr="00DB2CE6">
        <w:rPr>
          <w:rFonts w:ascii="Times New Roman" w:hAnsi="Times New Roman" w:cs="Times New Roman"/>
          <w:sz w:val="28"/>
          <w:szCs w:val="28"/>
        </w:rPr>
        <w:t>праксиса</w:t>
      </w:r>
      <w:proofErr w:type="spellEnd"/>
      <w:r w:rsidRPr="00DB2CE6">
        <w:rPr>
          <w:rFonts w:ascii="Times New Roman" w:hAnsi="Times New Roman" w:cs="Times New Roman"/>
          <w:sz w:val="28"/>
          <w:szCs w:val="28"/>
        </w:rPr>
        <w:t xml:space="preserve"> и элементарных движений. Соответственно, различать нарушения </w:t>
      </w:r>
      <w:proofErr w:type="spellStart"/>
      <w:r w:rsidRPr="00DB2CE6">
        <w:rPr>
          <w:rFonts w:ascii="Times New Roman" w:hAnsi="Times New Roman" w:cs="Times New Roman"/>
          <w:sz w:val="28"/>
          <w:szCs w:val="28"/>
        </w:rPr>
        <w:t>праксиса</w:t>
      </w:r>
      <w:proofErr w:type="spellEnd"/>
      <w:r w:rsidRPr="00DB2CE6">
        <w:rPr>
          <w:rFonts w:ascii="Times New Roman" w:hAnsi="Times New Roman" w:cs="Times New Roman"/>
          <w:sz w:val="28"/>
          <w:szCs w:val="28"/>
        </w:rPr>
        <w:t xml:space="preserve"> (например, </w:t>
      </w:r>
      <w:proofErr w:type="spellStart"/>
      <w:r w:rsidRPr="00DB2CE6">
        <w:rPr>
          <w:rFonts w:ascii="Times New Roman" w:hAnsi="Times New Roman" w:cs="Times New Roman"/>
          <w:sz w:val="28"/>
          <w:szCs w:val="28"/>
        </w:rPr>
        <w:t>диспраксию</w:t>
      </w:r>
      <w:proofErr w:type="spellEnd"/>
      <w:r w:rsidRPr="00DB2CE6">
        <w:rPr>
          <w:rFonts w:ascii="Times New Roman" w:hAnsi="Times New Roman" w:cs="Times New Roman"/>
          <w:sz w:val="28"/>
          <w:szCs w:val="28"/>
        </w:rPr>
        <w:t>) и первично двигательные нарушения (например, ДЦП).</w:t>
      </w:r>
    </w:p>
    <w:p w:rsidR="00A552FD" w:rsidRPr="00DB2CE6" w:rsidRDefault="00C67CBD" w:rsidP="00DB2CE6">
      <w:pPr>
        <w:rPr>
          <w:rFonts w:ascii="Times New Roman" w:hAnsi="Times New Roman" w:cs="Times New Roman"/>
          <w:sz w:val="28"/>
          <w:szCs w:val="28"/>
        </w:rPr>
      </w:pPr>
      <w:r w:rsidRPr="00DB2CE6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DB2CE6">
        <w:rPr>
          <w:rFonts w:ascii="Times New Roman" w:hAnsi="Times New Roman" w:cs="Times New Roman"/>
          <w:sz w:val="28"/>
          <w:szCs w:val="28"/>
        </w:rPr>
        <w:t>праксису</w:t>
      </w:r>
      <w:proofErr w:type="spellEnd"/>
      <w:r w:rsidRPr="00DB2CE6">
        <w:rPr>
          <w:rFonts w:ascii="Times New Roman" w:hAnsi="Times New Roman" w:cs="Times New Roman"/>
          <w:sz w:val="28"/>
          <w:szCs w:val="28"/>
        </w:rPr>
        <w:t xml:space="preserve"> относятся только те движения, которые связаны с намерением и планом, то есть мысленным представлением (развёрнутым или автоматизированным) о движении, в то время как двигательные стереотипии, например, не имеют отношения к </w:t>
      </w:r>
      <w:proofErr w:type="spellStart"/>
      <w:r w:rsidRPr="00DB2CE6">
        <w:rPr>
          <w:rFonts w:ascii="Times New Roman" w:hAnsi="Times New Roman" w:cs="Times New Roman"/>
          <w:sz w:val="28"/>
          <w:szCs w:val="28"/>
        </w:rPr>
        <w:t>праксису</w:t>
      </w:r>
      <w:proofErr w:type="spellEnd"/>
      <w:r w:rsidRPr="00DB2CE6">
        <w:rPr>
          <w:rFonts w:ascii="Times New Roman" w:hAnsi="Times New Roman" w:cs="Times New Roman"/>
          <w:sz w:val="28"/>
          <w:szCs w:val="28"/>
        </w:rPr>
        <w:t>.</w:t>
      </w:r>
    </w:p>
    <w:p w:rsidR="00415E1E" w:rsidRPr="00DB2CE6" w:rsidRDefault="00415E1E" w:rsidP="00DB2CE6">
      <w:pPr>
        <w:rPr>
          <w:rFonts w:ascii="Times New Roman" w:hAnsi="Times New Roman" w:cs="Times New Roman"/>
          <w:sz w:val="28"/>
          <w:szCs w:val="28"/>
        </w:rPr>
      </w:pPr>
      <w:r w:rsidRPr="00DB2CE6">
        <w:rPr>
          <w:rFonts w:ascii="Times New Roman" w:hAnsi="Times New Roman" w:cs="Times New Roman"/>
          <w:sz w:val="28"/>
          <w:szCs w:val="28"/>
        </w:rPr>
        <w:t xml:space="preserve">Учение о </w:t>
      </w:r>
      <w:proofErr w:type="spellStart"/>
      <w:r w:rsidRPr="00DB2CE6">
        <w:rPr>
          <w:rFonts w:ascii="Times New Roman" w:hAnsi="Times New Roman" w:cs="Times New Roman"/>
          <w:sz w:val="28"/>
          <w:szCs w:val="28"/>
        </w:rPr>
        <w:t>праксисе</w:t>
      </w:r>
      <w:proofErr w:type="spellEnd"/>
      <w:r w:rsidRPr="00DB2CE6">
        <w:rPr>
          <w:rFonts w:ascii="Times New Roman" w:hAnsi="Times New Roman" w:cs="Times New Roman"/>
          <w:sz w:val="28"/>
          <w:szCs w:val="28"/>
        </w:rPr>
        <w:t xml:space="preserve"> и его нарушениях — апраксии — было создано немецким неврологом К. </w:t>
      </w:r>
      <w:proofErr w:type="spellStart"/>
      <w:r w:rsidRPr="00DB2CE6">
        <w:rPr>
          <w:rFonts w:ascii="Times New Roman" w:hAnsi="Times New Roman" w:cs="Times New Roman"/>
          <w:sz w:val="28"/>
          <w:szCs w:val="28"/>
        </w:rPr>
        <w:t>Липманном</w:t>
      </w:r>
      <w:proofErr w:type="spellEnd"/>
      <w:r w:rsidRPr="00DB2CE6">
        <w:rPr>
          <w:rFonts w:ascii="Times New Roman" w:hAnsi="Times New Roman" w:cs="Times New Roman"/>
          <w:sz w:val="28"/>
          <w:szCs w:val="28"/>
        </w:rPr>
        <w:t xml:space="preserve">, который развил и уточнил положения, выдвинутые еще неврологом </w:t>
      </w:r>
      <w:proofErr w:type="gramStart"/>
      <w:r w:rsidRPr="00DB2CE6">
        <w:rPr>
          <w:rFonts w:ascii="Times New Roman" w:hAnsi="Times New Roman" w:cs="Times New Roman"/>
          <w:sz w:val="28"/>
          <w:szCs w:val="28"/>
        </w:rPr>
        <w:t>К Вернике</w:t>
      </w:r>
      <w:proofErr w:type="gramEnd"/>
      <w:r w:rsidRPr="00DB2CE6">
        <w:rPr>
          <w:rFonts w:ascii="Times New Roman" w:hAnsi="Times New Roman" w:cs="Times New Roman"/>
          <w:sz w:val="28"/>
          <w:szCs w:val="28"/>
        </w:rPr>
        <w:t>, впервые описавшим моторную афазию и введшим ее в науку.</w:t>
      </w:r>
    </w:p>
    <w:p w:rsidR="00415E1E" w:rsidRPr="00DB2CE6" w:rsidRDefault="00415E1E" w:rsidP="00DB2CE6">
      <w:pPr>
        <w:rPr>
          <w:rFonts w:ascii="Times New Roman" w:hAnsi="Times New Roman" w:cs="Times New Roman"/>
          <w:sz w:val="28"/>
          <w:szCs w:val="28"/>
        </w:rPr>
      </w:pPr>
      <w:r w:rsidRPr="00DB2CE6"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Pr="00DB2CE6">
        <w:rPr>
          <w:rFonts w:ascii="Times New Roman" w:hAnsi="Times New Roman" w:cs="Times New Roman"/>
          <w:sz w:val="28"/>
          <w:szCs w:val="28"/>
        </w:rPr>
        <w:t>Липманн</w:t>
      </w:r>
      <w:proofErr w:type="spellEnd"/>
      <w:r w:rsidRPr="00DB2CE6">
        <w:rPr>
          <w:rFonts w:ascii="Times New Roman" w:hAnsi="Times New Roman" w:cs="Times New Roman"/>
          <w:sz w:val="28"/>
          <w:szCs w:val="28"/>
        </w:rPr>
        <w:t xml:space="preserve"> подчеркивал, что </w:t>
      </w:r>
      <w:proofErr w:type="spellStart"/>
      <w:r w:rsidRPr="00DB2CE6">
        <w:rPr>
          <w:rFonts w:ascii="Times New Roman" w:hAnsi="Times New Roman" w:cs="Times New Roman"/>
          <w:sz w:val="28"/>
          <w:szCs w:val="28"/>
        </w:rPr>
        <w:t>праксис</w:t>
      </w:r>
      <w:proofErr w:type="spellEnd"/>
      <w:r w:rsidRPr="00DB2CE6">
        <w:rPr>
          <w:rFonts w:ascii="Times New Roman" w:hAnsi="Times New Roman" w:cs="Times New Roman"/>
          <w:sz w:val="28"/>
          <w:szCs w:val="28"/>
        </w:rPr>
        <w:t xml:space="preserve"> — это система не только предметных, но и произвольных действий Нарушение способности воспроизводить эти действия носит название апраксии Принципиально важно, что больные с апраксией теряют способность выполнять движения и действия именно произвольно. Непроизвольно эти же действия могут быть ими легко выполнены</w:t>
      </w:r>
    </w:p>
    <w:p w:rsidR="006A2C59" w:rsidRPr="00DB2CE6" w:rsidRDefault="00415E1E" w:rsidP="00DB2CE6">
      <w:pPr>
        <w:rPr>
          <w:rFonts w:ascii="Times New Roman" w:hAnsi="Times New Roman" w:cs="Times New Roman"/>
          <w:sz w:val="28"/>
          <w:szCs w:val="28"/>
        </w:rPr>
      </w:pPr>
      <w:r w:rsidRPr="00DB2CE6"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Pr="00DB2CE6">
        <w:rPr>
          <w:rFonts w:ascii="Times New Roman" w:hAnsi="Times New Roman" w:cs="Times New Roman"/>
          <w:sz w:val="28"/>
          <w:szCs w:val="28"/>
        </w:rPr>
        <w:t>Липманн</w:t>
      </w:r>
      <w:proofErr w:type="spellEnd"/>
      <w:r w:rsidRPr="00DB2CE6">
        <w:rPr>
          <w:rFonts w:ascii="Times New Roman" w:hAnsi="Times New Roman" w:cs="Times New Roman"/>
          <w:sz w:val="28"/>
          <w:szCs w:val="28"/>
        </w:rPr>
        <w:t xml:space="preserve"> обратил внимание и на то, что для выполнения какого-либо двигательного акта необходимо совершить серию отдельных движений, соответствующих его общему замыслу. Такой замысел К. </w:t>
      </w:r>
      <w:proofErr w:type="spellStart"/>
      <w:r w:rsidRPr="00DB2CE6">
        <w:rPr>
          <w:rFonts w:ascii="Times New Roman" w:hAnsi="Times New Roman" w:cs="Times New Roman"/>
          <w:sz w:val="28"/>
          <w:szCs w:val="28"/>
        </w:rPr>
        <w:t>Липманн</w:t>
      </w:r>
      <w:proofErr w:type="spellEnd"/>
      <w:r w:rsidRPr="00DB2CE6">
        <w:rPr>
          <w:rFonts w:ascii="Times New Roman" w:hAnsi="Times New Roman" w:cs="Times New Roman"/>
          <w:sz w:val="28"/>
          <w:szCs w:val="28"/>
        </w:rPr>
        <w:t xml:space="preserve"> назвал «</w:t>
      </w:r>
      <w:proofErr w:type="spellStart"/>
      <w:r w:rsidRPr="00DB2CE6">
        <w:rPr>
          <w:rFonts w:ascii="Times New Roman" w:hAnsi="Times New Roman" w:cs="Times New Roman"/>
          <w:sz w:val="28"/>
          <w:szCs w:val="28"/>
        </w:rPr>
        <w:t>идеаторным</w:t>
      </w:r>
      <w:proofErr w:type="spellEnd"/>
      <w:r w:rsidRPr="00DB2CE6">
        <w:rPr>
          <w:rFonts w:ascii="Times New Roman" w:hAnsi="Times New Roman" w:cs="Times New Roman"/>
          <w:sz w:val="28"/>
          <w:szCs w:val="28"/>
        </w:rPr>
        <w:t xml:space="preserve"> эскизом (наброском)». </w:t>
      </w:r>
      <w:r w:rsidR="00791173" w:rsidRPr="00DB2CE6">
        <w:rPr>
          <w:rFonts w:ascii="Times New Roman" w:hAnsi="Times New Roman" w:cs="Times New Roman"/>
          <w:sz w:val="28"/>
          <w:szCs w:val="28"/>
        </w:rPr>
        <w:t>По существу, он представляет собой план действия, который разворачивается в отдельные двигательные акты («кинетические мелодии»). Чтобы действие совершилось, необходима также передача представлений о нем в исполнительный (моторный) центр.</w:t>
      </w:r>
      <w:r w:rsidR="006A2C59" w:rsidRPr="00DB2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C59" w:rsidRPr="00DB2CE6">
        <w:rPr>
          <w:rFonts w:ascii="Times New Roman" w:hAnsi="Times New Roman" w:cs="Times New Roman"/>
          <w:sz w:val="28"/>
          <w:szCs w:val="28"/>
        </w:rPr>
        <w:t>А.Р.Лурия</w:t>
      </w:r>
      <w:proofErr w:type="spellEnd"/>
      <w:r w:rsidR="006A2C59" w:rsidRPr="00DB2CE6">
        <w:rPr>
          <w:rFonts w:ascii="Times New Roman" w:hAnsi="Times New Roman" w:cs="Times New Roman"/>
          <w:sz w:val="28"/>
          <w:szCs w:val="28"/>
        </w:rPr>
        <w:t xml:space="preserve"> подчеркнул основную мысль родоначальника учения о </w:t>
      </w:r>
      <w:proofErr w:type="spellStart"/>
      <w:r w:rsidR="006A2C59" w:rsidRPr="00DB2CE6">
        <w:rPr>
          <w:rFonts w:ascii="Times New Roman" w:hAnsi="Times New Roman" w:cs="Times New Roman"/>
          <w:sz w:val="28"/>
          <w:szCs w:val="28"/>
        </w:rPr>
        <w:t>праксисе</w:t>
      </w:r>
      <w:proofErr w:type="spellEnd"/>
      <w:r w:rsidR="006A2C59" w:rsidRPr="00DB2CE6">
        <w:rPr>
          <w:rFonts w:ascii="Times New Roman" w:hAnsi="Times New Roman" w:cs="Times New Roman"/>
          <w:sz w:val="28"/>
          <w:szCs w:val="28"/>
        </w:rPr>
        <w:t xml:space="preserve">, а именно о его предметности и произвольности. </w:t>
      </w:r>
    </w:p>
    <w:p w:rsidR="00791173" w:rsidRPr="00DB2CE6" w:rsidRDefault="00791173" w:rsidP="00DB2CE6">
      <w:pPr>
        <w:rPr>
          <w:rFonts w:ascii="Times New Roman" w:hAnsi="Times New Roman" w:cs="Times New Roman"/>
          <w:sz w:val="28"/>
          <w:szCs w:val="28"/>
        </w:rPr>
      </w:pPr>
      <w:r w:rsidRPr="00DB2CE6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DB2CE6">
        <w:rPr>
          <w:rFonts w:ascii="Times New Roman" w:hAnsi="Times New Roman" w:cs="Times New Roman"/>
          <w:sz w:val="28"/>
          <w:szCs w:val="28"/>
        </w:rPr>
        <w:t>праксиса</w:t>
      </w:r>
      <w:proofErr w:type="spellEnd"/>
      <w:r w:rsidRPr="00DB2CE6">
        <w:rPr>
          <w:rFonts w:ascii="Times New Roman" w:hAnsi="Times New Roman" w:cs="Times New Roman"/>
          <w:sz w:val="28"/>
          <w:szCs w:val="28"/>
        </w:rPr>
        <w:t xml:space="preserve"> до сих пор является дискуссионным, разные авторы </w:t>
      </w:r>
      <w:proofErr w:type="spellStart"/>
      <w:r w:rsidRPr="00DB2CE6">
        <w:rPr>
          <w:rFonts w:ascii="Times New Roman" w:hAnsi="Times New Roman" w:cs="Times New Roman"/>
          <w:sz w:val="28"/>
          <w:szCs w:val="28"/>
        </w:rPr>
        <w:t>выделляют</w:t>
      </w:r>
      <w:proofErr w:type="spellEnd"/>
      <w:r w:rsidRPr="00DB2CE6">
        <w:rPr>
          <w:rFonts w:ascii="Times New Roman" w:hAnsi="Times New Roman" w:cs="Times New Roman"/>
          <w:sz w:val="28"/>
          <w:szCs w:val="28"/>
        </w:rPr>
        <w:t xml:space="preserve"> его разные виды, определяя соответственно разные </w:t>
      </w:r>
      <w:r w:rsidRPr="00DB2CE6">
        <w:rPr>
          <w:rFonts w:ascii="Times New Roman" w:hAnsi="Times New Roman" w:cs="Times New Roman"/>
          <w:sz w:val="28"/>
          <w:szCs w:val="28"/>
        </w:rPr>
        <w:lastRenderedPageBreak/>
        <w:t xml:space="preserve">неврологические механизмы. Однако, независимо от концептуальных расхождений, внутри </w:t>
      </w:r>
      <w:proofErr w:type="spellStart"/>
      <w:r w:rsidRPr="00DB2CE6">
        <w:rPr>
          <w:rFonts w:ascii="Times New Roman" w:hAnsi="Times New Roman" w:cs="Times New Roman"/>
          <w:sz w:val="28"/>
          <w:szCs w:val="28"/>
        </w:rPr>
        <w:t>праксиса</w:t>
      </w:r>
      <w:proofErr w:type="spellEnd"/>
      <w:r w:rsidRPr="00DB2CE6">
        <w:rPr>
          <w:rFonts w:ascii="Times New Roman" w:hAnsi="Times New Roman" w:cs="Times New Roman"/>
          <w:sz w:val="28"/>
          <w:szCs w:val="28"/>
        </w:rPr>
        <w:t xml:space="preserve"> всегда выделяют три этапа: </w:t>
      </w:r>
    </w:p>
    <w:p w:rsidR="00791173" w:rsidRPr="00DB2CE6" w:rsidRDefault="00791173" w:rsidP="00DB2CE6">
      <w:pPr>
        <w:rPr>
          <w:rFonts w:ascii="Times New Roman" w:hAnsi="Times New Roman" w:cs="Times New Roman"/>
          <w:sz w:val="28"/>
          <w:szCs w:val="28"/>
        </w:rPr>
      </w:pPr>
      <w:r w:rsidRPr="00DB2CE6">
        <w:rPr>
          <w:rFonts w:ascii="Times New Roman" w:hAnsi="Times New Roman" w:cs="Times New Roman"/>
          <w:sz w:val="28"/>
          <w:szCs w:val="28"/>
        </w:rPr>
        <w:t>1)Представление о действии</w:t>
      </w:r>
    </w:p>
    <w:p w:rsidR="00791173" w:rsidRPr="00DB2CE6" w:rsidRDefault="00791173" w:rsidP="00DB2CE6">
      <w:pPr>
        <w:rPr>
          <w:rFonts w:ascii="Times New Roman" w:hAnsi="Times New Roman" w:cs="Times New Roman"/>
          <w:sz w:val="28"/>
          <w:szCs w:val="28"/>
        </w:rPr>
      </w:pPr>
      <w:r w:rsidRPr="00DB2CE6">
        <w:rPr>
          <w:rFonts w:ascii="Times New Roman" w:hAnsi="Times New Roman" w:cs="Times New Roman"/>
          <w:sz w:val="28"/>
          <w:szCs w:val="28"/>
        </w:rPr>
        <w:t>2)программирование действия</w:t>
      </w:r>
    </w:p>
    <w:p w:rsidR="00791173" w:rsidRPr="00DB2CE6" w:rsidRDefault="00791173" w:rsidP="00DB2CE6">
      <w:pPr>
        <w:rPr>
          <w:rFonts w:ascii="Times New Roman" w:hAnsi="Times New Roman" w:cs="Times New Roman"/>
          <w:sz w:val="28"/>
          <w:szCs w:val="28"/>
        </w:rPr>
      </w:pPr>
      <w:r w:rsidRPr="00DB2CE6">
        <w:rPr>
          <w:rFonts w:ascii="Times New Roman" w:hAnsi="Times New Roman" w:cs="Times New Roman"/>
          <w:sz w:val="28"/>
          <w:szCs w:val="28"/>
        </w:rPr>
        <w:t>3)выполнение действия.</w:t>
      </w:r>
    </w:p>
    <w:p w:rsidR="006A2C59" w:rsidRPr="00DB2CE6" w:rsidRDefault="006317FE" w:rsidP="00DB2CE6">
      <w:pPr>
        <w:rPr>
          <w:rFonts w:ascii="Times New Roman" w:hAnsi="Times New Roman" w:cs="Times New Roman"/>
          <w:sz w:val="28"/>
          <w:szCs w:val="28"/>
        </w:rPr>
      </w:pPr>
      <w:r w:rsidRPr="00DB2CE6">
        <w:rPr>
          <w:rFonts w:ascii="Times New Roman" w:hAnsi="Times New Roman" w:cs="Times New Roman"/>
          <w:sz w:val="28"/>
          <w:szCs w:val="28"/>
        </w:rPr>
        <w:t xml:space="preserve">Предметный </w:t>
      </w:r>
      <w:proofErr w:type="spellStart"/>
      <w:r w:rsidRPr="00DB2CE6">
        <w:rPr>
          <w:rFonts w:ascii="Times New Roman" w:hAnsi="Times New Roman" w:cs="Times New Roman"/>
          <w:sz w:val="28"/>
          <w:szCs w:val="28"/>
        </w:rPr>
        <w:t>праксис</w:t>
      </w:r>
      <w:proofErr w:type="spellEnd"/>
    </w:p>
    <w:p w:rsidR="006A2C59" w:rsidRPr="00DB2CE6" w:rsidRDefault="006A2C59" w:rsidP="00DB2CE6">
      <w:pPr>
        <w:rPr>
          <w:rFonts w:ascii="Times New Roman" w:hAnsi="Times New Roman" w:cs="Times New Roman"/>
          <w:sz w:val="28"/>
          <w:szCs w:val="28"/>
        </w:rPr>
      </w:pPr>
      <w:r w:rsidRPr="00DB2CE6">
        <w:rPr>
          <w:rFonts w:ascii="Times New Roman" w:hAnsi="Times New Roman" w:cs="Times New Roman"/>
          <w:sz w:val="28"/>
          <w:szCs w:val="28"/>
        </w:rPr>
        <w:t>Посредником между человеком и его произвольными действиями является предмет, понимаемый как объект действительности в самом широком с</w:t>
      </w:r>
      <w:r w:rsidR="00F540C4" w:rsidRPr="00DB2CE6">
        <w:rPr>
          <w:rFonts w:ascii="Times New Roman" w:hAnsi="Times New Roman" w:cs="Times New Roman"/>
          <w:sz w:val="28"/>
          <w:szCs w:val="28"/>
        </w:rPr>
        <w:t>м</w:t>
      </w:r>
      <w:r w:rsidRPr="00DB2CE6">
        <w:rPr>
          <w:rFonts w:ascii="Times New Roman" w:hAnsi="Times New Roman" w:cs="Times New Roman"/>
          <w:sz w:val="28"/>
          <w:szCs w:val="28"/>
        </w:rPr>
        <w:t xml:space="preserve">ысле слова. Вначале это был предмет, предоставляемой природой (камень, ветка дерева и т.д.), а затем предмет, являющийся продуктом деятельности самого человека, то есть рукотворный. </w:t>
      </w:r>
      <w:proofErr w:type="gramStart"/>
      <w:r w:rsidR="00F540C4" w:rsidRPr="00DB2CE6">
        <w:rPr>
          <w:rFonts w:ascii="Times New Roman" w:hAnsi="Times New Roman" w:cs="Times New Roman"/>
          <w:sz w:val="28"/>
          <w:szCs w:val="28"/>
        </w:rPr>
        <w:t>И те и другие</w:t>
      </w:r>
      <w:proofErr w:type="gramEnd"/>
      <w:r w:rsidR="00F540C4" w:rsidRPr="00DB2CE6">
        <w:rPr>
          <w:rFonts w:ascii="Times New Roman" w:hAnsi="Times New Roman" w:cs="Times New Roman"/>
          <w:sz w:val="28"/>
          <w:szCs w:val="28"/>
        </w:rPr>
        <w:t xml:space="preserve"> предметы формировали </w:t>
      </w:r>
      <w:proofErr w:type="spellStart"/>
      <w:r w:rsidR="00F540C4" w:rsidRPr="00DB2CE6">
        <w:rPr>
          <w:rFonts w:ascii="Times New Roman" w:hAnsi="Times New Roman" w:cs="Times New Roman"/>
          <w:sz w:val="28"/>
          <w:szCs w:val="28"/>
        </w:rPr>
        <w:t>праксические</w:t>
      </w:r>
      <w:proofErr w:type="spellEnd"/>
      <w:r w:rsidR="00F540C4" w:rsidRPr="00DB2CE6">
        <w:rPr>
          <w:rFonts w:ascii="Times New Roman" w:hAnsi="Times New Roman" w:cs="Times New Roman"/>
          <w:sz w:val="28"/>
          <w:szCs w:val="28"/>
        </w:rPr>
        <w:t xml:space="preserve"> действия. Для того чтобы сорвать плод с дерева, нужно принять соответствующую позу, поднять руку вверх и сделать движения отрыва плода от ветки; для того чтобы поймать мяч, нужно протянуть обе руки </w:t>
      </w:r>
      <w:proofErr w:type="gramStart"/>
      <w:r w:rsidR="00F540C4" w:rsidRPr="00DB2CE6">
        <w:rPr>
          <w:rFonts w:ascii="Times New Roman" w:hAnsi="Times New Roman" w:cs="Times New Roman"/>
          <w:sz w:val="28"/>
          <w:szCs w:val="28"/>
        </w:rPr>
        <w:t>вперёд  и</w:t>
      </w:r>
      <w:proofErr w:type="gramEnd"/>
      <w:r w:rsidR="00F540C4" w:rsidRPr="00DB2CE6">
        <w:rPr>
          <w:rFonts w:ascii="Times New Roman" w:hAnsi="Times New Roman" w:cs="Times New Roman"/>
          <w:sz w:val="28"/>
          <w:szCs w:val="28"/>
        </w:rPr>
        <w:t xml:space="preserve"> сделать захватывающее движение. Все эти действия отличны друг от друга и могут выполняться в отсутствие предмета., то есть на основе имитации.  Так. Мы можем не срывать плод с дерева, а </w:t>
      </w:r>
      <w:proofErr w:type="gramStart"/>
      <w:r w:rsidR="00F540C4" w:rsidRPr="00DB2CE6">
        <w:rPr>
          <w:rFonts w:ascii="Times New Roman" w:hAnsi="Times New Roman" w:cs="Times New Roman"/>
          <w:sz w:val="28"/>
          <w:szCs w:val="28"/>
        </w:rPr>
        <w:t>показать ,</w:t>
      </w:r>
      <w:proofErr w:type="gramEnd"/>
      <w:r w:rsidR="00F540C4" w:rsidRPr="00DB2CE6">
        <w:rPr>
          <w:rFonts w:ascii="Times New Roman" w:hAnsi="Times New Roman" w:cs="Times New Roman"/>
          <w:sz w:val="28"/>
          <w:szCs w:val="28"/>
        </w:rPr>
        <w:t xml:space="preserve"> как это делается. Откуда же мы знаем, какую именно конфигурацию следует придать корпусу и конечностям, пальцам рук? Конечно же, этому знанию мы обязаны предмету и опыту оперирования с ним.</w:t>
      </w:r>
    </w:p>
    <w:p w:rsidR="00F540C4" w:rsidRPr="00DB2CE6" w:rsidRDefault="00F540C4" w:rsidP="00DB2CE6">
      <w:pPr>
        <w:rPr>
          <w:rFonts w:ascii="Times New Roman" w:hAnsi="Times New Roman" w:cs="Times New Roman"/>
          <w:sz w:val="28"/>
          <w:szCs w:val="28"/>
        </w:rPr>
      </w:pPr>
      <w:r w:rsidRPr="00DB2CE6">
        <w:rPr>
          <w:rFonts w:ascii="Times New Roman" w:hAnsi="Times New Roman" w:cs="Times New Roman"/>
          <w:sz w:val="28"/>
          <w:szCs w:val="28"/>
        </w:rPr>
        <w:t>Совокупность рукотворных предметов составила значительную часть созданной человеком цивилизации в целом. В современном мире роль предмета не столь доминантна, как ранее, однако остаётся ещё очень важной, особенно в детском возрасте.</w:t>
      </w:r>
      <w:r w:rsidR="00D0798E" w:rsidRPr="00DB2CE6">
        <w:rPr>
          <w:rFonts w:ascii="Times New Roman" w:hAnsi="Times New Roman" w:cs="Times New Roman"/>
          <w:sz w:val="28"/>
          <w:szCs w:val="28"/>
        </w:rPr>
        <w:t xml:space="preserve"> В «предметный» период онтогенеза ребёнку, как и нашим предкам когда-то, необходимо разнообразие предметов, которыми он может оперировать.</w:t>
      </w:r>
    </w:p>
    <w:p w:rsidR="00FD0BBA" w:rsidRPr="00DB2CE6" w:rsidRDefault="006317FE" w:rsidP="00DB2CE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B2CE6">
        <w:rPr>
          <w:rFonts w:ascii="Times New Roman" w:hAnsi="Times New Roman" w:cs="Times New Roman"/>
          <w:sz w:val="28"/>
          <w:szCs w:val="28"/>
        </w:rPr>
        <w:t>Пальцевый</w:t>
      </w:r>
      <w:proofErr w:type="spellEnd"/>
      <w:r w:rsidRPr="00DB2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CE6">
        <w:rPr>
          <w:rFonts w:ascii="Times New Roman" w:hAnsi="Times New Roman" w:cs="Times New Roman"/>
          <w:sz w:val="28"/>
          <w:szCs w:val="28"/>
        </w:rPr>
        <w:t>праксис</w:t>
      </w:r>
      <w:proofErr w:type="spellEnd"/>
      <w:r w:rsidR="00FD0BBA" w:rsidRPr="00DB2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7FE" w:rsidRPr="00DB2CE6" w:rsidRDefault="006317FE" w:rsidP="00DB2CE6">
      <w:pPr>
        <w:rPr>
          <w:rFonts w:ascii="Times New Roman" w:hAnsi="Times New Roman" w:cs="Times New Roman"/>
          <w:sz w:val="28"/>
          <w:szCs w:val="28"/>
        </w:rPr>
      </w:pPr>
      <w:r w:rsidRPr="00DB2CE6">
        <w:rPr>
          <w:rFonts w:ascii="Times New Roman" w:hAnsi="Times New Roman" w:cs="Times New Roman"/>
          <w:sz w:val="28"/>
          <w:szCs w:val="28"/>
        </w:rPr>
        <w:t xml:space="preserve">Он свидетельствует о значительной степени </w:t>
      </w:r>
      <w:proofErr w:type="spellStart"/>
      <w:r w:rsidRPr="00DB2CE6">
        <w:rPr>
          <w:rFonts w:ascii="Times New Roman" w:hAnsi="Times New Roman" w:cs="Times New Roman"/>
          <w:sz w:val="28"/>
          <w:szCs w:val="28"/>
        </w:rPr>
        <w:t>дифференцированности</w:t>
      </w:r>
      <w:proofErr w:type="spellEnd"/>
      <w:r w:rsidRPr="00DB2CE6">
        <w:rPr>
          <w:rFonts w:ascii="Times New Roman" w:hAnsi="Times New Roman" w:cs="Times New Roman"/>
          <w:sz w:val="28"/>
          <w:szCs w:val="28"/>
        </w:rPr>
        <w:t xml:space="preserve"> кистевых действий. Освоение ребёнком пальцевого </w:t>
      </w:r>
      <w:proofErr w:type="spellStart"/>
      <w:r w:rsidRPr="00DB2CE6">
        <w:rPr>
          <w:rFonts w:ascii="Times New Roman" w:hAnsi="Times New Roman" w:cs="Times New Roman"/>
          <w:sz w:val="28"/>
          <w:szCs w:val="28"/>
        </w:rPr>
        <w:t>праксиса</w:t>
      </w:r>
      <w:proofErr w:type="spellEnd"/>
      <w:r w:rsidRPr="00DB2CE6">
        <w:rPr>
          <w:rFonts w:ascii="Times New Roman" w:hAnsi="Times New Roman" w:cs="Times New Roman"/>
          <w:sz w:val="28"/>
          <w:szCs w:val="28"/>
        </w:rPr>
        <w:t xml:space="preserve"> происходит не путём копирования различных пальцевых поз, воспроизводимых взрослыми, а в процессе различных видов предметной деятельности. В течение жизни кистевой и </w:t>
      </w:r>
      <w:proofErr w:type="spellStart"/>
      <w:r w:rsidRPr="00DB2CE6">
        <w:rPr>
          <w:rFonts w:ascii="Times New Roman" w:hAnsi="Times New Roman" w:cs="Times New Roman"/>
          <w:sz w:val="28"/>
          <w:szCs w:val="28"/>
        </w:rPr>
        <w:t>пальцевый</w:t>
      </w:r>
      <w:proofErr w:type="spellEnd"/>
      <w:r w:rsidRPr="00DB2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CE6">
        <w:rPr>
          <w:rFonts w:ascii="Times New Roman" w:hAnsi="Times New Roman" w:cs="Times New Roman"/>
          <w:sz w:val="28"/>
          <w:szCs w:val="28"/>
        </w:rPr>
        <w:t>праксис</w:t>
      </w:r>
      <w:proofErr w:type="spellEnd"/>
      <w:r w:rsidRPr="00DB2CE6">
        <w:rPr>
          <w:rFonts w:ascii="Times New Roman" w:hAnsi="Times New Roman" w:cs="Times New Roman"/>
          <w:sz w:val="28"/>
          <w:szCs w:val="28"/>
        </w:rPr>
        <w:t xml:space="preserve"> могут совершенствоваться. Однако это не является имеющим </w:t>
      </w:r>
      <w:r w:rsidR="00443F2D" w:rsidRPr="00DB2CE6">
        <w:rPr>
          <w:rFonts w:ascii="Times New Roman" w:hAnsi="Times New Roman" w:cs="Times New Roman"/>
          <w:sz w:val="28"/>
          <w:szCs w:val="28"/>
        </w:rPr>
        <w:t xml:space="preserve">отношение к качеству произносительной стороны речи. </w:t>
      </w:r>
    </w:p>
    <w:p w:rsidR="00FD0BBA" w:rsidRPr="00DB2CE6" w:rsidRDefault="00FD0BBA" w:rsidP="00DB2CE6">
      <w:pPr>
        <w:rPr>
          <w:rFonts w:ascii="Times New Roman" w:hAnsi="Times New Roman" w:cs="Times New Roman"/>
          <w:sz w:val="28"/>
          <w:szCs w:val="28"/>
        </w:rPr>
      </w:pPr>
      <w:r w:rsidRPr="00DB2CE6">
        <w:rPr>
          <w:rFonts w:ascii="Times New Roman" w:hAnsi="Times New Roman" w:cs="Times New Roman"/>
          <w:sz w:val="28"/>
          <w:szCs w:val="28"/>
        </w:rPr>
        <w:t xml:space="preserve">Оральный </w:t>
      </w:r>
      <w:proofErr w:type="spellStart"/>
      <w:r w:rsidRPr="00DB2CE6">
        <w:rPr>
          <w:rFonts w:ascii="Times New Roman" w:hAnsi="Times New Roman" w:cs="Times New Roman"/>
          <w:sz w:val="28"/>
          <w:szCs w:val="28"/>
        </w:rPr>
        <w:t>праксис</w:t>
      </w:r>
      <w:proofErr w:type="spellEnd"/>
      <w:r w:rsidRPr="00DB2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BBA" w:rsidRPr="00DB2CE6" w:rsidRDefault="00FD0BBA" w:rsidP="00DB2CE6">
      <w:pPr>
        <w:rPr>
          <w:rFonts w:ascii="Times New Roman" w:hAnsi="Times New Roman" w:cs="Times New Roman"/>
          <w:sz w:val="28"/>
          <w:szCs w:val="28"/>
        </w:rPr>
      </w:pPr>
      <w:r w:rsidRPr="00DB2CE6">
        <w:rPr>
          <w:rFonts w:ascii="Times New Roman" w:hAnsi="Times New Roman" w:cs="Times New Roman"/>
          <w:sz w:val="28"/>
          <w:szCs w:val="28"/>
        </w:rPr>
        <w:t xml:space="preserve">Умение по заданию подуть, вытянуть губы трубочкой, поцокать языком, надуть </w:t>
      </w:r>
      <w:proofErr w:type="gramStart"/>
      <w:r w:rsidRPr="00DB2CE6">
        <w:rPr>
          <w:rFonts w:ascii="Times New Roman" w:hAnsi="Times New Roman" w:cs="Times New Roman"/>
          <w:sz w:val="28"/>
          <w:szCs w:val="28"/>
        </w:rPr>
        <w:t>щёки..</w:t>
      </w:r>
      <w:proofErr w:type="gramEnd"/>
      <w:r w:rsidRPr="00DB2CE6">
        <w:rPr>
          <w:rFonts w:ascii="Times New Roman" w:hAnsi="Times New Roman" w:cs="Times New Roman"/>
          <w:sz w:val="28"/>
          <w:szCs w:val="28"/>
        </w:rPr>
        <w:t xml:space="preserve"> От качества и объёма оральных навыков во многом зависит усвоение нормативного звукопроизношения.</w:t>
      </w:r>
    </w:p>
    <w:p w:rsidR="00FD0BBA" w:rsidRPr="00DB2CE6" w:rsidRDefault="00FD0BBA" w:rsidP="00DB2CE6">
      <w:pPr>
        <w:rPr>
          <w:rFonts w:ascii="Times New Roman" w:hAnsi="Times New Roman" w:cs="Times New Roman"/>
          <w:sz w:val="28"/>
          <w:szCs w:val="28"/>
        </w:rPr>
      </w:pPr>
      <w:r w:rsidRPr="00DB2CE6">
        <w:rPr>
          <w:rFonts w:ascii="Times New Roman" w:hAnsi="Times New Roman" w:cs="Times New Roman"/>
          <w:sz w:val="28"/>
          <w:szCs w:val="28"/>
        </w:rPr>
        <w:lastRenderedPageBreak/>
        <w:t xml:space="preserve">Артикуляционный </w:t>
      </w:r>
      <w:proofErr w:type="spellStart"/>
      <w:r w:rsidRPr="00DB2CE6">
        <w:rPr>
          <w:rFonts w:ascii="Times New Roman" w:hAnsi="Times New Roman" w:cs="Times New Roman"/>
          <w:sz w:val="28"/>
          <w:szCs w:val="28"/>
        </w:rPr>
        <w:t>праксис</w:t>
      </w:r>
      <w:proofErr w:type="spellEnd"/>
      <w:r w:rsidRPr="00DB2CE6">
        <w:rPr>
          <w:rFonts w:ascii="Times New Roman" w:hAnsi="Times New Roman" w:cs="Times New Roman"/>
          <w:sz w:val="28"/>
          <w:szCs w:val="28"/>
        </w:rPr>
        <w:t xml:space="preserve"> (способность произносить звуки речи, слоги, слова)</w:t>
      </w:r>
    </w:p>
    <w:p w:rsidR="00FD0BBA" w:rsidRPr="00DB2CE6" w:rsidRDefault="00FD0BBA" w:rsidP="00DB2CE6">
      <w:pPr>
        <w:rPr>
          <w:rFonts w:ascii="Times New Roman" w:hAnsi="Times New Roman" w:cs="Times New Roman"/>
          <w:sz w:val="28"/>
          <w:szCs w:val="28"/>
        </w:rPr>
      </w:pPr>
    </w:p>
    <w:p w:rsidR="00FD0BBA" w:rsidRPr="00DB2CE6" w:rsidRDefault="00DB2CE6" w:rsidP="00DB2CE6">
      <w:pPr>
        <w:rPr>
          <w:rFonts w:ascii="Times New Roman" w:hAnsi="Times New Roman" w:cs="Times New Roman"/>
          <w:sz w:val="28"/>
          <w:szCs w:val="28"/>
        </w:rPr>
      </w:pPr>
      <w:r w:rsidRPr="00DB2CE6">
        <w:rPr>
          <w:rFonts w:ascii="Times New Roman" w:hAnsi="Times New Roman" w:cs="Times New Roman"/>
          <w:sz w:val="28"/>
          <w:szCs w:val="28"/>
        </w:rPr>
        <w:t xml:space="preserve">Е.Н. </w:t>
      </w:r>
      <w:proofErr w:type="spellStart"/>
      <w:r w:rsidRPr="00DB2CE6">
        <w:rPr>
          <w:rFonts w:ascii="Times New Roman" w:hAnsi="Times New Roman" w:cs="Times New Roman"/>
          <w:sz w:val="28"/>
          <w:szCs w:val="28"/>
        </w:rPr>
        <w:t>Винарская</w:t>
      </w:r>
      <w:proofErr w:type="spellEnd"/>
      <w:r w:rsidRPr="00DB2CE6">
        <w:rPr>
          <w:rFonts w:ascii="Times New Roman" w:hAnsi="Times New Roman" w:cs="Times New Roman"/>
          <w:sz w:val="28"/>
          <w:szCs w:val="28"/>
        </w:rPr>
        <w:t xml:space="preserve"> (</w:t>
      </w:r>
      <w:r w:rsidR="00FD0BBA" w:rsidRPr="00DB2CE6">
        <w:rPr>
          <w:rFonts w:ascii="Times New Roman" w:hAnsi="Times New Roman" w:cs="Times New Roman"/>
          <w:sz w:val="28"/>
          <w:szCs w:val="28"/>
        </w:rPr>
        <w:t>автор известных работ по клиническ</w:t>
      </w:r>
      <w:r w:rsidRPr="00DB2CE6">
        <w:rPr>
          <w:rFonts w:ascii="Times New Roman" w:hAnsi="Times New Roman" w:cs="Times New Roman"/>
          <w:sz w:val="28"/>
          <w:szCs w:val="28"/>
        </w:rPr>
        <w:t>им проблемам афазии и дизартрии)</w:t>
      </w:r>
      <w:r w:rsidR="00FD0BBA" w:rsidRPr="00DB2CE6">
        <w:rPr>
          <w:rFonts w:ascii="Times New Roman" w:hAnsi="Times New Roman" w:cs="Times New Roman"/>
          <w:sz w:val="28"/>
          <w:szCs w:val="28"/>
        </w:rPr>
        <w:t xml:space="preserve"> дала формулировку, согласно которой условным предметом для артикуляционной позы звука речи слу</w:t>
      </w:r>
      <w:r w:rsidR="00FD0BBA" w:rsidRPr="00DB2CE6">
        <w:rPr>
          <w:rFonts w:ascii="Times New Roman" w:hAnsi="Times New Roman" w:cs="Times New Roman"/>
          <w:sz w:val="28"/>
          <w:szCs w:val="28"/>
        </w:rPr>
        <w:softHyphen/>
        <w:t>жит его акустический образ. Ребенок слышит звук речи и «подго</w:t>
      </w:r>
      <w:r w:rsidR="00FD0BBA" w:rsidRPr="00DB2CE6">
        <w:rPr>
          <w:rFonts w:ascii="Times New Roman" w:hAnsi="Times New Roman" w:cs="Times New Roman"/>
          <w:sz w:val="28"/>
          <w:szCs w:val="28"/>
        </w:rPr>
        <w:softHyphen/>
        <w:t xml:space="preserve">няет» под него артикуляционный уклад. Конечно, это удается ему не сразу, а путем постепенного приближения к желаемому результату и по мере уточнения </w:t>
      </w:r>
      <w:proofErr w:type="spellStart"/>
      <w:proofErr w:type="gramStart"/>
      <w:r w:rsidR="00FD0BBA" w:rsidRPr="00DB2CE6"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 w:rsidR="00FD0BBA" w:rsidRPr="00DB2CE6">
        <w:rPr>
          <w:rFonts w:ascii="Times New Roman" w:hAnsi="Times New Roman" w:cs="Times New Roman"/>
          <w:sz w:val="28"/>
          <w:szCs w:val="28"/>
        </w:rPr>
        <w:t>-речевых</w:t>
      </w:r>
      <w:proofErr w:type="gramEnd"/>
      <w:r w:rsidR="00FD0BBA" w:rsidRPr="00DB2CE6">
        <w:rPr>
          <w:rFonts w:ascii="Times New Roman" w:hAnsi="Times New Roman" w:cs="Times New Roman"/>
          <w:sz w:val="28"/>
          <w:szCs w:val="28"/>
        </w:rPr>
        <w:t xml:space="preserve"> представлений. При этом все другие опоры, включая зрительный образ звука ре</w:t>
      </w:r>
      <w:r w:rsidR="00FD0BBA" w:rsidRPr="00DB2CE6">
        <w:rPr>
          <w:rFonts w:ascii="Times New Roman" w:hAnsi="Times New Roman" w:cs="Times New Roman"/>
          <w:sz w:val="28"/>
          <w:szCs w:val="28"/>
        </w:rPr>
        <w:softHyphen/>
        <w:t xml:space="preserve">чи, наблюдаемый при </w:t>
      </w:r>
      <w:proofErr w:type="spellStart"/>
      <w:r w:rsidR="00FD0BBA" w:rsidRPr="00DB2CE6">
        <w:rPr>
          <w:rFonts w:ascii="Times New Roman" w:hAnsi="Times New Roman" w:cs="Times New Roman"/>
          <w:sz w:val="28"/>
          <w:szCs w:val="28"/>
        </w:rPr>
        <w:t>артикулировании</w:t>
      </w:r>
      <w:proofErr w:type="spellEnd"/>
      <w:r w:rsidR="00FD0BBA" w:rsidRPr="00DB2CE6">
        <w:rPr>
          <w:rFonts w:ascii="Times New Roman" w:hAnsi="Times New Roman" w:cs="Times New Roman"/>
          <w:sz w:val="28"/>
          <w:szCs w:val="28"/>
        </w:rPr>
        <w:t xml:space="preserve"> взрослых, полезны, но являются лишь дополнительными. Подтверждением этого явля</w:t>
      </w:r>
      <w:r w:rsidR="00FD0BBA" w:rsidRPr="00DB2CE6">
        <w:rPr>
          <w:rFonts w:ascii="Times New Roman" w:hAnsi="Times New Roman" w:cs="Times New Roman"/>
          <w:sz w:val="28"/>
          <w:szCs w:val="28"/>
        </w:rPr>
        <w:softHyphen/>
        <w:t>ется то, что невидящий (слепой) ребенок, тоже овладевает арти</w:t>
      </w:r>
      <w:r w:rsidR="00FD0BBA" w:rsidRPr="00DB2CE6">
        <w:rPr>
          <w:rFonts w:ascii="Times New Roman" w:hAnsi="Times New Roman" w:cs="Times New Roman"/>
          <w:sz w:val="28"/>
          <w:szCs w:val="28"/>
        </w:rPr>
        <w:softHyphen/>
        <w:t>куляционными движениями без принципиальных затруднений.</w:t>
      </w:r>
      <w:r w:rsidR="00FD0BBA" w:rsidRPr="00DB2CE6">
        <w:rPr>
          <w:rFonts w:ascii="Times New Roman" w:hAnsi="Times New Roman" w:cs="Times New Roman"/>
          <w:sz w:val="28"/>
          <w:szCs w:val="28"/>
        </w:rPr>
        <w:br/>
      </w:r>
      <w:r w:rsidR="00FD0BBA" w:rsidRPr="00DB2CE6">
        <w:rPr>
          <w:rFonts w:ascii="Times New Roman" w:hAnsi="Times New Roman" w:cs="Times New Roman"/>
          <w:sz w:val="28"/>
          <w:szCs w:val="28"/>
        </w:rPr>
        <w:br/>
        <w:t xml:space="preserve">А. Р. </w:t>
      </w:r>
      <w:proofErr w:type="spellStart"/>
      <w:r w:rsidR="00FD0BBA" w:rsidRPr="00DB2CE6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="00FD0BBA" w:rsidRPr="00DB2CE6">
        <w:rPr>
          <w:rFonts w:ascii="Times New Roman" w:hAnsi="Times New Roman" w:cs="Times New Roman"/>
          <w:sz w:val="28"/>
          <w:szCs w:val="28"/>
        </w:rPr>
        <w:t xml:space="preserve"> выделил афферентный и эфферентный виды артикуляционного </w:t>
      </w:r>
      <w:proofErr w:type="spellStart"/>
      <w:r w:rsidR="00FD0BBA" w:rsidRPr="00DB2CE6">
        <w:rPr>
          <w:rFonts w:ascii="Times New Roman" w:hAnsi="Times New Roman" w:cs="Times New Roman"/>
          <w:sz w:val="28"/>
          <w:szCs w:val="28"/>
        </w:rPr>
        <w:t>праксиса</w:t>
      </w:r>
      <w:proofErr w:type="spellEnd"/>
      <w:r w:rsidR="00FD0BBA" w:rsidRPr="00DB2CE6">
        <w:rPr>
          <w:rFonts w:ascii="Times New Roman" w:hAnsi="Times New Roman" w:cs="Times New Roman"/>
          <w:sz w:val="28"/>
          <w:szCs w:val="28"/>
        </w:rPr>
        <w:t>.</w:t>
      </w:r>
      <w:r w:rsidR="00FD0BBA" w:rsidRPr="00DB2CE6">
        <w:rPr>
          <w:rFonts w:ascii="Times New Roman" w:hAnsi="Times New Roman" w:cs="Times New Roman"/>
          <w:sz w:val="28"/>
          <w:szCs w:val="28"/>
        </w:rPr>
        <w:br/>
        <w:t xml:space="preserve">Афферентный артикуляционный </w:t>
      </w:r>
      <w:proofErr w:type="spellStart"/>
      <w:r w:rsidR="00FD0BBA" w:rsidRPr="00DB2CE6">
        <w:rPr>
          <w:rFonts w:ascii="Times New Roman" w:hAnsi="Times New Roman" w:cs="Times New Roman"/>
          <w:sz w:val="28"/>
          <w:szCs w:val="28"/>
        </w:rPr>
        <w:t>праксис</w:t>
      </w:r>
      <w:proofErr w:type="spellEnd"/>
      <w:r w:rsidR="00FD0BBA" w:rsidRPr="00DB2CE6">
        <w:rPr>
          <w:rFonts w:ascii="Times New Roman" w:hAnsi="Times New Roman" w:cs="Times New Roman"/>
          <w:sz w:val="28"/>
          <w:szCs w:val="28"/>
        </w:rPr>
        <w:t xml:space="preserve"> — это способность воспроизводить изолированные звуки речи, их артикуляцион</w:t>
      </w:r>
      <w:r w:rsidR="00FD0BBA" w:rsidRPr="00DB2CE6">
        <w:rPr>
          <w:rFonts w:ascii="Times New Roman" w:hAnsi="Times New Roman" w:cs="Times New Roman"/>
          <w:sz w:val="28"/>
          <w:szCs w:val="28"/>
        </w:rPr>
        <w:softHyphen/>
        <w:t xml:space="preserve">ные уклады (позы), которые часто называют также речевыми кинестезиями или </w:t>
      </w:r>
      <w:proofErr w:type="spellStart"/>
      <w:r w:rsidR="00FD0BBA" w:rsidRPr="00DB2CE6">
        <w:rPr>
          <w:rFonts w:ascii="Times New Roman" w:hAnsi="Times New Roman" w:cs="Times New Roman"/>
          <w:sz w:val="28"/>
          <w:szCs w:val="28"/>
        </w:rPr>
        <w:t>артикулемами</w:t>
      </w:r>
      <w:proofErr w:type="spellEnd"/>
      <w:r w:rsidR="00FD0BBA" w:rsidRPr="00DB2CE6">
        <w:rPr>
          <w:rFonts w:ascii="Times New Roman" w:hAnsi="Times New Roman" w:cs="Times New Roman"/>
          <w:sz w:val="28"/>
          <w:szCs w:val="28"/>
        </w:rPr>
        <w:t>.</w:t>
      </w:r>
      <w:r w:rsidR="00627590">
        <w:rPr>
          <w:rFonts w:ascii="Times New Roman" w:hAnsi="Times New Roman" w:cs="Times New Roman"/>
          <w:sz w:val="28"/>
          <w:szCs w:val="28"/>
        </w:rPr>
        <w:t xml:space="preserve"> Чтобы выдать даже 1 звук (например «А») надо скоординировать движения челюсти, губ, языка, дыхания, голосовых складок.</w:t>
      </w:r>
      <w:bookmarkStart w:id="0" w:name="_GoBack"/>
      <w:bookmarkEnd w:id="0"/>
      <w:r w:rsidR="00FD0BBA" w:rsidRPr="00DB2CE6">
        <w:rPr>
          <w:rFonts w:ascii="Times New Roman" w:hAnsi="Times New Roman" w:cs="Times New Roman"/>
          <w:sz w:val="28"/>
          <w:szCs w:val="28"/>
        </w:rPr>
        <w:br/>
        <w:t xml:space="preserve">Эфферентный артикуляционный </w:t>
      </w:r>
      <w:proofErr w:type="spellStart"/>
      <w:r w:rsidR="00FD0BBA" w:rsidRPr="00DB2CE6">
        <w:rPr>
          <w:rFonts w:ascii="Times New Roman" w:hAnsi="Times New Roman" w:cs="Times New Roman"/>
          <w:sz w:val="28"/>
          <w:szCs w:val="28"/>
        </w:rPr>
        <w:t>праксис</w:t>
      </w:r>
      <w:proofErr w:type="spellEnd"/>
      <w:r w:rsidR="00FD0BBA" w:rsidRPr="00DB2CE6">
        <w:rPr>
          <w:rFonts w:ascii="Times New Roman" w:hAnsi="Times New Roman" w:cs="Times New Roman"/>
          <w:sz w:val="28"/>
          <w:szCs w:val="28"/>
        </w:rPr>
        <w:t xml:space="preserve"> — это способность произносить серии звуков речи. Эфферентный артикуляцион</w:t>
      </w:r>
      <w:r w:rsidR="00FD0BBA" w:rsidRPr="00DB2CE6">
        <w:rPr>
          <w:rFonts w:ascii="Times New Roman" w:hAnsi="Times New Roman" w:cs="Times New Roman"/>
          <w:sz w:val="28"/>
          <w:szCs w:val="28"/>
        </w:rPr>
        <w:softHyphen/>
        <w:t xml:space="preserve">ный </w:t>
      </w:r>
      <w:proofErr w:type="spellStart"/>
      <w:r w:rsidR="00FD0BBA" w:rsidRPr="00DB2CE6">
        <w:rPr>
          <w:rFonts w:ascii="Times New Roman" w:hAnsi="Times New Roman" w:cs="Times New Roman"/>
          <w:sz w:val="28"/>
          <w:szCs w:val="28"/>
        </w:rPr>
        <w:t>праксис</w:t>
      </w:r>
      <w:proofErr w:type="spellEnd"/>
      <w:r w:rsidR="00FD0BBA" w:rsidRPr="00DB2CE6">
        <w:rPr>
          <w:rFonts w:ascii="Times New Roman" w:hAnsi="Times New Roman" w:cs="Times New Roman"/>
          <w:sz w:val="28"/>
          <w:szCs w:val="28"/>
        </w:rPr>
        <w:t xml:space="preserve"> принципиально отличается от афферентного тем, что требует способности совершать переключения с одной арти</w:t>
      </w:r>
      <w:r w:rsidR="00FD0BBA" w:rsidRPr="00DB2CE6">
        <w:rPr>
          <w:rFonts w:ascii="Times New Roman" w:hAnsi="Times New Roman" w:cs="Times New Roman"/>
          <w:sz w:val="28"/>
          <w:szCs w:val="28"/>
        </w:rPr>
        <w:softHyphen/>
        <w:t>куляционной позы на другую. Эти переключения сложны по способу исполнения. Они предполагают овладение вставными фрагментами артикуляционных действий — </w:t>
      </w:r>
      <w:proofErr w:type="spellStart"/>
      <w:r w:rsidR="00FD0BBA" w:rsidRPr="00DB2CE6">
        <w:rPr>
          <w:rFonts w:ascii="Times New Roman" w:hAnsi="Times New Roman" w:cs="Times New Roman"/>
          <w:sz w:val="28"/>
          <w:szCs w:val="28"/>
        </w:rPr>
        <w:t>коартикуляциями</w:t>
      </w:r>
      <w:proofErr w:type="spellEnd"/>
      <w:r w:rsidR="00FD0BBA" w:rsidRPr="00DB2CE6">
        <w:rPr>
          <w:rFonts w:ascii="Times New Roman" w:hAnsi="Times New Roman" w:cs="Times New Roman"/>
          <w:sz w:val="28"/>
          <w:szCs w:val="28"/>
        </w:rPr>
        <w:t xml:space="preserve">, которые представляют собой «связки» между отдельными артикуляционными позами. Без </w:t>
      </w:r>
      <w:proofErr w:type="spellStart"/>
      <w:r w:rsidR="00FD0BBA" w:rsidRPr="00DB2CE6">
        <w:rPr>
          <w:rFonts w:ascii="Times New Roman" w:hAnsi="Times New Roman" w:cs="Times New Roman"/>
          <w:sz w:val="28"/>
          <w:szCs w:val="28"/>
        </w:rPr>
        <w:t>коартикуляций</w:t>
      </w:r>
      <w:proofErr w:type="spellEnd"/>
      <w:r w:rsidR="00FD0BBA" w:rsidRPr="00DB2CE6">
        <w:rPr>
          <w:rFonts w:ascii="Times New Roman" w:hAnsi="Times New Roman" w:cs="Times New Roman"/>
          <w:sz w:val="28"/>
          <w:szCs w:val="28"/>
        </w:rPr>
        <w:t xml:space="preserve"> слово произнести невозможно, даже если каждый звук, входящий в него, доступен для воспроизведения. Произнося, например, слово «кошка», в момент </w:t>
      </w:r>
      <w:proofErr w:type="spellStart"/>
      <w:r w:rsidR="00FD0BBA" w:rsidRPr="00DB2CE6">
        <w:rPr>
          <w:rFonts w:ascii="Times New Roman" w:hAnsi="Times New Roman" w:cs="Times New Roman"/>
          <w:sz w:val="28"/>
          <w:szCs w:val="28"/>
        </w:rPr>
        <w:t>артикулирования</w:t>
      </w:r>
      <w:proofErr w:type="spellEnd"/>
      <w:r w:rsidR="00FD0BBA" w:rsidRPr="00DB2CE6">
        <w:rPr>
          <w:rFonts w:ascii="Times New Roman" w:hAnsi="Times New Roman" w:cs="Times New Roman"/>
          <w:sz w:val="28"/>
          <w:szCs w:val="28"/>
        </w:rPr>
        <w:t xml:space="preserve"> первого звука (К) мы уже готовим ар</w:t>
      </w:r>
      <w:r w:rsidR="00FD0BBA" w:rsidRPr="00DB2CE6">
        <w:rPr>
          <w:rFonts w:ascii="Times New Roman" w:hAnsi="Times New Roman" w:cs="Times New Roman"/>
          <w:sz w:val="28"/>
          <w:szCs w:val="28"/>
        </w:rPr>
        <w:softHyphen/>
        <w:t xml:space="preserve">тикуляционный уклад для последующих звуков и слогов. Слово «кошка» не звучит как К, </w:t>
      </w:r>
      <w:proofErr w:type="gramStart"/>
      <w:r w:rsidR="00FD0BBA" w:rsidRPr="00DB2CE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FD0BBA" w:rsidRPr="00DB2CE6">
        <w:rPr>
          <w:rFonts w:ascii="Times New Roman" w:hAnsi="Times New Roman" w:cs="Times New Roman"/>
          <w:sz w:val="28"/>
          <w:szCs w:val="28"/>
        </w:rPr>
        <w:t xml:space="preserve">, Ш, К, А, а представлено целостной цепочкой плавно перетекающих друг в друга </w:t>
      </w:r>
      <w:proofErr w:type="spellStart"/>
      <w:r w:rsidR="00FD0BBA" w:rsidRPr="00DB2CE6">
        <w:rPr>
          <w:rFonts w:ascii="Times New Roman" w:hAnsi="Times New Roman" w:cs="Times New Roman"/>
          <w:sz w:val="28"/>
          <w:szCs w:val="28"/>
        </w:rPr>
        <w:t>артикулем</w:t>
      </w:r>
      <w:proofErr w:type="spellEnd"/>
      <w:r w:rsidR="00FD0BBA" w:rsidRPr="00DB2CE6">
        <w:rPr>
          <w:rFonts w:ascii="Times New Roman" w:hAnsi="Times New Roman" w:cs="Times New Roman"/>
          <w:sz w:val="28"/>
          <w:szCs w:val="28"/>
        </w:rPr>
        <w:t xml:space="preserve">. Таким образом, слово — не набор отдельных артикуляционных поз, а их серия. Овладение серийной организацией артикуляционного акта происходит на основе специальных программ, заложенных в самом слове. </w:t>
      </w:r>
      <w:r w:rsidR="00FD0BBA" w:rsidRPr="00DB2CE6">
        <w:rPr>
          <w:rFonts w:ascii="Times New Roman" w:hAnsi="Times New Roman" w:cs="Times New Roman"/>
          <w:sz w:val="28"/>
          <w:szCs w:val="28"/>
        </w:rPr>
        <w:br/>
      </w:r>
    </w:p>
    <w:p w:rsidR="006317FE" w:rsidRPr="00DB2CE6" w:rsidRDefault="006317FE" w:rsidP="00DB2CE6">
      <w:pPr>
        <w:rPr>
          <w:rFonts w:ascii="Times New Roman" w:hAnsi="Times New Roman" w:cs="Times New Roman"/>
          <w:sz w:val="28"/>
          <w:szCs w:val="28"/>
        </w:rPr>
      </w:pPr>
    </w:p>
    <w:sectPr w:rsidR="006317FE" w:rsidRPr="00DB2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292"/>
    <w:rsid w:val="002821BC"/>
    <w:rsid w:val="00415E1E"/>
    <w:rsid w:val="00443F2D"/>
    <w:rsid w:val="00514591"/>
    <w:rsid w:val="00627590"/>
    <w:rsid w:val="006317FE"/>
    <w:rsid w:val="006A2C59"/>
    <w:rsid w:val="00791173"/>
    <w:rsid w:val="00833292"/>
    <w:rsid w:val="00911885"/>
    <w:rsid w:val="00A552FD"/>
    <w:rsid w:val="00C67CBD"/>
    <w:rsid w:val="00D0798E"/>
    <w:rsid w:val="00DB2CE6"/>
    <w:rsid w:val="00EA55EB"/>
    <w:rsid w:val="00F07918"/>
    <w:rsid w:val="00F540C4"/>
    <w:rsid w:val="00FC48CE"/>
    <w:rsid w:val="00FD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2F57E"/>
  <w15:chartTrackingRefBased/>
  <w15:docId w15:val="{FDE3D8B0-42B8-4F97-A3A3-47650D49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45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5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1459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145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3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4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2021-12-25T06:55:00Z</dcterms:created>
  <dcterms:modified xsi:type="dcterms:W3CDTF">2021-12-25T10:24:00Z</dcterms:modified>
</cp:coreProperties>
</file>