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D5" w:rsidRPr="00092CD5" w:rsidRDefault="00092CD5" w:rsidP="00092C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2CD5">
        <w:rPr>
          <w:rFonts w:ascii="Times New Roman" w:hAnsi="Times New Roman" w:cs="Times New Roman"/>
          <w:i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092C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57E8" w:rsidRPr="00092CD5" w:rsidRDefault="00092CD5" w:rsidP="00092C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2CD5">
        <w:rPr>
          <w:rFonts w:ascii="Times New Roman" w:hAnsi="Times New Roman" w:cs="Times New Roman"/>
          <w:i/>
          <w:sz w:val="24"/>
          <w:szCs w:val="24"/>
        </w:rPr>
        <w:t xml:space="preserve">«Умственное развитие дошкольника с помощью решения арифметических задач» </w:t>
      </w:r>
    </w:p>
    <w:p w:rsidR="000332E8" w:rsidRPr="00092CD5" w:rsidRDefault="000332E8" w:rsidP="00092CD5">
      <w:pPr>
        <w:ind w:left="708"/>
        <w:rPr>
          <w:rFonts w:ascii="Times New Roman" w:hAnsi="Times New Roman" w:cs="Times New Roman"/>
        </w:rPr>
      </w:pPr>
      <w:r w:rsidRPr="00092CD5">
        <w:rPr>
          <w:rFonts w:ascii="Times New Roman" w:hAnsi="Times New Roman" w:cs="Times New Roman"/>
        </w:rPr>
        <w:t xml:space="preserve">Работа по формированию у дошкольников  </w:t>
      </w:r>
      <w:r w:rsidR="008B6E76" w:rsidRPr="00092CD5">
        <w:rPr>
          <w:rFonts w:ascii="Times New Roman" w:hAnsi="Times New Roman" w:cs="Times New Roman"/>
        </w:rPr>
        <w:t>э</w:t>
      </w:r>
      <w:r w:rsidRPr="00092CD5">
        <w:rPr>
          <w:rFonts w:ascii="Times New Roman" w:hAnsi="Times New Roman" w:cs="Times New Roman"/>
        </w:rPr>
        <w:t>лементарных математических представлений – важнейшая часть их общей подготовки к школе. В ходе работы в этом направлении воспитатель заботится и прочном усвоении детьми знаний, предусмотренных программой, и что особенно важно, о развитии у них интереса к математическим знаниям, самостоятельности, гибкости мышления, смекалки, сообразительности, умения делать простейшие выводы, доказывать правоту суждений.</w:t>
      </w:r>
      <w:r w:rsidRPr="00092CD5">
        <w:rPr>
          <w:rFonts w:ascii="Times New Roman" w:hAnsi="Times New Roman" w:cs="Times New Roman"/>
        </w:rPr>
        <w:br/>
        <w:t>В процессе математического и общего умственного развития детей старшего дошкольного возраста существенное место занимает обучение их решению и составлению простых арифметических задач.</w:t>
      </w:r>
      <w:r w:rsidRPr="00092CD5">
        <w:rPr>
          <w:rFonts w:ascii="Times New Roman" w:hAnsi="Times New Roman" w:cs="Times New Roman"/>
        </w:rPr>
        <w:br/>
        <w:t>Решая их, дети проявляют волевые усилия, приучаются действовать целенаправленно, доводить дело до конца. В их содержании находит отражение труд людей, забота старших о младших, помощь взрослым.</w:t>
      </w:r>
      <w:r w:rsidR="00340AC9" w:rsidRPr="00092CD5">
        <w:rPr>
          <w:rFonts w:ascii="Times New Roman" w:hAnsi="Times New Roman" w:cs="Times New Roman"/>
        </w:rPr>
        <w:t xml:space="preserve"> Т.е. решение задач влияет не только на умственное, но и на нравственное развитие ребенка.</w:t>
      </w:r>
      <w:r w:rsidR="004F6B7F" w:rsidRPr="00092CD5">
        <w:rPr>
          <w:rFonts w:ascii="Times New Roman" w:hAnsi="Times New Roman" w:cs="Times New Roman"/>
        </w:rPr>
        <w:br/>
      </w:r>
      <w:r w:rsidR="00340AC9" w:rsidRPr="00092CD5">
        <w:rPr>
          <w:rFonts w:ascii="Times New Roman" w:hAnsi="Times New Roman" w:cs="Times New Roman"/>
        </w:rPr>
        <w:br/>
      </w:r>
      <w:r w:rsidR="00340AC9" w:rsidRPr="00092CD5">
        <w:rPr>
          <w:rFonts w:ascii="Times New Roman" w:hAnsi="Times New Roman" w:cs="Times New Roman"/>
          <w:b/>
          <w:u w:val="single"/>
        </w:rPr>
        <w:t>Какие же виды арифметических задач бывают, и какова методика обучения детей решению задач?</w:t>
      </w:r>
      <w:r w:rsidR="004F6B7F" w:rsidRPr="00092CD5">
        <w:rPr>
          <w:rFonts w:ascii="Times New Roman" w:hAnsi="Times New Roman" w:cs="Times New Roman"/>
          <w:b/>
          <w:u w:val="single"/>
        </w:rPr>
        <w:br/>
      </w:r>
      <w:r w:rsidR="00340AC9" w:rsidRPr="00092CD5">
        <w:rPr>
          <w:rFonts w:ascii="Times New Roman" w:hAnsi="Times New Roman" w:cs="Times New Roman"/>
          <w:b/>
          <w:u w:val="single"/>
        </w:rPr>
        <w:br/>
        <w:t>Итак, виды арифметических задач, используемые в работе с дошкольниками:</w:t>
      </w:r>
      <w:r w:rsidR="00340AC9" w:rsidRPr="00092CD5">
        <w:rPr>
          <w:rFonts w:ascii="Times New Roman" w:hAnsi="Times New Roman" w:cs="Times New Roman"/>
          <w:b/>
          <w:u w:val="single"/>
        </w:rPr>
        <w:br/>
      </w:r>
      <w:r w:rsidR="00340AC9" w:rsidRPr="00092CD5">
        <w:rPr>
          <w:rFonts w:ascii="Times New Roman" w:hAnsi="Times New Roman" w:cs="Times New Roman"/>
          <w:b/>
          <w:u w:val="single"/>
        </w:rPr>
        <w:br/>
      </w:r>
      <w:r w:rsidR="00340AC9" w:rsidRPr="00092CD5">
        <w:rPr>
          <w:rFonts w:ascii="Times New Roman" w:hAnsi="Times New Roman" w:cs="Times New Roman"/>
        </w:rPr>
        <w:t>1. Простые задачи на нахождение суммы 2-х чисел или остатка</w:t>
      </w:r>
      <w:r w:rsidR="00340AC9" w:rsidRPr="00092CD5">
        <w:rPr>
          <w:rFonts w:ascii="Times New Roman" w:hAnsi="Times New Roman" w:cs="Times New Roman"/>
        </w:rPr>
        <w:br/>
        <w:t xml:space="preserve">2. Простые задачи на нахождение неизвестных компонентов. </w:t>
      </w:r>
      <w:r w:rsidR="00340AC9" w:rsidRPr="00092CD5">
        <w:rPr>
          <w:rFonts w:ascii="Times New Roman" w:hAnsi="Times New Roman" w:cs="Times New Roman"/>
        </w:rPr>
        <w:br/>
      </w:r>
      <w:r w:rsidR="00340AC9" w:rsidRPr="00092CD5">
        <w:rPr>
          <w:rFonts w:ascii="Times New Roman" w:hAnsi="Times New Roman" w:cs="Times New Roman"/>
          <w:u w:val="single"/>
        </w:rPr>
        <w:t>Например</w:t>
      </w:r>
      <w:r w:rsidR="00340AC9" w:rsidRPr="00092CD5">
        <w:rPr>
          <w:rFonts w:ascii="Times New Roman" w:hAnsi="Times New Roman" w:cs="Times New Roman"/>
        </w:rPr>
        <w:t>: «Нина вылепила из пластилина несколько грибков и мишку, а всего она вылепила 8 фигур. Сколько грибков вылепила Нина?» или « Дети сделали 8 гирлянд на елку. Когда они повесили на елку несколько гирлянд, у них осталась одна. Сколько гирлянд повесили на елку?»</w:t>
      </w:r>
      <w:r w:rsidR="00340AC9" w:rsidRPr="00092CD5">
        <w:rPr>
          <w:rFonts w:ascii="Times New Roman" w:hAnsi="Times New Roman" w:cs="Times New Roman"/>
        </w:rPr>
        <w:br/>
        <w:t>3.</w:t>
      </w:r>
      <w:r w:rsidR="00382CD6" w:rsidRPr="00092CD5">
        <w:rPr>
          <w:rFonts w:ascii="Times New Roman" w:hAnsi="Times New Roman" w:cs="Times New Roman"/>
        </w:rPr>
        <w:t xml:space="preserve"> </w:t>
      </w:r>
      <w:r w:rsidR="00340AC9" w:rsidRPr="00092CD5">
        <w:rPr>
          <w:rFonts w:ascii="Times New Roman" w:hAnsi="Times New Roman" w:cs="Times New Roman"/>
        </w:rPr>
        <w:t>Простые задачи, связанные с понятием разностных отношений.</w:t>
      </w:r>
      <w:r w:rsidR="00340AC9" w:rsidRPr="00092CD5">
        <w:rPr>
          <w:rFonts w:ascii="Times New Roman" w:hAnsi="Times New Roman" w:cs="Times New Roman"/>
        </w:rPr>
        <w:br/>
      </w:r>
      <w:r w:rsidR="00340AC9" w:rsidRPr="00092CD5">
        <w:rPr>
          <w:rFonts w:ascii="Times New Roman" w:hAnsi="Times New Roman" w:cs="Times New Roman"/>
          <w:u w:val="single"/>
        </w:rPr>
        <w:t>Например</w:t>
      </w:r>
      <w:r w:rsidR="00340AC9" w:rsidRPr="00092CD5">
        <w:rPr>
          <w:rFonts w:ascii="Times New Roman" w:hAnsi="Times New Roman" w:cs="Times New Roman"/>
        </w:rPr>
        <w:t xml:space="preserve">: « </w:t>
      </w:r>
      <w:r w:rsidR="00382CD6" w:rsidRPr="00092CD5">
        <w:rPr>
          <w:rFonts w:ascii="Times New Roman" w:hAnsi="Times New Roman" w:cs="Times New Roman"/>
        </w:rPr>
        <w:t>Леша вылепил 6 морковок, а Костя на одну больше. Сколько морковок вылепил Костя?»</w:t>
      </w:r>
    </w:p>
    <w:p w:rsidR="00084DA5" w:rsidRPr="00092CD5" w:rsidRDefault="00382CD6" w:rsidP="00092CD5">
      <w:pPr>
        <w:ind w:left="708"/>
        <w:rPr>
          <w:rFonts w:ascii="Times New Roman" w:hAnsi="Times New Roman" w:cs="Times New Roman"/>
        </w:rPr>
      </w:pPr>
      <w:r w:rsidRPr="00092CD5">
        <w:rPr>
          <w:rFonts w:ascii="Times New Roman" w:hAnsi="Times New Roman" w:cs="Times New Roman"/>
        </w:rPr>
        <w:t>В зависимости от используемого материала задачи  подразделяются на задачи – драматизации и задачи-иллюстрации.</w:t>
      </w:r>
      <w:r w:rsidRPr="00092CD5">
        <w:rPr>
          <w:rFonts w:ascii="Times New Roman" w:hAnsi="Times New Roman" w:cs="Times New Roman"/>
        </w:rPr>
        <w:br/>
        <w:t xml:space="preserve">Особенность </w:t>
      </w:r>
      <w:r w:rsidRPr="00092CD5">
        <w:rPr>
          <w:rFonts w:ascii="Times New Roman" w:hAnsi="Times New Roman" w:cs="Times New Roman"/>
          <w:b/>
        </w:rPr>
        <w:t>задач – драматизаций</w:t>
      </w:r>
      <w:r w:rsidRPr="00092CD5">
        <w:rPr>
          <w:rFonts w:ascii="Times New Roman" w:hAnsi="Times New Roman" w:cs="Times New Roman"/>
        </w:rPr>
        <w:t xml:space="preserve"> состоит в том, что содержание их непосредственно отражает жизнь самих детей. Эти задачи особенно ценны на первом этапе обучения: дети учатся составлять задачи про самих себя, рассказывать о действиях друг друга – поэтому структура задачи, на примере задач-драматизаций наиболее доступна детям.</w:t>
      </w:r>
      <w:r w:rsidRPr="00092CD5">
        <w:rPr>
          <w:rFonts w:ascii="Times New Roman" w:hAnsi="Times New Roman" w:cs="Times New Roman"/>
        </w:rPr>
        <w:br/>
        <w:t xml:space="preserve">Для </w:t>
      </w:r>
      <w:r w:rsidRPr="00092CD5">
        <w:rPr>
          <w:rFonts w:ascii="Times New Roman" w:hAnsi="Times New Roman" w:cs="Times New Roman"/>
          <w:b/>
        </w:rPr>
        <w:t>задач-иллюстраций</w:t>
      </w:r>
      <w:r w:rsidRPr="00092CD5">
        <w:rPr>
          <w:rFonts w:ascii="Times New Roman" w:hAnsi="Times New Roman" w:cs="Times New Roman"/>
        </w:rPr>
        <w:t xml:space="preserve"> широко применяются различные картинки. Основные требования к ним: простота сюжета, динамизм содержания, ярко выраженные количественные  отношения между предметами.</w:t>
      </w:r>
      <w:r w:rsidR="00480101" w:rsidRPr="00092CD5">
        <w:rPr>
          <w:rFonts w:ascii="Times New Roman" w:hAnsi="Times New Roman" w:cs="Times New Roman"/>
        </w:rPr>
        <w:br/>
        <w:t xml:space="preserve">Еще один вид задач – Это задачи – шутки. Для их решения нужно проявить находчивость и смекалку, понимание юмора. Построение, содержание, вопрос  в них необычны, сущность задачи замаскирована. </w:t>
      </w:r>
      <w:r w:rsidR="00480101" w:rsidRPr="00092CD5">
        <w:rPr>
          <w:rFonts w:ascii="Times New Roman" w:hAnsi="Times New Roman" w:cs="Times New Roman"/>
        </w:rPr>
        <w:br/>
      </w:r>
      <w:r w:rsidR="00480101" w:rsidRPr="00092CD5">
        <w:rPr>
          <w:rFonts w:ascii="Times New Roman" w:hAnsi="Times New Roman" w:cs="Times New Roman"/>
          <w:u w:val="single"/>
        </w:rPr>
        <w:t>Например</w:t>
      </w:r>
      <w:r w:rsidR="00480101" w:rsidRPr="00092CD5">
        <w:rPr>
          <w:rFonts w:ascii="Times New Roman" w:hAnsi="Times New Roman" w:cs="Times New Roman"/>
        </w:rPr>
        <w:t>: « Тройка лошадей пробежала 5 км, по сколько км пробежала каждая лошадь?»</w:t>
      </w:r>
      <w:r w:rsidR="00480101" w:rsidRPr="00092CD5">
        <w:rPr>
          <w:rFonts w:ascii="Times New Roman" w:hAnsi="Times New Roman" w:cs="Times New Roman"/>
        </w:rPr>
        <w:br/>
        <w:t>Или: « У трех братьев по одной сестре. Сколько всего детей в семье?»</w:t>
      </w:r>
      <w:r w:rsidR="00480101" w:rsidRPr="00092CD5">
        <w:rPr>
          <w:rFonts w:ascii="Times New Roman" w:hAnsi="Times New Roman" w:cs="Times New Roman"/>
        </w:rPr>
        <w:br/>
        <w:t>С удовольствием и на занятиях и на математических развлечениях дети реша</w:t>
      </w:r>
      <w:r w:rsidR="00092CD5">
        <w:rPr>
          <w:rFonts w:ascii="Times New Roman" w:hAnsi="Times New Roman" w:cs="Times New Roman"/>
        </w:rPr>
        <w:t>ют задачи в стихотворной форме.</w:t>
      </w:r>
      <w:r w:rsidR="00480101" w:rsidRPr="00092CD5">
        <w:rPr>
          <w:rFonts w:ascii="Times New Roman" w:hAnsi="Times New Roman" w:cs="Times New Roman"/>
        </w:rPr>
        <w:br/>
        <w:t>Обучение дошкольников решению задач проходит через ряд взаимосвязанных между собой этапов:</w:t>
      </w:r>
      <w:r w:rsidR="00480101" w:rsidRPr="00092CD5">
        <w:rPr>
          <w:rFonts w:ascii="Times New Roman" w:hAnsi="Times New Roman" w:cs="Times New Roman"/>
        </w:rPr>
        <w:br/>
      </w:r>
      <w:r w:rsidR="00480101" w:rsidRPr="00092CD5">
        <w:rPr>
          <w:rFonts w:ascii="Times New Roman" w:hAnsi="Times New Roman" w:cs="Times New Roman"/>
          <w:b/>
          <w:u w:val="single"/>
        </w:rPr>
        <w:t>1 этап – подготовительный.</w:t>
      </w:r>
      <w:r w:rsidR="00480101" w:rsidRPr="00092CD5">
        <w:rPr>
          <w:rFonts w:ascii="Times New Roman" w:hAnsi="Times New Roman" w:cs="Times New Roman"/>
        </w:rPr>
        <w:t xml:space="preserve"> Основная его цель – организовать систему упражнений по выполнению операций над множествами, раскрывая отношение « часть – целое», «больше на….»</w:t>
      </w:r>
      <w:r w:rsidR="003459CA" w:rsidRPr="00092CD5">
        <w:rPr>
          <w:rFonts w:ascii="Times New Roman" w:hAnsi="Times New Roman" w:cs="Times New Roman"/>
        </w:rPr>
        <w:t xml:space="preserve">, « меньше на…». Учитывая наглядно-действенный и наглядно-образный характер мышления детей, оперировать следует такими множествами, элементами которых являются конкретные примеры. </w:t>
      </w:r>
      <w:r w:rsidR="003459CA" w:rsidRPr="00092CD5">
        <w:rPr>
          <w:rFonts w:ascii="Times New Roman" w:hAnsi="Times New Roman" w:cs="Times New Roman"/>
        </w:rPr>
        <w:br/>
        <w:t>Например: « Воспитатель предлагает детям отсчитать и положить на карточку 6 грибов, а затем добавить еще 2. Сколько всего стало грибов?».</w:t>
      </w:r>
      <w:r w:rsidR="003459CA" w:rsidRPr="00092CD5">
        <w:rPr>
          <w:rFonts w:ascii="Times New Roman" w:hAnsi="Times New Roman" w:cs="Times New Roman"/>
        </w:rPr>
        <w:br/>
      </w:r>
      <w:r w:rsidR="003459CA" w:rsidRPr="00092CD5">
        <w:rPr>
          <w:rFonts w:ascii="Times New Roman" w:hAnsi="Times New Roman" w:cs="Times New Roman"/>
          <w:b/>
          <w:u w:val="single"/>
        </w:rPr>
        <w:t>2 этап – на этом этапе нужно учить детей составлять задачи и подводить их к усвоению структуры</w:t>
      </w:r>
      <w:r w:rsidR="003459CA" w:rsidRPr="00092CD5">
        <w:rPr>
          <w:rFonts w:ascii="Times New Roman" w:hAnsi="Times New Roman" w:cs="Times New Roman"/>
        </w:rPr>
        <w:t xml:space="preserve">. Детей учат устанавливать связи между данным и искомым, и на этой основе выбирать нужное арифметическое действие. Подводить к пониманию структуры задачи лучше всего на задачах-драматизациях. Воспитатель знакомит детей с словом «задача» и при разборе составленной задачи подчеркивает необходимость числовых данных и вопросов: « Что известно?», « Что нужно узнать?». </w:t>
      </w:r>
      <w:r w:rsidR="003459CA" w:rsidRPr="00092CD5">
        <w:rPr>
          <w:rFonts w:ascii="Times New Roman" w:hAnsi="Times New Roman" w:cs="Times New Roman"/>
        </w:rPr>
        <w:lastRenderedPageBreak/>
        <w:t>На этом этапе составляются такие задачи, в которых вторым слагаемым или вычитаемым является число 1.</w:t>
      </w:r>
      <w:r w:rsidR="0008304E" w:rsidRPr="00092CD5">
        <w:rPr>
          <w:rFonts w:ascii="Times New Roman" w:hAnsi="Times New Roman" w:cs="Times New Roman"/>
        </w:rPr>
        <w:t xml:space="preserve"> Это важно учитывать, чтобы не затруднять детей поиском способов решения задач.</w:t>
      </w:r>
      <w:r w:rsidR="0008304E" w:rsidRPr="00092CD5">
        <w:rPr>
          <w:rFonts w:ascii="Times New Roman" w:hAnsi="Times New Roman" w:cs="Times New Roman"/>
        </w:rPr>
        <w:br/>
        <w:t>При обучении дошкольников составлению задач важно показать, чем отличается задача от рассказа, загадки, подчеркнуть значение и характер вопроса.</w:t>
      </w:r>
      <w:r w:rsidR="0008304E" w:rsidRPr="00092CD5">
        <w:rPr>
          <w:rFonts w:ascii="Times New Roman" w:hAnsi="Times New Roman" w:cs="Times New Roman"/>
        </w:rPr>
        <w:br/>
        <w:t xml:space="preserve">На следующем занятии – подчеркнуть необходимость числовых данных (не менее 2-х), а потом – подвести к обобщенному пониманию составных частей задачи </w:t>
      </w:r>
      <w:r w:rsidR="0008304E" w:rsidRPr="00092CD5">
        <w:rPr>
          <w:rFonts w:ascii="Times New Roman" w:hAnsi="Times New Roman" w:cs="Times New Roman"/>
        </w:rPr>
        <w:br/>
        <w:t>- условия</w:t>
      </w:r>
      <w:r w:rsidR="0008304E" w:rsidRPr="00092CD5">
        <w:rPr>
          <w:rFonts w:ascii="Times New Roman" w:hAnsi="Times New Roman" w:cs="Times New Roman"/>
        </w:rPr>
        <w:br/>
        <w:t>- вопроса</w:t>
      </w:r>
      <w:r w:rsidR="0008304E" w:rsidRPr="00092CD5">
        <w:rPr>
          <w:rFonts w:ascii="Times New Roman" w:hAnsi="Times New Roman" w:cs="Times New Roman"/>
        </w:rPr>
        <w:br/>
        <w:t>- решения</w:t>
      </w:r>
      <w:r w:rsidR="0008304E" w:rsidRPr="00092CD5">
        <w:rPr>
          <w:rFonts w:ascii="Times New Roman" w:hAnsi="Times New Roman" w:cs="Times New Roman"/>
        </w:rPr>
        <w:br/>
        <w:t>- ответа.</w:t>
      </w:r>
      <w:r w:rsidR="0008304E" w:rsidRPr="00092CD5">
        <w:rPr>
          <w:rFonts w:ascii="Times New Roman" w:hAnsi="Times New Roman" w:cs="Times New Roman"/>
        </w:rPr>
        <w:br/>
        <w:t>Далее следует поупражнять детей в повторении задачи в целом и отдельных ее частей, в формулировке вопроса. Затем – научить анализировать задачи, устанавливать отношения между данными и искомым, пользуясь цифрами и знаками +, - , =, выбирать нужное арифметическое действие.</w:t>
      </w:r>
      <w:r w:rsidR="008D7EEC" w:rsidRPr="00092CD5">
        <w:rPr>
          <w:rFonts w:ascii="Times New Roman" w:hAnsi="Times New Roman" w:cs="Times New Roman"/>
        </w:rPr>
        <w:br/>
      </w:r>
      <w:r w:rsidR="008D7EEC" w:rsidRPr="00092CD5">
        <w:rPr>
          <w:rFonts w:ascii="Times New Roman" w:hAnsi="Times New Roman" w:cs="Times New Roman"/>
          <w:b/>
          <w:u w:val="single"/>
        </w:rPr>
        <w:t>3 этап</w:t>
      </w:r>
      <w:r w:rsidR="00AA7558" w:rsidRPr="00092CD5">
        <w:rPr>
          <w:rFonts w:ascii="Times New Roman" w:hAnsi="Times New Roman" w:cs="Times New Roman"/>
          <w:b/>
          <w:u w:val="single"/>
        </w:rPr>
        <w:t xml:space="preserve"> – основная задача – учить детей формулировать арифметические действия сложения и вычитания</w:t>
      </w:r>
      <w:r w:rsidR="00AA7558" w:rsidRPr="00092CD5">
        <w:rPr>
          <w:rFonts w:ascii="Times New Roman" w:hAnsi="Times New Roman" w:cs="Times New Roman"/>
        </w:rPr>
        <w:t>. Нужно раскрыть  смысл арифметических действий и научить  «записывать « их с помощью цифр, знаков, в виде числового примера. На первых занятиях словесная формулировка арифметического действия подкрепляется практическими действиями «К 3-м красным кружкам прибавим 1 синий и получим 4 кружка». Но постепенно арифметическое действие следует отвлекать от конкретного материала: « Какое число прибавляем к какому?». Сначала усваивается формулировка действия сложения, а потом вычитания. На этом этапе меняется и динамика вопросов воспитателя к детям для формулировки арифметического действия. Сначала это развернутый вопрос: « Что надо сделать, чтобы узнать, сколько птичек сидит на дереве?» Затем он в более общем виде: « Что надо сделать, чтобы решить эту задачу?» Воспитатель не должен миритьс</w:t>
      </w:r>
      <w:r w:rsidR="00E230B2" w:rsidRPr="00092CD5">
        <w:rPr>
          <w:rFonts w:ascii="Times New Roman" w:hAnsi="Times New Roman" w:cs="Times New Roman"/>
        </w:rPr>
        <w:t>я с односложными ответами детей</w:t>
      </w:r>
      <w:r w:rsidR="00AA7558" w:rsidRPr="00092CD5">
        <w:rPr>
          <w:rFonts w:ascii="Times New Roman" w:hAnsi="Times New Roman" w:cs="Times New Roman"/>
        </w:rPr>
        <w:t xml:space="preserve"> </w:t>
      </w:r>
      <w:r w:rsidR="00E230B2" w:rsidRPr="00092CD5">
        <w:rPr>
          <w:rFonts w:ascii="Times New Roman" w:hAnsi="Times New Roman" w:cs="Times New Roman"/>
        </w:rPr>
        <w:t>(</w:t>
      </w:r>
      <w:r w:rsidR="00AA7558" w:rsidRPr="00092CD5">
        <w:rPr>
          <w:rFonts w:ascii="Times New Roman" w:hAnsi="Times New Roman" w:cs="Times New Roman"/>
        </w:rPr>
        <w:t>отнять –</w:t>
      </w:r>
      <w:r w:rsidR="00E230B2" w:rsidRPr="00092CD5">
        <w:rPr>
          <w:rFonts w:ascii="Times New Roman" w:hAnsi="Times New Roman" w:cs="Times New Roman"/>
        </w:rPr>
        <w:t xml:space="preserve"> прибавить</w:t>
      </w:r>
      <w:r w:rsidR="00AA7558" w:rsidRPr="00092CD5">
        <w:rPr>
          <w:rFonts w:ascii="Times New Roman" w:hAnsi="Times New Roman" w:cs="Times New Roman"/>
        </w:rPr>
        <w:t xml:space="preserve">). </w:t>
      </w:r>
      <w:r w:rsidR="00084DA5" w:rsidRPr="00092CD5">
        <w:rPr>
          <w:rFonts w:ascii="Times New Roman" w:hAnsi="Times New Roman" w:cs="Times New Roman"/>
        </w:rPr>
        <w:t>Арифметическое действие должно быть сформулировано полно и правильно.</w:t>
      </w:r>
      <w:r w:rsidR="00084DA5" w:rsidRPr="00092CD5">
        <w:rPr>
          <w:rFonts w:ascii="Times New Roman" w:hAnsi="Times New Roman" w:cs="Times New Roman"/>
        </w:rPr>
        <w:br/>
        <w:t xml:space="preserve">Поскольку, к моменту обучения решению задач дети уже знакомы с цифрами и знаками  +, -, =, следует упражнять их в записи арифметического действия (3+1=4). Умение читать запись обеспечивает возможность составлять задачи по числовому примеру (10 – 1 </w:t>
      </w:r>
      <w:r w:rsidR="00E230B2" w:rsidRPr="00092CD5">
        <w:rPr>
          <w:rFonts w:ascii="Times New Roman" w:hAnsi="Times New Roman" w:cs="Times New Roman"/>
        </w:rPr>
        <w:t>=</w:t>
      </w:r>
      <w:r w:rsidR="00084DA5" w:rsidRPr="00092CD5">
        <w:rPr>
          <w:rFonts w:ascii="Times New Roman" w:hAnsi="Times New Roman" w:cs="Times New Roman"/>
        </w:rPr>
        <w:t>?). Существует и другой способ записи арифметического действия – моделирования</w:t>
      </w:r>
      <w:r w:rsidR="00A205C8" w:rsidRPr="00092CD5">
        <w:rPr>
          <w:rFonts w:ascii="Times New Roman" w:hAnsi="Times New Roman" w:cs="Times New Roman"/>
        </w:rPr>
        <w:t>.</w:t>
      </w:r>
      <w:r w:rsidR="00A205C8" w:rsidRPr="00092CD5">
        <w:rPr>
          <w:rFonts w:ascii="Times New Roman" w:hAnsi="Times New Roman" w:cs="Times New Roman"/>
        </w:rPr>
        <w:br/>
      </w:r>
      <w:r w:rsidR="00084DA5" w:rsidRPr="00092CD5">
        <w:rPr>
          <w:rFonts w:ascii="Times New Roman" w:hAnsi="Times New Roman" w:cs="Times New Roman"/>
        </w:rPr>
        <w:t xml:space="preserve">На этом этапе в качестве наглядного материала используются шнуры, тесьма, лента и другие предметы, подлежащие измерению, так как дети уже знакомы со способами измерения. </w:t>
      </w:r>
      <w:r w:rsidR="00084DA5" w:rsidRPr="00092CD5">
        <w:rPr>
          <w:rFonts w:ascii="Times New Roman" w:hAnsi="Times New Roman" w:cs="Times New Roman"/>
        </w:rPr>
        <w:br/>
      </w:r>
      <w:r w:rsidR="00084DA5" w:rsidRPr="00092CD5">
        <w:rPr>
          <w:rFonts w:ascii="Times New Roman" w:hAnsi="Times New Roman" w:cs="Times New Roman"/>
          <w:u w:val="single"/>
        </w:rPr>
        <w:t>Например</w:t>
      </w:r>
      <w:r w:rsidR="00084DA5" w:rsidRPr="00092CD5">
        <w:rPr>
          <w:rFonts w:ascii="Times New Roman" w:hAnsi="Times New Roman" w:cs="Times New Roman"/>
        </w:rPr>
        <w:t>: Ребенок должен вынуть из корзины веревку и натянуть ее между пальцами, но она оказывается мала, тогда он должен взять другой отрезок и соединить его с первым так, чтобы длина веревки была достаточна.</w:t>
      </w:r>
      <w:r w:rsidR="00084DA5" w:rsidRPr="00092CD5">
        <w:rPr>
          <w:rFonts w:ascii="Times New Roman" w:hAnsi="Times New Roman" w:cs="Times New Roman"/>
        </w:rPr>
        <w:br/>
      </w:r>
      <w:r w:rsidR="00084DA5" w:rsidRPr="00092CD5">
        <w:rPr>
          <w:rFonts w:ascii="Times New Roman" w:hAnsi="Times New Roman" w:cs="Times New Roman"/>
          <w:u w:val="single"/>
        </w:rPr>
        <w:t>Или:</w:t>
      </w:r>
      <w:r w:rsidR="00084DA5" w:rsidRPr="00092CD5">
        <w:rPr>
          <w:rFonts w:ascii="Times New Roman" w:hAnsi="Times New Roman" w:cs="Times New Roman"/>
        </w:rPr>
        <w:t xml:space="preserve"> « Мама купила один метр синей ленты и два метра красной.  Сколько всего метров ленты купила мама?»</w:t>
      </w:r>
    </w:p>
    <w:p w:rsidR="00315A72" w:rsidRPr="00092CD5" w:rsidRDefault="002E59A9" w:rsidP="00092CD5">
      <w:pPr>
        <w:ind w:left="709"/>
        <w:rPr>
          <w:rFonts w:ascii="Times New Roman" w:hAnsi="Times New Roman" w:cs="Times New Roman"/>
        </w:rPr>
      </w:pPr>
      <w:r w:rsidRPr="00092CD5">
        <w:rPr>
          <w:rFonts w:ascii="Times New Roman" w:hAnsi="Times New Roman" w:cs="Times New Roman"/>
          <w:b/>
        </w:rPr>
        <w:t xml:space="preserve">4 этап </w:t>
      </w:r>
      <w:r w:rsidR="00EA183C" w:rsidRPr="00092CD5">
        <w:rPr>
          <w:rFonts w:ascii="Times New Roman" w:hAnsi="Times New Roman" w:cs="Times New Roman"/>
          <w:b/>
        </w:rPr>
        <w:t>–</w:t>
      </w:r>
      <w:r w:rsidR="00EA183C" w:rsidRPr="00092CD5">
        <w:rPr>
          <w:rFonts w:ascii="Times New Roman" w:hAnsi="Times New Roman" w:cs="Times New Roman"/>
        </w:rPr>
        <w:t xml:space="preserve"> На этом этапе работы учат приемам вычисления – присчитывания и отсчитывания единицы. Если до сих пор вторым слагаемым или вычитаемым было число 1, то теперь следует показать, как следует прибавить или вычесть числа 2 и 3. Это позволит разнообразить числовые данные задачи, предупредить автоматизм в ответах детей. </w:t>
      </w:r>
      <w:r w:rsidR="00EA183C" w:rsidRPr="00092CD5">
        <w:rPr>
          <w:rFonts w:ascii="Times New Roman" w:hAnsi="Times New Roman" w:cs="Times New Roman"/>
        </w:rPr>
        <w:br/>
        <w:t>Присчитывание, это прием, когда к уже известному числу прибавляется второе известное слагаемое, которое разбивается на единицы и присчитывается последовательно, по 1: 6+3=6+1</w:t>
      </w:r>
      <w:r w:rsidR="00092CD5">
        <w:rPr>
          <w:rFonts w:ascii="Times New Roman" w:hAnsi="Times New Roman" w:cs="Times New Roman"/>
        </w:rPr>
        <w:t>+1+1= 7+1+1= 8+1=9</w:t>
      </w:r>
      <w:r w:rsidR="00092CD5">
        <w:rPr>
          <w:rFonts w:ascii="Times New Roman" w:hAnsi="Times New Roman" w:cs="Times New Roman"/>
        </w:rPr>
        <w:br/>
        <w:t>Отсчитывание–наоборот (обратный прием):</w:t>
      </w:r>
      <w:r w:rsidR="00EA183C" w:rsidRPr="00092CD5">
        <w:rPr>
          <w:rFonts w:ascii="Times New Roman" w:hAnsi="Times New Roman" w:cs="Times New Roman"/>
        </w:rPr>
        <w:t>8-3=8-1-1-1=7-1-1=6-1=5.</w:t>
      </w:r>
      <w:r w:rsidR="00EA183C" w:rsidRPr="00092CD5">
        <w:rPr>
          <w:rFonts w:ascii="Times New Roman" w:hAnsi="Times New Roman" w:cs="Times New Roman"/>
        </w:rPr>
        <w:br/>
      </w:r>
      <w:r w:rsidR="00EA183C" w:rsidRPr="00092CD5">
        <w:rPr>
          <w:rFonts w:ascii="Times New Roman" w:hAnsi="Times New Roman" w:cs="Times New Roman"/>
          <w:b/>
          <w:u w:val="single"/>
        </w:rPr>
        <w:t>На завершающем этапе работы</w:t>
      </w:r>
      <w:r w:rsidR="00EA183C" w:rsidRPr="00092CD5">
        <w:rPr>
          <w:rFonts w:ascii="Times New Roman" w:hAnsi="Times New Roman" w:cs="Times New Roman"/>
        </w:rPr>
        <w:t xml:space="preserve"> над задачами можно предложить детям составлять задачи без наглядного материала (устные задачи). В них дети самостоятельно избирают тему, сюжет задачи и действие, с помощью которого она должна быть решена.</w:t>
      </w:r>
      <w:r w:rsidR="00315A72" w:rsidRPr="00092CD5">
        <w:rPr>
          <w:rFonts w:ascii="Times New Roman" w:hAnsi="Times New Roman" w:cs="Times New Roman"/>
        </w:rPr>
        <w:t xml:space="preserve"> Здесь нужно следить, чтобы задачи не были шаблонными. В условиях должны быть отражены жизненные связи, бытовые и игровые ситуации. Надо приучать детей рассуждать, обосновывать свой ответ. </w:t>
      </w:r>
      <w:r w:rsidR="00315A72" w:rsidRPr="00092CD5">
        <w:rPr>
          <w:rFonts w:ascii="Times New Roman" w:hAnsi="Times New Roman" w:cs="Times New Roman"/>
        </w:rPr>
        <w:br/>
        <w:t xml:space="preserve">Итак, работа над задачами не только обогащает детей новыми знаниями, но и дает богатый материал для умственного развития. </w:t>
      </w:r>
      <w:r w:rsidR="00315A72" w:rsidRPr="00092CD5">
        <w:rPr>
          <w:rFonts w:ascii="Times New Roman" w:hAnsi="Times New Roman" w:cs="Times New Roman"/>
        </w:rPr>
        <w:br/>
      </w:r>
      <w:r w:rsidR="00315A72" w:rsidRPr="00092CD5">
        <w:rPr>
          <w:rFonts w:ascii="Times New Roman" w:hAnsi="Times New Roman" w:cs="Times New Roman"/>
        </w:rPr>
        <w:br/>
      </w:r>
      <w:r w:rsidR="00AC6E71">
        <w:rPr>
          <w:rFonts w:ascii="Times New Roman" w:hAnsi="Times New Roman" w:cs="Times New Roman"/>
        </w:rPr>
        <w:t>Подготовила: воспитатель Волкова Г.И.</w:t>
      </w:r>
    </w:p>
    <w:sectPr w:rsidR="00315A72" w:rsidRPr="00092CD5" w:rsidSect="00925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1C57E8"/>
    <w:rsid w:val="000332E8"/>
    <w:rsid w:val="0008304E"/>
    <w:rsid w:val="00084DA5"/>
    <w:rsid w:val="00092CD5"/>
    <w:rsid w:val="001C57E8"/>
    <w:rsid w:val="002061CC"/>
    <w:rsid w:val="002E59A9"/>
    <w:rsid w:val="00315A72"/>
    <w:rsid w:val="00340AC9"/>
    <w:rsid w:val="003459CA"/>
    <w:rsid w:val="00382CD6"/>
    <w:rsid w:val="003D7A95"/>
    <w:rsid w:val="00402A2E"/>
    <w:rsid w:val="004300D7"/>
    <w:rsid w:val="00480101"/>
    <w:rsid w:val="004B4FCD"/>
    <w:rsid w:val="004F6B7F"/>
    <w:rsid w:val="00850B51"/>
    <w:rsid w:val="008B6E76"/>
    <w:rsid w:val="008C6FC0"/>
    <w:rsid w:val="008D7EEC"/>
    <w:rsid w:val="009255F2"/>
    <w:rsid w:val="00A205C8"/>
    <w:rsid w:val="00AA7558"/>
    <w:rsid w:val="00AC6E71"/>
    <w:rsid w:val="00AF579D"/>
    <w:rsid w:val="00D05585"/>
    <w:rsid w:val="00E230B2"/>
    <w:rsid w:val="00EA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Taisiya</cp:lastModifiedBy>
  <cp:revision>19</cp:revision>
  <dcterms:created xsi:type="dcterms:W3CDTF">2014-01-26T07:10:00Z</dcterms:created>
  <dcterms:modified xsi:type="dcterms:W3CDTF">2017-04-04T00:28:00Z</dcterms:modified>
</cp:coreProperties>
</file>