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D0" w:rsidRPr="00E37D55" w:rsidRDefault="00435ED0" w:rsidP="00465C3E">
      <w:pPr>
        <w:rPr>
          <w:rFonts w:ascii="Times New Roman" w:hAnsi="Times New Roman" w:cs="Times New Roman"/>
          <w:b/>
          <w:sz w:val="28"/>
          <w:szCs w:val="28"/>
        </w:rPr>
      </w:pPr>
    </w:p>
    <w:p w:rsidR="00891B79" w:rsidRPr="00E37D55" w:rsidRDefault="002D1754" w:rsidP="00394306">
      <w:pPr>
        <w:spacing w:line="360" w:lineRule="auto"/>
        <w:ind w:left="2552" w:hanging="2552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E37D55">
        <w:rPr>
          <w:rFonts w:ascii="Times New Roman" w:hAnsi="Times New Roman" w:cs="Times New Roman"/>
          <w:b/>
          <w:sz w:val="28"/>
          <w:szCs w:val="28"/>
        </w:rPr>
        <w:t>Экспериментальная деятельность, как средство познания у детей с        нарушением зрения.</w:t>
      </w:r>
    </w:p>
    <w:p w:rsidR="00E37D55" w:rsidRPr="00E37D55" w:rsidRDefault="00E37D55" w:rsidP="00E37D5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37D55">
        <w:rPr>
          <w:rFonts w:ascii="Times New Roman" w:hAnsi="Times New Roman" w:cs="Times New Roman"/>
          <w:sz w:val="28"/>
          <w:szCs w:val="28"/>
        </w:rPr>
        <w:t>Шабунас</w:t>
      </w:r>
      <w:proofErr w:type="spellEnd"/>
      <w:r w:rsidRPr="00E37D55">
        <w:rPr>
          <w:rFonts w:ascii="Times New Roman" w:hAnsi="Times New Roman" w:cs="Times New Roman"/>
          <w:sz w:val="28"/>
          <w:szCs w:val="28"/>
        </w:rPr>
        <w:t xml:space="preserve"> Елена Владимировна,</w:t>
      </w:r>
    </w:p>
    <w:p w:rsidR="00E37D55" w:rsidRPr="00E37D55" w:rsidRDefault="00E37D55" w:rsidP="00E37D55">
      <w:pPr>
        <w:jc w:val="right"/>
        <w:rPr>
          <w:rFonts w:ascii="Times New Roman" w:hAnsi="Times New Roman" w:cs="Times New Roman"/>
          <w:sz w:val="28"/>
          <w:szCs w:val="28"/>
        </w:rPr>
      </w:pPr>
      <w:r w:rsidRPr="00E37D55">
        <w:rPr>
          <w:rFonts w:ascii="Times New Roman" w:hAnsi="Times New Roman" w:cs="Times New Roman"/>
          <w:sz w:val="28"/>
          <w:szCs w:val="28"/>
        </w:rPr>
        <w:t xml:space="preserve">МБОУ «Начальная школа – </w:t>
      </w:r>
    </w:p>
    <w:p w:rsidR="00E37D55" w:rsidRPr="00E37D55" w:rsidRDefault="00E37D55" w:rsidP="00E37D55">
      <w:pPr>
        <w:jc w:val="right"/>
        <w:rPr>
          <w:rFonts w:ascii="Times New Roman" w:hAnsi="Times New Roman" w:cs="Times New Roman"/>
          <w:sz w:val="28"/>
          <w:szCs w:val="28"/>
        </w:rPr>
      </w:pPr>
      <w:r w:rsidRPr="00E37D55">
        <w:rPr>
          <w:rFonts w:ascii="Times New Roman" w:hAnsi="Times New Roman" w:cs="Times New Roman"/>
          <w:sz w:val="28"/>
          <w:szCs w:val="28"/>
        </w:rPr>
        <w:t>детский сад № 1» г. Воркуты</w:t>
      </w:r>
    </w:p>
    <w:p w:rsidR="00E37D55" w:rsidRPr="00E37D55" w:rsidRDefault="00E37D55" w:rsidP="00E37D55">
      <w:pPr>
        <w:jc w:val="right"/>
        <w:rPr>
          <w:rFonts w:ascii="Times New Roman" w:hAnsi="Times New Roman" w:cs="Times New Roman"/>
          <w:sz w:val="28"/>
          <w:szCs w:val="28"/>
        </w:rPr>
      </w:pPr>
      <w:r w:rsidRPr="00E37D55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E37D55" w:rsidRPr="00E37D55" w:rsidRDefault="00E37D55" w:rsidP="00E37D55">
      <w:pPr>
        <w:spacing w:line="360" w:lineRule="auto"/>
        <w:ind w:left="2552" w:hanging="255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7D55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bookmarkEnd w:id="0"/>
    <w:p w:rsidR="00394306" w:rsidRPr="00394306" w:rsidRDefault="00394306" w:rsidP="0039430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4306">
        <w:rPr>
          <w:rFonts w:ascii="Times New Roman" w:hAnsi="Times New Roman" w:cs="Times New Roman"/>
          <w:i/>
          <w:sz w:val="28"/>
          <w:szCs w:val="28"/>
        </w:rPr>
        <w:t>Для ребенка нет ничего естественнее,</w:t>
      </w:r>
    </w:p>
    <w:p w:rsidR="00394306" w:rsidRPr="00394306" w:rsidRDefault="00394306" w:rsidP="0039430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4306">
        <w:rPr>
          <w:rFonts w:ascii="Times New Roman" w:hAnsi="Times New Roman" w:cs="Times New Roman"/>
          <w:i/>
          <w:sz w:val="28"/>
          <w:szCs w:val="28"/>
        </w:rPr>
        <w:t xml:space="preserve">как развиваться, формироваться, </w:t>
      </w:r>
    </w:p>
    <w:p w:rsidR="00394306" w:rsidRPr="00394306" w:rsidRDefault="00394306" w:rsidP="0039430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4306">
        <w:rPr>
          <w:rFonts w:ascii="Times New Roman" w:hAnsi="Times New Roman" w:cs="Times New Roman"/>
          <w:i/>
          <w:sz w:val="28"/>
          <w:szCs w:val="28"/>
        </w:rPr>
        <w:t xml:space="preserve">становиться тем, что он есть в процессе </w:t>
      </w:r>
    </w:p>
    <w:p w:rsidR="00394306" w:rsidRPr="00394306" w:rsidRDefault="00394306" w:rsidP="0039430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4306">
        <w:rPr>
          <w:rFonts w:ascii="Times New Roman" w:hAnsi="Times New Roman" w:cs="Times New Roman"/>
          <w:i/>
          <w:sz w:val="28"/>
          <w:szCs w:val="28"/>
        </w:rPr>
        <w:t xml:space="preserve">исследовательской деятельности. </w:t>
      </w:r>
    </w:p>
    <w:p w:rsidR="00394306" w:rsidRPr="00394306" w:rsidRDefault="00394306" w:rsidP="00394306">
      <w:pPr>
        <w:jc w:val="right"/>
        <w:rPr>
          <w:rFonts w:ascii="Times New Roman" w:hAnsi="Times New Roman" w:cs="Times New Roman"/>
          <w:sz w:val="28"/>
          <w:szCs w:val="28"/>
        </w:rPr>
      </w:pPr>
      <w:r w:rsidRPr="00394306">
        <w:rPr>
          <w:rFonts w:ascii="Times New Roman" w:hAnsi="Times New Roman" w:cs="Times New Roman"/>
          <w:i/>
          <w:sz w:val="28"/>
          <w:szCs w:val="28"/>
        </w:rPr>
        <w:t>С.Л. Рубинштейн</w:t>
      </w:r>
    </w:p>
    <w:p w:rsidR="00E37D55" w:rsidRPr="00E37D55" w:rsidRDefault="00E37D55" w:rsidP="00E37D5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D55">
        <w:rPr>
          <w:rFonts w:ascii="Times New Roman" w:hAnsi="Times New Roman" w:cs="Times New Roman"/>
          <w:sz w:val="28"/>
          <w:szCs w:val="28"/>
        </w:rPr>
        <w:t xml:space="preserve">XXI век требует от человечества универсальности в самых разных сферах жизни.  Исследовать, открывать, изучать – значит делать шаги в </w:t>
      </w:r>
      <w:proofErr w:type="gramStart"/>
      <w:r w:rsidRPr="00E37D55">
        <w:rPr>
          <w:rFonts w:ascii="Times New Roman" w:hAnsi="Times New Roman" w:cs="Times New Roman"/>
          <w:sz w:val="28"/>
          <w:szCs w:val="28"/>
        </w:rPr>
        <w:t>неизведанное</w:t>
      </w:r>
      <w:proofErr w:type="gramEnd"/>
      <w:r w:rsidRPr="00E37D55">
        <w:rPr>
          <w:rFonts w:ascii="Times New Roman" w:hAnsi="Times New Roman" w:cs="Times New Roman"/>
          <w:sz w:val="28"/>
          <w:szCs w:val="28"/>
        </w:rPr>
        <w:t xml:space="preserve"> и неопознанное. На практике мы порой сталкиваемся с интеллектуальной пассивностью детей, причины которой лежат в ограниченности впечатлений, интересов ребенка. Порой не в состоянии справиться с самым простым заданием, они быстро выполняют его, если оно переводится в практическую деятельность или игру. Именно детское экспериментирование претендует на роль ведущей деятельности в дошкольном возрасте.</w:t>
      </w:r>
    </w:p>
    <w:p w:rsidR="00E37D55" w:rsidRPr="00E37D55" w:rsidRDefault="00E37D55" w:rsidP="00E37D5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D55">
        <w:rPr>
          <w:rFonts w:ascii="Times New Roman" w:hAnsi="Times New Roman" w:cs="Times New Roman"/>
          <w:sz w:val="28"/>
          <w:szCs w:val="28"/>
        </w:rPr>
        <w:tab/>
        <w:t>- Как максимально использовать пытливость детского ума и подтолкнуть ребенка к познанию мира? Куда направить кипучую энергию и неуемную любознательность? Как способствовать развитию творческого начала дошкольника?</w:t>
      </w:r>
      <w:hyperlink r:id="rId5" w:history="1"/>
      <w:r w:rsidRPr="00E37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D55" w:rsidRPr="00E37D55" w:rsidRDefault="00E37D55" w:rsidP="00E37D5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D55">
        <w:rPr>
          <w:rFonts w:ascii="Times New Roman" w:hAnsi="Times New Roman" w:cs="Times New Roman"/>
          <w:sz w:val="28"/>
          <w:szCs w:val="28"/>
        </w:rPr>
        <w:t xml:space="preserve">На эти вопросы мы, педагоги, постоянно ищем ответы. Изучаем новые технологии обучения дошкольников, наиболее эффективные формы и </w:t>
      </w:r>
      <w:r w:rsidRPr="00E37D55">
        <w:rPr>
          <w:rFonts w:ascii="Times New Roman" w:hAnsi="Times New Roman" w:cs="Times New Roman"/>
          <w:sz w:val="28"/>
          <w:szCs w:val="28"/>
        </w:rPr>
        <w:lastRenderedPageBreak/>
        <w:t xml:space="preserve">методы, позволяющие строить педагогический процесс на основе развивающего обучения. </w:t>
      </w:r>
    </w:p>
    <w:p w:rsidR="00E37D55" w:rsidRPr="00E37D55" w:rsidRDefault="00E37D55" w:rsidP="00E37D5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D55">
        <w:rPr>
          <w:rFonts w:ascii="Times New Roman" w:hAnsi="Times New Roman" w:cs="Times New Roman"/>
          <w:sz w:val="28"/>
          <w:szCs w:val="28"/>
        </w:rPr>
        <w:t>Я считаю, что одним из таких методов является детское экспериментирование, позволяющее ребенку моделировать в своем сознании картину мира, основанную на собственных наблюдениях, опытах, установлении взаимозависимостей, закономерностей.</w:t>
      </w:r>
    </w:p>
    <w:p w:rsidR="00AC3046" w:rsidRDefault="00E37D55" w:rsidP="00E37D5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C3E" w:rsidRPr="00465C3E">
        <w:rPr>
          <w:rFonts w:ascii="Times New Roman" w:hAnsi="Times New Roman" w:cs="Times New Roman"/>
          <w:sz w:val="28"/>
          <w:szCs w:val="28"/>
        </w:rPr>
        <w:t>Дети дошкольного возраста – пытливые исследователи окружающего мира. Ребёнку-дошкольнику по природе присуща ориентация на познание окружающего мира и экспериментирование с объектами  и явлениями реальности. Уже в младшем дошкольном возрасте, познавая окружающий мир, ребёнок,  стремится не только рассмотреть предмет, но и провести как можно больше действий с этим предметом</w:t>
      </w:r>
      <w:r w:rsidR="00465C3E" w:rsidRPr="00A21B70">
        <w:rPr>
          <w:sz w:val="28"/>
          <w:szCs w:val="28"/>
        </w:rPr>
        <w:t>.</w:t>
      </w:r>
      <w:r w:rsidR="002D1754">
        <w:rPr>
          <w:rFonts w:ascii="Times New Roman" w:hAnsi="Times New Roman" w:cs="Times New Roman"/>
          <w:sz w:val="28"/>
          <w:szCs w:val="28"/>
        </w:rPr>
        <w:t xml:space="preserve"> И тому подтверждение – их любознательность, постоянное стремление к эксперименту, желание самостоятельно находит</w:t>
      </w:r>
      <w:r w:rsidR="00E206F5">
        <w:rPr>
          <w:rFonts w:ascii="Times New Roman" w:hAnsi="Times New Roman" w:cs="Times New Roman"/>
          <w:sz w:val="28"/>
          <w:szCs w:val="28"/>
        </w:rPr>
        <w:t>ь решение в проблемной ситуации. Желание искать истину распространяется на все сферы деятельности ребенка. Современные дети- более раскрепощенные, самостоятельные, поэтому и методы работы с ними меняются. Вербальные формы обучения уступают место экспериментированию, где у детей, особенно с нарушением зрения, задействованы все органы чувств. В процессе исследовательской деятельности дети имеют возможность потрогать, понюхать</w:t>
      </w:r>
      <w:r w:rsidR="003E31E4">
        <w:rPr>
          <w:rFonts w:ascii="Times New Roman" w:hAnsi="Times New Roman" w:cs="Times New Roman"/>
          <w:sz w:val="28"/>
          <w:szCs w:val="28"/>
        </w:rPr>
        <w:t xml:space="preserve"> окружающие его объекты и даже попробовать на вкус, если это неопасно. А вот что является безопасным, что можно брать в руки и что не причинит вред здоровью – детям определить трудно. Тут</w:t>
      </w:r>
      <w:r w:rsidR="00465C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31E4">
        <w:rPr>
          <w:rFonts w:ascii="Times New Roman" w:hAnsi="Times New Roman" w:cs="Times New Roman"/>
          <w:sz w:val="28"/>
          <w:szCs w:val="28"/>
        </w:rPr>
        <w:t>- то и нужна помощь взрослого. Задача педагога- не пресекать эту деятельность</w:t>
      </w:r>
      <w:r w:rsidR="00AC3046">
        <w:rPr>
          <w:rFonts w:ascii="Times New Roman" w:hAnsi="Times New Roman" w:cs="Times New Roman"/>
          <w:sz w:val="28"/>
          <w:szCs w:val="28"/>
        </w:rPr>
        <w:t>, а, наоборот, активно помогать</w:t>
      </w:r>
    </w:p>
    <w:p w:rsidR="003E31E4" w:rsidRPr="002D1754" w:rsidRDefault="003E31E4" w:rsidP="003943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обучения </w:t>
      </w:r>
      <w:r w:rsidR="00097AB8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поддерживать познавательную активность детей, создавать условия для самостоятельного поиска. Чем разнообразнее и интенсивнее поисковая деятельность, тем больше новой информации</w:t>
      </w:r>
      <w:r w:rsidR="00AF3A95">
        <w:rPr>
          <w:rFonts w:ascii="Times New Roman" w:hAnsi="Times New Roman" w:cs="Times New Roman"/>
          <w:sz w:val="28"/>
          <w:szCs w:val="28"/>
        </w:rPr>
        <w:t xml:space="preserve"> получает ребенок, тем быстрее и полноценнее он развивается. </w:t>
      </w:r>
    </w:p>
    <w:p w:rsidR="002D1754" w:rsidRDefault="008F3E8A" w:rsidP="0039430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</w:t>
      </w:r>
      <w:r w:rsidR="001C496C" w:rsidRPr="008F3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кспериментирование является тем методом обучения, который позволяет ребёнку моделировать в своём сознании картину мира, основанную на собственных наблюдениях и опытах.</w:t>
      </w:r>
    </w:p>
    <w:p w:rsidR="008F3E8A" w:rsidRDefault="008F3E8A" w:rsidP="0039430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Детям с нарушением зрения требуется последовательное, развёрнутое во времени и пространстве, изучение воспринимаемых объектов и ситуаций. У детей часто не сформированы необходимые действия, опознание изображений бывает ошибочным и схематичным. Эти особенности уменьшают полноту зрительных представлений.</w:t>
      </w:r>
    </w:p>
    <w:p w:rsidR="008F3E8A" w:rsidRDefault="008F3E8A" w:rsidP="0039430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Искажённые зрительные представления не обеспечивают правильную и оперативную ориентировку в зрительно воспринимаемой ситуации. Поэтому и возникает необходимость применения специальной системы методов, направленных на ком</w:t>
      </w:r>
      <w:r w:rsidR="006355A9">
        <w:rPr>
          <w:rStyle w:val="c1"/>
          <w:color w:val="000000"/>
          <w:sz w:val="28"/>
          <w:szCs w:val="28"/>
        </w:rPr>
        <w:t xml:space="preserve">пенсацию нарушений зрительного </w:t>
      </w:r>
      <w:r>
        <w:rPr>
          <w:rStyle w:val="c1"/>
          <w:color w:val="000000"/>
          <w:sz w:val="28"/>
          <w:szCs w:val="28"/>
        </w:rPr>
        <w:t>восприятия у детей с нарушением зрения.</w:t>
      </w:r>
    </w:p>
    <w:p w:rsidR="00465C3E" w:rsidRPr="00394306" w:rsidRDefault="008F3E8A" w:rsidP="00465C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30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реальных представлений о предметах и явлениях окружающей действительности у детей с нарушением зрения в дошкольном возрасте является одним из важнейших направлений коррекционно-педагогической раб</w:t>
      </w:r>
      <w:r w:rsidR="006355A9" w:rsidRPr="0039430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оты в процессе различных видов </w:t>
      </w:r>
      <w:r w:rsidRPr="0039430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детской деятельности. На занятиях, в играх, труде дети учатся зрительно обследовать предметы, овлад</w:t>
      </w:r>
      <w:r w:rsidR="006355A9" w:rsidRPr="0039430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евают компенсаторными навыками </w:t>
      </w:r>
      <w:r w:rsidRPr="0039430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познания мира за счёт активации сохранных анализаторов, речи, мышления. </w:t>
      </w:r>
      <w:r w:rsidR="00465C3E" w:rsidRPr="00394306">
        <w:rPr>
          <w:rFonts w:ascii="Times New Roman" w:hAnsi="Times New Roman" w:cs="Times New Roman"/>
          <w:sz w:val="28"/>
          <w:szCs w:val="28"/>
        </w:rPr>
        <w:t xml:space="preserve">В естественных жизненных условиях окружающая среда стимулирует зрительную систему ребёнка с нормальным зрением. Значительное снижение зрения существенно ограничивает естественную стимуляцию, вследствие чего ребёнок не может приобрести такой же </w:t>
      </w:r>
      <w:proofErr w:type="spellStart"/>
      <w:r w:rsidR="00465C3E" w:rsidRPr="00394306">
        <w:rPr>
          <w:rFonts w:ascii="Times New Roman" w:hAnsi="Times New Roman" w:cs="Times New Roman"/>
          <w:sz w:val="28"/>
          <w:szCs w:val="28"/>
        </w:rPr>
        <w:t>сенсорно-перцептивный</w:t>
      </w:r>
      <w:proofErr w:type="spellEnd"/>
      <w:r w:rsidR="00465C3E" w:rsidRPr="00394306">
        <w:rPr>
          <w:rFonts w:ascii="Times New Roman" w:hAnsi="Times New Roman" w:cs="Times New Roman"/>
          <w:sz w:val="28"/>
          <w:szCs w:val="28"/>
        </w:rPr>
        <w:t xml:space="preserve"> опыт, как нормально видящий.  При нарушении зрения обеднение и искажение сенсорных данных обуславливают изменение образа, остаётся некоторая неопределённость. Поэтому детям требуется последовательное, развёрнутое во времени и пространстве, изучение воспринимаемых объектов и ситуаций. У детей часто не сформированы необходимые действия, опознание изображений бывает </w:t>
      </w:r>
      <w:r w:rsidR="00465C3E" w:rsidRPr="00394306">
        <w:rPr>
          <w:rFonts w:ascii="Times New Roman" w:hAnsi="Times New Roman" w:cs="Times New Roman"/>
          <w:sz w:val="28"/>
          <w:szCs w:val="28"/>
        </w:rPr>
        <w:lastRenderedPageBreak/>
        <w:t xml:space="preserve">ошибочным и схематичным. Эти особенности уменьшают полноту зрительных представлений. </w:t>
      </w:r>
    </w:p>
    <w:p w:rsidR="00465C3E" w:rsidRPr="00394306" w:rsidRDefault="00465C3E" w:rsidP="003943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306">
        <w:rPr>
          <w:rFonts w:ascii="Times New Roman" w:hAnsi="Times New Roman" w:cs="Times New Roman"/>
          <w:sz w:val="28"/>
          <w:szCs w:val="28"/>
        </w:rPr>
        <w:t>Искажённые зрительные представления не обеспечивают правильную и оперативную ориентировку в зрительно воспринимаемой ситуации. Поэтому и возникает необходимость применения специальной системы методов, направленных на компенсацию нарушений зрительного  восприятия у детей с нарушением зрения.</w:t>
      </w:r>
    </w:p>
    <w:p w:rsidR="00465C3E" w:rsidRPr="00465C3E" w:rsidRDefault="00465C3E" w:rsidP="00394306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A21B70">
        <w:rPr>
          <w:sz w:val="28"/>
          <w:szCs w:val="28"/>
        </w:rPr>
        <w:t>Однако</w:t>
      </w:r>
      <w:proofErr w:type="gramStart"/>
      <w:r w:rsidRPr="00A21B70">
        <w:rPr>
          <w:sz w:val="28"/>
          <w:szCs w:val="28"/>
        </w:rPr>
        <w:t>,</w:t>
      </w:r>
      <w:proofErr w:type="gramEnd"/>
      <w:r w:rsidRPr="00A21B70">
        <w:rPr>
          <w:sz w:val="28"/>
          <w:szCs w:val="28"/>
        </w:rPr>
        <w:t xml:space="preserve"> чтобы дети с нарушением зрения могли овладеть процессами игровой, трудовой, учебной, конструктивно – технической деятельности, требуется довести у них развитие наглядно – образных представлений и пространственного мышления до высокого уровня. Важным условием полноценного овладения знаниями и умениями является активная предметно – практическая деятельность, связанная с процессами анализа, сравнения, мысленными обобщениями и словесными обозначениями физических качеств, пространственных свойств  объектов.</w:t>
      </w:r>
    </w:p>
    <w:p w:rsidR="005A7D58" w:rsidRDefault="008F3E8A" w:rsidP="00394306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i/>
          <w:iCs/>
          <w:color w:val="000000"/>
          <w:sz w:val="28"/>
          <w:szCs w:val="28"/>
        </w:rPr>
      </w:pPr>
      <w:r w:rsidRPr="008F3E8A">
        <w:rPr>
          <w:rStyle w:val="c1"/>
          <w:i/>
          <w:iCs/>
          <w:color w:val="000000"/>
          <w:sz w:val="28"/>
          <w:szCs w:val="28"/>
          <w:shd w:val="clear" w:color="auto" w:fill="FFFFFF"/>
        </w:rPr>
        <w:t>Актуальность</w:t>
      </w:r>
      <w:r w:rsidRPr="008F3E8A">
        <w:rPr>
          <w:rStyle w:val="c1"/>
          <w:color w:val="000000"/>
          <w:sz w:val="28"/>
          <w:szCs w:val="28"/>
          <w:shd w:val="clear" w:color="auto" w:fill="FFFFFF"/>
        </w:rPr>
        <w:t> рассматриваемой темы для развития детей с нарушениями зрения, заключается в том, что экспериментирование, как ничто другое, является примером активной предметно – практической деятельности ребёнка, способствующей развитию познавательных способностей, интеллектуальному познанию. Параллельно этому, способствует решению коррекционных задач по развитию сохранных анализаторов у детей с нарушением зрения.</w:t>
      </w:r>
    </w:p>
    <w:p w:rsidR="00DF1BA3" w:rsidRPr="005A7D58" w:rsidRDefault="005A7D58" w:rsidP="00394306">
      <w:pPr>
        <w:pStyle w:val="c0"/>
        <w:shd w:val="clear" w:color="auto" w:fill="FFFFFF"/>
        <w:spacing w:before="0" w:beforeAutospacing="0" w:after="0" w:afterAutospacing="0" w:line="360" w:lineRule="auto"/>
      </w:pPr>
      <w:r w:rsidRPr="005A7D58">
        <w:rPr>
          <w:rStyle w:val="c1"/>
          <w:iCs/>
          <w:color w:val="000000"/>
          <w:sz w:val="28"/>
          <w:szCs w:val="28"/>
        </w:rPr>
        <w:t>В своей работе</w:t>
      </w:r>
      <w:r>
        <w:rPr>
          <w:rStyle w:val="c1"/>
          <w:iCs/>
          <w:color w:val="000000"/>
          <w:sz w:val="28"/>
          <w:szCs w:val="28"/>
        </w:rPr>
        <w:t>с детьми старшего дошкольного возраста мною созданы условия для формирования и развития познавательного интереса</w:t>
      </w:r>
      <w:r w:rsidR="00443684">
        <w:rPr>
          <w:color w:val="000000"/>
          <w:sz w:val="28"/>
          <w:szCs w:val="28"/>
        </w:rPr>
        <w:t xml:space="preserve">у детей </w:t>
      </w:r>
      <w:r w:rsidR="00DF1BA3" w:rsidRPr="00540389">
        <w:rPr>
          <w:color w:val="000000"/>
          <w:sz w:val="28"/>
          <w:szCs w:val="28"/>
        </w:rPr>
        <w:t>средствами экспериментальной деятельности</w:t>
      </w:r>
      <w:r w:rsidR="0044368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Также созданы условия для исследовательской активности детей</w:t>
      </w:r>
      <w:r w:rsidR="009C6465">
        <w:rPr>
          <w:color w:val="000000"/>
          <w:sz w:val="28"/>
          <w:szCs w:val="28"/>
        </w:rPr>
        <w:t xml:space="preserve">. Мною поощряется исследовательская инициатива детей, их независимость, изобретательность, самостоятельность, творческая активность; формируется опыт общения, умение выслушивать своих собеседников, вступать в речевое взаимодействие, участвовать в </w:t>
      </w:r>
      <w:r w:rsidR="009C6465">
        <w:rPr>
          <w:color w:val="000000"/>
          <w:sz w:val="28"/>
          <w:szCs w:val="28"/>
        </w:rPr>
        <w:lastRenderedPageBreak/>
        <w:t>коллективном разговоре</w:t>
      </w:r>
      <w:r w:rsidR="006D2540">
        <w:rPr>
          <w:color w:val="000000"/>
          <w:sz w:val="28"/>
          <w:szCs w:val="28"/>
        </w:rPr>
        <w:t>; представления о свойствах и качествах предметного мира; активизируются сохранные анализаторы.</w:t>
      </w:r>
    </w:p>
    <w:p w:rsidR="00C16BA4" w:rsidRPr="0030406B" w:rsidRDefault="006D2540" w:rsidP="0039430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своей работе я </w:t>
      </w:r>
      <w:r w:rsidR="00C16BA4" w:rsidRPr="00304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</w:t>
      </w:r>
      <w:r w:rsidR="00C16BA4" w:rsidRPr="00304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правил:</w:t>
      </w:r>
    </w:p>
    <w:p w:rsidR="00C16BA4" w:rsidRPr="006D2540" w:rsidRDefault="00C16BA4" w:rsidP="0039430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2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детское экспериментирование свободно от обязательности: мы не можем заставить ребенка, во время любого эксперимента ребенок должен захотеть этим заниматься;</w:t>
      </w:r>
    </w:p>
    <w:p w:rsidR="006D2540" w:rsidRDefault="00C16BA4" w:rsidP="0039430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2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следует строго регламентировать продолжительность опыта: как и в игре, ребенок занимается с увлечением, не следует его прерывать только потому, что время истекло</w:t>
      </w:r>
      <w:r w:rsidR="00B37460" w:rsidRPr="006D2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6BA4" w:rsidRPr="00C16BA4" w:rsidRDefault="00C16BA4" w:rsidP="0039430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C1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строго придерживаться заранее намеченного плана: можно разрешать детям варьировать усл</w:t>
      </w:r>
      <w:r w:rsidR="00B37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овия опыта по своему усмотрению;</w:t>
      </w:r>
    </w:p>
    <w:p w:rsidR="00C16BA4" w:rsidRPr="006D2540" w:rsidRDefault="00C16BA4" w:rsidP="0039430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2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дети не могут работать, не разговаривая: лишение детей возможности общаться друг с другом не только затрудняет усвоение материала, но и наносит ущерб личности в целом. Потребность поделиться своими открытиями, выяснить, нет ли у других чего-либо нового и интересного, является естественной потребностью любого творческого человека независимо от возраста. Однако при этом надо чутко улавливать грань между творческим о</w:t>
      </w:r>
      <w:r w:rsidR="00B37460" w:rsidRPr="006D2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бщением и нарушением дисциплины;</w:t>
      </w:r>
    </w:p>
    <w:p w:rsidR="00C16BA4" w:rsidRPr="006D2540" w:rsidRDefault="00C16BA4" w:rsidP="0039430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2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необходимо учитывать право ребенка на ошибку: невозможно требовать, чтобы ребенок совершал только правильные действия и всегда имел</w:t>
      </w:r>
      <w:r w:rsidR="00B37460" w:rsidRPr="006D2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правильную точку зрения;</w:t>
      </w:r>
    </w:p>
    <w:p w:rsidR="00C16BA4" w:rsidRPr="006D2540" w:rsidRDefault="00C16BA4" w:rsidP="0039430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D2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соблюдение правил безопасности - это предмет особого внимания, т. к. дошкольники, в силу возрастных особенностей еще не могут систематически следить за своими действиями и предвидеть результаты своих поступков. Увлекаясь работой, они забывают об этом, поэтому обязанность за соблюдением правил безопасности целиком лежит на педагоге.</w:t>
      </w:r>
    </w:p>
    <w:p w:rsidR="00AC3046" w:rsidRDefault="00C16BA4" w:rsidP="003943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побуждения детей к исследовательской деятельности огромное значение имеет хорошо оборудованная предметно-пространственная среда в группе. Для этого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нашей группе </w:t>
      </w:r>
      <w:r w:rsidRPr="00C1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 уголок экспериментирования</w:t>
      </w:r>
      <w:r w:rsidR="00304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3046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Наш уголок опытно – экспериментальной деятельности состоит из</w:t>
      </w:r>
      <w:r>
        <w:rPr>
          <w:rFonts w:ascii="Times New Roman" w:hAnsi="Times New Roman"/>
          <w:color w:val="000000"/>
          <w:sz w:val="28"/>
          <w:szCs w:val="28"/>
        </w:rPr>
        <w:t xml:space="preserve"> 6</w:t>
      </w:r>
      <w:r w:rsidRPr="001044EA">
        <w:rPr>
          <w:rFonts w:ascii="Times New Roman" w:hAnsi="Times New Roman"/>
          <w:color w:val="000000"/>
          <w:sz w:val="28"/>
          <w:szCs w:val="28"/>
        </w:rPr>
        <w:t xml:space="preserve"> зон:</w:t>
      </w:r>
    </w:p>
    <w:p w:rsidR="00AC3046" w:rsidRPr="00AC3046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C3046">
        <w:rPr>
          <w:rFonts w:ascii="Times New Roman" w:hAnsi="Times New Roman"/>
          <w:b/>
          <w:bCs/>
          <w:iCs/>
          <w:color w:val="000000"/>
          <w:sz w:val="28"/>
          <w:szCs w:val="28"/>
        </w:rPr>
        <w:lastRenderedPageBreak/>
        <w:t>1 зона – мини - лаборатория «Почемучка».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Ребят </w:t>
      </w:r>
      <w:r w:rsidRPr="001044EA">
        <w:rPr>
          <w:rFonts w:ascii="Times New Roman" w:hAnsi="Times New Roman"/>
          <w:color w:val="000000"/>
          <w:sz w:val="28"/>
          <w:szCs w:val="28"/>
        </w:rPr>
        <w:t>здесь встречает Почемучка.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Он помогает знания добыть,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На все "почему" ответ получить.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Он хозяин этой лаборатории.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Введение сказочного персонажа превращает занятие в увлекательную игру, способствует пробуждению интереса к экспериментированию.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В мини – лаборатории хранятся оборудование и материалы, необходимые для проведения опытов, материалы, с помощью которых дети опытным путём познают тайны живой и неживой природы: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-Специальная посуда (разнообразные ёмкости, подносы, мерные ложки, стаканчики, трубочки, воронки, тарелки, ситечки);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-Природный материал (камешки, песок, семена, ракушки, шишки, мох,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кора дерева, сухоцветы, и т.п.);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-Утилизированный материал (проволока, фантики, пенопласт, пробки, нитки и др.);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-Приборы – помощники (микроскоп, лупы, компас, зеркала, различные виды весов и др.);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-Медицинский материал (шприцы без иголок, груши, пипетки, ватные палочки, колбочки);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-Мир материалов (виды бумаги, виды ткани, пластмассовые предметы, деревянные предметы, металлические предметы);</w:t>
      </w:r>
    </w:p>
    <w:p w:rsidR="00AC3046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-Технический материал (гвозди, шурупы, болты и т.д.).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 xml:space="preserve">В нашей лаборатории есть материалы, которые распределены по </w:t>
      </w:r>
      <w:r w:rsidRPr="001044EA">
        <w:rPr>
          <w:rFonts w:ascii="Times New Roman" w:hAnsi="Times New Roman"/>
          <w:b/>
          <w:bCs/>
          <w:color w:val="000000"/>
          <w:sz w:val="28"/>
          <w:szCs w:val="28"/>
        </w:rPr>
        <w:t>блокам:</w:t>
      </w:r>
    </w:p>
    <w:p w:rsidR="00AC3046" w:rsidRPr="001044EA" w:rsidRDefault="00AC3046" w:rsidP="00394306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97AB8">
        <w:rPr>
          <w:rFonts w:ascii="Times New Roman" w:hAnsi="Times New Roman"/>
          <w:i/>
          <w:iCs/>
          <w:color w:val="000000"/>
          <w:sz w:val="28"/>
          <w:szCs w:val="28"/>
        </w:rPr>
        <w:t>«Волшебница-вода»</w:t>
      </w:r>
      <w:r w:rsidRPr="001044EA">
        <w:rPr>
          <w:rFonts w:ascii="Times New Roman" w:hAnsi="Times New Roman"/>
          <w:color w:val="000000"/>
          <w:sz w:val="28"/>
          <w:szCs w:val="28"/>
        </w:rPr>
        <w:t> (пищевые и непищевые красители, соль, сахар, мука, крахмал, чай, масло, контейнеры для льда, т.е. материалы для изучения свойств воды);</w:t>
      </w:r>
    </w:p>
    <w:p w:rsidR="00AC3046" w:rsidRPr="001044EA" w:rsidRDefault="00AC3046" w:rsidP="00394306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i/>
          <w:iCs/>
          <w:color w:val="000000"/>
          <w:sz w:val="28"/>
          <w:szCs w:val="28"/>
        </w:rPr>
        <w:t>«Невидимка – воздух»</w:t>
      </w:r>
      <w:r w:rsidRPr="001044EA">
        <w:rPr>
          <w:rFonts w:ascii="Times New Roman" w:hAnsi="Times New Roman"/>
          <w:color w:val="000000"/>
          <w:sz w:val="28"/>
          <w:szCs w:val="28"/>
        </w:rPr>
        <w:t> (трубочки, мыльные пузыри, воздушные шары, вертушки и т.д., т. е. материалы для изучения свойств воздуха);</w:t>
      </w:r>
    </w:p>
    <w:p w:rsidR="00AC3046" w:rsidRPr="001044EA" w:rsidRDefault="00AC3046" w:rsidP="00394306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«Свет и цвет"</w:t>
      </w:r>
      <w:r w:rsidRPr="001044EA">
        <w:rPr>
          <w:rFonts w:ascii="Times New Roman" w:hAnsi="Times New Roman"/>
          <w:color w:val="000000"/>
          <w:sz w:val="28"/>
          <w:szCs w:val="28"/>
        </w:rPr>
        <w:t> (различные фонарики, зеркала, цветные стеклышки (вырезанные из пластиковых бутылок) т.е. материалы для изучения свойств света, цвета);</w:t>
      </w:r>
    </w:p>
    <w:p w:rsidR="00AC3046" w:rsidRPr="001044EA" w:rsidRDefault="00AC3046" w:rsidP="00394306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i/>
          <w:iCs/>
          <w:color w:val="000000"/>
          <w:sz w:val="28"/>
          <w:szCs w:val="28"/>
        </w:rPr>
        <w:t>"Звук"</w:t>
      </w:r>
      <w:r w:rsidRPr="001044EA">
        <w:rPr>
          <w:rFonts w:ascii="Times New Roman" w:hAnsi="Times New Roman"/>
          <w:color w:val="000000"/>
          <w:sz w:val="28"/>
          <w:szCs w:val="28"/>
        </w:rPr>
        <w:t> (киндер-сюрпризы с различными наполнителями (горох, гречка, пшено, манка и др.), колокольчики, дудочки, трещотки, наушники, т.е. материалы для изучения свойств звука);</w:t>
      </w:r>
    </w:p>
    <w:p w:rsidR="00AC3046" w:rsidRPr="001044EA" w:rsidRDefault="00AC3046" w:rsidP="00394306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i/>
          <w:iCs/>
          <w:color w:val="000000"/>
          <w:sz w:val="28"/>
          <w:szCs w:val="28"/>
        </w:rPr>
        <w:t>"Запах"</w:t>
      </w:r>
      <w:r w:rsidRPr="001044EA">
        <w:rPr>
          <w:rFonts w:ascii="Times New Roman" w:hAnsi="Times New Roman"/>
          <w:color w:val="000000"/>
          <w:sz w:val="28"/>
          <w:szCs w:val="28"/>
        </w:rPr>
        <w:t> (мешочки с лавандой, с ромашкой, с сосной, освежители, ароматические масла, свечи, пробники духов, тестеры, т. е. материалы для изучения свойств и различения запахов);</w:t>
      </w:r>
    </w:p>
    <w:p w:rsidR="00AC3046" w:rsidRPr="001044EA" w:rsidRDefault="00AC3046" w:rsidP="00394306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i/>
          <w:iCs/>
          <w:color w:val="000000"/>
          <w:sz w:val="28"/>
          <w:szCs w:val="28"/>
        </w:rPr>
        <w:t>«Магнетизм»</w:t>
      </w:r>
      <w:r w:rsidRPr="001044EA">
        <w:rPr>
          <w:rFonts w:ascii="Times New Roman" w:hAnsi="Times New Roman"/>
          <w:color w:val="000000"/>
          <w:sz w:val="28"/>
          <w:szCs w:val="28"/>
        </w:rPr>
        <w:t> (разные магниты, скрепки, металлические предметы), т.е. материалы для изучения свойств магнита.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В мини - лаборатории находятся:</w:t>
      </w:r>
    </w:p>
    <w:p w:rsidR="00AC3046" w:rsidRPr="001044EA" w:rsidRDefault="00AC3046" w:rsidP="00394306">
      <w:pPr>
        <w:spacing w:after="0" w:line="360" w:lineRule="auto"/>
        <w:ind w:left="435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b/>
          <w:bCs/>
          <w:color w:val="000000"/>
          <w:sz w:val="28"/>
          <w:szCs w:val="28"/>
        </w:rPr>
        <w:t>коллекции:</w:t>
      </w:r>
    </w:p>
    <w:p w:rsidR="00AC3046" w:rsidRPr="001044EA" w:rsidRDefault="00AC3046" w:rsidP="00394306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Коллекции семян.</w:t>
      </w:r>
    </w:p>
    <w:p w:rsidR="00AC3046" w:rsidRPr="001044EA" w:rsidRDefault="00AC3046" w:rsidP="00394306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Гербарий.</w:t>
      </w:r>
    </w:p>
    <w:p w:rsidR="00AC3046" w:rsidRPr="001044EA" w:rsidRDefault="00AC3046" w:rsidP="00394306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Коллекция тканей.</w:t>
      </w:r>
    </w:p>
    <w:p w:rsidR="00AC3046" w:rsidRPr="001044EA" w:rsidRDefault="00AC3046" w:rsidP="00394306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Коллекция ракушек.</w:t>
      </w:r>
    </w:p>
    <w:p w:rsidR="00AC3046" w:rsidRPr="001044EA" w:rsidRDefault="00AC3046" w:rsidP="00394306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Коллекция камней. 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b/>
          <w:bCs/>
          <w:color w:val="000000"/>
          <w:sz w:val="28"/>
          <w:szCs w:val="28"/>
        </w:rPr>
        <w:t>модели: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-календарь природы (времена года), дни недели;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-календарь наблюдений за сезонными изменениями в природе;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 xml:space="preserve">- алгоритмы опытов и экспериментов, которые служат для развития способностей для овладения моделирующей деятельностью, систематизации познавательного опыта. </w:t>
      </w:r>
    </w:p>
    <w:p w:rsidR="00AC3046" w:rsidRPr="001044EA" w:rsidRDefault="00AC3046" w:rsidP="00394306">
      <w:pPr>
        <w:spacing w:after="0" w:line="360" w:lineRule="auto"/>
        <w:ind w:left="435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b/>
          <w:bCs/>
          <w:color w:val="000000"/>
          <w:sz w:val="28"/>
          <w:szCs w:val="28"/>
        </w:rPr>
        <w:t>макеты</w:t>
      </w:r>
      <w:r w:rsidRPr="001044EA">
        <w:rPr>
          <w:rFonts w:ascii="Times New Roman" w:hAnsi="Times New Roman"/>
          <w:color w:val="000000"/>
          <w:sz w:val="28"/>
          <w:szCs w:val="28"/>
        </w:rPr>
        <w:t> (выставляются соответственно темам недели) 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-царство льда и снега;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-кто живет в жарких странах;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-животные наших лесов;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-пресмыкающиеся;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-насекомые.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AC3046" w:rsidRPr="00F308FB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308FB">
        <w:rPr>
          <w:rFonts w:ascii="Times New Roman" w:hAnsi="Times New Roman"/>
          <w:b/>
          <w:bCs/>
          <w:iCs/>
          <w:color w:val="000000"/>
          <w:sz w:val="28"/>
          <w:szCs w:val="28"/>
        </w:rPr>
        <w:t>2 зона - уголок природы.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В группе есть уголок природы, чтобы успешно решать задачи по живой природе, познакомить детей с функциями частей растений, чем растения дышат, питаются, как развиваются, размножаются; каково строение растений, значение растений.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На комнатные растения оформлен паспорт уголка природы. Опыт показывает, что такой паспорт удобен для работы в уголке природы,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т.к. дети, ориентируясь на условные обозначения, учатся правильно ухаживать за растениями.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Есть тематические альбомы: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-луговые цветы,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-садовые цветы,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-комнатные растения,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-насекомые,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 xml:space="preserve">В уголке природы есть фартуки для дежурных, лейки, опрыскиватель, кисточки, тряпочки, лопатка и рыхлитель. 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Живая природа- это тоже объект исследования.</w:t>
      </w:r>
    </w:p>
    <w:p w:rsidR="00AC3046" w:rsidRPr="00F308FB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308FB">
        <w:rPr>
          <w:rFonts w:ascii="Times New Roman" w:hAnsi="Times New Roman"/>
          <w:b/>
          <w:bCs/>
          <w:iCs/>
          <w:color w:val="000000"/>
          <w:sz w:val="28"/>
          <w:szCs w:val="28"/>
        </w:rPr>
        <w:t>3 зона – наш методический центр.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Это центр нашей мини - лаборатории. Здесь находятся перспективные планы запланированных опытов, методические рекомендации по проведению опытов, картотека опытов, экспериментов и дидактических игр по блокам, всевозможные алгоритмы познавательной деятельности(алгоритмы воспроизведения информации о последовательности трудовых процессов в уголке природы и в цветнике, алгоритмы воспроизведения познавательной деятельности).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 xml:space="preserve">В центре есть правила работы с материалами, разработанные совместно с детьми, условные обозначения, разрешающие и запрещающие знаки. Тут же находятся символы, разные схемы, а также информация для родителей </w:t>
      </w:r>
      <w:r w:rsidRPr="001044EA">
        <w:rPr>
          <w:rFonts w:ascii="Times New Roman" w:hAnsi="Times New Roman"/>
          <w:color w:val="000000"/>
          <w:sz w:val="28"/>
          <w:szCs w:val="28"/>
        </w:rPr>
        <w:lastRenderedPageBreak/>
        <w:t>(консультации, рекомендации) дневники наблюдений и опытов по экспериментальной деятельности, которые ведут и заполняют дети.</w:t>
      </w:r>
    </w:p>
    <w:p w:rsidR="00AC3046" w:rsidRPr="00F308FB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308FB">
        <w:rPr>
          <w:rFonts w:ascii="Times New Roman" w:hAnsi="Times New Roman"/>
          <w:b/>
          <w:bCs/>
          <w:iCs/>
          <w:color w:val="000000"/>
          <w:sz w:val="28"/>
          <w:szCs w:val="28"/>
        </w:rPr>
        <w:t>4 зона – центр «Хочу всё знать».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Стать настоящим учёным непросто, надо много, много знать.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Познавательной литературой интересоваться и посещать центр «Хочу всё знать». В него входят книги, энциклопедии "Все обо всем", атласы,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альбомы - картинки: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-времена года,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-деревья,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-растительный мир, грибы,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-природные явления,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-насекомые,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-птицы,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-животные жарких стран,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-домашние животные и птицы,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-дикие животные,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-животные Севера.</w:t>
      </w:r>
    </w:p>
    <w:p w:rsidR="00AC3046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 xml:space="preserve">Нельзя недооценивать роль познавательной литературы. Своевременное внесение наглядных материалов – книг, энциклопедий, атласов, альбомов с разными природными сообществами для формирования у детей умения самостоятельно «работать» с книгой, добывать нужную информацию. 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 xml:space="preserve">Хозяин этого центра </w:t>
      </w:r>
      <w:r w:rsidRPr="001044EA">
        <w:rPr>
          <w:rFonts w:ascii="Times New Roman" w:hAnsi="Times New Roman"/>
          <w:b/>
          <w:color w:val="000000"/>
          <w:sz w:val="28"/>
          <w:szCs w:val="28"/>
        </w:rPr>
        <w:t>Буратино</w:t>
      </w:r>
      <w:r w:rsidRPr="001044EA">
        <w:rPr>
          <w:rFonts w:ascii="Times New Roman" w:hAnsi="Times New Roman"/>
          <w:color w:val="000000"/>
          <w:sz w:val="28"/>
          <w:szCs w:val="28"/>
        </w:rPr>
        <w:t>, с которым дети часто отправляются в страну знаний и чудес.</w:t>
      </w:r>
    </w:p>
    <w:p w:rsidR="00AC3046" w:rsidRPr="00F308FB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308FB">
        <w:rPr>
          <w:rFonts w:ascii="Times New Roman" w:hAnsi="Times New Roman"/>
          <w:b/>
          <w:bCs/>
          <w:iCs/>
          <w:color w:val="000000"/>
          <w:sz w:val="28"/>
          <w:szCs w:val="28"/>
        </w:rPr>
        <w:t>5 зона -  наша игротека.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 xml:space="preserve">В игротеке находятся экологические игры, лото, </w:t>
      </w:r>
      <w:proofErr w:type="spellStart"/>
      <w:r w:rsidRPr="001044EA">
        <w:rPr>
          <w:rFonts w:ascii="Times New Roman" w:hAnsi="Times New Roman"/>
          <w:color w:val="000000"/>
          <w:sz w:val="28"/>
          <w:szCs w:val="28"/>
        </w:rPr>
        <w:t>пазлы</w:t>
      </w:r>
      <w:proofErr w:type="spellEnd"/>
      <w:r w:rsidRPr="001044EA">
        <w:rPr>
          <w:rFonts w:ascii="Times New Roman" w:hAnsi="Times New Roman"/>
          <w:color w:val="000000"/>
          <w:sz w:val="28"/>
          <w:szCs w:val="28"/>
        </w:rPr>
        <w:t xml:space="preserve">. Имеются игры по </w:t>
      </w:r>
      <w:proofErr w:type="spellStart"/>
      <w:r w:rsidRPr="001044EA">
        <w:rPr>
          <w:rFonts w:ascii="Times New Roman" w:hAnsi="Times New Roman"/>
          <w:color w:val="000000"/>
          <w:sz w:val="28"/>
          <w:szCs w:val="28"/>
        </w:rPr>
        <w:t>валеологии</w:t>
      </w:r>
      <w:proofErr w:type="spellEnd"/>
      <w:r w:rsidRPr="001044EA">
        <w:rPr>
          <w:rFonts w:ascii="Times New Roman" w:hAnsi="Times New Roman"/>
          <w:color w:val="000000"/>
          <w:sz w:val="28"/>
          <w:szCs w:val="28"/>
        </w:rPr>
        <w:t>. Создана картотека игр: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-"Кто где живет?"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-"О животных"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-" О растениях"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-"Хочу все знать!"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lastRenderedPageBreak/>
        <w:t>-"Ассоциации"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-"Зоологическое лото"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-Домино "на море, на суше"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-"Большие и маленькие"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-"Кто чем питается"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-"Как растет живое"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-"Кто как появился"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-"Что из чего сделано"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-"Времена года"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В играх дети закрепляют те знания, которые получают опытным путём.</w:t>
      </w:r>
    </w:p>
    <w:p w:rsidR="00AC3046" w:rsidRPr="00F308FB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308FB">
        <w:rPr>
          <w:rFonts w:ascii="Times New Roman" w:hAnsi="Times New Roman"/>
          <w:b/>
          <w:bCs/>
          <w:iCs/>
          <w:color w:val="000000"/>
          <w:sz w:val="28"/>
          <w:szCs w:val="28"/>
        </w:rPr>
        <w:t>6 зона - «Огород на окне».</w:t>
      </w:r>
    </w:p>
    <w:p w:rsidR="00AC3046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>На окне весной обустраивается огород. Посадки: овес, лук, салат, фасоль, петуния, бархатцы. Огород позволяет организовать длительные наблюдения за процессом роста растений, условиями роста растений.</w:t>
      </w:r>
    </w:p>
    <w:p w:rsidR="00A30AAC" w:rsidRPr="00A30AAC" w:rsidRDefault="00A30AAC" w:rsidP="0039430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0AAC">
        <w:rPr>
          <w:rFonts w:ascii="Times New Roman" w:hAnsi="Times New Roman" w:cs="Times New Roman"/>
          <w:sz w:val="28"/>
          <w:szCs w:val="28"/>
        </w:rPr>
        <w:t xml:space="preserve">Наполняемость </w:t>
      </w:r>
      <w:r>
        <w:rPr>
          <w:rFonts w:ascii="Times New Roman" w:hAnsi="Times New Roman" w:cs="Times New Roman"/>
          <w:sz w:val="28"/>
          <w:szCs w:val="28"/>
        </w:rPr>
        <w:t xml:space="preserve">уголка экспериментирования </w:t>
      </w:r>
      <w:proofErr w:type="spellStart"/>
      <w:r w:rsidRPr="00A30AAC">
        <w:rPr>
          <w:rFonts w:ascii="Times New Roman" w:hAnsi="Times New Roman" w:cs="Times New Roman"/>
          <w:sz w:val="28"/>
          <w:szCs w:val="28"/>
        </w:rPr>
        <w:t>периoдически</w:t>
      </w:r>
      <w:proofErr w:type="spellEnd"/>
      <w:r w:rsidRPr="00A30AAC">
        <w:rPr>
          <w:rFonts w:ascii="Times New Roman" w:hAnsi="Times New Roman" w:cs="Times New Roman"/>
          <w:sz w:val="28"/>
          <w:szCs w:val="28"/>
        </w:rPr>
        <w:t xml:space="preserve"> пополняется для того, чтобы поддерживать детское любопытство и развивать интерес детей.</w:t>
      </w:r>
    </w:p>
    <w:p w:rsidR="00F308FB" w:rsidRDefault="00F308FB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F308FB" w:rsidRPr="00C16BA4" w:rsidRDefault="00F308FB" w:rsidP="0039430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1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я активно использую для развития познавательной активности у детей - опыты. Опыты провожу как на занятиях, так и в свободной деятельности. Дети с огромным удовольствием исследуют материалы и узнают, что:</w:t>
      </w:r>
    </w:p>
    <w:p w:rsidR="00F308FB" w:rsidRPr="00C16BA4" w:rsidRDefault="00F308FB" w:rsidP="00394306">
      <w:pPr>
        <w:pStyle w:val="a4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1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бумага рвется, мнется, не разглаживается, горит, в воде намокает и т. д.</w:t>
      </w:r>
    </w:p>
    <w:p w:rsidR="00F308FB" w:rsidRPr="00C16BA4" w:rsidRDefault="00F308FB" w:rsidP="00394306">
      <w:pPr>
        <w:pStyle w:val="a4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1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дерево прочное, шероховатое, в воде намокает, не тонет и т. д.</w:t>
      </w:r>
    </w:p>
    <w:p w:rsidR="00F308FB" w:rsidRPr="00C16BA4" w:rsidRDefault="00F308FB" w:rsidP="00394306">
      <w:pPr>
        <w:pStyle w:val="a4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1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пластмасса легкая, разноцветная, легко ломается и т. д.</w:t>
      </w:r>
    </w:p>
    <w:p w:rsidR="00F308FB" w:rsidRPr="00C16BA4" w:rsidRDefault="00F308FB" w:rsidP="00394306">
      <w:pPr>
        <w:pStyle w:val="a4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1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ткань мнется и разглаживается, намокает и высыхает и т. д.</w:t>
      </w:r>
    </w:p>
    <w:p w:rsidR="00F308FB" w:rsidRPr="00C16BA4" w:rsidRDefault="00F308FB" w:rsidP="00394306">
      <w:pPr>
        <w:pStyle w:val="a4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1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вода прозрачная, не имеет формы, умеет переливаться, испаряться, менять цвет и т. д.</w:t>
      </w:r>
    </w:p>
    <w:p w:rsidR="00F308FB" w:rsidRPr="00C16BA4" w:rsidRDefault="00F308FB" w:rsidP="00394306">
      <w:pPr>
        <w:pStyle w:val="a4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1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воздух прозрачный, умеет двигаться сам и двигает предметы и т. д.</w:t>
      </w:r>
    </w:p>
    <w:p w:rsidR="00F308FB" w:rsidRPr="00A476EE" w:rsidRDefault="00F308FB" w:rsidP="0039430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47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Вместе с детьми мы «превращали» воду в разноцветные льдинки, искали воду в овощах и фруктах, обнаружили, это фруктовый и овощной сок, делали вывод, что вода не белое, как молоко, а прозрачная, находили воздух в пус</w:t>
      </w:r>
      <w:r w:rsidR="00304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 пакете, в баночке с водой, </w:t>
      </w:r>
      <w:r w:rsidRPr="00A47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комочке земли и песке и т. д.</w:t>
      </w:r>
    </w:p>
    <w:p w:rsidR="00A30AAC" w:rsidRPr="00A476EE" w:rsidRDefault="00F308FB" w:rsidP="003943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опытов дети учатся задавать вопросы: «Как это сделать?», обращаться с просьбами: «Давайте сделаем так», «Давайте посмотрим, что будет если, учатся сравнивать два состояния одного и того же объекта и находить не только разницу, но и сходство. Тем самым мы развиваем у детей любознательность, наблюдательность, и умение находить пути решения проблемных ситуаций.</w:t>
      </w:r>
    </w:p>
    <w:p w:rsidR="00A30AAC" w:rsidRDefault="00A30AAC" w:rsidP="0039430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0AAC">
        <w:rPr>
          <w:color w:val="000000"/>
          <w:sz w:val="28"/>
          <w:szCs w:val="28"/>
        </w:rPr>
        <w:t xml:space="preserve">Игры – эксперименты я стараюсь включатьи в образовательную </w:t>
      </w:r>
      <w:r>
        <w:rPr>
          <w:color w:val="000000"/>
          <w:sz w:val="28"/>
          <w:szCs w:val="28"/>
        </w:rPr>
        <w:t xml:space="preserve">деятельность. Например, знакомясь с природными явлениями, через эксперимент дети с нарушением зрения </w:t>
      </w:r>
      <w:r w:rsidR="007861D5">
        <w:rPr>
          <w:color w:val="000000"/>
          <w:sz w:val="28"/>
          <w:szCs w:val="28"/>
        </w:rPr>
        <w:t xml:space="preserve">могут понять, откуда берется ветер, как путешествует звук, сколько весит воздух. </w:t>
      </w:r>
    </w:p>
    <w:p w:rsidR="007861D5" w:rsidRDefault="007861D5" w:rsidP="0039430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непрерывной образовательной деятельности по формированию элементарных математических представлений дети измеряют объем сосудов, вес и длину предметов.</w:t>
      </w:r>
    </w:p>
    <w:p w:rsidR="007861D5" w:rsidRDefault="007861D5" w:rsidP="0039430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занятиях по изобразительной деятельности- ребята смешивают краски и получают другие цвета, изучают свойства бумаги, природного материала.</w:t>
      </w:r>
    </w:p>
    <w:p w:rsidR="00DB64AC" w:rsidRPr="00540389" w:rsidRDefault="00DB64AC" w:rsidP="0039430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40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 важным при обучении задействовать все органы чувств ребенка. Огромную радость доставляет дошкольникам угадывание предметов в «Чудесном мешочке» или «Ящике ощущений», в восторге от игр «Угадай на вкус», «Узнай по запаху», и т. д.</w:t>
      </w:r>
    </w:p>
    <w:p w:rsidR="00A30AAC" w:rsidRPr="00DB64AC" w:rsidRDefault="00DB64AC" w:rsidP="003943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40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="007861D5" w:rsidRPr="00DB64AC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опытная деятельность не только знакомит слабовидящих детей с различными свойствами веществ, </w:t>
      </w:r>
      <w:r w:rsidR="00A476EE" w:rsidRPr="00DB64AC">
        <w:rPr>
          <w:rFonts w:ascii="Times New Roman" w:hAnsi="Times New Roman" w:cs="Times New Roman"/>
          <w:color w:val="000000"/>
          <w:sz w:val="28"/>
          <w:szCs w:val="28"/>
        </w:rPr>
        <w:t xml:space="preserve">дает возможность получить элементарные знания об основных физических и химических явлениях, но и помогает, через предметно практическую деятельность, развивать моторную координацию и получать недостающую из-за зрительного дефекта информацию об окружающем мире. </w:t>
      </w:r>
      <w:r w:rsidR="006D2540">
        <w:rPr>
          <w:rFonts w:ascii="Times New Roman" w:hAnsi="Times New Roman" w:cs="Times New Roman"/>
          <w:color w:val="000000"/>
          <w:sz w:val="28"/>
          <w:szCs w:val="28"/>
        </w:rPr>
        <w:t>А так</w:t>
      </w:r>
      <w:r w:rsidR="00A30AAC" w:rsidRPr="00DB64AC">
        <w:rPr>
          <w:rFonts w:ascii="Times New Roman" w:hAnsi="Times New Roman" w:cs="Times New Roman"/>
          <w:color w:val="000000"/>
          <w:sz w:val="28"/>
          <w:szCs w:val="28"/>
        </w:rPr>
        <w:t>же учит:</w:t>
      </w:r>
    </w:p>
    <w:p w:rsidR="00A30AAC" w:rsidRPr="00A30AAC" w:rsidRDefault="00A30AAC" w:rsidP="0039430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A30AAC">
        <w:rPr>
          <w:color w:val="000000"/>
          <w:sz w:val="28"/>
          <w:szCs w:val="28"/>
        </w:rPr>
        <w:t>- самостоятельно выделять и ставить проблему,</w:t>
      </w:r>
    </w:p>
    <w:p w:rsidR="00A30AAC" w:rsidRPr="00A30AAC" w:rsidRDefault="00A30AAC" w:rsidP="0039430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A30AAC">
        <w:rPr>
          <w:color w:val="000000"/>
          <w:sz w:val="28"/>
          <w:szCs w:val="28"/>
        </w:rPr>
        <w:lastRenderedPageBreak/>
        <w:t>которую необходимо решать.</w:t>
      </w:r>
    </w:p>
    <w:p w:rsidR="00A30AAC" w:rsidRPr="00A30AAC" w:rsidRDefault="00A30AAC" w:rsidP="0039430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A30AAC">
        <w:rPr>
          <w:color w:val="000000"/>
          <w:sz w:val="28"/>
          <w:szCs w:val="28"/>
        </w:rPr>
        <w:t xml:space="preserve">- </w:t>
      </w:r>
      <w:r w:rsidR="00A476EE">
        <w:rPr>
          <w:color w:val="000000"/>
          <w:sz w:val="28"/>
          <w:szCs w:val="28"/>
        </w:rPr>
        <w:t>д</w:t>
      </w:r>
      <w:r w:rsidRPr="00A30AAC">
        <w:rPr>
          <w:color w:val="000000"/>
          <w:sz w:val="28"/>
          <w:szCs w:val="28"/>
        </w:rPr>
        <w:t>оказывать возможные решения и делать выводы.</w:t>
      </w:r>
    </w:p>
    <w:p w:rsidR="00A30AAC" w:rsidRPr="00A30AAC" w:rsidRDefault="00A30AAC" w:rsidP="0039430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A30AAC">
        <w:rPr>
          <w:color w:val="000000"/>
          <w:sz w:val="28"/>
          <w:szCs w:val="28"/>
        </w:rPr>
        <w:t xml:space="preserve">- </w:t>
      </w:r>
      <w:r w:rsidR="00A476EE">
        <w:rPr>
          <w:color w:val="000000"/>
          <w:sz w:val="28"/>
          <w:szCs w:val="28"/>
        </w:rPr>
        <w:t>п</w:t>
      </w:r>
      <w:r w:rsidRPr="00A30AAC">
        <w:rPr>
          <w:color w:val="000000"/>
          <w:sz w:val="28"/>
          <w:szCs w:val="28"/>
        </w:rPr>
        <w:t>рименять выводы к новым данным, делать обобщения.</w:t>
      </w:r>
    </w:p>
    <w:p w:rsidR="00A30AAC" w:rsidRPr="00A30AAC" w:rsidRDefault="00A30AAC" w:rsidP="0039430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F308FB" w:rsidRPr="007228C7" w:rsidRDefault="00F308FB" w:rsidP="003943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работе я </w:t>
      </w:r>
      <w:r w:rsidR="00127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побуждаю в своих детях</w:t>
      </w:r>
      <w:r w:rsidRPr="00722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экспериментировать, </w:t>
      </w:r>
      <w:r w:rsidR="00127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</w:t>
      </w:r>
      <w:r w:rsidRPr="00722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 деятельности, что позвол</w:t>
      </w:r>
      <w:r w:rsidR="00127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</w:t>
      </w:r>
      <w:r w:rsidRPr="00722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 дальнейшем ребенку моделировать в своем сознании картину мира, основанную на собственных наблюдениях.</w:t>
      </w:r>
    </w:p>
    <w:p w:rsidR="007228C7" w:rsidRDefault="007228C7" w:rsidP="003943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знаний происходит на живом интересе и любознательности, присущих детям, и проводится в увлекательной форме, без заучивания, запоминания и повторения правил.</w:t>
      </w:r>
    </w:p>
    <w:p w:rsidR="007228C7" w:rsidRDefault="007228C7" w:rsidP="0039430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организации познавательно- исследовательской деятельности очень важен личностно- ориентированный подход к каждому ребенку, его интересам и желаниям. Отношения воспитателя с детьми строятся на основе партнерства.</w:t>
      </w:r>
    </w:p>
    <w:p w:rsidR="007228C7" w:rsidRDefault="007228C7" w:rsidP="0039430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Инициатива по проведению того или иного эксперимента может исходить как от воспитателя, так и от воспитанников. Все опыты проводятся только в присутствии педагога, отвечающего за соблюдение техники безопасности.</w:t>
      </w:r>
    </w:p>
    <w:p w:rsidR="007228C7" w:rsidRDefault="007228C7" w:rsidP="0039430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Ребята учатся на занятиях ставить цель, решать проблемы, выдвигать гипотезы и проверять их опытным путем, делать выводы. Большую радость, удивление и даже восторг они испытывают от своих маленьких и больших «открытий», которые вызывают чувство удовлетворения от проделанной работы.</w:t>
      </w:r>
    </w:p>
    <w:p w:rsidR="00F308FB" w:rsidRPr="007228C7" w:rsidRDefault="00F308FB" w:rsidP="003943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педагогом. В индивидуальных беседах, консультациях, на родительских собраниях через различные виды наглядной агитация убеждаю родителей в необходимости повседневного внимания к детским радостям и огорчениям, поощрения стремления ребенка </w:t>
      </w:r>
      <w:r w:rsidRPr="00722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узнать новое, самостоятельно выяснить непонятное, вникнуть в суть предметов и явлений.</w:t>
      </w:r>
    </w:p>
    <w:p w:rsidR="00F308FB" w:rsidRDefault="00F308FB" w:rsidP="00394306">
      <w:pPr>
        <w:pStyle w:val="a4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t xml:space="preserve">Таким образом, </w:t>
      </w:r>
      <w:r w:rsidR="002331A6">
        <w:rPr>
          <w:rFonts w:ascii="Times New Roman" w:hAnsi="Times New Roman"/>
          <w:color w:val="000000"/>
          <w:sz w:val="28"/>
          <w:szCs w:val="28"/>
        </w:rPr>
        <w:t>п</w:t>
      </w:r>
      <w:r w:rsidRPr="001044EA">
        <w:rPr>
          <w:rFonts w:ascii="Times New Roman" w:hAnsi="Times New Roman"/>
          <w:color w:val="000000"/>
          <w:sz w:val="28"/>
          <w:szCs w:val="28"/>
        </w:rPr>
        <w:t>оощряя детскую любознательность, утоляя жажду познания маленьких «почемучек» и напр</w:t>
      </w:r>
      <w:r w:rsidR="00127F18">
        <w:rPr>
          <w:rFonts w:ascii="Times New Roman" w:hAnsi="Times New Roman"/>
          <w:color w:val="000000"/>
          <w:sz w:val="28"/>
          <w:szCs w:val="28"/>
        </w:rPr>
        <w:t>авляя их активную деятельность, происходит развитие</w:t>
      </w:r>
      <w:r w:rsidRPr="001044EA">
        <w:rPr>
          <w:rFonts w:ascii="Times New Roman" w:hAnsi="Times New Roman"/>
          <w:color w:val="000000"/>
          <w:sz w:val="28"/>
          <w:szCs w:val="28"/>
        </w:rPr>
        <w:t xml:space="preserve"> детских способностей в процессе экспериментирования. Если ребенок – исследователь найдет поддержку у педагогов и родителей, из него вырастет исследователь – взрослый, умный, наблюдательный, умеющий самостоятельно делать выводы и логически мыслить взрослый, который всю жизнь будет находить в окружающем мире что-нибудь интересное и необычное, который умеет удивляться и радоваться всему, что видит вокруг.</w:t>
      </w:r>
    </w:p>
    <w:p w:rsidR="00AC3046" w:rsidRPr="001044EA" w:rsidRDefault="00127F18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Систематическое использование опытно- экспериментальной деятельности детей способствует развитию познавательного интереса детей с нарушением зрения.</w:t>
      </w:r>
      <w:r w:rsidR="00AC3046" w:rsidRPr="001044EA">
        <w:rPr>
          <w:rFonts w:ascii="Times New Roman" w:hAnsi="Times New Roman"/>
          <w:color w:val="000000"/>
          <w:sz w:val="28"/>
          <w:szCs w:val="28"/>
        </w:rPr>
        <w:t> </w:t>
      </w:r>
    </w:p>
    <w:p w:rsidR="00AC3046" w:rsidRPr="001044EA" w:rsidRDefault="00AC3046" w:rsidP="0039430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044EA">
        <w:rPr>
          <w:rFonts w:ascii="Times New Roman" w:hAnsi="Times New Roman"/>
          <w:color w:val="000000"/>
          <w:sz w:val="28"/>
          <w:szCs w:val="28"/>
        </w:rPr>
        <w:br/>
      </w:r>
    </w:p>
    <w:p w:rsidR="00AC3046" w:rsidRDefault="00AC3046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Default="00AC3046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8C7" w:rsidRPr="007228C7" w:rsidRDefault="007228C7" w:rsidP="003943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3046" w:rsidRDefault="00AC3046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Default="00AC3046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Default="00AC3046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39430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8FB" w:rsidRDefault="00F308FB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Default="00AC3046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Default="00AC3046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Default="00AC3046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Default="00AC3046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Default="00AC3046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Default="00AC3046" w:rsidP="00C16BA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Pr="00C16BA4" w:rsidRDefault="00AC3046" w:rsidP="00C16BA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C3046" w:rsidRDefault="00AC3046" w:rsidP="00C16BA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Default="00AC3046" w:rsidP="00C16BA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Default="00AC3046" w:rsidP="00C16BA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Default="00AC3046" w:rsidP="00C16BA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Default="00AC3046" w:rsidP="00C16BA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Default="00AC3046" w:rsidP="00C16BA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Default="00AC3046" w:rsidP="00C16BA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Default="00AC3046" w:rsidP="00C16BA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46" w:rsidRPr="00C16BA4" w:rsidRDefault="00AC3046" w:rsidP="00C16BA4">
      <w:pPr>
        <w:pStyle w:val="a4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F3844" w:rsidRPr="00CA4466" w:rsidRDefault="00AF3844" w:rsidP="00AF3844">
      <w:pPr>
        <w:rPr>
          <w:rFonts w:ascii="Times New Roman" w:hAnsi="Times New Roman" w:cs="Times New Roman"/>
          <w:sz w:val="28"/>
          <w:szCs w:val="28"/>
        </w:rPr>
      </w:pPr>
    </w:p>
    <w:p w:rsidR="00AF3844" w:rsidRDefault="00AF3844" w:rsidP="006355A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F3844" w:rsidRDefault="00AF3844" w:rsidP="006355A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F3844" w:rsidRDefault="00AF3844" w:rsidP="006355A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F3844" w:rsidRDefault="00AF3844" w:rsidP="006355A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F3844" w:rsidRDefault="00AF3844" w:rsidP="006355A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F3844" w:rsidRDefault="00AF3844" w:rsidP="006355A9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4466" w:rsidRPr="008F3E8A" w:rsidRDefault="00CA4466" w:rsidP="008F3E8A">
      <w:pPr>
        <w:rPr>
          <w:rFonts w:ascii="Times New Roman" w:hAnsi="Times New Roman" w:cs="Times New Roman"/>
          <w:sz w:val="28"/>
          <w:szCs w:val="28"/>
        </w:rPr>
      </w:pPr>
    </w:p>
    <w:sectPr w:rsidR="00CA4466" w:rsidRPr="008F3E8A" w:rsidSect="009C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7CFC"/>
    <w:multiLevelType w:val="multilevel"/>
    <w:tmpl w:val="6690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559C0"/>
    <w:multiLevelType w:val="hybridMultilevel"/>
    <w:tmpl w:val="099AD87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3952471"/>
    <w:multiLevelType w:val="hybridMultilevel"/>
    <w:tmpl w:val="364C6BD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4BA36A83"/>
    <w:multiLevelType w:val="multilevel"/>
    <w:tmpl w:val="0010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353D5B"/>
    <w:multiLevelType w:val="multilevel"/>
    <w:tmpl w:val="2C22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71224"/>
    <w:multiLevelType w:val="multilevel"/>
    <w:tmpl w:val="4E10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9F4E89"/>
    <w:multiLevelType w:val="multilevel"/>
    <w:tmpl w:val="5EA4186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7">
    <w:nsid w:val="6B404BBC"/>
    <w:multiLevelType w:val="hybridMultilevel"/>
    <w:tmpl w:val="19D6728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754"/>
    <w:rsid w:val="00097AB8"/>
    <w:rsid w:val="00127F18"/>
    <w:rsid w:val="001C496C"/>
    <w:rsid w:val="002331A6"/>
    <w:rsid w:val="002D1754"/>
    <w:rsid w:val="0030406B"/>
    <w:rsid w:val="00324617"/>
    <w:rsid w:val="00394306"/>
    <w:rsid w:val="003E31E4"/>
    <w:rsid w:val="00435ED0"/>
    <w:rsid w:val="00443684"/>
    <w:rsid w:val="00465C3E"/>
    <w:rsid w:val="00540389"/>
    <w:rsid w:val="005A7D58"/>
    <w:rsid w:val="006247C7"/>
    <w:rsid w:val="006355A9"/>
    <w:rsid w:val="006D2540"/>
    <w:rsid w:val="007228C7"/>
    <w:rsid w:val="007861D5"/>
    <w:rsid w:val="00891B79"/>
    <w:rsid w:val="008D6C28"/>
    <w:rsid w:val="008F3E8A"/>
    <w:rsid w:val="009C6465"/>
    <w:rsid w:val="009C74EE"/>
    <w:rsid w:val="00A30AAC"/>
    <w:rsid w:val="00A476EE"/>
    <w:rsid w:val="00AC3046"/>
    <w:rsid w:val="00AF3844"/>
    <w:rsid w:val="00AF3A95"/>
    <w:rsid w:val="00B37460"/>
    <w:rsid w:val="00C16BA4"/>
    <w:rsid w:val="00CA4466"/>
    <w:rsid w:val="00CE0A39"/>
    <w:rsid w:val="00DB64AC"/>
    <w:rsid w:val="00DD161F"/>
    <w:rsid w:val="00DF1BA3"/>
    <w:rsid w:val="00E206F5"/>
    <w:rsid w:val="00E37D55"/>
    <w:rsid w:val="00E938E6"/>
    <w:rsid w:val="00F30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F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3E8A"/>
  </w:style>
  <w:style w:type="paragraph" w:styleId="a3">
    <w:name w:val="Normal (Web)"/>
    <w:basedOn w:val="a"/>
    <w:uiPriority w:val="99"/>
    <w:unhideWhenUsed/>
    <w:rsid w:val="00CA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40389"/>
  </w:style>
  <w:style w:type="paragraph" w:styleId="a4">
    <w:name w:val="List Paragraph"/>
    <w:basedOn w:val="a"/>
    <w:uiPriority w:val="34"/>
    <w:qFormat/>
    <w:rsid w:val="00C16B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641827/pril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2888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P3</cp:lastModifiedBy>
  <cp:revision>2</cp:revision>
  <cp:lastPrinted>2020-01-31T07:41:00Z</cp:lastPrinted>
  <dcterms:created xsi:type="dcterms:W3CDTF">2022-01-23T14:51:00Z</dcterms:created>
  <dcterms:modified xsi:type="dcterms:W3CDTF">2022-01-23T14:51:00Z</dcterms:modified>
</cp:coreProperties>
</file>