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E6" w:rsidRDefault="00E524E6" w:rsidP="00D861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 w:rsidRPr="00607B80">
        <w:rPr>
          <w:rFonts w:ascii="Times New Roman" w:hAnsi="Times New Roman" w:cs="Times New Roman"/>
          <w:b/>
          <w:sz w:val="32"/>
          <w:szCs w:val="32"/>
        </w:rPr>
        <w:t xml:space="preserve">Организация работы по воспитанию у </w:t>
      </w:r>
      <w:proofErr w:type="gramStart"/>
      <w:r w:rsidR="002C5C62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2C5C62">
        <w:rPr>
          <w:rFonts w:ascii="Times New Roman" w:hAnsi="Times New Roman" w:cs="Times New Roman"/>
          <w:b/>
          <w:sz w:val="32"/>
          <w:szCs w:val="32"/>
        </w:rPr>
        <w:t xml:space="preserve">  сознательной дисциплины и  </w:t>
      </w:r>
      <w:r w:rsidRPr="00607B80">
        <w:rPr>
          <w:rFonts w:ascii="Times New Roman" w:hAnsi="Times New Roman" w:cs="Times New Roman"/>
          <w:b/>
          <w:sz w:val="32"/>
          <w:szCs w:val="32"/>
        </w:rPr>
        <w:t>культуры поведения.</w:t>
      </w:r>
    </w:p>
    <w:p w:rsidR="00D86195" w:rsidRDefault="00D86195" w:rsidP="00D86195">
      <w:pPr>
        <w:pStyle w:val="a4"/>
        <w:jc w:val="right"/>
        <w:rPr>
          <w:i/>
          <w:sz w:val="24"/>
          <w:szCs w:val="24"/>
        </w:rPr>
      </w:pPr>
    </w:p>
    <w:p w:rsidR="00EB60B7" w:rsidRPr="00D86195" w:rsidRDefault="00D86195" w:rsidP="00D86195">
      <w:pPr>
        <w:pStyle w:val="a4"/>
        <w:jc w:val="right"/>
        <w:rPr>
          <w:i/>
          <w:sz w:val="24"/>
          <w:szCs w:val="24"/>
        </w:rPr>
      </w:pPr>
      <w:r w:rsidRPr="00D86195">
        <w:rPr>
          <w:i/>
          <w:sz w:val="24"/>
          <w:szCs w:val="24"/>
        </w:rPr>
        <w:t>Воспитатель ГОКУ «СКШ № 33 г. Братска»</w:t>
      </w:r>
    </w:p>
    <w:p w:rsidR="00D86195" w:rsidRDefault="00D86195" w:rsidP="00D86195">
      <w:pPr>
        <w:pStyle w:val="a4"/>
        <w:jc w:val="right"/>
        <w:rPr>
          <w:i/>
          <w:sz w:val="24"/>
          <w:szCs w:val="24"/>
        </w:rPr>
      </w:pPr>
      <w:proofErr w:type="spellStart"/>
      <w:r w:rsidRPr="00D86195">
        <w:rPr>
          <w:i/>
          <w:sz w:val="24"/>
          <w:szCs w:val="24"/>
        </w:rPr>
        <w:t>Кульба</w:t>
      </w:r>
      <w:proofErr w:type="spellEnd"/>
      <w:r w:rsidRPr="00D86195">
        <w:rPr>
          <w:i/>
          <w:sz w:val="24"/>
          <w:szCs w:val="24"/>
        </w:rPr>
        <w:t xml:space="preserve"> Кристина Александровна</w:t>
      </w:r>
    </w:p>
    <w:p w:rsidR="00D86195" w:rsidRPr="00D86195" w:rsidRDefault="00D86195" w:rsidP="00D86195">
      <w:pPr>
        <w:pStyle w:val="a4"/>
        <w:jc w:val="right"/>
        <w:rPr>
          <w:i/>
          <w:sz w:val="24"/>
          <w:szCs w:val="24"/>
        </w:rPr>
      </w:pPr>
    </w:p>
    <w:p w:rsidR="007332BC" w:rsidRPr="002C5C62" w:rsidRDefault="005908BF" w:rsidP="007332BC">
      <w:pPr>
        <w:rPr>
          <w:rFonts w:ascii="Times New Roman" w:hAnsi="Times New Roman" w:cs="Times New Roman"/>
          <w:sz w:val="28"/>
          <w:szCs w:val="28"/>
        </w:rPr>
      </w:pPr>
      <w:r w:rsidRPr="002C5C62">
        <w:rPr>
          <w:rFonts w:ascii="Times New Roman" w:hAnsi="Times New Roman" w:cs="Times New Roman"/>
          <w:sz w:val="28"/>
          <w:szCs w:val="28"/>
        </w:rPr>
        <w:t>На любом предприятии всегда ценен дисциплинированный работник. Сознательная дисциплина любого человека основывается на понимании им своего долга именно в повседневной работе, на осознании чувства ответственности за каждое свое слово и поступок перед окружающими. Что такое «сознательная дисциплина», с какого возраста необходимо начать формировать это качество? Вот  об этом мы с вами поговорим сегодня.</w:t>
      </w:r>
    </w:p>
    <w:p w:rsidR="002C5C62" w:rsidRPr="002C5C62" w:rsidRDefault="002C5C62" w:rsidP="002C5C62">
      <w:pPr>
        <w:spacing w:line="278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2C5C62">
        <w:rPr>
          <w:rFonts w:ascii="Times New Roman" w:eastAsia="Calibri" w:hAnsi="Times New Roman" w:cs="Times New Roman"/>
          <w:sz w:val="28"/>
          <w:szCs w:val="28"/>
        </w:rPr>
        <w:t>Формирование культуры поведения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позднее. Сегодня мы говорим о необходимости возрождения в обществе культуры поведения, что непосредственно связано с развитием и воспитанием ребёнка.</w:t>
      </w:r>
    </w:p>
    <w:p w:rsidR="002C5C62" w:rsidRPr="002C5C62" w:rsidRDefault="002C5C62" w:rsidP="002C5C62">
      <w:pPr>
        <w:spacing w:line="191" w:lineRule="exact"/>
        <w:rPr>
          <w:rFonts w:ascii="Times New Roman" w:hAnsi="Times New Roman" w:cs="Times New Roman"/>
          <w:sz w:val="28"/>
          <w:szCs w:val="28"/>
        </w:rPr>
      </w:pPr>
    </w:p>
    <w:p w:rsidR="002C5C62" w:rsidRPr="002C5C62" w:rsidRDefault="002C5C62" w:rsidP="002C5C62">
      <w:pPr>
        <w:spacing w:line="278" w:lineRule="auto"/>
        <w:ind w:left="260" w:right="260"/>
        <w:rPr>
          <w:rFonts w:ascii="Times New Roman" w:hAnsi="Times New Roman" w:cs="Times New Roman"/>
          <w:sz w:val="28"/>
          <w:szCs w:val="28"/>
        </w:rPr>
      </w:pPr>
      <w:r w:rsidRPr="002C5C62">
        <w:rPr>
          <w:rFonts w:ascii="Times New Roman" w:eastAsia="Calibri" w:hAnsi="Times New Roman" w:cs="Times New Roman"/>
          <w:sz w:val="28"/>
          <w:szCs w:val="28"/>
        </w:rPr>
        <w:t xml:space="preserve">Интерес к проблеме формирования культуры поведения школьников с ОВЗ обусловлен тем, что резко снижается воспитательное воздействие семьи в сфере воспитания. Перед школой в числе наиболее важных стоят задачи формирования с самого раннего детства базовой культуры личности, нравственных качеств учащегося. Но мы сами понимаем, что не только в детях дело. Ведь многие </w:t>
      </w:r>
      <w:proofErr w:type="gramStart"/>
      <w:r w:rsidRPr="002C5C62">
        <w:rPr>
          <w:rFonts w:ascii="Times New Roman" w:eastAsia="Calibri" w:hAnsi="Times New Roman" w:cs="Times New Roman"/>
          <w:sz w:val="28"/>
          <w:szCs w:val="28"/>
        </w:rPr>
        <w:t>родители</w:t>
      </w:r>
      <w:proofErr w:type="gramEnd"/>
      <w:r w:rsidRPr="002C5C62">
        <w:rPr>
          <w:rFonts w:ascii="Times New Roman" w:eastAsia="Calibri" w:hAnsi="Times New Roman" w:cs="Times New Roman"/>
          <w:sz w:val="28"/>
          <w:szCs w:val="28"/>
        </w:rPr>
        <w:t xml:space="preserve"> заходя в школу или при звонке учителю, воспитателю забывают элементарно поздороваться.  </w:t>
      </w:r>
    </w:p>
    <w:p w:rsidR="002C5C62" w:rsidRPr="002C5C62" w:rsidRDefault="002C5C62" w:rsidP="002C5C62">
      <w:pPr>
        <w:spacing w:line="191" w:lineRule="exact"/>
        <w:rPr>
          <w:rFonts w:ascii="Times New Roman" w:hAnsi="Times New Roman" w:cs="Times New Roman"/>
          <w:sz w:val="28"/>
          <w:szCs w:val="28"/>
        </w:rPr>
      </w:pPr>
    </w:p>
    <w:p w:rsidR="002C5C62" w:rsidRPr="002C5C62" w:rsidRDefault="002C5C62" w:rsidP="002C5C62">
      <w:pPr>
        <w:pStyle w:val="a3"/>
        <w:autoSpaceDE w:val="0"/>
        <w:autoSpaceDN w:val="0"/>
        <w:adjustRightInd w:val="0"/>
        <w:spacing w:before="75" w:line="252" w:lineRule="auto"/>
        <w:jc w:val="both"/>
        <w:rPr>
          <w:sz w:val="28"/>
          <w:szCs w:val="28"/>
        </w:rPr>
      </w:pPr>
      <w:r w:rsidRPr="002C5C62">
        <w:rPr>
          <w:rFonts w:eastAsia="Times New Roman"/>
          <w:sz w:val="28"/>
          <w:szCs w:val="28"/>
        </w:rPr>
        <w:t>Яв</w:t>
      </w:r>
      <w:r w:rsidRPr="002C5C62">
        <w:rPr>
          <w:rFonts w:eastAsia="Times New Roman"/>
          <w:sz w:val="28"/>
          <w:szCs w:val="28"/>
        </w:rPr>
        <w:softHyphen/>
        <w:t>ляясь составной частью нравственности, дисциплина учащихся основана на личной ответственности и сознательности, она го</w:t>
      </w:r>
      <w:r w:rsidRPr="002C5C62">
        <w:rPr>
          <w:rFonts w:eastAsia="Times New Roman"/>
          <w:sz w:val="28"/>
          <w:szCs w:val="28"/>
        </w:rPr>
        <w:softHyphen/>
        <w:t>товит ребенка к социальной деятельности.</w:t>
      </w:r>
    </w:p>
    <w:p w:rsidR="002C5C62" w:rsidRPr="002C5C62" w:rsidRDefault="002C5C62" w:rsidP="002C5C6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C62">
        <w:rPr>
          <w:rFonts w:ascii="Times New Roman" w:eastAsia="Times New Roman" w:hAnsi="Times New Roman" w:cs="Times New Roman"/>
          <w:sz w:val="28"/>
          <w:szCs w:val="28"/>
        </w:rPr>
        <w:t>Дисциплинированность как личностное качество имеет разные уровни развития, что находит свое отражение в понятии </w:t>
      </w:r>
      <w:r w:rsidRPr="002C5C62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</w:t>
      </w:r>
      <w:r w:rsidRPr="002C5C62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ра поведения.</w:t>
      </w:r>
      <w:r w:rsidRPr="002C5C62">
        <w:rPr>
          <w:rFonts w:ascii="Times New Roman" w:eastAsia="Times New Roman" w:hAnsi="Times New Roman" w:cs="Times New Roman"/>
          <w:sz w:val="28"/>
          <w:szCs w:val="28"/>
        </w:rPr>
        <w:t> Оно включает в себя различные стороны нравст</w:t>
      </w:r>
      <w:r w:rsidRPr="002C5C62">
        <w:rPr>
          <w:rFonts w:ascii="Times New Roman" w:eastAsia="Times New Roman" w:hAnsi="Times New Roman" w:cs="Times New Roman"/>
          <w:sz w:val="28"/>
          <w:szCs w:val="28"/>
        </w:rPr>
        <w:softHyphen/>
        <w:t>венного поведения личности; в ней органически слиты культура общения, культура внешности, культура речи и бытовая культу</w:t>
      </w:r>
      <w:r w:rsidRPr="002C5C6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ра. Воспитание культуры общения у детей требует формирования доверия, доброты к людям, когда нормами общения становятся вежливость, внимательность. Важно научить детей поведению с родными, </w:t>
      </w:r>
      <w:r w:rsidRPr="002C5C62">
        <w:rPr>
          <w:rFonts w:ascii="Times New Roman" w:eastAsia="Times New Roman" w:hAnsi="Times New Roman" w:cs="Times New Roman"/>
          <w:sz w:val="28"/>
          <w:szCs w:val="28"/>
        </w:rPr>
        <w:lastRenderedPageBreak/>
        <w:t>друзьями, соседями, посторонними людьми, в транс</w:t>
      </w:r>
      <w:r w:rsidRPr="002C5C62">
        <w:rPr>
          <w:rFonts w:ascii="Times New Roman" w:eastAsia="Times New Roman" w:hAnsi="Times New Roman" w:cs="Times New Roman"/>
          <w:sz w:val="28"/>
          <w:szCs w:val="28"/>
        </w:rPr>
        <w:softHyphen/>
        <w:t>порте, в общественных местах. В семье и школе необходимо по</w:t>
      </w:r>
      <w:r w:rsidRPr="002C5C62">
        <w:rPr>
          <w:rFonts w:ascii="Times New Roman" w:eastAsia="Times New Roman" w:hAnsi="Times New Roman" w:cs="Times New Roman"/>
          <w:sz w:val="28"/>
          <w:szCs w:val="28"/>
        </w:rPr>
        <w:softHyphen/>
        <w:t>знакомить детей с ритуалами поздравлений, вручения подарков, высказывания соболезнования, с правилами ведения деловых, телефонных разговоров и др.</w:t>
      </w:r>
    </w:p>
    <w:p w:rsidR="002C5C62" w:rsidRPr="002C5C62" w:rsidRDefault="002C5C62" w:rsidP="002C5C62">
      <w:pPr>
        <w:pStyle w:val="a3"/>
        <w:ind w:left="0"/>
        <w:jc w:val="both"/>
        <w:rPr>
          <w:rFonts w:eastAsia="Times New Roman"/>
          <w:sz w:val="28"/>
          <w:szCs w:val="28"/>
        </w:rPr>
      </w:pPr>
      <w:r w:rsidRPr="002C5C62">
        <w:rPr>
          <w:rFonts w:eastAsia="Times New Roman"/>
          <w:sz w:val="28"/>
          <w:szCs w:val="28"/>
        </w:rPr>
        <w:t xml:space="preserve">    Культура внешности складывается из умения элегантно, со вкусом одеваться, выбирать свой стиль, соблюдать личную гигие</w:t>
      </w:r>
      <w:r w:rsidRPr="002C5C62">
        <w:rPr>
          <w:rFonts w:eastAsia="Times New Roman"/>
          <w:sz w:val="28"/>
          <w:szCs w:val="28"/>
        </w:rPr>
        <w:softHyphen/>
        <w:t>ну, из умения управлять своими жестами, мимикой, походкой, движениями. Культура речи — это умение вести дискуссию, по</w:t>
      </w:r>
      <w:r w:rsidRPr="002C5C62">
        <w:rPr>
          <w:rFonts w:eastAsia="Times New Roman"/>
          <w:sz w:val="28"/>
          <w:szCs w:val="28"/>
        </w:rPr>
        <w:softHyphen/>
        <w:t>нимать юмор, использовать выразительные языковые средства в разных условиях общения, владеть нормами устного и письмен</w:t>
      </w:r>
      <w:r w:rsidRPr="002C5C62">
        <w:rPr>
          <w:rFonts w:eastAsia="Times New Roman"/>
          <w:sz w:val="28"/>
          <w:szCs w:val="28"/>
        </w:rPr>
        <w:softHyphen/>
        <w:t>ного литературного языка. Одно из направлений работы по фор</w:t>
      </w:r>
      <w:r w:rsidRPr="002C5C62">
        <w:rPr>
          <w:rFonts w:eastAsia="Times New Roman"/>
          <w:sz w:val="28"/>
          <w:szCs w:val="28"/>
        </w:rPr>
        <w:softHyphen/>
        <w:t>мированию культуры поведения — воспитание эстетического от</w:t>
      </w:r>
      <w:r w:rsidRPr="002C5C62">
        <w:rPr>
          <w:rFonts w:eastAsia="Times New Roman"/>
          <w:sz w:val="28"/>
          <w:szCs w:val="28"/>
        </w:rPr>
        <w:softHyphen/>
        <w:t>ношения к предметам и явлениям повседневной жизни, рацио</w:t>
      </w:r>
      <w:r w:rsidRPr="002C5C62">
        <w:rPr>
          <w:rFonts w:eastAsia="Times New Roman"/>
          <w:sz w:val="28"/>
          <w:szCs w:val="28"/>
        </w:rPr>
        <w:softHyphen/>
        <w:t>нальная организация своего жилища, аккуратность в ведении домашнего хозяйства, умение вести себя за столом во время прие</w:t>
      </w:r>
      <w:r w:rsidRPr="002C5C62">
        <w:rPr>
          <w:rFonts w:eastAsia="Times New Roman"/>
          <w:sz w:val="28"/>
          <w:szCs w:val="28"/>
        </w:rPr>
        <w:softHyphen/>
        <w:t>ма пищи и т.п. Культура поведения детей в значительной мере формируется под влиянием личного примера учителей, родите</w:t>
      </w:r>
      <w:r w:rsidRPr="002C5C62">
        <w:rPr>
          <w:rFonts w:eastAsia="Times New Roman"/>
          <w:sz w:val="28"/>
          <w:szCs w:val="28"/>
        </w:rPr>
        <w:softHyphen/>
        <w:t>лей, старших школьников, традиций, сложившихся в школе и семье.</w:t>
      </w:r>
    </w:p>
    <w:p w:rsidR="002C5C62" w:rsidRPr="002C5C62" w:rsidRDefault="002C5C62" w:rsidP="002C5C62">
      <w:pPr>
        <w:pStyle w:val="a3"/>
        <w:ind w:left="0"/>
        <w:jc w:val="both"/>
        <w:rPr>
          <w:rFonts w:eastAsia="Times New Roman"/>
          <w:b/>
          <w:sz w:val="28"/>
          <w:szCs w:val="28"/>
        </w:rPr>
      </w:pPr>
    </w:p>
    <w:p w:rsidR="002C5C62" w:rsidRPr="002C5C62" w:rsidRDefault="002C5C62" w:rsidP="002C5C62">
      <w:pPr>
        <w:pStyle w:val="a4"/>
        <w:rPr>
          <w:sz w:val="28"/>
          <w:szCs w:val="28"/>
        </w:rPr>
      </w:pPr>
      <w:r w:rsidRPr="002C5C62">
        <w:rPr>
          <w:b/>
          <w:sz w:val="28"/>
          <w:szCs w:val="28"/>
        </w:rPr>
        <w:t xml:space="preserve">      Как же проводить эту большую работу?</w:t>
      </w:r>
      <w:r w:rsidRPr="002C5C62">
        <w:rPr>
          <w:sz w:val="28"/>
          <w:szCs w:val="28"/>
        </w:rPr>
        <w:br/>
        <w:t xml:space="preserve">   Прежде всего необходимо разъяснить родителям, что воспитание культуры поведения начинается до прихода ребенка в школу и целиком зависит от обстановки в семье. Только в совместной работе школы и семьи можно достичь определенных результатов в воспитании культуры поведения.</w:t>
      </w:r>
      <w:r w:rsidRPr="002C5C62">
        <w:rPr>
          <w:color w:val="595959"/>
          <w:sz w:val="28"/>
          <w:szCs w:val="28"/>
          <w:shd w:val="clear" w:color="auto" w:fill="FFFFFF"/>
        </w:rPr>
        <w:t xml:space="preserve">         </w:t>
      </w:r>
      <w:r w:rsidRPr="002C5C62">
        <w:rPr>
          <w:sz w:val="28"/>
          <w:szCs w:val="28"/>
        </w:rPr>
        <w:t xml:space="preserve">Важная роль в этом принадлежит разъяснению норм и правил поведения. Разъяснение проводится по-разному, в зависимости от возраста. Если в старшем школьном возрасте будут полезны беседы, лекции, доклады о культуре поведения и хорошем тоне, то ребенку и младшему школьнику лучше всего кратко сказать и показать </w:t>
      </w:r>
      <w:proofErr w:type="gramStart"/>
      <w:r w:rsidRPr="002C5C62">
        <w:rPr>
          <w:sz w:val="28"/>
          <w:szCs w:val="28"/>
        </w:rPr>
        <w:t>на примере,   как</w:t>
      </w:r>
      <w:proofErr w:type="gramEnd"/>
      <w:r w:rsidRPr="002C5C62">
        <w:rPr>
          <w:sz w:val="28"/>
          <w:szCs w:val="28"/>
        </w:rPr>
        <w:t xml:space="preserve"> нужно вести себя. Большую роль играет контроль   над  поведением детей.</w:t>
      </w:r>
      <w:r w:rsidRPr="002C5C62">
        <w:rPr>
          <w:sz w:val="28"/>
          <w:szCs w:val="28"/>
        </w:rPr>
        <w:br/>
        <w:t>В формировании навыков и привычек поведения крайне необходимы разнообразные упражнения. Установление твердого режима поведения детей, единство режимных требований семьи и школы также обеспечивают воспитание навыков и привычек культурного поведения. Перед школой и семьей возникает задача не только привить детям положительные навыки, но и преодолеть дурные привычки. Среди некоторой части детей бытуют такие дурные привычки, как грубость, неряшливость, сквернословие</w:t>
      </w:r>
      <w:proofErr w:type="gramStart"/>
      <w:r w:rsidRPr="002C5C62">
        <w:rPr>
          <w:sz w:val="28"/>
          <w:szCs w:val="28"/>
        </w:rPr>
        <w:t>.(</w:t>
      </w:r>
      <w:proofErr w:type="gramEnd"/>
      <w:r w:rsidRPr="002C5C62">
        <w:rPr>
          <w:sz w:val="28"/>
          <w:szCs w:val="28"/>
        </w:rPr>
        <w:t xml:space="preserve">дети не понимают что сквернословить это не говорить матерных слов, т . е не материться, а остальные «бранные» слова говорить можно «это ж не маты..»  часто горят мне дети. </w:t>
      </w:r>
    </w:p>
    <w:p w:rsidR="002C5C62" w:rsidRPr="002C5C62" w:rsidRDefault="002C5C62" w:rsidP="002C5C62">
      <w:pPr>
        <w:pStyle w:val="a4"/>
        <w:rPr>
          <w:sz w:val="28"/>
          <w:szCs w:val="28"/>
        </w:rPr>
      </w:pPr>
      <w:r w:rsidRPr="002C5C62">
        <w:rPr>
          <w:sz w:val="28"/>
          <w:szCs w:val="28"/>
        </w:rPr>
        <w:t xml:space="preserve">Искоренение их — дело сложное. Издавна известно, что проще правильно воспитывать, чем перевоспитывать. Для преодоления дурных привычек должны применяться те же средства — разъяснение, требование, режим и т. </w:t>
      </w:r>
      <w:r w:rsidRPr="002C5C62">
        <w:rPr>
          <w:sz w:val="28"/>
          <w:szCs w:val="28"/>
        </w:rPr>
        <w:lastRenderedPageBreak/>
        <w:t>д. Однако искоренение каждой привычки требует от педагога  и родителей правильного сочетания всей системы средств.</w:t>
      </w:r>
    </w:p>
    <w:p w:rsidR="002C5C62" w:rsidRPr="002C5C62" w:rsidRDefault="002C5C62" w:rsidP="002C5C6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C5C62">
        <w:rPr>
          <w:rFonts w:ascii="Times New Roman" w:hAnsi="Times New Roman" w:cs="Times New Roman"/>
          <w:sz w:val="28"/>
          <w:szCs w:val="28"/>
        </w:rPr>
        <w:t xml:space="preserve"> </w:t>
      </w:r>
      <w:r w:rsidRPr="002C5C62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2C5C62" w:rsidRPr="002C5C62" w:rsidRDefault="002C5C62" w:rsidP="002C5C62">
      <w:pPr>
        <w:pStyle w:val="a4"/>
        <w:rPr>
          <w:sz w:val="28"/>
          <w:szCs w:val="28"/>
        </w:rPr>
      </w:pPr>
    </w:p>
    <w:p w:rsidR="007332BC" w:rsidRDefault="007332BC"/>
    <w:sectPr w:rsidR="007332BC" w:rsidSect="0056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B81"/>
    <w:multiLevelType w:val="hybridMultilevel"/>
    <w:tmpl w:val="0F1864EE"/>
    <w:lvl w:ilvl="0" w:tplc="91FE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4E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85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0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6B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66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0F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44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AC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24E6"/>
    <w:rsid w:val="002C5C62"/>
    <w:rsid w:val="00326F3D"/>
    <w:rsid w:val="005651CC"/>
    <w:rsid w:val="005908BF"/>
    <w:rsid w:val="007332BC"/>
    <w:rsid w:val="00D86195"/>
    <w:rsid w:val="00E524E6"/>
    <w:rsid w:val="00EB60B7"/>
    <w:rsid w:val="00F8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C6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2C5C62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Очаг</dc:creator>
  <cp:keywords/>
  <dc:description/>
  <cp:lastModifiedBy>Очаг</cp:lastModifiedBy>
  <cp:revision>5</cp:revision>
  <dcterms:created xsi:type="dcterms:W3CDTF">2022-03-21T14:16:00Z</dcterms:created>
  <dcterms:modified xsi:type="dcterms:W3CDTF">2022-03-30T13:49:00Z</dcterms:modified>
</cp:coreProperties>
</file>