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DCD" w:rsidRDefault="001E4DCD" w:rsidP="005955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E4DCD" w:rsidRDefault="001E4DCD" w:rsidP="005955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E4DCD" w:rsidRDefault="001E4DCD" w:rsidP="005955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E4DCD" w:rsidRDefault="001E4DCD" w:rsidP="005955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E4DCD" w:rsidRDefault="001E4DCD" w:rsidP="005955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E4DCD" w:rsidRDefault="001E4DCD" w:rsidP="005955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E4DCD" w:rsidRDefault="001E4DCD" w:rsidP="005955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</w:p>
    <w:p w:rsidR="001E4DCD" w:rsidRDefault="001E4DCD" w:rsidP="00595579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1E4DCD" w:rsidRDefault="001E4DCD" w:rsidP="00595579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1E4DCD" w:rsidRDefault="001E4DCD" w:rsidP="00595579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</w:p>
    <w:p w:rsidR="001E4DCD" w:rsidRPr="00595579" w:rsidRDefault="001E4DCD" w:rsidP="00595579">
      <w:pPr>
        <w:spacing w:after="0" w:line="240" w:lineRule="auto"/>
        <w:jc w:val="center"/>
        <w:rPr>
          <w:rFonts w:ascii="Times New Roman" w:hAnsi="Times New Roman"/>
          <w:b/>
          <w:sz w:val="56"/>
          <w:szCs w:val="56"/>
        </w:rPr>
      </w:pPr>
      <w:r w:rsidRPr="00595579">
        <w:rPr>
          <w:rFonts w:ascii="Times New Roman" w:hAnsi="Times New Roman"/>
          <w:b/>
          <w:sz w:val="56"/>
          <w:szCs w:val="56"/>
        </w:rPr>
        <w:t>ПЛАН-КОНСПЕКТ</w:t>
      </w:r>
    </w:p>
    <w:p w:rsidR="001E4DCD" w:rsidRPr="006C6B20" w:rsidRDefault="001E4DCD" w:rsidP="00595579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6C6B20">
        <w:rPr>
          <w:rFonts w:ascii="Times New Roman" w:hAnsi="Times New Roman"/>
          <w:b/>
          <w:sz w:val="40"/>
          <w:szCs w:val="40"/>
        </w:rPr>
        <w:t>урок</w:t>
      </w:r>
      <w:r>
        <w:rPr>
          <w:rFonts w:ascii="Times New Roman" w:hAnsi="Times New Roman"/>
          <w:b/>
          <w:sz w:val="40"/>
          <w:szCs w:val="40"/>
        </w:rPr>
        <w:t>а</w:t>
      </w:r>
      <w:r w:rsidRPr="006C6B20">
        <w:rPr>
          <w:rFonts w:ascii="Times New Roman" w:hAnsi="Times New Roman"/>
          <w:b/>
          <w:sz w:val="40"/>
          <w:szCs w:val="40"/>
        </w:rPr>
        <w:t xml:space="preserve"> по фортепиано</w:t>
      </w:r>
    </w:p>
    <w:p w:rsidR="001E4DCD" w:rsidRDefault="001E4DCD" w:rsidP="00595579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на тему «Работа над художественным образом в произведениях композиторов – романтиков»</w:t>
      </w:r>
    </w:p>
    <w:p w:rsidR="001E4DCD" w:rsidRDefault="001E4DCD" w:rsidP="004F3081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E4DCD" w:rsidRDefault="001E4DCD" w:rsidP="004F3081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</w:p>
    <w:p w:rsidR="001E4DCD" w:rsidRDefault="001E4DCD" w:rsidP="004F30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</w:t>
      </w:r>
    </w:p>
    <w:p w:rsidR="001E4DCD" w:rsidRDefault="001E4DCD" w:rsidP="004F30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E4DCD" w:rsidRDefault="001E4DCD" w:rsidP="004F30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E4DCD" w:rsidRDefault="001E4DCD" w:rsidP="004F30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E4DCD" w:rsidRDefault="001E4DCD" w:rsidP="004F30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1E4DCD" w:rsidRDefault="001E4DCD" w:rsidP="004F308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ученица 3 класса Трубина Алиса</w:t>
      </w:r>
    </w:p>
    <w:p w:rsidR="001E4DCD" w:rsidRDefault="001E4DCD" w:rsidP="004F3081">
      <w:pPr>
        <w:spacing w:after="0" w:line="240" w:lineRule="auto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преподаватель Камозина Елена Акимовна</w:t>
      </w:r>
    </w:p>
    <w:p w:rsidR="001E4DCD" w:rsidRDefault="001E4DCD" w:rsidP="004F3081">
      <w:pPr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             ДШИ №1 им. Т.П. Николаевой</w:t>
      </w:r>
    </w:p>
    <w:p w:rsidR="001E4DCD" w:rsidRDefault="001E4DCD" w:rsidP="00BB27FD">
      <w:pPr>
        <w:rPr>
          <w:rFonts w:ascii="Times New Roman" w:hAnsi="Times New Roman"/>
          <w:sz w:val="32"/>
          <w:szCs w:val="32"/>
        </w:rPr>
      </w:pPr>
    </w:p>
    <w:p w:rsidR="001E4DCD" w:rsidRDefault="001E4DCD" w:rsidP="00BB27FD">
      <w:pPr>
        <w:rPr>
          <w:rFonts w:ascii="Times New Roman" w:hAnsi="Times New Roman"/>
          <w:sz w:val="32"/>
          <w:szCs w:val="32"/>
        </w:rPr>
      </w:pPr>
    </w:p>
    <w:p w:rsidR="001E4DCD" w:rsidRDefault="001E4DCD" w:rsidP="00BB27FD">
      <w:pPr>
        <w:rPr>
          <w:rFonts w:ascii="Times New Roman" w:hAnsi="Times New Roman"/>
          <w:sz w:val="32"/>
          <w:szCs w:val="32"/>
        </w:rPr>
      </w:pPr>
    </w:p>
    <w:p w:rsidR="001E4DCD" w:rsidRDefault="001E4DCD" w:rsidP="00BB27FD">
      <w:pPr>
        <w:rPr>
          <w:rFonts w:ascii="Times New Roman" w:hAnsi="Times New Roman"/>
          <w:sz w:val="32"/>
          <w:szCs w:val="32"/>
        </w:rPr>
      </w:pPr>
    </w:p>
    <w:p w:rsidR="001E4DCD" w:rsidRDefault="001E4DCD" w:rsidP="00BB27FD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г. Брянск </w:t>
      </w:r>
      <w:smartTag w:uri="urn:schemas-microsoft-com:office:smarttags" w:element="metricconverter">
        <w:smartTagPr>
          <w:attr w:name="ProductID" w:val="2017 г"/>
        </w:smartTagPr>
        <w:r>
          <w:rPr>
            <w:rFonts w:ascii="Times New Roman" w:hAnsi="Times New Roman"/>
            <w:sz w:val="32"/>
            <w:szCs w:val="32"/>
          </w:rPr>
          <w:t>2017 г</w:t>
        </w:r>
      </w:smartTag>
      <w:r>
        <w:rPr>
          <w:rFonts w:ascii="Times New Roman" w:hAnsi="Times New Roman"/>
          <w:sz w:val="32"/>
          <w:szCs w:val="32"/>
        </w:rPr>
        <w:t>.</w:t>
      </w:r>
    </w:p>
    <w:p w:rsidR="001E4DCD" w:rsidRDefault="001E4DCD" w:rsidP="001E344C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E4DCD" w:rsidRPr="00142E71" w:rsidRDefault="001E4DCD" w:rsidP="001E344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E344C">
        <w:rPr>
          <w:rFonts w:ascii="Times New Roman" w:hAnsi="Times New Roman"/>
          <w:b/>
          <w:sz w:val="28"/>
          <w:szCs w:val="28"/>
          <w:u w:val="single"/>
        </w:rPr>
        <w:t>Тип урока</w:t>
      </w:r>
      <w:r>
        <w:rPr>
          <w:rFonts w:ascii="Times New Roman" w:hAnsi="Times New Roman"/>
          <w:sz w:val="28"/>
          <w:szCs w:val="28"/>
          <w:u w:val="single"/>
        </w:rPr>
        <w:t>:</w:t>
      </w:r>
      <w:r w:rsidRPr="00142E71">
        <w:rPr>
          <w:rFonts w:ascii="Times New Roman" w:hAnsi="Times New Roman"/>
          <w:sz w:val="28"/>
          <w:szCs w:val="28"/>
        </w:rPr>
        <w:t xml:space="preserve"> комбинированный (закрепление пройденного материала, комплексное применение знаний).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344C">
        <w:rPr>
          <w:rFonts w:ascii="Times New Roman" w:hAnsi="Times New Roman"/>
          <w:b/>
          <w:sz w:val="28"/>
          <w:szCs w:val="28"/>
          <w:u w:val="single"/>
        </w:rPr>
        <w:t>Вид урока: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44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развитие воображения ученика, формирование личности, способной к творческой работе;</w:t>
      </w:r>
    </w:p>
    <w:p w:rsidR="001E4DCD" w:rsidRDefault="001E4DCD" w:rsidP="001E34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закрепление пианистических приемов и работа над качеством звука, при чутком слуховом контроле.</w:t>
      </w:r>
    </w:p>
    <w:p w:rsidR="001E4DCD" w:rsidRDefault="001E4DCD" w:rsidP="001E34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работа над стилем и характерными чертами романтизма, с обобщением и осмыслением приобретенных знаний.</w:t>
      </w:r>
    </w:p>
    <w:p w:rsidR="001E4DCD" w:rsidRDefault="001E4DCD" w:rsidP="001E344C">
      <w:pPr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1E4DCD" w:rsidRPr="001E344C" w:rsidRDefault="001E4DCD" w:rsidP="001E344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344C">
        <w:rPr>
          <w:rFonts w:ascii="Times New Roman" w:hAnsi="Times New Roman"/>
          <w:b/>
          <w:sz w:val="28"/>
          <w:szCs w:val="28"/>
          <w:u w:val="single"/>
        </w:rPr>
        <w:t xml:space="preserve">Задачи: 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44C">
        <w:rPr>
          <w:rFonts w:ascii="Times New Roman" w:hAnsi="Times New Roman"/>
          <w:b/>
          <w:sz w:val="28"/>
          <w:szCs w:val="28"/>
          <w:u w:val="single"/>
        </w:rPr>
        <w:t>Образовательные: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обеспечить в ходе урока усвоение, повторение и закрепление материала;</w:t>
      </w:r>
    </w:p>
    <w:p w:rsidR="001E4DCD" w:rsidRDefault="001E4DCD" w:rsidP="001E344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создать условия для навыков анализа музыкальных произведений.</w:t>
      </w:r>
    </w:p>
    <w:p w:rsidR="001E4DCD" w:rsidRDefault="001E4DCD" w:rsidP="001E34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44C">
        <w:rPr>
          <w:rFonts w:ascii="Times New Roman" w:hAnsi="Times New Roman"/>
          <w:b/>
          <w:sz w:val="28"/>
          <w:szCs w:val="28"/>
          <w:u w:val="single"/>
        </w:rPr>
        <w:t>Развивающие:</w:t>
      </w:r>
    </w:p>
    <w:p w:rsidR="001E4DCD" w:rsidRDefault="001E4DCD" w:rsidP="001E34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навыки работы над ка</w:t>
      </w:r>
      <w:r w:rsidRPr="00FF728E">
        <w:rPr>
          <w:rFonts w:ascii="Times New Roman" w:hAnsi="Times New Roman"/>
          <w:sz w:val="28"/>
          <w:szCs w:val="28"/>
        </w:rPr>
        <w:t>нт</w:t>
      </w:r>
      <w:r>
        <w:rPr>
          <w:rFonts w:ascii="Times New Roman" w:hAnsi="Times New Roman"/>
          <w:sz w:val="28"/>
          <w:szCs w:val="28"/>
        </w:rPr>
        <w:t>и</w:t>
      </w:r>
      <w:r w:rsidRPr="00FF728E">
        <w:rPr>
          <w:rFonts w:ascii="Times New Roman" w:hAnsi="Times New Roman"/>
          <w:sz w:val="28"/>
          <w:szCs w:val="28"/>
        </w:rPr>
        <w:t>ленными</w:t>
      </w:r>
      <w:r>
        <w:rPr>
          <w:rFonts w:ascii="Times New Roman" w:hAnsi="Times New Roman"/>
          <w:sz w:val="28"/>
          <w:szCs w:val="28"/>
        </w:rPr>
        <w:t xml:space="preserve"> произведениями;</w:t>
      </w:r>
    </w:p>
    <w:p w:rsidR="001E4DCD" w:rsidRDefault="001E4DCD" w:rsidP="001E34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создать мотивацию к получению знаний;</w:t>
      </w:r>
    </w:p>
    <w:p w:rsidR="001E4DCD" w:rsidRDefault="001E4DCD" w:rsidP="001E34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развивать музыкальное и художественное мышление.</w:t>
      </w:r>
    </w:p>
    <w:p w:rsidR="001E4DCD" w:rsidRDefault="001E4DCD" w:rsidP="001E344C">
      <w:pPr>
        <w:spacing w:after="0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1E344C">
        <w:rPr>
          <w:rFonts w:ascii="Times New Roman" w:hAnsi="Times New Roman"/>
          <w:b/>
          <w:sz w:val="28"/>
          <w:szCs w:val="28"/>
          <w:u w:val="single"/>
        </w:rPr>
        <w:t>Воспитательные:</w:t>
      </w:r>
    </w:p>
    <w:p w:rsidR="001E4DCD" w:rsidRDefault="001E4DCD" w:rsidP="001E34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44C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воспитывать художественно – эстетический вкус и устойчивый интерес к занятиям.</w:t>
      </w:r>
    </w:p>
    <w:p w:rsidR="001E4DCD" w:rsidRDefault="001E4DCD" w:rsidP="001E34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1E344C">
        <w:rPr>
          <w:rFonts w:ascii="Times New Roman" w:hAnsi="Times New Roman"/>
          <w:b/>
          <w:sz w:val="28"/>
          <w:szCs w:val="28"/>
          <w:u w:val="single"/>
        </w:rPr>
        <w:t>Оборудование:</w:t>
      </w:r>
      <w:r w:rsidRPr="001E3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инструмент – рояль, нотная литература, иллюстрации, стихи.</w:t>
      </w:r>
    </w:p>
    <w:p w:rsidR="001E4DCD" w:rsidRPr="001E344C" w:rsidRDefault="001E4DCD" w:rsidP="001E344C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E344C">
        <w:rPr>
          <w:rFonts w:ascii="Times New Roman" w:hAnsi="Times New Roman"/>
          <w:b/>
          <w:sz w:val="28"/>
          <w:szCs w:val="28"/>
          <w:u w:val="single"/>
        </w:rPr>
        <w:t xml:space="preserve">Методы урока: 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11086">
        <w:rPr>
          <w:rFonts w:ascii="Times New Roman" w:hAnsi="Times New Roman"/>
          <w:sz w:val="28"/>
          <w:szCs w:val="28"/>
        </w:rPr>
        <w:t xml:space="preserve">- </w:t>
      </w:r>
      <w:r w:rsidRPr="001E344C">
        <w:rPr>
          <w:rFonts w:ascii="Times New Roman" w:hAnsi="Times New Roman"/>
          <w:b/>
          <w:sz w:val="28"/>
          <w:szCs w:val="28"/>
          <w:u w:val="single"/>
        </w:rPr>
        <w:t>практический:</w:t>
      </w:r>
      <w:r>
        <w:rPr>
          <w:rFonts w:ascii="Times New Roman" w:hAnsi="Times New Roman"/>
          <w:sz w:val="28"/>
          <w:szCs w:val="28"/>
        </w:rPr>
        <w:t xml:space="preserve"> работа с текстом произведения, воплощение художественного образа средствами музыкальной выразительности;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344C">
        <w:rPr>
          <w:rFonts w:ascii="Times New Roman" w:hAnsi="Times New Roman"/>
          <w:b/>
          <w:sz w:val="28"/>
          <w:szCs w:val="28"/>
          <w:u w:val="single"/>
        </w:rPr>
        <w:t>наглядный:</w:t>
      </w:r>
      <w:r w:rsidRPr="001E3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использование иллюстраций и стихов для более успешного восприятия образов в исполняемых произведениях.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1E344C">
        <w:rPr>
          <w:rFonts w:ascii="Times New Roman" w:hAnsi="Times New Roman"/>
          <w:b/>
          <w:sz w:val="28"/>
          <w:szCs w:val="28"/>
          <w:u w:val="single"/>
        </w:rPr>
        <w:t>эмоционально – волевой:</w:t>
      </w:r>
      <w:r w:rsidRPr="001E34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достижение учащейся поставленной цели и умение анализировать.</w:t>
      </w:r>
    </w:p>
    <w:p w:rsidR="001E4DCD" w:rsidRDefault="001E4DCD" w:rsidP="001E34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4DCD" w:rsidRDefault="001E4DCD" w:rsidP="001E34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УРОКА:</w:t>
      </w:r>
    </w:p>
    <w:p w:rsidR="001E4DCD" w:rsidRDefault="001E4DCD" w:rsidP="004643E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Введение.</w:t>
      </w:r>
    </w:p>
    <w:p w:rsidR="001E4DCD" w:rsidRDefault="001E4DCD" w:rsidP="004643E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об эпохе романтизма.</w:t>
      </w:r>
    </w:p>
    <w:p w:rsidR="001E4DCD" w:rsidRDefault="001E4DCD" w:rsidP="004643E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Стилевые особенности произведений.</w:t>
      </w:r>
    </w:p>
    <w:p w:rsidR="001E4DCD" w:rsidRDefault="001E4DCD" w:rsidP="004643E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Детальная работа.</w:t>
      </w:r>
    </w:p>
    <w:p w:rsidR="001E4DCD" w:rsidRDefault="001E4DCD" w:rsidP="004643E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Устранение трудностей.</w:t>
      </w:r>
    </w:p>
    <w:p w:rsidR="001E4DCD" w:rsidRPr="004643E4" w:rsidRDefault="001E4DCD" w:rsidP="004643E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задание.</w:t>
      </w:r>
    </w:p>
    <w:p w:rsidR="001E4DCD" w:rsidRDefault="001E4DCD" w:rsidP="001E34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4DCD" w:rsidRPr="009D2806" w:rsidRDefault="001E4DCD" w:rsidP="001E344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D2806">
        <w:rPr>
          <w:rFonts w:ascii="Times New Roman" w:hAnsi="Times New Roman"/>
          <w:b/>
          <w:sz w:val="28"/>
          <w:szCs w:val="28"/>
        </w:rPr>
        <w:t>ВВЕДЕНИЕ.</w:t>
      </w:r>
    </w:p>
    <w:p w:rsidR="001E4DCD" w:rsidRPr="009F5D12" w:rsidRDefault="001E4DCD" w:rsidP="001E344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9F5D12">
        <w:rPr>
          <w:rFonts w:ascii="Times New Roman" w:hAnsi="Times New Roman"/>
          <w:b/>
          <w:sz w:val="28"/>
          <w:szCs w:val="28"/>
        </w:rPr>
        <w:tab/>
        <w:t>История романтизма.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Романтизм как течение сформировался на рубеже </w:t>
      </w:r>
      <w:r>
        <w:rPr>
          <w:rFonts w:ascii="Times New Roman" w:hAnsi="Times New Roman"/>
          <w:sz w:val="28"/>
          <w:szCs w:val="28"/>
          <w:lang w:val="en-US"/>
        </w:rPr>
        <w:t>XVIII</w:t>
      </w:r>
      <w:r w:rsidRPr="0059557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XIX</w:t>
      </w:r>
      <w:r w:rsidRPr="005955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в. Он был противопоставлением классицизму. Основа романтизма – это сочетание двух миров: реального и мира мечты. В центре – внутренний мир человека, его душа, чувства, настроения и переживания. Часто сильные эмоции и страдания. Композиторы – романтики были убеждены, что чувства – это более глубокий пласт души, чем разум.</w:t>
      </w:r>
    </w:p>
    <w:p w:rsidR="001E4DCD" w:rsidRPr="009F5D12" w:rsidRDefault="001E4DCD" w:rsidP="001E344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D12">
        <w:rPr>
          <w:rFonts w:ascii="Times New Roman" w:hAnsi="Times New Roman"/>
          <w:b/>
          <w:sz w:val="28"/>
          <w:szCs w:val="28"/>
        </w:rPr>
        <w:t xml:space="preserve">Новое время диктовало новые формы. 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Появляются: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программные произведения;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инструментальные миниатюры;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баллады;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танцевальная музыка: вальсы, полонезы, где используется народная музыка и фольклор;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экспромты;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ноктюрны.</w:t>
      </w:r>
    </w:p>
    <w:p w:rsidR="001E4DCD" w:rsidRPr="009F5D12" w:rsidRDefault="001E4DCD" w:rsidP="001E344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D12">
        <w:rPr>
          <w:rFonts w:ascii="Times New Roman" w:hAnsi="Times New Roman"/>
          <w:b/>
          <w:sz w:val="28"/>
          <w:szCs w:val="28"/>
        </w:rPr>
        <w:t>Новые образы и темы.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первый план в музыкальной культуре романтизма выступает песенное начало, мелодия. Именно песенный жанр в наибольшей степени подходил для выражения чувств и переживаний. 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Вокальность, песенно-кантиленное и речевое начало – вот важнейшие черты музыки этой эпохи.</w:t>
      </w:r>
    </w:p>
    <w:p w:rsidR="001E4DCD" w:rsidRDefault="001E4DCD" w:rsidP="001E344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Человеческие переживания: любовь, одухотворённость, лиризм – все эти образы также очень широко использовались композиторами-романтиками.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F5D12">
        <w:rPr>
          <w:rFonts w:ascii="Times New Roman" w:hAnsi="Times New Roman"/>
          <w:b/>
          <w:sz w:val="28"/>
          <w:szCs w:val="28"/>
        </w:rPr>
        <w:t>Способы и средства выразительности.</w:t>
      </w:r>
    </w:p>
    <w:p w:rsidR="001E4DCD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Они также изменились. Для «пения» на инструменте требовалось особое легато, особое прикосновение. Изменилась педализация: педаль стала объединяющей, часто использовалась гармоническая педаль. С её помощью звучали не только те звуки, которые держали пальцы, но и проходящие. Смена педали происходила на новых гармониях. Это характерная и отличительная черта эпохи романтизма. Благодаря такой педали создавался особый колорит и красочность мелодий. Словно «тонкая вуаль» окутывала тему.  </w:t>
      </w:r>
    </w:p>
    <w:p w:rsidR="001E4DCD" w:rsidRPr="007244DC" w:rsidRDefault="001E4DCD" w:rsidP="001E344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Динамика и фразировка тоже изменились. Действовали принципы непрерывности. Развитие мелодии шло длинными линиями. Ладовые и гармонические средства стали более разнообразными. Часто противопоставлялись мажор и минор. Хроматизм и уменьшенные интервалы использовались для передачи сильных эмоций и напряжённости.  </w:t>
      </w:r>
    </w:p>
    <w:p w:rsidR="001E4DCD" w:rsidRDefault="001E4DCD" w:rsidP="006237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Работа над произведениями.</w:t>
      </w:r>
    </w:p>
    <w:p w:rsidR="001E4DCD" w:rsidRDefault="001E4DCD" w:rsidP="0062377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Проигрывание целиком.</w:t>
      </w:r>
    </w:p>
    <w:p w:rsidR="001E4DCD" w:rsidRDefault="001E4DCD" w:rsidP="0062377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Детальное разучивание текста.</w:t>
      </w:r>
    </w:p>
    <w:p w:rsidR="001E4DCD" w:rsidRDefault="001E4DCD" w:rsidP="0062377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строения и формы.</w:t>
      </w:r>
    </w:p>
    <w:p w:rsidR="001E4DCD" w:rsidRPr="00756B25" w:rsidRDefault="001E4DCD" w:rsidP="0062377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756B25">
        <w:rPr>
          <w:rFonts w:ascii="Times New Roman" w:hAnsi="Times New Roman"/>
          <w:sz w:val="28"/>
          <w:szCs w:val="28"/>
        </w:rPr>
        <w:t xml:space="preserve">Работа над фразировкой: </w:t>
      </w:r>
      <w:r>
        <w:rPr>
          <w:rFonts w:ascii="Times New Roman" w:hAnsi="Times New Roman"/>
          <w:sz w:val="28"/>
          <w:szCs w:val="28"/>
        </w:rPr>
        <w:t>м</w:t>
      </w:r>
      <w:r w:rsidRPr="00756B25">
        <w:rPr>
          <w:rFonts w:ascii="Times New Roman" w:hAnsi="Times New Roman"/>
          <w:sz w:val="28"/>
          <w:szCs w:val="28"/>
        </w:rPr>
        <w:t>отивы, фразы, предложения, части.</w:t>
      </w:r>
    </w:p>
    <w:p w:rsidR="001E4DCD" w:rsidRDefault="001E4DCD" w:rsidP="0062377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Динамический план общий и конкретно по частям.</w:t>
      </w:r>
    </w:p>
    <w:p w:rsidR="001E4DCD" w:rsidRDefault="001E4DCD" w:rsidP="0062377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 w:rsidRPr="0062377B">
        <w:rPr>
          <w:rFonts w:ascii="Times New Roman" w:hAnsi="Times New Roman"/>
          <w:sz w:val="28"/>
          <w:szCs w:val="28"/>
        </w:rPr>
        <w:t>Кульминация.</w:t>
      </w:r>
    </w:p>
    <w:p w:rsidR="001E4DCD" w:rsidRDefault="001E4DCD" w:rsidP="0062377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Педаль.</w:t>
      </w:r>
    </w:p>
    <w:p w:rsidR="001E4DCD" w:rsidRDefault="001E4DCD" w:rsidP="0062377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Темпы.</w:t>
      </w:r>
    </w:p>
    <w:p w:rsidR="001E4DCD" w:rsidRDefault="001E4DCD" w:rsidP="0062377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Работа и устранение технических трудностей.</w:t>
      </w:r>
    </w:p>
    <w:p w:rsidR="001E4DCD" w:rsidRDefault="001E4DCD" w:rsidP="0062377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Заключительный этап – работа над объединением фрагментов в единое целое.</w:t>
      </w:r>
    </w:p>
    <w:p w:rsidR="001E4DCD" w:rsidRDefault="001E4DCD" w:rsidP="0062377B">
      <w:pPr>
        <w:pStyle w:val="ListParagraph"/>
        <w:numPr>
          <w:ilvl w:val="0"/>
          <w:numId w:val="3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задание.</w:t>
      </w: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  <w:r w:rsidRPr="0062377B">
        <w:rPr>
          <w:rFonts w:ascii="Times New Roman" w:hAnsi="Times New Roman"/>
          <w:sz w:val="28"/>
          <w:szCs w:val="28"/>
        </w:rPr>
        <w:t xml:space="preserve"> </w:t>
      </w:r>
    </w:p>
    <w:p w:rsidR="001E4DCD" w:rsidRPr="0062377B" w:rsidRDefault="001E4DCD" w:rsidP="0062377B">
      <w:pPr>
        <w:spacing w:after="0"/>
        <w:rPr>
          <w:rFonts w:ascii="Times New Roman" w:hAnsi="Times New Roman"/>
          <w:sz w:val="28"/>
          <w:szCs w:val="28"/>
        </w:rPr>
      </w:pPr>
    </w:p>
    <w:p w:rsidR="001E4DCD" w:rsidRDefault="001E4DCD" w:rsidP="006237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4DCD" w:rsidRDefault="001E4DCD" w:rsidP="006237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4DCD" w:rsidRDefault="001E4DCD" w:rsidP="006237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4DCD" w:rsidRDefault="001E4DCD" w:rsidP="006237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4DCD" w:rsidRDefault="001E4DCD" w:rsidP="006237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4DCD" w:rsidRDefault="001E4DCD" w:rsidP="006237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4DCD" w:rsidRDefault="001E4DCD" w:rsidP="0062377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E4DCD" w:rsidRPr="00A47219" w:rsidRDefault="001E4DCD" w:rsidP="00A3551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47219">
        <w:rPr>
          <w:rFonts w:ascii="Times New Roman" w:hAnsi="Times New Roman"/>
          <w:b/>
          <w:sz w:val="28"/>
          <w:szCs w:val="28"/>
        </w:rPr>
        <w:t>Э. Григ «В</w:t>
      </w:r>
      <w:r>
        <w:rPr>
          <w:rFonts w:ascii="Times New Roman" w:hAnsi="Times New Roman"/>
          <w:b/>
          <w:sz w:val="28"/>
          <w:szCs w:val="28"/>
        </w:rPr>
        <w:t xml:space="preserve">альс» ми минор </w:t>
      </w:r>
    </w:p>
    <w:p w:rsidR="001E4DCD" w:rsidRPr="00A47219" w:rsidRDefault="001E4DCD" w:rsidP="006237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E4DCD" w:rsidRPr="00A3551D" w:rsidRDefault="001E4DCD" w:rsidP="004C26D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51D">
        <w:rPr>
          <w:rFonts w:ascii="Times New Roman" w:hAnsi="Times New Roman"/>
          <w:sz w:val="28"/>
          <w:szCs w:val="28"/>
        </w:rPr>
        <w:t>Краткое знакомство с композитором и его творчеством.</w:t>
      </w:r>
    </w:p>
    <w:p w:rsidR="001E4DCD" w:rsidRPr="00A47219" w:rsidRDefault="001E4DCD" w:rsidP="004C26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7219">
        <w:rPr>
          <w:rFonts w:ascii="Times New Roman" w:hAnsi="Times New Roman"/>
          <w:sz w:val="28"/>
          <w:szCs w:val="28"/>
        </w:rPr>
        <w:t xml:space="preserve">Жанр – </w:t>
      </w:r>
      <w:r>
        <w:rPr>
          <w:rFonts w:ascii="Times New Roman" w:hAnsi="Times New Roman"/>
          <w:sz w:val="28"/>
          <w:szCs w:val="28"/>
        </w:rPr>
        <w:t>танец</w:t>
      </w:r>
      <w:r w:rsidRPr="00A47219">
        <w:rPr>
          <w:rFonts w:ascii="Times New Roman" w:hAnsi="Times New Roman"/>
          <w:sz w:val="28"/>
          <w:szCs w:val="28"/>
        </w:rPr>
        <w:t>.</w:t>
      </w:r>
    </w:p>
    <w:p w:rsidR="001E4DCD" w:rsidRPr="00A47219" w:rsidRDefault="001E4DCD" w:rsidP="004C26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7219"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 xml:space="preserve"> мелодии</w:t>
      </w:r>
      <w:r w:rsidRPr="00A47219">
        <w:rPr>
          <w:rFonts w:ascii="Times New Roman" w:hAnsi="Times New Roman"/>
          <w:sz w:val="28"/>
          <w:szCs w:val="28"/>
        </w:rPr>
        <w:t xml:space="preserve"> – мягкая, нежная, неторопливая тема. Очень напевна. Лирична и задушевна.</w:t>
      </w:r>
    </w:p>
    <w:p w:rsidR="001E4DCD" w:rsidRPr="00A47219" w:rsidRDefault="001E4DCD" w:rsidP="004C26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7219">
        <w:rPr>
          <w:rFonts w:ascii="Times New Roman" w:hAnsi="Times New Roman"/>
          <w:sz w:val="28"/>
          <w:szCs w:val="28"/>
        </w:rPr>
        <w:t>Форма – 3-х частная.</w:t>
      </w:r>
    </w:p>
    <w:p w:rsidR="001E4DCD" w:rsidRPr="00A47219" w:rsidRDefault="001E4DCD" w:rsidP="004C26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7219">
        <w:rPr>
          <w:rFonts w:ascii="Times New Roman" w:hAnsi="Times New Roman"/>
          <w:sz w:val="28"/>
          <w:szCs w:val="28"/>
        </w:rPr>
        <w:t>Ср</w:t>
      </w:r>
      <w:r>
        <w:rPr>
          <w:rFonts w:ascii="Times New Roman" w:hAnsi="Times New Roman"/>
          <w:sz w:val="28"/>
          <w:szCs w:val="28"/>
        </w:rPr>
        <w:t>едняя</w:t>
      </w:r>
      <w:r w:rsidRPr="00A47219">
        <w:rPr>
          <w:rFonts w:ascii="Times New Roman" w:hAnsi="Times New Roman"/>
          <w:sz w:val="28"/>
          <w:szCs w:val="28"/>
        </w:rPr>
        <w:t xml:space="preserve"> часть – контраст и в темпе и в настроении.</w:t>
      </w:r>
    </w:p>
    <w:p w:rsidR="001E4DCD" w:rsidRPr="00A47219" w:rsidRDefault="001E4DCD" w:rsidP="004C26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7219">
        <w:rPr>
          <w:rFonts w:ascii="Times New Roman" w:hAnsi="Times New Roman"/>
          <w:sz w:val="28"/>
          <w:szCs w:val="28"/>
        </w:rPr>
        <w:t>Образ крайних частей – танцевальная, напевная мелодия.</w:t>
      </w:r>
    </w:p>
    <w:p w:rsidR="001E4DCD" w:rsidRPr="00A47219" w:rsidRDefault="001E4DCD" w:rsidP="004C26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7219">
        <w:rPr>
          <w:rFonts w:ascii="Times New Roman" w:hAnsi="Times New Roman"/>
          <w:sz w:val="28"/>
          <w:szCs w:val="28"/>
          <w:lang w:val="en-US"/>
        </w:rPr>
        <w:t>I</w:t>
      </w:r>
      <w:r w:rsidRPr="00A47219">
        <w:rPr>
          <w:rFonts w:ascii="Times New Roman" w:hAnsi="Times New Roman"/>
          <w:sz w:val="28"/>
          <w:szCs w:val="28"/>
        </w:rPr>
        <w:t xml:space="preserve"> часть: 4 фразы - подхватывают одна другую, цепляются друг за друга, образуя «звуковые» гирлянды.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A47219">
        <w:rPr>
          <w:rFonts w:ascii="Times New Roman" w:hAnsi="Times New Roman"/>
          <w:sz w:val="28"/>
          <w:szCs w:val="28"/>
        </w:rPr>
        <w:t>менно такое строение, такая динамика создает цельность произведения.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219">
        <w:rPr>
          <w:rFonts w:ascii="Times New Roman" w:hAnsi="Times New Roman"/>
          <w:sz w:val="28"/>
          <w:szCs w:val="28"/>
        </w:rPr>
        <w:t>На первый план выдвигается задача объединения отдельных фрагментов в единое целое.</w:t>
      </w:r>
    </w:p>
    <w:p w:rsidR="001E4DCD" w:rsidRPr="00A47219" w:rsidRDefault="001E4DCD" w:rsidP="004C26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7219">
        <w:rPr>
          <w:rFonts w:ascii="Times New Roman" w:hAnsi="Times New Roman"/>
          <w:sz w:val="28"/>
          <w:szCs w:val="28"/>
          <w:lang w:val="en-US"/>
        </w:rPr>
        <w:t>II</w:t>
      </w:r>
      <w:r w:rsidRPr="00A47219">
        <w:rPr>
          <w:rFonts w:ascii="Times New Roman" w:hAnsi="Times New Roman"/>
          <w:sz w:val="28"/>
          <w:szCs w:val="28"/>
        </w:rPr>
        <w:t xml:space="preserve"> часть</w:t>
      </w:r>
      <w:r>
        <w:rPr>
          <w:rFonts w:ascii="Times New Roman" w:hAnsi="Times New Roman"/>
          <w:sz w:val="28"/>
          <w:szCs w:val="28"/>
        </w:rPr>
        <w:t>:</w:t>
      </w:r>
      <w:r w:rsidRPr="00A47219">
        <w:rPr>
          <w:rFonts w:ascii="Times New Roman" w:hAnsi="Times New Roman"/>
          <w:sz w:val="28"/>
          <w:szCs w:val="28"/>
        </w:rPr>
        <w:t xml:space="preserve"> Престо</w:t>
      </w:r>
      <w:r>
        <w:rPr>
          <w:rFonts w:ascii="Times New Roman" w:hAnsi="Times New Roman"/>
          <w:sz w:val="28"/>
          <w:szCs w:val="28"/>
        </w:rPr>
        <w:t xml:space="preserve">. </w:t>
      </w:r>
      <w:r w:rsidRPr="00A47219">
        <w:rPr>
          <w:rFonts w:ascii="Times New Roman" w:hAnsi="Times New Roman"/>
          <w:sz w:val="28"/>
          <w:szCs w:val="28"/>
        </w:rPr>
        <w:t xml:space="preserve">Характер – </w:t>
      </w:r>
      <w:r>
        <w:rPr>
          <w:rFonts w:ascii="Times New Roman" w:hAnsi="Times New Roman"/>
          <w:sz w:val="28"/>
          <w:szCs w:val="28"/>
        </w:rPr>
        <w:t xml:space="preserve">стремительный. </w:t>
      </w:r>
      <w:r w:rsidRPr="00A47219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елкие мотивы так</w:t>
      </w:r>
      <w:r w:rsidRPr="00A47219">
        <w:rPr>
          <w:rFonts w:ascii="Times New Roman" w:hAnsi="Times New Roman"/>
          <w:sz w:val="28"/>
          <w:szCs w:val="28"/>
        </w:rPr>
        <w:t>же объединяются в длинные линии.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219">
        <w:rPr>
          <w:rFonts w:ascii="Times New Roman" w:hAnsi="Times New Roman"/>
          <w:sz w:val="28"/>
          <w:szCs w:val="28"/>
        </w:rPr>
        <w:t>Исполняются с нарастанием</w:t>
      </w:r>
      <w:r>
        <w:rPr>
          <w:rFonts w:ascii="Times New Roman" w:hAnsi="Times New Roman"/>
          <w:sz w:val="28"/>
          <w:szCs w:val="28"/>
        </w:rPr>
        <w:t>.</w:t>
      </w:r>
      <w:r w:rsidRPr="00A47219">
        <w:rPr>
          <w:rFonts w:ascii="Times New Roman" w:hAnsi="Times New Roman"/>
          <w:sz w:val="28"/>
          <w:szCs w:val="28"/>
        </w:rPr>
        <w:t xml:space="preserve"> 2-а регистра.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219">
        <w:rPr>
          <w:rFonts w:ascii="Times New Roman" w:hAnsi="Times New Roman"/>
          <w:sz w:val="28"/>
          <w:szCs w:val="28"/>
        </w:rPr>
        <w:t>2-ое предложение кульминация всей пьесы.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219">
        <w:rPr>
          <w:rFonts w:ascii="Times New Roman" w:hAnsi="Times New Roman"/>
          <w:sz w:val="28"/>
          <w:szCs w:val="28"/>
        </w:rPr>
        <w:t xml:space="preserve">Стремление к верхнему тоническому звуку – </w:t>
      </w:r>
      <w:r>
        <w:rPr>
          <w:rFonts w:ascii="Times New Roman" w:hAnsi="Times New Roman"/>
          <w:sz w:val="28"/>
          <w:szCs w:val="28"/>
        </w:rPr>
        <w:t>обязательно</w:t>
      </w:r>
      <w:r w:rsidRPr="00A4721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Дальше речитатив. Э</w:t>
      </w:r>
      <w:r w:rsidRPr="00A47219">
        <w:rPr>
          <w:rFonts w:ascii="Times New Roman" w:hAnsi="Times New Roman"/>
          <w:sz w:val="28"/>
          <w:szCs w:val="28"/>
        </w:rPr>
        <w:t>тот прием также характерен для романтиков и используется достаточно часто.</w:t>
      </w:r>
    </w:p>
    <w:p w:rsidR="001E4DCD" w:rsidRPr="00A47219" w:rsidRDefault="001E4DCD" w:rsidP="004C26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7219">
        <w:rPr>
          <w:rFonts w:ascii="Times New Roman" w:hAnsi="Times New Roman"/>
          <w:sz w:val="28"/>
          <w:szCs w:val="28"/>
        </w:rPr>
        <w:t>Сход мелодии вниз – обязательно высвечива</w:t>
      </w:r>
      <w:r>
        <w:rPr>
          <w:rFonts w:ascii="Times New Roman" w:hAnsi="Times New Roman"/>
          <w:sz w:val="28"/>
          <w:szCs w:val="28"/>
        </w:rPr>
        <w:t>ются верхние звуки, используется</w:t>
      </w:r>
      <w:r w:rsidRPr="00A47219">
        <w:rPr>
          <w:rFonts w:ascii="Times New Roman" w:hAnsi="Times New Roman"/>
          <w:sz w:val="28"/>
          <w:szCs w:val="28"/>
        </w:rPr>
        <w:t xml:space="preserve"> динамик</w:t>
      </w:r>
      <w:r>
        <w:rPr>
          <w:rFonts w:ascii="Times New Roman" w:hAnsi="Times New Roman"/>
          <w:sz w:val="28"/>
          <w:szCs w:val="28"/>
        </w:rPr>
        <w:t>а</w:t>
      </w:r>
      <w:r w:rsidRPr="00A47219">
        <w:rPr>
          <w:rFonts w:ascii="Times New Roman" w:hAnsi="Times New Roman"/>
          <w:sz w:val="28"/>
          <w:szCs w:val="28"/>
        </w:rPr>
        <w:t xml:space="preserve"> спада.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7219">
        <w:rPr>
          <w:rFonts w:ascii="Times New Roman" w:hAnsi="Times New Roman"/>
          <w:sz w:val="28"/>
          <w:szCs w:val="28"/>
        </w:rPr>
        <w:t xml:space="preserve">Отдельное внимание левой руке. </w:t>
      </w:r>
      <w:r>
        <w:rPr>
          <w:rFonts w:ascii="Times New Roman" w:hAnsi="Times New Roman"/>
          <w:sz w:val="28"/>
          <w:szCs w:val="28"/>
        </w:rPr>
        <w:t xml:space="preserve">Она </w:t>
      </w:r>
      <w:r w:rsidRPr="00A47219">
        <w:rPr>
          <w:rFonts w:ascii="Times New Roman" w:hAnsi="Times New Roman"/>
          <w:sz w:val="28"/>
          <w:szCs w:val="28"/>
        </w:rPr>
        <w:t>тщательно</w:t>
      </w:r>
      <w:r w:rsidRPr="00E9721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проучивается,</w:t>
      </w:r>
      <w:r w:rsidRPr="00A47219">
        <w:rPr>
          <w:rFonts w:ascii="Times New Roman" w:hAnsi="Times New Roman"/>
          <w:sz w:val="28"/>
          <w:szCs w:val="28"/>
        </w:rPr>
        <w:t xml:space="preserve"> выучивается до автоматизма.</w:t>
      </w:r>
    </w:p>
    <w:p w:rsidR="001E4DCD" w:rsidRPr="00A47219" w:rsidRDefault="001E4DCD" w:rsidP="004C26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47219">
        <w:rPr>
          <w:rFonts w:ascii="Times New Roman" w:hAnsi="Times New Roman"/>
          <w:sz w:val="28"/>
          <w:szCs w:val="28"/>
        </w:rPr>
        <w:t>Педаль прямая, вальсовая. Бас соединяется с аккордом. Так сглаживается скачок от нижней басовой ноты – к аккорду.</w:t>
      </w:r>
    </w:p>
    <w:p w:rsidR="001E4DCD" w:rsidRDefault="001E4DCD" w:rsidP="004C26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A47219">
        <w:rPr>
          <w:rFonts w:ascii="Times New Roman" w:hAnsi="Times New Roman"/>
          <w:sz w:val="28"/>
          <w:szCs w:val="28"/>
        </w:rPr>
        <w:t>звучива</w:t>
      </w:r>
      <w:r>
        <w:rPr>
          <w:rFonts w:ascii="Times New Roman" w:hAnsi="Times New Roman"/>
          <w:sz w:val="28"/>
          <w:szCs w:val="28"/>
        </w:rPr>
        <w:t>ется</w:t>
      </w:r>
      <w:r w:rsidRPr="00A47219">
        <w:rPr>
          <w:rFonts w:ascii="Times New Roman" w:hAnsi="Times New Roman"/>
          <w:sz w:val="28"/>
          <w:szCs w:val="28"/>
        </w:rPr>
        <w:t xml:space="preserve"> результат</w:t>
      </w:r>
      <w:r>
        <w:rPr>
          <w:rFonts w:ascii="Times New Roman" w:hAnsi="Times New Roman"/>
          <w:sz w:val="28"/>
          <w:szCs w:val="28"/>
        </w:rPr>
        <w:t xml:space="preserve"> исполнения, ставятся </w:t>
      </w:r>
      <w:r w:rsidRPr="00A47219">
        <w:rPr>
          <w:rFonts w:ascii="Times New Roman" w:hAnsi="Times New Roman"/>
          <w:sz w:val="28"/>
          <w:szCs w:val="28"/>
        </w:rPr>
        <w:t>задачи.</w:t>
      </w:r>
    </w:p>
    <w:p w:rsidR="001E4DCD" w:rsidRPr="00A47219" w:rsidRDefault="001E4DCD" w:rsidP="004C26D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E4DCD" w:rsidRPr="00A47219" w:rsidRDefault="001E4DCD" w:rsidP="00A472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DCD" w:rsidRPr="00142E71" w:rsidRDefault="001E4DCD" w:rsidP="00BB27FD">
      <w:pPr>
        <w:jc w:val="both"/>
        <w:rPr>
          <w:rFonts w:ascii="Times New Roman" w:hAnsi="Times New Roman"/>
          <w:sz w:val="28"/>
          <w:szCs w:val="28"/>
        </w:rPr>
      </w:pPr>
    </w:p>
    <w:p w:rsidR="001E4DCD" w:rsidRDefault="001E4DCD"/>
    <w:p w:rsidR="001E4DCD" w:rsidRDefault="001E4DCD"/>
    <w:p w:rsidR="001E4DCD" w:rsidRDefault="001E4DCD"/>
    <w:p w:rsidR="001E4DCD" w:rsidRDefault="001E4DCD"/>
    <w:p w:rsidR="001E4DCD" w:rsidRDefault="001E4DCD"/>
    <w:p w:rsidR="001E4DCD" w:rsidRDefault="001E4DCD"/>
    <w:p w:rsidR="001E4DCD" w:rsidRDefault="001E4DCD"/>
    <w:p w:rsidR="001E4DCD" w:rsidRDefault="001E4DCD"/>
    <w:p w:rsidR="001E4DCD" w:rsidRDefault="001E4DCD"/>
    <w:p w:rsidR="001E4DCD" w:rsidRPr="00C24E4F" w:rsidRDefault="001E4DCD" w:rsidP="00C24E4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E4F">
        <w:rPr>
          <w:rFonts w:ascii="Times New Roman" w:hAnsi="Times New Roman"/>
          <w:b/>
          <w:sz w:val="28"/>
          <w:szCs w:val="28"/>
        </w:rPr>
        <w:t>Феликс Мендельсон «Детская пьеса» ми</w:t>
      </w:r>
      <w:r>
        <w:rPr>
          <w:rFonts w:ascii="Times New Roman" w:hAnsi="Times New Roman"/>
          <w:b/>
          <w:sz w:val="28"/>
          <w:szCs w:val="28"/>
        </w:rPr>
        <w:t>-бемоль</w:t>
      </w:r>
      <w:r w:rsidRPr="00C24E4F">
        <w:rPr>
          <w:rFonts w:ascii="Times New Roman" w:hAnsi="Times New Roman"/>
          <w:b/>
          <w:sz w:val="28"/>
          <w:szCs w:val="28"/>
        </w:rPr>
        <w:t xml:space="preserve"> мажор.</w:t>
      </w:r>
    </w:p>
    <w:p w:rsidR="001E4DCD" w:rsidRPr="00C24E4F" w:rsidRDefault="001E4DCD" w:rsidP="00C24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DCD" w:rsidRPr="00C24E4F" w:rsidRDefault="001E4DCD" w:rsidP="00D71F7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4C26D5">
        <w:rPr>
          <w:rFonts w:ascii="Times New Roman" w:hAnsi="Times New Roman"/>
          <w:sz w:val="28"/>
          <w:szCs w:val="28"/>
        </w:rPr>
        <w:t>Краткое знакомство с композитором и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26D5">
        <w:rPr>
          <w:rFonts w:ascii="Times New Roman" w:hAnsi="Times New Roman"/>
          <w:sz w:val="28"/>
          <w:szCs w:val="28"/>
        </w:rPr>
        <w:t>творчеством.</w:t>
      </w:r>
    </w:p>
    <w:p w:rsidR="001E4DCD" w:rsidRDefault="001E4DCD" w:rsidP="00D71F78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</w:p>
    <w:p w:rsidR="001E4DCD" w:rsidRDefault="001E4DCD" w:rsidP="00D71F78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47219">
        <w:rPr>
          <w:rFonts w:ascii="Times New Roman" w:hAnsi="Times New Roman"/>
          <w:sz w:val="28"/>
          <w:szCs w:val="28"/>
        </w:rPr>
        <w:t>Жанр</w:t>
      </w:r>
      <w:r>
        <w:rPr>
          <w:rFonts w:ascii="Times New Roman" w:hAnsi="Times New Roman"/>
          <w:sz w:val="28"/>
          <w:szCs w:val="28"/>
        </w:rPr>
        <w:t xml:space="preserve"> – песня.</w:t>
      </w:r>
    </w:p>
    <w:p w:rsidR="001E4DCD" w:rsidRDefault="001E4DCD" w:rsidP="00D71F78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A47219">
        <w:rPr>
          <w:rFonts w:ascii="Times New Roman" w:hAnsi="Times New Roman"/>
          <w:sz w:val="28"/>
          <w:szCs w:val="28"/>
        </w:rPr>
        <w:t>Характер</w:t>
      </w:r>
      <w:r>
        <w:rPr>
          <w:rFonts w:ascii="Times New Roman" w:hAnsi="Times New Roman"/>
          <w:sz w:val="28"/>
          <w:szCs w:val="28"/>
        </w:rPr>
        <w:t xml:space="preserve"> мелодии – нежный, мягкий, напевный.</w:t>
      </w:r>
    </w:p>
    <w:p w:rsidR="001E4DCD" w:rsidRDefault="001E4DCD" w:rsidP="00D71F78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Музыкальный образ – песенная кантилена.</w:t>
      </w:r>
    </w:p>
    <w:p w:rsidR="001E4DCD" w:rsidRDefault="001E4DCD" w:rsidP="00D71F78">
      <w:pPr>
        <w:spacing w:after="0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 произведения – свободная (р</w:t>
      </w:r>
      <w:r w:rsidRPr="002D21AD">
        <w:rPr>
          <w:rFonts w:ascii="Times New Roman" w:hAnsi="Times New Roman"/>
          <w:sz w:val="28"/>
          <w:szCs w:val="28"/>
        </w:rPr>
        <w:t>омантики часто используют смешанные и свободные формы</w:t>
      </w:r>
      <w:r>
        <w:rPr>
          <w:rFonts w:ascii="Times New Roman" w:hAnsi="Times New Roman"/>
          <w:sz w:val="28"/>
          <w:szCs w:val="28"/>
        </w:rPr>
        <w:t>)</w:t>
      </w:r>
      <w:r w:rsidRPr="002D21A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1AD">
        <w:rPr>
          <w:rFonts w:ascii="Times New Roman" w:hAnsi="Times New Roman"/>
          <w:sz w:val="28"/>
          <w:szCs w:val="28"/>
        </w:rPr>
        <w:t xml:space="preserve">В этой пьесе есть вступление и заключение. Это </w:t>
      </w:r>
      <w:r>
        <w:rPr>
          <w:rFonts w:ascii="Times New Roman" w:hAnsi="Times New Roman"/>
          <w:sz w:val="28"/>
          <w:szCs w:val="28"/>
        </w:rPr>
        <w:t xml:space="preserve">                            четырёх</w:t>
      </w:r>
      <w:r w:rsidRPr="002D21AD">
        <w:rPr>
          <w:rFonts w:ascii="Times New Roman" w:hAnsi="Times New Roman"/>
          <w:sz w:val="28"/>
          <w:szCs w:val="28"/>
        </w:rPr>
        <w:t>тактовая фраза – которая отличается только динамикой.</w:t>
      </w:r>
      <w:r>
        <w:rPr>
          <w:rFonts w:ascii="Times New Roman" w:hAnsi="Times New Roman"/>
          <w:sz w:val="28"/>
          <w:szCs w:val="28"/>
        </w:rPr>
        <w:t xml:space="preserve"> Сама тема</w:t>
      </w:r>
      <w:r w:rsidRPr="002D21AD">
        <w:rPr>
          <w:rFonts w:ascii="Times New Roman" w:hAnsi="Times New Roman"/>
          <w:sz w:val="28"/>
          <w:szCs w:val="28"/>
        </w:rPr>
        <w:t xml:space="preserve"> напевна, задушевна и лирична.</w:t>
      </w:r>
      <w:r>
        <w:rPr>
          <w:rFonts w:ascii="Times New Roman" w:hAnsi="Times New Roman"/>
          <w:sz w:val="28"/>
          <w:szCs w:val="28"/>
        </w:rPr>
        <w:t xml:space="preserve"> Указание автора – ка</w:t>
      </w:r>
      <w:r w:rsidRPr="002D21AD">
        <w:rPr>
          <w:rFonts w:ascii="Times New Roman" w:hAnsi="Times New Roman"/>
          <w:sz w:val="28"/>
          <w:szCs w:val="28"/>
        </w:rPr>
        <w:t>нтабиле (</w:t>
      </w:r>
      <w:r>
        <w:rPr>
          <w:rFonts w:ascii="Times New Roman" w:hAnsi="Times New Roman"/>
          <w:sz w:val="28"/>
          <w:szCs w:val="28"/>
        </w:rPr>
        <w:t>выполняется обязательно качественно</w:t>
      </w:r>
      <w:r w:rsidRPr="002D21AD">
        <w:rPr>
          <w:rFonts w:ascii="Times New Roman" w:hAnsi="Times New Roman"/>
          <w:sz w:val="28"/>
          <w:szCs w:val="28"/>
        </w:rPr>
        <w:t>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21AD">
        <w:rPr>
          <w:rFonts w:ascii="Times New Roman" w:hAnsi="Times New Roman"/>
          <w:sz w:val="28"/>
          <w:szCs w:val="28"/>
        </w:rPr>
        <w:t xml:space="preserve">Чтобы создать певучее легато, необходимо особым образом прикасаться к клавишам. </w:t>
      </w:r>
      <w:r>
        <w:rPr>
          <w:rFonts w:ascii="Times New Roman" w:hAnsi="Times New Roman"/>
          <w:sz w:val="28"/>
          <w:szCs w:val="28"/>
        </w:rPr>
        <w:t xml:space="preserve"> Контролировать ухом каждый звук. </w:t>
      </w:r>
    </w:p>
    <w:p w:rsidR="001E4DCD" w:rsidRDefault="001E4DCD" w:rsidP="00D71F7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достижения нужного звука - </w:t>
      </w:r>
      <w:r w:rsidRPr="001279C4">
        <w:rPr>
          <w:rFonts w:ascii="Times New Roman" w:hAnsi="Times New Roman"/>
          <w:sz w:val="28"/>
          <w:szCs w:val="28"/>
          <w:u w:val="single"/>
        </w:rPr>
        <w:t>«бархатного»</w:t>
      </w:r>
      <w:r>
        <w:rPr>
          <w:rFonts w:ascii="Times New Roman" w:hAnsi="Times New Roman"/>
          <w:sz w:val="28"/>
          <w:szCs w:val="28"/>
        </w:rPr>
        <w:t>, необходим слуховой контроль и точное прикосновение. Близко располагая палец к клавише необходимо активно его погружать, не толкая и не ударяя. При этом кончики пальцев должны быть очень чувствительны, иначе звук будет «расплываться». Играть, погружаясь в «</w:t>
      </w:r>
      <w:r w:rsidRPr="001279C4">
        <w:rPr>
          <w:rFonts w:ascii="Times New Roman" w:hAnsi="Times New Roman"/>
          <w:sz w:val="28"/>
          <w:szCs w:val="28"/>
          <w:u w:val="single"/>
        </w:rPr>
        <w:t>густую, вязкую</w:t>
      </w:r>
      <w:r>
        <w:rPr>
          <w:rFonts w:ascii="Times New Roman" w:hAnsi="Times New Roman"/>
          <w:sz w:val="28"/>
          <w:szCs w:val="28"/>
        </w:rPr>
        <w:t xml:space="preserve"> массу». Красивый, певучий звук извлекается из рояля не столько силой, сколько весом руки.</w:t>
      </w:r>
    </w:p>
    <w:p w:rsidR="001E4DCD" w:rsidRDefault="001E4DCD" w:rsidP="00D71F78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6C6C9C">
        <w:rPr>
          <w:rFonts w:ascii="Times New Roman" w:hAnsi="Times New Roman"/>
          <w:sz w:val="28"/>
          <w:szCs w:val="28"/>
        </w:rPr>
        <w:t>Важно отметить, что у романтиков в мелодии действовали тенденции к непрерывности развития темы, к длинным линиям.</w:t>
      </w:r>
      <w:r>
        <w:rPr>
          <w:rFonts w:ascii="Times New Roman" w:hAnsi="Times New Roman"/>
          <w:sz w:val="28"/>
          <w:szCs w:val="28"/>
        </w:rPr>
        <w:t xml:space="preserve"> Иногда композиторы использовали многотактовые лиги для создания нужного образа. Фразы подхватывают одна другую, но не наслаиваются. Очень важно дослушать их окончание и успеть перестроиться на новое построение. Выполнение этих задач также служит точной передачей стиля и проявлением музыкальности ученика.</w:t>
      </w:r>
    </w:p>
    <w:p w:rsidR="001E4DCD" w:rsidRPr="00C24E4F" w:rsidRDefault="001E4DCD" w:rsidP="00D71F7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Необходимо качественно проучить левую руку. В динамическом плане </w:t>
      </w:r>
      <w:r w:rsidRPr="006C6C9C">
        <w:rPr>
          <w:rFonts w:ascii="Times New Roman" w:hAnsi="Times New Roman"/>
          <w:sz w:val="28"/>
          <w:szCs w:val="28"/>
        </w:rPr>
        <w:t>идет нарастание к кульминации</w:t>
      </w:r>
      <w:r>
        <w:rPr>
          <w:rFonts w:ascii="Times New Roman" w:hAnsi="Times New Roman"/>
          <w:sz w:val="28"/>
          <w:szCs w:val="28"/>
        </w:rPr>
        <w:t xml:space="preserve"> это </w:t>
      </w:r>
      <w:r w:rsidRPr="006C6C9C">
        <w:rPr>
          <w:rFonts w:ascii="Times New Roman" w:hAnsi="Times New Roman"/>
          <w:sz w:val="28"/>
          <w:szCs w:val="28"/>
        </w:rPr>
        <w:t>аккорд</w:t>
      </w:r>
      <w:r>
        <w:rPr>
          <w:rFonts w:ascii="Times New Roman" w:hAnsi="Times New Roman"/>
          <w:sz w:val="28"/>
          <w:szCs w:val="28"/>
        </w:rPr>
        <w:t>.</w:t>
      </w:r>
      <w:r w:rsidRPr="00D1796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Из него вытекает</w:t>
      </w:r>
      <w:r w:rsidRPr="006C6C9C">
        <w:rPr>
          <w:rFonts w:ascii="Times New Roman" w:hAnsi="Times New Roman"/>
          <w:sz w:val="28"/>
          <w:szCs w:val="28"/>
        </w:rPr>
        <w:t xml:space="preserve"> речетатив).</w:t>
      </w:r>
    </w:p>
    <w:p w:rsidR="001E4DCD" w:rsidRDefault="001E4DCD" w:rsidP="00D71F78">
      <w:pPr>
        <w:spacing w:after="0"/>
        <w:rPr>
          <w:rFonts w:ascii="Times New Roman" w:hAnsi="Times New Roman"/>
          <w:sz w:val="28"/>
          <w:szCs w:val="28"/>
        </w:rPr>
      </w:pPr>
      <w:r w:rsidRPr="006C6C9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Верхние звуки высвечиваюся. Дальше звучит заключение, но динамика -  нисходящая.</w:t>
      </w:r>
      <w:r w:rsidRPr="006C6C9C">
        <w:rPr>
          <w:rFonts w:ascii="Times New Roman" w:hAnsi="Times New Roman"/>
          <w:sz w:val="28"/>
          <w:szCs w:val="28"/>
        </w:rPr>
        <w:t xml:space="preserve"> </w:t>
      </w:r>
    </w:p>
    <w:p w:rsidR="001E4DCD" w:rsidRDefault="001E4DCD" w:rsidP="00D179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После исполнения всего произведения ученик и педагог анализируют качество услышанного и ставят задачи для следующей работы.</w:t>
      </w:r>
    </w:p>
    <w:p w:rsidR="001E4DCD" w:rsidRPr="00D17960" w:rsidRDefault="001E4DCD" w:rsidP="004046EC">
      <w:pPr>
        <w:jc w:val="both"/>
        <w:rPr>
          <w:rFonts w:ascii="Times New Roman" w:hAnsi="Times New Roman"/>
          <w:sz w:val="28"/>
          <w:szCs w:val="28"/>
        </w:rPr>
      </w:pPr>
      <w:r>
        <w:tab/>
      </w:r>
      <w:r w:rsidRPr="00D17960">
        <w:rPr>
          <w:rFonts w:ascii="Times New Roman" w:hAnsi="Times New Roman"/>
          <w:sz w:val="28"/>
          <w:szCs w:val="28"/>
        </w:rPr>
        <w:t xml:space="preserve">Важно </w:t>
      </w:r>
      <w:r>
        <w:rPr>
          <w:rFonts w:ascii="Times New Roman" w:hAnsi="Times New Roman"/>
          <w:sz w:val="28"/>
          <w:szCs w:val="28"/>
        </w:rPr>
        <w:t>чтобы ученик подходил к анализу очень осмысленно и понимал что от него требует педагог.</w:t>
      </w:r>
    </w:p>
    <w:p w:rsidR="001E4DCD" w:rsidRPr="00D17960" w:rsidRDefault="001E4DCD">
      <w:pPr>
        <w:rPr>
          <w:rFonts w:ascii="Times New Roman" w:hAnsi="Times New Roman"/>
          <w:sz w:val="28"/>
          <w:szCs w:val="28"/>
        </w:rPr>
      </w:pPr>
    </w:p>
    <w:p w:rsidR="001E4DCD" w:rsidRDefault="001E4DCD"/>
    <w:p w:rsidR="001E4DCD" w:rsidRDefault="001E4DCD"/>
    <w:p w:rsidR="001E4DCD" w:rsidRDefault="001E4DCD"/>
    <w:p w:rsidR="001E4DCD" w:rsidRDefault="001E4DCD"/>
    <w:p w:rsidR="001E4DCD" w:rsidRPr="00C24E4F" w:rsidRDefault="001E4DCD" w:rsidP="00D71F7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24E4F">
        <w:rPr>
          <w:rFonts w:ascii="Times New Roman" w:hAnsi="Times New Roman"/>
          <w:b/>
          <w:sz w:val="28"/>
          <w:szCs w:val="28"/>
        </w:rPr>
        <w:t xml:space="preserve">Бургмюллер </w:t>
      </w:r>
      <w:r>
        <w:rPr>
          <w:rFonts w:ascii="Times New Roman" w:hAnsi="Times New Roman"/>
          <w:b/>
          <w:sz w:val="28"/>
          <w:szCs w:val="28"/>
        </w:rPr>
        <w:t>«</w:t>
      </w:r>
      <w:r w:rsidRPr="00C24E4F">
        <w:rPr>
          <w:rFonts w:ascii="Times New Roman" w:hAnsi="Times New Roman"/>
          <w:b/>
          <w:sz w:val="28"/>
          <w:szCs w:val="28"/>
        </w:rPr>
        <w:t>Этюд</w:t>
      </w:r>
      <w:r>
        <w:rPr>
          <w:rFonts w:ascii="Times New Roman" w:hAnsi="Times New Roman"/>
          <w:b/>
          <w:sz w:val="28"/>
          <w:szCs w:val="28"/>
        </w:rPr>
        <w:t>. Р</w:t>
      </w:r>
      <w:r w:rsidRPr="00C24E4F">
        <w:rPr>
          <w:rFonts w:ascii="Times New Roman" w:hAnsi="Times New Roman"/>
          <w:b/>
          <w:sz w:val="28"/>
          <w:szCs w:val="28"/>
        </w:rPr>
        <w:t>овность и беглость</w:t>
      </w:r>
      <w:r>
        <w:rPr>
          <w:rFonts w:ascii="Times New Roman" w:hAnsi="Times New Roman"/>
          <w:b/>
          <w:sz w:val="28"/>
          <w:szCs w:val="28"/>
        </w:rPr>
        <w:t>»</w:t>
      </w:r>
      <w:r w:rsidRPr="00C24E4F">
        <w:rPr>
          <w:rFonts w:ascii="Times New Roman" w:hAnsi="Times New Roman"/>
          <w:b/>
          <w:sz w:val="28"/>
          <w:szCs w:val="28"/>
        </w:rPr>
        <w:t>.</w:t>
      </w:r>
    </w:p>
    <w:p w:rsidR="001E4DCD" w:rsidRPr="00C24E4F" w:rsidRDefault="001E4DCD" w:rsidP="00C24E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E4DCD" w:rsidRDefault="001E4DCD" w:rsidP="00D71F7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24E4F">
        <w:rPr>
          <w:rFonts w:ascii="Times New Roman" w:hAnsi="Times New Roman"/>
          <w:sz w:val="28"/>
          <w:szCs w:val="28"/>
        </w:rPr>
        <w:t xml:space="preserve">В период романтизма появлялись произведения не только спокойного, распевного характера. Ряд композиторов: Мошковский, Шопен, Лист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24E4F">
        <w:rPr>
          <w:rFonts w:ascii="Times New Roman" w:hAnsi="Times New Roman"/>
          <w:sz w:val="28"/>
          <w:szCs w:val="28"/>
        </w:rPr>
        <w:t>писали романтичные этюды.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E4F">
        <w:rPr>
          <w:rFonts w:ascii="Times New Roman" w:hAnsi="Times New Roman"/>
          <w:sz w:val="28"/>
          <w:szCs w:val="28"/>
        </w:rPr>
        <w:t>Быстрые, стремительные пассажи в этюдах – это тоже мелодия.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E4F">
        <w:rPr>
          <w:rFonts w:ascii="Times New Roman" w:hAnsi="Times New Roman"/>
          <w:sz w:val="28"/>
          <w:szCs w:val="28"/>
        </w:rPr>
        <w:t>Профессор Перельман говорил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24E4F">
        <w:rPr>
          <w:rFonts w:ascii="Times New Roman" w:hAnsi="Times New Roman"/>
          <w:sz w:val="28"/>
          <w:szCs w:val="28"/>
        </w:rPr>
        <w:t xml:space="preserve">что </w:t>
      </w:r>
      <w:r>
        <w:rPr>
          <w:rFonts w:ascii="Times New Roman" w:hAnsi="Times New Roman"/>
          <w:sz w:val="28"/>
          <w:szCs w:val="28"/>
        </w:rPr>
        <w:t>«</w:t>
      </w:r>
      <w:r w:rsidRPr="00C24E4F">
        <w:rPr>
          <w:rFonts w:ascii="Times New Roman" w:hAnsi="Times New Roman"/>
          <w:sz w:val="28"/>
          <w:szCs w:val="28"/>
        </w:rPr>
        <w:t>быст</w:t>
      </w:r>
      <w:r>
        <w:rPr>
          <w:rFonts w:ascii="Times New Roman" w:hAnsi="Times New Roman"/>
          <w:sz w:val="28"/>
          <w:szCs w:val="28"/>
        </w:rPr>
        <w:t>рый ш</w:t>
      </w:r>
      <w:r w:rsidRPr="00C24E4F">
        <w:rPr>
          <w:rFonts w:ascii="Times New Roman" w:hAnsi="Times New Roman"/>
          <w:sz w:val="28"/>
          <w:szCs w:val="28"/>
        </w:rPr>
        <w:t xml:space="preserve">опеновский пассаж содержит в себе интонационного материала на 5-6 ноктюрнов». </w:t>
      </w:r>
    </w:p>
    <w:p w:rsidR="001E4DCD" w:rsidRPr="00C24E4F" w:rsidRDefault="001E4DCD" w:rsidP="00D71F7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24E4F">
        <w:rPr>
          <w:rFonts w:ascii="Times New Roman" w:hAnsi="Times New Roman"/>
          <w:sz w:val="28"/>
          <w:szCs w:val="28"/>
        </w:rPr>
        <w:t>Этюд Бургмюллера «Ровность и беглость» можно так же отнести к романтическим, программным произведениям.</w:t>
      </w:r>
    </w:p>
    <w:p w:rsidR="001E4DCD" w:rsidRPr="00C24E4F" w:rsidRDefault="001E4DCD" w:rsidP="00D71F7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Характер соответствует названию. Трехчастная форма. </w:t>
      </w:r>
      <w:r w:rsidRPr="00C24E4F">
        <w:rPr>
          <w:rFonts w:ascii="Times New Roman" w:hAnsi="Times New Roman"/>
          <w:sz w:val="28"/>
          <w:szCs w:val="28"/>
        </w:rPr>
        <w:t xml:space="preserve"> Если не относиться к стремительным пассажам, как технической трудности, а постараться услышать в них выразительную мелодию, то произведение от этого только выиграет, и все технические неудобства преодоле</w:t>
      </w:r>
      <w:r>
        <w:rPr>
          <w:rFonts w:ascii="Times New Roman" w:hAnsi="Times New Roman"/>
          <w:sz w:val="28"/>
          <w:szCs w:val="28"/>
        </w:rPr>
        <w:t>ваются</w:t>
      </w:r>
      <w:r w:rsidRPr="00D71F7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л</w:t>
      </w:r>
      <w:r w:rsidRPr="00C24E4F">
        <w:rPr>
          <w:rFonts w:ascii="Times New Roman" w:hAnsi="Times New Roman"/>
          <w:sz w:val="28"/>
          <w:szCs w:val="28"/>
        </w:rPr>
        <w:t xml:space="preserve">егче. </w:t>
      </w:r>
    </w:p>
    <w:p w:rsidR="001E4DCD" w:rsidRPr="00C24E4F" w:rsidRDefault="001E4DCD" w:rsidP="00D71F78">
      <w:pPr>
        <w:spacing w:after="0" w:line="240" w:lineRule="auto"/>
        <w:ind w:firstLine="360"/>
        <w:contextualSpacing/>
        <w:jc w:val="both"/>
        <w:rPr>
          <w:rFonts w:ascii="Times New Roman" w:hAnsi="Times New Roman"/>
          <w:sz w:val="28"/>
          <w:szCs w:val="28"/>
        </w:rPr>
      </w:pPr>
      <w:r w:rsidRPr="00C24E4F">
        <w:rPr>
          <w:rFonts w:ascii="Times New Roman" w:hAnsi="Times New Roman"/>
          <w:sz w:val="28"/>
          <w:szCs w:val="28"/>
        </w:rPr>
        <w:t>Крайние части – это стремительный по</w:t>
      </w:r>
      <w:r>
        <w:rPr>
          <w:rFonts w:ascii="Times New Roman" w:hAnsi="Times New Roman"/>
          <w:sz w:val="28"/>
          <w:szCs w:val="28"/>
        </w:rPr>
        <w:t xml:space="preserve">ток с кульминационными точками </w:t>
      </w:r>
      <w:r w:rsidRPr="00C24E4F">
        <w:rPr>
          <w:rFonts w:ascii="Times New Roman" w:hAnsi="Times New Roman"/>
          <w:sz w:val="28"/>
          <w:szCs w:val="28"/>
        </w:rPr>
        <w:t>Важно не терять из вида стыки част</w:t>
      </w:r>
      <w:r>
        <w:rPr>
          <w:rFonts w:ascii="Times New Roman" w:hAnsi="Times New Roman"/>
          <w:sz w:val="28"/>
          <w:szCs w:val="28"/>
        </w:rPr>
        <w:t xml:space="preserve">ей, дослушивать их. </w:t>
      </w:r>
      <w:r w:rsidRPr="00C24E4F">
        <w:rPr>
          <w:rFonts w:ascii="Times New Roman" w:hAnsi="Times New Roman"/>
          <w:sz w:val="28"/>
          <w:szCs w:val="28"/>
        </w:rPr>
        <w:t>Средняя часть – отклонение в другие тональности</w:t>
      </w:r>
      <w:r>
        <w:rPr>
          <w:rFonts w:ascii="Times New Roman" w:hAnsi="Times New Roman"/>
          <w:sz w:val="28"/>
          <w:szCs w:val="28"/>
        </w:rPr>
        <w:t xml:space="preserve">. Это </w:t>
      </w:r>
      <w:r w:rsidRPr="00C24E4F">
        <w:rPr>
          <w:rFonts w:ascii="Times New Roman" w:hAnsi="Times New Roman"/>
          <w:sz w:val="28"/>
          <w:szCs w:val="28"/>
        </w:rPr>
        <w:t>вносит некоторую напряженность в звучание.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E4F">
        <w:rPr>
          <w:rFonts w:ascii="Times New Roman" w:hAnsi="Times New Roman"/>
          <w:sz w:val="28"/>
          <w:szCs w:val="28"/>
        </w:rPr>
        <w:t xml:space="preserve">Кульминация всего произведения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C24E4F">
        <w:rPr>
          <w:rFonts w:ascii="Times New Roman" w:hAnsi="Times New Roman"/>
          <w:sz w:val="28"/>
          <w:szCs w:val="28"/>
        </w:rPr>
        <w:t>это конец 2 части.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4E4F">
        <w:rPr>
          <w:rFonts w:ascii="Times New Roman" w:hAnsi="Times New Roman"/>
          <w:sz w:val="28"/>
          <w:szCs w:val="28"/>
        </w:rPr>
        <w:t>Для исполнения такого этюда учен</w:t>
      </w:r>
      <w:r>
        <w:rPr>
          <w:rFonts w:ascii="Times New Roman" w:hAnsi="Times New Roman"/>
          <w:sz w:val="28"/>
          <w:szCs w:val="28"/>
        </w:rPr>
        <w:t>ик должен быть готов технически.</w:t>
      </w:r>
      <w:r w:rsidRPr="00C24E4F">
        <w:rPr>
          <w:rFonts w:ascii="Times New Roman" w:hAnsi="Times New Roman"/>
          <w:sz w:val="28"/>
          <w:szCs w:val="28"/>
        </w:rPr>
        <w:t xml:space="preserve"> Только тогда образ «стремительного потока» и при этом </w:t>
      </w:r>
      <w:r>
        <w:rPr>
          <w:rFonts w:ascii="Times New Roman" w:hAnsi="Times New Roman"/>
          <w:sz w:val="28"/>
          <w:szCs w:val="28"/>
        </w:rPr>
        <w:t>лёгкое скольжение по клавиатуре,</w:t>
      </w:r>
      <w:r w:rsidRPr="00C24E4F">
        <w:rPr>
          <w:rFonts w:ascii="Times New Roman" w:hAnsi="Times New Roman"/>
          <w:sz w:val="28"/>
          <w:szCs w:val="28"/>
        </w:rPr>
        <w:t xml:space="preserve"> будет воплощен и художественный образ будет достоверным!</w:t>
      </w:r>
    </w:p>
    <w:p w:rsidR="001E4DCD" w:rsidRDefault="001E4DCD"/>
    <w:sectPr w:rsidR="001E4DCD" w:rsidSect="001E344C">
      <w:footerReference w:type="default" r:id="rId7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4DCD" w:rsidRDefault="001E4DCD" w:rsidP="00595579">
      <w:pPr>
        <w:spacing w:after="0" w:line="240" w:lineRule="auto"/>
      </w:pPr>
      <w:r>
        <w:separator/>
      </w:r>
    </w:p>
  </w:endnote>
  <w:endnote w:type="continuationSeparator" w:id="0">
    <w:p w:rsidR="001E4DCD" w:rsidRDefault="001E4DCD" w:rsidP="00595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DCD" w:rsidRDefault="001E4DCD">
    <w:pPr>
      <w:pStyle w:val="Footer"/>
      <w:jc w:val="center"/>
    </w:pPr>
    <w:fldSimple w:instr="PAGE   \* MERGEFORMAT">
      <w:r>
        <w:rPr>
          <w:noProof/>
        </w:rPr>
        <w:t>5</w:t>
      </w:r>
    </w:fldSimple>
  </w:p>
  <w:p w:rsidR="001E4DCD" w:rsidRDefault="001E4DC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4DCD" w:rsidRDefault="001E4DCD" w:rsidP="00595579">
      <w:pPr>
        <w:spacing w:after="0" w:line="240" w:lineRule="auto"/>
      </w:pPr>
      <w:r>
        <w:separator/>
      </w:r>
    </w:p>
  </w:footnote>
  <w:footnote w:type="continuationSeparator" w:id="0">
    <w:p w:rsidR="001E4DCD" w:rsidRDefault="001E4DCD" w:rsidP="00595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077C"/>
    <w:multiLevelType w:val="hybridMultilevel"/>
    <w:tmpl w:val="990AA6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3D4A6D"/>
    <w:multiLevelType w:val="hybridMultilevel"/>
    <w:tmpl w:val="E1B46E58"/>
    <w:lvl w:ilvl="0" w:tplc="A654722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11C205CD"/>
    <w:multiLevelType w:val="hybridMultilevel"/>
    <w:tmpl w:val="CEFE86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7F775B"/>
    <w:multiLevelType w:val="hybridMultilevel"/>
    <w:tmpl w:val="89029AD8"/>
    <w:lvl w:ilvl="0" w:tplc="B6EAACC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EA55DAD"/>
    <w:multiLevelType w:val="hybridMultilevel"/>
    <w:tmpl w:val="BCB87A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EFA3B2B"/>
    <w:multiLevelType w:val="hybridMultilevel"/>
    <w:tmpl w:val="96F48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0F2B"/>
    <w:rsid w:val="000E073E"/>
    <w:rsid w:val="001279C4"/>
    <w:rsid w:val="00142E71"/>
    <w:rsid w:val="001E344C"/>
    <w:rsid w:val="001E4DCD"/>
    <w:rsid w:val="002D21AD"/>
    <w:rsid w:val="00324583"/>
    <w:rsid w:val="003A5763"/>
    <w:rsid w:val="004046EC"/>
    <w:rsid w:val="004174BF"/>
    <w:rsid w:val="004643E4"/>
    <w:rsid w:val="004C26D5"/>
    <w:rsid w:val="004F3081"/>
    <w:rsid w:val="00595579"/>
    <w:rsid w:val="0062377B"/>
    <w:rsid w:val="006C6B20"/>
    <w:rsid w:val="006C6C9C"/>
    <w:rsid w:val="007136E6"/>
    <w:rsid w:val="007244DC"/>
    <w:rsid w:val="00756B25"/>
    <w:rsid w:val="00846166"/>
    <w:rsid w:val="00892D1F"/>
    <w:rsid w:val="009C24CC"/>
    <w:rsid w:val="009D2806"/>
    <w:rsid w:val="009F5D12"/>
    <w:rsid w:val="00A11B84"/>
    <w:rsid w:val="00A3551D"/>
    <w:rsid w:val="00A47219"/>
    <w:rsid w:val="00A56F39"/>
    <w:rsid w:val="00BB0F2B"/>
    <w:rsid w:val="00BB27FD"/>
    <w:rsid w:val="00C24E4F"/>
    <w:rsid w:val="00C76280"/>
    <w:rsid w:val="00D17960"/>
    <w:rsid w:val="00D71F78"/>
    <w:rsid w:val="00E9721D"/>
    <w:rsid w:val="00F11086"/>
    <w:rsid w:val="00F42D23"/>
    <w:rsid w:val="00F639E8"/>
    <w:rsid w:val="00F70A87"/>
    <w:rsid w:val="00FF72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7F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9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9557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95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95579"/>
    <w:rPr>
      <w:rFonts w:cs="Times New Roman"/>
    </w:rPr>
  </w:style>
  <w:style w:type="paragraph" w:styleId="ListParagraph">
    <w:name w:val="List Paragraph"/>
    <w:basedOn w:val="Normal"/>
    <w:uiPriority w:val="99"/>
    <w:qFormat/>
    <w:rsid w:val="00464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142</TotalTime>
  <Pages>7</Pages>
  <Words>1261</Words>
  <Characters>7194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Камозина</dc:creator>
  <cp:keywords/>
  <dc:description/>
  <cp:lastModifiedBy>Оксана</cp:lastModifiedBy>
  <cp:revision>17</cp:revision>
  <dcterms:created xsi:type="dcterms:W3CDTF">2017-08-13T11:49:00Z</dcterms:created>
  <dcterms:modified xsi:type="dcterms:W3CDTF">2017-08-28T12:15:00Z</dcterms:modified>
</cp:coreProperties>
</file>