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B2" w:rsidRDefault="00DB31B2" w:rsidP="00DB31B2">
      <w:pPr>
        <w:shd w:val="clear" w:color="auto" w:fill="FFFFFF"/>
        <w:tabs>
          <w:tab w:val="left" w:pos="658"/>
          <w:tab w:val="left" w:leader="dot" w:pos="9120"/>
        </w:tabs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Организационно-педагогические условия построения вариативного</w:t>
      </w:r>
    </w:p>
    <w:p w:rsidR="00DB31B2" w:rsidRDefault="00DB31B2" w:rsidP="00DB31B2">
      <w:pPr>
        <w:shd w:val="clear" w:color="auto" w:fill="FFFFFF"/>
        <w:tabs>
          <w:tab w:val="left" w:pos="658"/>
          <w:tab w:val="left" w:leader="dot" w:pos="9120"/>
        </w:tabs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вающего образования в группах раннего возраста</w:t>
      </w:r>
    </w:p>
    <w:p w:rsidR="00DB31B2" w:rsidRDefault="00DB31B2" w:rsidP="00DB31B2">
      <w:pPr>
        <w:shd w:val="clear" w:color="auto" w:fill="FFFFFF"/>
        <w:tabs>
          <w:tab w:val="left" w:pos="658"/>
          <w:tab w:val="left" w:leader="dot" w:pos="9120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B31B2" w:rsidRDefault="00DB31B2" w:rsidP="00DB31B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Рассмотрим организационно-педагогические условия, способствующие, на мой взгляд, </w:t>
      </w:r>
      <w:r>
        <w:rPr>
          <w:rFonts w:ascii="Times New Roman" w:hAnsi="Times New Roman"/>
          <w:sz w:val="28"/>
          <w:szCs w:val="28"/>
        </w:rPr>
        <w:t>построению вариативного развивающего образования в группах раннего возраста: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условие – система вариативного развивающего образования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ветствует показателям качества дошкольного образования.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 многих исследованиях качество рассматривается как совокупность характеристик объекта, способное удовлетворять установленные и предполага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мые потребности.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865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С.Ф. </w:t>
      </w:r>
      <w:proofErr w:type="spellStart"/>
      <w:r w:rsidRPr="008865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Багаутдинова</w:t>
      </w:r>
      <w:proofErr w:type="spellEnd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определил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«качество, как совокупность свой</w:t>
      </w:r>
      <w:proofErr w:type="gramStart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 пр</w:t>
      </w:r>
      <w:proofErr w:type="gramEnd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одукции, обусловливающих ее пригодность удовлетворять определенные п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требности 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соответствии с ее назначением»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В.А.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Сластенин</w:t>
      </w:r>
      <w:proofErr w:type="spellEnd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дал определение качеству образования, как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качество образовательных услуг и качество образовательной подготовки ученика, совоку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ность полученных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(освоенных) в ходе образовательного процесса знаний, ум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ний и навыков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Ю. Белая, 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Н.А. Виноградова,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С.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Г. </w:t>
      </w:r>
      <w:proofErr w:type="spellStart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Воровщи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ков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А.А. Дмитриенко,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  <w:t>И.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С. </w:t>
      </w:r>
      <w:proofErr w:type="spellStart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Клейман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Н.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В. </w:t>
      </w:r>
      <w:proofErr w:type="spellStart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Микляева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Д.В.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Татьянченко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другие исследователи выд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ляют подходы, в рамках которых качество деятельности дошкольного образовател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ного учреждения можно определить через качество основных условий образовательного процесса, качество реализации образов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тельного процесса, качество результ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атов образовательного процесса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Итак, качество образования определяется в рамках различных и теорет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ческих и методологических подходов: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 качество определяется уровнем развития ли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ности в личностно-ориентированной модели образования;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 качество определяется системой знаний и готовность выпускника к вхождению в новую образовательную систему в системном подходе;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– качество определяется готовностью выпускника к выполнению новых функций, умений в </w:t>
      </w:r>
      <w:proofErr w:type="spellStart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деятельностном</w:t>
      </w:r>
      <w:proofErr w:type="spellEnd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подходе;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в программно-целевом подходе качество определяется с точки зрения реализации целей;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 в затратном подходе с точки зрения финансовых, материальных, труд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вых ресурсов на достижение результата. </w:t>
      </w:r>
    </w:p>
    <w:p w:rsidR="00DB31B2" w:rsidRPr="007B41B7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условиях рыночной экономики качество определяется с позиции потр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бителя, в отличи</w:t>
      </w:r>
      <w:proofErr w:type="gramStart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 командно-административной экономики, где качество определялось с позиции произв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дителя. Однако немногие руководители изучают спрос родителей при выборе программ обучения, методов воспитания и обуч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ния детей.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Э.Н.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Сейдаметова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выделяет основные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позиции для определения параме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ров качества: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знания, умения, навыки. Однако всю оценку качества образовательной деятельности к знаниям, умениям и навыкам сводить недопустимо.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</w:t>
      </w:r>
      <w:proofErr w:type="gramStart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оказатели личностного развития (производительность, любознател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ность, мотивация и пр.);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готовность ребёнка в школе;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психолого-педагогические условия развития ребёнка;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 профессионал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ная компетентность педагога;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 авторитет дошкольного образовательного у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реждения в социуме и т. д.</w:t>
      </w:r>
      <w:r w:rsidRPr="008865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Анализируя современные исследования в области качества образовател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ной деятельности, нормативно-правовую базу, отчётливо выделяется главный признак: качество — это соответствие объекта установленным стандартам. </w:t>
      </w:r>
    </w:p>
    <w:p w:rsidR="00DB31B2" w:rsidRPr="002F5D60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Федеральном законе «Об образован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ии в РФ» «качество образования -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это комплексная характеристика образовательной деятельности и подготовки обучающегося, выражающая степень их соответствия федеральным 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государс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венным образовательным стандартам, образовательным стандартам, федерал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ным государственным требованиям и (или) потребностям физического или юридического лица, в интересах которого осуществляется образовательная де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Pr="007B41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тельность, в том числе степень достижения планируемых результатов </w:t>
      </w:r>
      <w:r w:rsidRPr="002F5D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образов</w:t>
      </w:r>
      <w:r w:rsidRPr="002F5D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тельной программы»</w:t>
      </w:r>
      <w:r w:rsidRPr="002F5D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End"/>
    </w:p>
    <w:p w:rsidR="00DB31B2" w:rsidRPr="002F5D60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Как отмечает Э.Н.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Сейдаметова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</w:t>
      </w:r>
      <w:r w:rsidRPr="002F5D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сегодняшний день единых подходов к определению параметров качества образовательной деятельности дошкольного образовательного учре</w:t>
      </w:r>
      <w:r w:rsidRPr="002F5D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</w:t>
      </w:r>
      <w:r w:rsidRPr="002F5D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дения и его результатов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разработано.</w:t>
      </w:r>
    </w:p>
    <w:p w:rsidR="00DB31B2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D60">
        <w:rPr>
          <w:rFonts w:ascii="Times New Roman" w:hAnsi="Times New Roman"/>
          <w:sz w:val="28"/>
          <w:szCs w:val="28"/>
        </w:rPr>
        <w:t>Анализ психолого-педагогической литературы позволил нам сформулировать показатели качества образования в группах</w:t>
      </w:r>
      <w:r>
        <w:rPr>
          <w:rFonts w:ascii="Times New Roman" w:hAnsi="Times New Roman"/>
          <w:sz w:val="28"/>
          <w:szCs w:val="28"/>
        </w:rPr>
        <w:t xml:space="preserve"> раннего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раста: </w:t>
      </w:r>
    </w:p>
    <w:p w:rsidR="00DB31B2" w:rsidRDefault="00DB31B2" w:rsidP="00DB31B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потребности семьи и ребенка в услугах ДОО;</w:t>
      </w:r>
    </w:p>
    <w:p w:rsidR="00DB31B2" w:rsidRDefault="00DB31B2" w:rsidP="00DB31B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сохранению здоровья ребенка;</w:t>
      </w:r>
    </w:p>
    <w:p w:rsidR="00DB31B2" w:rsidRDefault="00DB31B2" w:rsidP="00DB31B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обеспечение роста профессионального мастерства педагогических ка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ров;</w:t>
      </w:r>
      <w:r w:rsidRPr="002503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B31B2" w:rsidRDefault="00DB31B2" w:rsidP="00DB31B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оснащение р</w:t>
      </w:r>
      <w:r>
        <w:rPr>
          <w:rFonts w:ascii="Times New Roman" w:hAnsi="Times New Roman"/>
          <w:sz w:val="28"/>
          <w:szCs w:val="28"/>
        </w:rPr>
        <w:t>азвивающей предметно-пространственной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ды.</w:t>
      </w:r>
    </w:p>
    <w:p w:rsidR="00DB31B2" w:rsidRDefault="00DB31B2" w:rsidP="00DB31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30B1">
        <w:rPr>
          <w:sz w:val="28"/>
          <w:szCs w:val="28"/>
        </w:rPr>
        <w:t>Значимым признаком качества образования является удовлетворенность потребителя его состоянием. Дошкольное образование должно не только соо</w:t>
      </w:r>
      <w:r w:rsidRPr="001130B1">
        <w:rPr>
          <w:sz w:val="28"/>
          <w:szCs w:val="28"/>
        </w:rPr>
        <w:t>т</w:t>
      </w:r>
      <w:r w:rsidRPr="001130B1">
        <w:rPr>
          <w:sz w:val="28"/>
          <w:szCs w:val="28"/>
        </w:rPr>
        <w:t>ветствовать стандарту, но при этом и «нравиться» потребителю. Важна не только профессиональная, экспертная оценка качества дошкольного образов</w:t>
      </w:r>
      <w:r w:rsidRPr="001130B1">
        <w:rPr>
          <w:sz w:val="28"/>
          <w:szCs w:val="28"/>
        </w:rPr>
        <w:t>а</w:t>
      </w:r>
      <w:r w:rsidRPr="001130B1">
        <w:rPr>
          <w:sz w:val="28"/>
          <w:szCs w:val="28"/>
        </w:rPr>
        <w:t>ния, но и оценка общественная.</w:t>
      </w:r>
      <w:r>
        <w:rPr>
          <w:sz w:val="28"/>
          <w:szCs w:val="28"/>
        </w:rPr>
        <w:t xml:space="preserve"> С целью выявления удовлетворенности родителей качеством образования, их запросов проводится анкетирование, беседы с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телями.</w:t>
      </w:r>
    </w:p>
    <w:p w:rsidR="00DB31B2" w:rsidRPr="00757A9D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A9D">
        <w:rPr>
          <w:rFonts w:ascii="Times New Roman" w:hAnsi="Times New Roman"/>
          <w:sz w:val="28"/>
          <w:szCs w:val="28"/>
        </w:rPr>
        <w:t>Готовность к сохранению здоровья ребенка – данный п</w:t>
      </w: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оказатель</w:t>
      </w:r>
      <w:r w:rsidRPr="00757A9D">
        <w:rPr>
          <w:rFonts w:ascii="Times New Roman" w:hAnsi="Times New Roman"/>
          <w:sz w:val="28"/>
          <w:szCs w:val="28"/>
        </w:rPr>
        <w:t xml:space="preserve"> предп</w:t>
      </w:r>
      <w:r w:rsidRPr="00757A9D">
        <w:rPr>
          <w:rFonts w:ascii="Times New Roman" w:hAnsi="Times New Roman"/>
          <w:sz w:val="28"/>
          <w:szCs w:val="28"/>
        </w:rPr>
        <w:t>о</w:t>
      </w:r>
      <w:r w:rsidRPr="00757A9D">
        <w:rPr>
          <w:rFonts w:ascii="Times New Roman" w:hAnsi="Times New Roman"/>
          <w:sz w:val="28"/>
          <w:szCs w:val="28"/>
        </w:rPr>
        <w:t>лагает комплекс мер, воздействующих на организм ребенка с целью укрепления и сохранения здоровья, мониторинг состояния здоровья ка</w:t>
      </w:r>
      <w:r w:rsidRPr="00757A9D">
        <w:rPr>
          <w:rFonts w:ascii="Times New Roman" w:hAnsi="Times New Roman"/>
          <w:sz w:val="28"/>
          <w:szCs w:val="28"/>
        </w:rPr>
        <w:t>ж</w:t>
      </w:r>
      <w:r w:rsidRPr="00757A9D">
        <w:rPr>
          <w:rFonts w:ascii="Times New Roman" w:hAnsi="Times New Roman"/>
          <w:sz w:val="28"/>
          <w:szCs w:val="28"/>
        </w:rPr>
        <w:t>дого ребенка, учет и использование особенностей его организма, индивидуализацию профилактических меропри</w:t>
      </w:r>
      <w:r w:rsidRPr="00757A9D">
        <w:rPr>
          <w:rFonts w:ascii="Times New Roman" w:hAnsi="Times New Roman"/>
          <w:sz w:val="28"/>
          <w:szCs w:val="28"/>
        </w:rPr>
        <w:t>я</w:t>
      </w:r>
      <w:r w:rsidRPr="00757A9D">
        <w:rPr>
          <w:rFonts w:ascii="Times New Roman" w:hAnsi="Times New Roman"/>
          <w:sz w:val="28"/>
          <w:szCs w:val="28"/>
        </w:rPr>
        <w:t>тий.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lastRenderedPageBreak/>
        <w:t>Учитывая специфику дошкольного учреждения и необходимость созд</w:t>
      </w:r>
      <w:r w:rsidRPr="00757A9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ния </w:t>
      </w:r>
      <w:proofErr w:type="spellStart"/>
      <w:r w:rsidRPr="00757A9D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757A9D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процесса, способствующего эмоциональному благополучию ребенка, полноценному его развитию и повышению уровня здоровья ка</w:t>
      </w:r>
      <w:r w:rsidRPr="00757A9D">
        <w:rPr>
          <w:rFonts w:ascii="Times New Roman" w:hAnsi="Times New Roman"/>
          <w:sz w:val="28"/>
          <w:szCs w:val="28"/>
          <w:lang w:eastAsia="ru-RU"/>
        </w:rPr>
        <w:t>ж</w:t>
      </w:r>
      <w:r w:rsidRPr="00757A9D">
        <w:rPr>
          <w:rFonts w:ascii="Times New Roman" w:hAnsi="Times New Roman"/>
          <w:sz w:val="28"/>
          <w:szCs w:val="28"/>
          <w:lang w:eastAsia="ru-RU"/>
        </w:rPr>
        <w:t>дого воспитанника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A9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Оздоровительный проце</w:t>
      </w:r>
      <w:proofErr w:type="gramStart"/>
      <w:r w:rsidRPr="00757A9D">
        <w:rPr>
          <w:rFonts w:ascii="Times New Roman" w:hAnsi="Times New Roman"/>
          <w:sz w:val="28"/>
          <w:szCs w:val="28"/>
          <w:lang w:eastAsia="ru-RU"/>
        </w:rPr>
        <w:t>сс вкл</w:t>
      </w:r>
      <w:proofErr w:type="gramEnd"/>
      <w:r w:rsidRPr="00757A9D">
        <w:rPr>
          <w:rFonts w:ascii="Times New Roman" w:hAnsi="Times New Roman"/>
          <w:sz w:val="28"/>
          <w:szCs w:val="28"/>
          <w:lang w:eastAsia="ru-RU"/>
        </w:rPr>
        <w:t>ючает в себя: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профилактические, оздоровительные мероприятия (специальные закаливающие процедуры, профилактические мероприятия, физкульту</w:t>
      </w:r>
      <w:r w:rsidRPr="00757A9D">
        <w:rPr>
          <w:rFonts w:ascii="Times New Roman" w:hAnsi="Times New Roman"/>
          <w:sz w:val="28"/>
          <w:szCs w:val="28"/>
          <w:lang w:eastAsia="ru-RU"/>
        </w:rPr>
        <w:t>р</w:t>
      </w:r>
      <w:r w:rsidRPr="00757A9D">
        <w:rPr>
          <w:rFonts w:ascii="Times New Roman" w:hAnsi="Times New Roman"/>
          <w:sz w:val="28"/>
          <w:szCs w:val="28"/>
          <w:lang w:eastAsia="ru-RU"/>
        </w:rPr>
        <w:t>но-оздоровительные мероприятия, санитарно-просветительская работа с сотрудн</w:t>
      </w:r>
      <w:r w:rsidRPr="00757A9D">
        <w:rPr>
          <w:rFonts w:ascii="Times New Roman" w:hAnsi="Times New Roman"/>
          <w:sz w:val="28"/>
          <w:szCs w:val="28"/>
          <w:lang w:eastAsia="ru-RU"/>
        </w:rPr>
        <w:t>и</w:t>
      </w:r>
      <w:r w:rsidRPr="00757A9D">
        <w:rPr>
          <w:rFonts w:ascii="Times New Roman" w:hAnsi="Times New Roman"/>
          <w:sz w:val="28"/>
          <w:szCs w:val="28"/>
          <w:lang w:eastAsia="ru-RU"/>
        </w:rPr>
        <w:t>ками и родителями);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рациональный режим жизни;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двигательная активность во время образовательного цикла (физкуль</w:t>
      </w:r>
      <w:r w:rsidRPr="00757A9D">
        <w:rPr>
          <w:rFonts w:ascii="Times New Roman" w:hAnsi="Times New Roman"/>
          <w:sz w:val="28"/>
          <w:szCs w:val="28"/>
          <w:lang w:eastAsia="ru-RU"/>
        </w:rPr>
        <w:t>т</w:t>
      </w:r>
      <w:r w:rsidRPr="00757A9D">
        <w:rPr>
          <w:rFonts w:ascii="Times New Roman" w:hAnsi="Times New Roman"/>
          <w:sz w:val="28"/>
          <w:szCs w:val="28"/>
          <w:lang w:eastAsia="ru-RU"/>
        </w:rPr>
        <w:t>минутки, релаксационные паузы, динамические паузы, специальные оздоровительные подви</w:t>
      </w:r>
      <w:r w:rsidRPr="00757A9D">
        <w:rPr>
          <w:rFonts w:ascii="Times New Roman" w:hAnsi="Times New Roman"/>
          <w:sz w:val="28"/>
          <w:szCs w:val="28"/>
          <w:lang w:eastAsia="ru-RU"/>
        </w:rPr>
        <w:t>ж</w:t>
      </w:r>
      <w:r w:rsidRPr="00757A9D">
        <w:rPr>
          <w:rFonts w:ascii="Times New Roman" w:hAnsi="Times New Roman"/>
          <w:sz w:val="28"/>
          <w:szCs w:val="28"/>
          <w:lang w:eastAsia="ru-RU"/>
        </w:rPr>
        <w:t>ные игры, игровые часы);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комплекс закаливающих мероприятий (утренняя гимнастика с муз</w:t>
      </w:r>
      <w:r w:rsidRPr="00757A9D">
        <w:rPr>
          <w:rFonts w:ascii="Times New Roman" w:hAnsi="Times New Roman"/>
          <w:sz w:val="28"/>
          <w:szCs w:val="28"/>
          <w:lang w:eastAsia="ru-RU"/>
        </w:rPr>
        <w:t>ы</w:t>
      </w:r>
      <w:r w:rsidRPr="00757A9D">
        <w:rPr>
          <w:rFonts w:ascii="Times New Roman" w:hAnsi="Times New Roman"/>
          <w:sz w:val="28"/>
          <w:szCs w:val="28"/>
          <w:lang w:eastAsia="ru-RU"/>
        </w:rPr>
        <w:t>кальным сопровождением, контрастные воздушные ванны, солевые дорожки, обширное умывание, полоск</w:t>
      </w:r>
      <w:r w:rsidRPr="00757A9D">
        <w:rPr>
          <w:rFonts w:ascii="Times New Roman" w:hAnsi="Times New Roman"/>
          <w:sz w:val="28"/>
          <w:szCs w:val="28"/>
          <w:lang w:eastAsia="ru-RU"/>
        </w:rPr>
        <w:t>а</w:t>
      </w:r>
      <w:r w:rsidRPr="00757A9D">
        <w:rPr>
          <w:rFonts w:ascii="Times New Roman" w:hAnsi="Times New Roman"/>
          <w:sz w:val="28"/>
          <w:szCs w:val="28"/>
          <w:lang w:eastAsia="ru-RU"/>
        </w:rPr>
        <w:t>ние полости рта 1% солевым раствором);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работа с детьми по воспитанию культурно-гигиенических навыков и формированию здор</w:t>
      </w:r>
      <w:r w:rsidRPr="00757A9D">
        <w:rPr>
          <w:rFonts w:ascii="Times New Roman" w:hAnsi="Times New Roman"/>
          <w:sz w:val="28"/>
          <w:szCs w:val="28"/>
          <w:lang w:eastAsia="ru-RU"/>
        </w:rPr>
        <w:t>о</w:t>
      </w:r>
      <w:r w:rsidRPr="00757A9D">
        <w:rPr>
          <w:rFonts w:ascii="Times New Roman" w:hAnsi="Times New Roman"/>
          <w:sz w:val="28"/>
          <w:szCs w:val="28"/>
          <w:lang w:eastAsia="ru-RU"/>
        </w:rPr>
        <w:t>вого образа жизни;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использование «</w:t>
      </w:r>
      <w:proofErr w:type="spellStart"/>
      <w:r w:rsidRPr="00757A9D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757A9D">
        <w:rPr>
          <w:rFonts w:ascii="Times New Roman" w:hAnsi="Times New Roman"/>
          <w:sz w:val="28"/>
          <w:szCs w:val="28"/>
          <w:lang w:eastAsia="ru-RU"/>
        </w:rPr>
        <w:t>» технологий и методик (дыхательные ги</w:t>
      </w:r>
      <w:r w:rsidRPr="00757A9D">
        <w:rPr>
          <w:rFonts w:ascii="Times New Roman" w:hAnsi="Times New Roman"/>
          <w:sz w:val="28"/>
          <w:szCs w:val="28"/>
          <w:lang w:eastAsia="ru-RU"/>
        </w:rPr>
        <w:t>м</w:t>
      </w:r>
      <w:r w:rsidRPr="00757A9D">
        <w:rPr>
          <w:rFonts w:ascii="Times New Roman" w:hAnsi="Times New Roman"/>
          <w:sz w:val="28"/>
          <w:szCs w:val="28"/>
          <w:lang w:eastAsia="ru-RU"/>
        </w:rPr>
        <w:t>настики, индивидуальные физические упражнения и игры и др.);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режимы проветривания.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Данная организация деятельности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, кроме воспитателя, </w:t>
      </w:r>
      <w:r w:rsidRPr="00757A9D">
        <w:rPr>
          <w:rFonts w:ascii="Times New Roman" w:hAnsi="Times New Roman"/>
          <w:sz w:val="28"/>
          <w:szCs w:val="28"/>
          <w:lang w:eastAsia="ru-RU"/>
        </w:rPr>
        <w:t>специалистами: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врачом-педиатром;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старшей медицинской сестрой;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инструктором по физической культуре;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- педагогом-психологом.</w:t>
      </w:r>
    </w:p>
    <w:p w:rsidR="00DB31B2" w:rsidRPr="00757A9D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Рассмотрим п</w:t>
      </w:r>
      <w:r w:rsidRPr="00757A9D">
        <w:rPr>
          <w:rFonts w:ascii="Times New Roman" w:hAnsi="Times New Roman"/>
          <w:sz w:val="28"/>
          <w:szCs w:val="28"/>
        </w:rPr>
        <w:t>оказатель «обеспечение роста профессионального мастерс</w:t>
      </w:r>
      <w:r w:rsidRPr="00757A9D">
        <w:rPr>
          <w:rFonts w:ascii="Times New Roman" w:hAnsi="Times New Roman"/>
          <w:sz w:val="28"/>
          <w:szCs w:val="28"/>
        </w:rPr>
        <w:t>т</w:t>
      </w:r>
      <w:r w:rsidRPr="00757A9D">
        <w:rPr>
          <w:rFonts w:ascii="Times New Roman" w:hAnsi="Times New Roman"/>
          <w:sz w:val="28"/>
          <w:szCs w:val="28"/>
        </w:rPr>
        <w:t>ва педагогических кадров»</w:t>
      </w:r>
      <w:r>
        <w:rPr>
          <w:rFonts w:ascii="Times New Roman" w:hAnsi="Times New Roman"/>
          <w:sz w:val="28"/>
          <w:szCs w:val="28"/>
        </w:rPr>
        <w:t>.</w:t>
      </w:r>
    </w:p>
    <w:p w:rsidR="00DB31B2" w:rsidRPr="00757A9D" w:rsidRDefault="00DB31B2" w:rsidP="00DB3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Успешное воспитание дошкольников напрямую связано с индивидуал</w:t>
      </w: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но-личностными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7A9D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профессиональными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качествами воспитателя. Поэтому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7A9D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</w:t>
      </w:r>
      <w:r w:rsidRPr="00757A9D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757A9D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дание условий для самореализации каждым педагогом своих профессионал</w:t>
      </w:r>
      <w:r w:rsidRPr="00757A9D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757A9D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ных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возможностей в целом является одним из главных ресурсов обеспеч</w:t>
      </w: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ния и развития качества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группах раннего возраста</w:t>
      </w:r>
      <w:r w:rsidRPr="00757A9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Вот 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A9D">
        <w:rPr>
          <w:rFonts w:ascii="Times New Roman" w:hAnsi="Times New Roman"/>
          <w:bCs/>
          <w:sz w:val="28"/>
          <w:szCs w:val="28"/>
          <w:lang w:eastAsia="ru-RU"/>
        </w:rPr>
        <w:t>условия</w:t>
      </w:r>
      <w:r w:rsidRPr="00757A9D">
        <w:rPr>
          <w:rFonts w:ascii="Times New Roman" w:hAnsi="Times New Roman"/>
          <w:sz w:val="28"/>
          <w:szCs w:val="28"/>
          <w:lang w:eastAsia="ru-RU"/>
        </w:rPr>
        <w:t>, которые, по нашему мнению, необходимы для повыш</w:t>
      </w:r>
      <w:r w:rsidRPr="00757A9D">
        <w:rPr>
          <w:rFonts w:ascii="Times New Roman" w:hAnsi="Times New Roman"/>
          <w:sz w:val="28"/>
          <w:szCs w:val="28"/>
          <w:lang w:eastAsia="ru-RU"/>
        </w:rPr>
        <w:t>е</w:t>
      </w:r>
      <w:r w:rsidRPr="00757A9D"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A9D">
        <w:rPr>
          <w:rFonts w:ascii="Times New Roman" w:hAnsi="Times New Roman"/>
          <w:bCs/>
          <w:sz w:val="28"/>
          <w:szCs w:val="28"/>
          <w:lang w:eastAsia="ru-RU"/>
        </w:rPr>
        <w:t>профессиональной компетенции педагогов</w:t>
      </w:r>
      <w:r w:rsidRPr="00757A9D">
        <w:rPr>
          <w:rFonts w:ascii="Times New Roman" w:hAnsi="Times New Roman"/>
          <w:sz w:val="28"/>
          <w:szCs w:val="28"/>
          <w:lang w:eastAsia="ru-RU"/>
        </w:rPr>
        <w:t>:</w:t>
      </w:r>
    </w:p>
    <w:p w:rsidR="00DB31B2" w:rsidRPr="00757A9D" w:rsidRDefault="00DB31B2" w:rsidP="00DB31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757A9D">
        <w:rPr>
          <w:rFonts w:ascii="Times New Roman" w:hAnsi="Times New Roman"/>
          <w:sz w:val="28"/>
          <w:szCs w:val="28"/>
          <w:lang w:eastAsia="ru-RU"/>
        </w:rPr>
        <w:t>отивация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A9D">
        <w:rPr>
          <w:rFonts w:ascii="Times New Roman" w:hAnsi="Times New Roman"/>
          <w:bCs/>
          <w:sz w:val="28"/>
          <w:szCs w:val="28"/>
          <w:lang w:eastAsia="ru-RU"/>
        </w:rPr>
        <w:t>самосовершенствованию и профессиональному росту</w:t>
      </w:r>
      <w:r w:rsidRPr="00757A9D">
        <w:rPr>
          <w:rFonts w:ascii="Times New Roman" w:hAnsi="Times New Roman"/>
          <w:sz w:val="28"/>
          <w:szCs w:val="28"/>
          <w:lang w:eastAsia="ru-RU"/>
        </w:rPr>
        <w:t>.</w:t>
      </w:r>
    </w:p>
    <w:p w:rsidR="00DB31B2" w:rsidRPr="00757A9D" w:rsidRDefault="00DB31B2" w:rsidP="00DB31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57A9D">
        <w:rPr>
          <w:rFonts w:ascii="Times New Roman" w:hAnsi="Times New Roman"/>
          <w:sz w:val="28"/>
          <w:szCs w:val="28"/>
          <w:lang w:eastAsia="ru-RU"/>
        </w:rPr>
        <w:t>сихологическая поддержка. Сохранение и укрепление здоровья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A9D">
        <w:rPr>
          <w:rFonts w:ascii="Times New Roman" w:hAnsi="Times New Roman"/>
          <w:bCs/>
          <w:sz w:val="28"/>
          <w:szCs w:val="28"/>
          <w:lang w:eastAsia="ru-RU"/>
        </w:rPr>
        <w:t>педаг</w:t>
      </w:r>
      <w:r w:rsidRPr="00757A9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757A9D">
        <w:rPr>
          <w:rFonts w:ascii="Times New Roman" w:hAnsi="Times New Roman"/>
          <w:bCs/>
          <w:sz w:val="28"/>
          <w:szCs w:val="28"/>
          <w:lang w:eastAsia="ru-RU"/>
        </w:rPr>
        <w:t>га</w:t>
      </w:r>
      <w:r w:rsidRPr="00757A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A9D">
        <w:rPr>
          <w:rFonts w:ascii="Times New Roman" w:hAnsi="Times New Roman"/>
          <w:bCs/>
          <w:sz w:val="28"/>
          <w:szCs w:val="28"/>
          <w:lang w:eastAsia="ru-RU"/>
        </w:rPr>
        <w:t>создание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57A9D">
        <w:rPr>
          <w:rFonts w:ascii="Times New Roman" w:hAnsi="Times New Roman"/>
          <w:sz w:val="28"/>
          <w:szCs w:val="28"/>
          <w:lang w:eastAsia="ru-RU"/>
        </w:rPr>
        <w:t xml:space="preserve">благоприятной </w:t>
      </w:r>
      <w:proofErr w:type="spellStart"/>
      <w:r w:rsidRPr="00757A9D">
        <w:rPr>
          <w:rFonts w:ascii="Times New Roman" w:hAnsi="Times New Roman"/>
          <w:sz w:val="28"/>
          <w:szCs w:val="28"/>
          <w:lang w:eastAsia="ru-RU"/>
        </w:rPr>
        <w:t>психоэмоциональной</w:t>
      </w:r>
      <w:proofErr w:type="spellEnd"/>
      <w:r w:rsidRPr="00757A9D">
        <w:rPr>
          <w:rFonts w:ascii="Times New Roman" w:hAnsi="Times New Roman"/>
          <w:sz w:val="28"/>
          <w:szCs w:val="28"/>
          <w:lang w:eastAsia="ru-RU"/>
        </w:rPr>
        <w:t xml:space="preserve"> обстановки в коллективе я</w:t>
      </w:r>
      <w:r w:rsidRPr="00757A9D">
        <w:rPr>
          <w:rFonts w:ascii="Times New Roman" w:hAnsi="Times New Roman"/>
          <w:sz w:val="28"/>
          <w:szCs w:val="28"/>
          <w:lang w:eastAsia="ru-RU"/>
        </w:rPr>
        <w:t>в</w:t>
      </w:r>
      <w:r w:rsidRPr="00757A9D">
        <w:rPr>
          <w:rFonts w:ascii="Times New Roman" w:hAnsi="Times New Roman"/>
          <w:sz w:val="28"/>
          <w:szCs w:val="28"/>
          <w:lang w:eastAsia="ru-RU"/>
        </w:rPr>
        <w:t>ляется залогом успешного воспитательно-образовательного процесса и успеха де</w:t>
      </w:r>
      <w:r w:rsidRPr="00757A9D">
        <w:rPr>
          <w:rFonts w:ascii="Times New Roman" w:hAnsi="Times New Roman"/>
          <w:sz w:val="28"/>
          <w:szCs w:val="28"/>
          <w:lang w:eastAsia="ru-RU"/>
        </w:rPr>
        <w:t>я</w:t>
      </w:r>
      <w:r w:rsidRPr="00757A9D">
        <w:rPr>
          <w:rFonts w:ascii="Times New Roman" w:hAnsi="Times New Roman"/>
          <w:sz w:val="28"/>
          <w:szCs w:val="28"/>
          <w:lang w:eastAsia="ru-RU"/>
        </w:rPr>
        <w:t>тельности детского сада в целом.</w:t>
      </w:r>
    </w:p>
    <w:p w:rsidR="00DB31B2" w:rsidRPr="00757A9D" w:rsidRDefault="00DB31B2" w:rsidP="00DB31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757A9D">
        <w:rPr>
          <w:rFonts w:ascii="Times New Roman" w:hAnsi="Times New Roman"/>
          <w:sz w:val="28"/>
          <w:szCs w:val="28"/>
          <w:lang w:eastAsia="ru-RU"/>
        </w:rPr>
        <w:t>адровое обеспечение.</w:t>
      </w:r>
    </w:p>
    <w:p w:rsidR="00DB31B2" w:rsidRPr="00B7380F" w:rsidRDefault="00DB31B2" w:rsidP="00DB31B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7380F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B7380F">
        <w:rPr>
          <w:rFonts w:ascii="Times New Roman" w:hAnsi="Times New Roman"/>
          <w:sz w:val="28"/>
          <w:szCs w:val="28"/>
          <w:lang w:eastAsia="ru-RU"/>
        </w:rPr>
        <w:t xml:space="preserve">етодическая работа по совершенствованию 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педагогического мастерства</w:t>
      </w:r>
      <w:r w:rsidRPr="00B7380F">
        <w:rPr>
          <w:rFonts w:ascii="Times New Roman" w:hAnsi="Times New Roman"/>
          <w:sz w:val="28"/>
          <w:szCs w:val="28"/>
          <w:lang w:eastAsia="ru-RU"/>
        </w:rPr>
        <w:t xml:space="preserve">, которая должна осуществляться в нескольких направлениях. </w:t>
      </w:r>
      <w:r w:rsidRPr="00B73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Это</w:t>
      </w:r>
      <w:r w:rsidRPr="00B7380F">
        <w:rPr>
          <w:rFonts w:ascii="Times New Roman" w:hAnsi="Times New Roman"/>
          <w:sz w:val="28"/>
          <w:szCs w:val="28"/>
          <w:lang w:eastAsia="ru-RU"/>
        </w:rPr>
        <w:t>: п</w:t>
      </w:r>
      <w:r w:rsidRPr="00B7380F">
        <w:rPr>
          <w:rFonts w:ascii="Times New Roman" w:hAnsi="Times New Roman"/>
          <w:sz w:val="28"/>
          <w:szCs w:val="28"/>
          <w:lang w:eastAsia="ru-RU"/>
        </w:rPr>
        <w:t>о</w:t>
      </w:r>
      <w:r w:rsidRPr="00B7380F">
        <w:rPr>
          <w:rFonts w:ascii="Times New Roman" w:hAnsi="Times New Roman"/>
          <w:sz w:val="28"/>
          <w:szCs w:val="28"/>
          <w:lang w:eastAsia="ru-RU"/>
        </w:rPr>
        <w:t>вышение квалификации в рамках дошкольного учреждения и курсовой подготовки; атт</w:t>
      </w:r>
      <w:r w:rsidRPr="00B7380F">
        <w:rPr>
          <w:rFonts w:ascii="Times New Roman" w:hAnsi="Times New Roman"/>
          <w:sz w:val="28"/>
          <w:szCs w:val="28"/>
          <w:lang w:eastAsia="ru-RU"/>
        </w:rPr>
        <w:t>е</w:t>
      </w:r>
      <w:r w:rsidRPr="00B7380F">
        <w:rPr>
          <w:rFonts w:ascii="Times New Roman" w:hAnsi="Times New Roman"/>
          <w:sz w:val="28"/>
          <w:szCs w:val="28"/>
          <w:lang w:eastAsia="ru-RU"/>
        </w:rPr>
        <w:t xml:space="preserve">стация 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педагогов</w:t>
      </w:r>
      <w:r w:rsidRPr="00B7380F">
        <w:rPr>
          <w:rFonts w:ascii="Times New Roman" w:hAnsi="Times New Roman"/>
          <w:sz w:val="28"/>
          <w:szCs w:val="28"/>
          <w:lang w:eastAsia="ru-RU"/>
        </w:rPr>
        <w:t>; систематический тематический контроль, открытые просмо</w:t>
      </w:r>
      <w:r w:rsidRPr="00B7380F">
        <w:rPr>
          <w:rFonts w:ascii="Times New Roman" w:hAnsi="Times New Roman"/>
          <w:sz w:val="28"/>
          <w:szCs w:val="28"/>
          <w:lang w:eastAsia="ru-RU"/>
        </w:rPr>
        <w:t>т</w:t>
      </w:r>
      <w:r w:rsidRPr="00B7380F">
        <w:rPr>
          <w:rFonts w:ascii="Times New Roman" w:hAnsi="Times New Roman"/>
          <w:sz w:val="28"/>
          <w:szCs w:val="28"/>
          <w:lang w:eastAsia="ru-RU"/>
        </w:rPr>
        <w:t xml:space="preserve">ры, </w:t>
      </w:r>
      <w:proofErr w:type="spellStart"/>
      <w:r w:rsidRPr="00B7380F">
        <w:rPr>
          <w:rFonts w:ascii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B738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педагогов</w:t>
      </w:r>
      <w:r w:rsidRPr="00B7380F">
        <w:rPr>
          <w:rFonts w:ascii="Times New Roman" w:hAnsi="Times New Roman"/>
          <w:sz w:val="28"/>
          <w:szCs w:val="28"/>
          <w:lang w:eastAsia="ru-RU"/>
        </w:rPr>
        <w:t xml:space="preserve">; распространение 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педагогического опыта</w:t>
      </w:r>
      <w:r w:rsidRPr="00B7380F">
        <w:rPr>
          <w:rFonts w:ascii="Times New Roman" w:hAnsi="Times New Roman"/>
          <w:sz w:val="28"/>
          <w:szCs w:val="28"/>
          <w:lang w:eastAsia="ru-RU"/>
        </w:rPr>
        <w:t>; уч</w:t>
      </w:r>
      <w:r w:rsidRPr="00B7380F">
        <w:rPr>
          <w:rFonts w:ascii="Times New Roman" w:hAnsi="Times New Roman"/>
          <w:sz w:val="28"/>
          <w:szCs w:val="28"/>
          <w:lang w:eastAsia="ru-RU"/>
        </w:rPr>
        <w:t>а</w:t>
      </w:r>
      <w:r w:rsidRPr="00B7380F">
        <w:rPr>
          <w:rFonts w:ascii="Times New Roman" w:hAnsi="Times New Roman"/>
          <w:sz w:val="28"/>
          <w:szCs w:val="28"/>
          <w:lang w:eastAsia="ru-RU"/>
        </w:rPr>
        <w:t xml:space="preserve">стие в конкурсах 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профессионального мастерства</w:t>
      </w:r>
      <w:r w:rsidRPr="00B7380F">
        <w:rPr>
          <w:rFonts w:ascii="Times New Roman" w:hAnsi="Times New Roman"/>
          <w:sz w:val="28"/>
          <w:szCs w:val="28"/>
          <w:lang w:eastAsia="ru-RU"/>
        </w:rPr>
        <w:t>; организация временных тво</w:t>
      </w:r>
      <w:r w:rsidRPr="00B7380F">
        <w:rPr>
          <w:rFonts w:ascii="Times New Roman" w:hAnsi="Times New Roman"/>
          <w:sz w:val="28"/>
          <w:szCs w:val="28"/>
          <w:lang w:eastAsia="ru-RU"/>
        </w:rPr>
        <w:t>р</w:t>
      </w:r>
      <w:r w:rsidRPr="00B7380F">
        <w:rPr>
          <w:rFonts w:ascii="Times New Roman" w:hAnsi="Times New Roman"/>
          <w:sz w:val="28"/>
          <w:szCs w:val="28"/>
          <w:lang w:eastAsia="ru-RU"/>
        </w:rPr>
        <w:t xml:space="preserve">ческих групп; работа </w:t>
      </w:r>
      <w:r w:rsidRPr="00B7380F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«Школы начинающего воспитателя»</w:t>
      </w:r>
      <w:r w:rsidRPr="00B7380F">
        <w:rPr>
          <w:rFonts w:ascii="Times New Roman" w:hAnsi="Times New Roman"/>
          <w:sz w:val="28"/>
          <w:szCs w:val="28"/>
          <w:lang w:eastAsia="ru-RU"/>
        </w:rPr>
        <w:t>; организация мет</w:t>
      </w:r>
      <w:r w:rsidRPr="00B7380F">
        <w:rPr>
          <w:rFonts w:ascii="Times New Roman" w:hAnsi="Times New Roman"/>
          <w:sz w:val="28"/>
          <w:szCs w:val="28"/>
          <w:lang w:eastAsia="ru-RU"/>
        </w:rPr>
        <w:t>о</w:t>
      </w:r>
      <w:r w:rsidRPr="00B7380F">
        <w:rPr>
          <w:rFonts w:ascii="Times New Roman" w:hAnsi="Times New Roman"/>
          <w:sz w:val="28"/>
          <w:szCs w:val="28"/>
          <w:lang w:eastAsia="ru-RU"/>
        </w:rPr>
        <w:t xml:space="preserve">дических выставок, анкетирование 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педагогов</w:t>
      </w:r>
      <w:r w:rsidRPr="00B7380F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самообразование п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B7380F">
        <w:rPr>
          <w:rFonts w:ascii="Times New Roman" w:hAnsi="Times New Roman"/>
          <w:bCs/>
          <w:sz w:val="28"/>
          <w:szCs w:val="28"/>
          <w:lang w:eastAsia="ru-RU"/>
        </w:rPr>
        <w:t>дагогов</w:t>
      </w:r>
      <w:r w:rsidRPr="00B7380F">
        <w:rPr>
          <w:rFonts w:ascii="Times New Roman" w:hAnsi="Times New Roman"/>
          <w:sz w:val="28"/>
          <w:szCs w:val="28"/>
          <w:lang w:eastAsia="ru-RU"/>
        </w:rPr>
        <w:t>.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С целью повышения профессионального мастерства педагогов дошкол</w:t>
      </w:r>
      <w:r w:rsidRPr="00757A9D">
        <w:rPr>
          <w:rFonts w:ascii="Times New Roman" w:hAnsi="Times New Roman"/>
          <w:sz w:val="28"/>
          <w:szCs w:val="28"/>
          <w:lang w:eastAsia="ru-RU"/>
        </w:rPr>
        <w:t>ь</w:t>
      </w:r>
      <w:r w:rsidRPr="00757A9D">
        <w:rPr>
          <w:rFonts w:ascii="Times New Roman" w:hAnsi="Times New Roman"/>
          <w:sz w:val="28"/>
          <w:szCs w:val="28"/>
          <w:lang w:eastAsia="ru-RU"/>
        </w:rPr>
        <w:t>ного образовательного учреждения используются разнообразные технологии, позволяющие раскрыть возможн</w:t>
      </w:r>
      <w:r w:rsidRPr="00757A9D">
        <w:rPr>
          <w:rFonts w:ascii="Times New Roman" w:hAnsi="Times New Roman"/>
          <w:sz w:val="28"/>
          <w:szCs w:val="28"/>
          <w:lang w:eastAsia="ru-RU"/>
        </w:rPr>
        <w:t>о</w:t>
      </w:r>
      <w:r w:rsidRPr="00757A9D">
        <w:rPr>
          <w:rFonts w:ascii="Times New Roman" w:hAnsi="Times New Roman"/>
          <w:sz w:val="28"/>
          <w:szCs w:val="28"/>
          <w:lang w:eastAsia="ru-RU"/>
        </w:rPr>
        <w:t>сти каждого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7B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воспитателя</w:t>
      </w:r>
      <w:r w:rsidRPr="000C7B40">
        <w:rPr>
          <w:rFonts w:ascii="Times New Roman" w:hAnsi="Times New Roman"/>
          <w:sz w:val="28"/>
          <w:szCs w:val="28"/>
          <w:lang w:eastAsia="ru-RU"/>
        </w:rPr>
        <w:t>:</w:t>
      </w:r>
    </w:p>
    <w:p w:rsidR="00DB31B2" w:rsidRPr="00757A9D" w:rsidRDefault="00DB31B2" w:rsidP="00DB31B2">
      <w:pPr>
        <w:numPr>
          <w:ilvl w:val="0"/>
          <w:numId w:val="2"/>
        </w:numPr>
        <w:shd w:val="clear" w:color="auto" w:fill="FFFFFF"/>
        <w:spacing w:after="0" w:line="360" w:lineRule="auto"/>
        <w:ind w:hanging="14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деловая игра,</w:t>
      </w:r>
    </w:p>
    <w:p w:rsidR="00DB31B2" w:rsidRPr="00757A9D" w:rsidRDefault="00DB31B2" w:rsidP="00DB31B2">
      <w:pPr>
        <w:numPr>
          <w:ilvl w:val="0"/>
          <w:numId w:val="2"/>
        </w:numPr>
        <w:shd w:val="clear" w:color="auto" w:fill="FFFFFF"/>
        <w:spacing w:after="0" w:line="360" w:lineRule="auto"/>
        <w:ind w:hanging="14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брифинг,</w:t>
      </w:r>
    </w:p>
    <w:p w:rsidR="00DB31B2" w:rsidRPr="00757A9D" w:rsidRDefault="00DB31B2" w:rsidP="00DB31B2">
      <w:pPr>
        <w:numPr>
          <w:ilvl w:val="0"/>
          <w:numId w:val="2"/>
        </w:numPr>
        <w:shd w:val="clear" w:color="auto" w:fill="FFFFFF"/>
        <w:spacing w:after="0" w:line="360" w:lineRule="auto"/>
        <w:ind w:hanging="14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lastRenderedPageBreak/>
        <w:t>тренинг,</w:t>
      </w:r>
    </w:p>
    <w:p w:rsidR="00DB31B2" w:rsidRPr="00757A9D" w:rsidRDefault="00DB31B2" w:rsidP="00DB31B2">
      <w:pPr>
        <w:numPr>
          <w:ilvl w:val="0"/>
          <w:numId w:val="2"/>
        </w:numPr>
        <w:shd w:val="clear" w:color="auto" w:fill="FFFFFF"/>
        <w:spacing w:after="0" w:line="360" w:lineRule="auto"/>
        <w:ind w:hanging="14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викторина,</w:t>
      </w:r>
    </w:p>
    <w:p w:rsidR="00DB31B2" w:rsidRPr="00757A9D" w:rsidRDefault="00DB31B2" w:rsidP="00DB31B2">
      <w:pPr>
        <w:numPr>
          <w:ilvl w:val="0"/>
          <w:numId w:val="2"/>
        </w:numPr>
        <w:shd w:val="clear" w:color="auto" w:fill="FFFFFF"/>
        <w:spacing w:after="0" w:line="360" w:lineRule="auto"/>
        <w:ind w:hanging="14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конкурс профессионального мастерства,</w:t>
      </w:r>
    </w:p>
    <w:p w:rsidR="00DB31B2" w:rsidRPr="00757A9D" w:rsidRDefault="00DB31B2" w:rsidP="00DB31B2">
      <w:pPr>
        <w:numPr>
          <w:ilvl w:val="0"/>
          <w:numId w:val="2"/>
        </w:numPr>
        <w:shd w:val="clear" w:color="auto" w:fill="FFFFFF"/>
        <w:spacing w:after="0" w:line="360" w:lineRule="auto"/>
        <w:ind w:hanging="14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дискуссия,</w:t>
      </w:r>
    </w:p>
    <w:p w:rsidR="00DB31B2" w:rsidRPr="00757A9D" w:rsidRDefault="00DB31B2" w:rsidP="00DB31B2">
      <w:pPr>
        <w:numPr>
          <w:ilvl w:val="0"/>
          <w:numId w:val="2"/>
        </w:numPr>
        <w:shd w:val="clear" w:color="auto" w:fill="FFFFFF"/>
        <w:spacing w:after="0" w:line="360" w:lineRule="auto"/>
        <w:ind w:hanging="14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A9D">
        <w:rPr>
          <w:rFonts w:ascii="Times New Roman" w:hAnsi="Times New Roman"/>
          <w:sz w:val="28"/>
          <w:szCs w:val="28"/>
          <w:lang w:eastAsia="ru-RU"/>
        </w:rPr>
        <w:t>поисково-творческие задания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A9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B31B2" w:rsidRPr="00757A9D" w:rsidRDefault="00DB31B2" w:rsidP="00DB31B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57A9D">
        <w:rPr>
          <w:sz w:val="28"/>
          <w:szCs w:val="28"/>
          <w:lang w:val="ru-RU"/>
        </w:rPr>
        <w:t xml:space="preserve">Чтобы раскрыть четвертый показатель - </w:t>
      </w:r>
      <w:proofErr w:type="spellStart"/>
      <w:r w:rsidRPr="00757A9D">
        <w:rPr>
          <w:sz w:val="28"/>
          <w:szCs w:val="28"/>
          <w:shd w:val="clear" w:color="auto" w:fill="FFFFFF"/>
        </w:rPr>
        <w:t>оснащение</w:t>
      </w:r>
      <w:proofErr w:type="spellEnd"/>
      <w:r w:rsidRPr="00757A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7A9D">
        <w:rPr>
          <w:sz w:val="28"/>
          <w:szCs w:val="28"/>
          <w:shd w:val="clear" w:color="auto" w:fill="FFFFFF"/>
        </w:rPr>
        <w:t>р</w:t>
      </w:r>
      <w:r w:rsidRPr="00757A9D">
        <w:rPr>
          <w:sz w:val="28"/>
          <w:szCs w:val="28"/>
        </w:rPr>
        <w:t>азвивающей</w:t>
      </w:r>
      <w:proofErr w:type="spellEnd"/>
      <w:r w:rsidRPr="00757A9D">
        <w:rPr>
          <w:sz w:val="28"/>
          <w:szCs w:val="28"/>
        </w:rPr>
        <w:t xml:space="preserve"> </w:t>
      </w:r>
      <w:proofErr w:type="spellStart"/>
      <w:r w:rsidRPr="00757A9D">
        <w:rPr>
          <w:sz w:val="28"/>
          <w:szCs w:val="28"/>
        </w:rPr>
        <w:t>предметно-пространственной</w:t>
      </w:r>
      <w:proofErr w:type="spellEnd"/>
      <w:r w:rsidRPr="00757A9D">
        <w:rPr>
          <w:sz w:val="28"/>
          <w:szCs w:val="28"/>
        </w:rPr>
        <w:t xml:space="preserve"> </w:t>
      </w:r>
      <w:proofErr w:type="spellStart"/>
      <w:r w:rsidRPr="00757A9D">
        <w:rPr>
          <w:sz w:val="28"/>
          <w:szCs w:val="28"/>
        </w:rPr>
        <w:t>среды</w:t>
      </w:r>
      <w:proofErr w:type="spellEnd"/>
      <w:r w:rsidRPr="00757A9D">
        <w:rPr>
          <w:rFonts w:cs="Times New Roman"/>
          <w:sz w:val="28"/>
          <w:szCs w:val="28"/>
          <w:lang w:val="ru-RU"/>
        </w:rPr>
        <w:t xml:space="preserve"> ДОО, рассмотрим возрастные особенности детей раннего дошкольного возраста.</w:t>
      </w:r>
    </w:p>
    <w:p w:rsidR="00DB31B2" w:rsidRDefault="00DB31B2" w:rsidP="00DB31B2">
      <w:pPr>
        <w:shd w:val="clear" w:color="auto" w:fill="FFFFFF"/>
        <w:spacing w:after="0" w:line="360" w:lineRule="auto"/>
        <w:ind w:left="1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57A9D">
        <w:rPr>
          <w:rFonts w:ascii="Times New Roman" w:hAnsi="Times New Roman"/>
          <w:spacing w:val="-3"/>
          <w:sz w:val="28"/>
          <w:szCs w:val="28"/>
        </w:rPr>
        <w:t xml:space="preserve">В современной отечественной психолого-педагогической науке </w:t>
      </w:r>
      <w:r w:rsidRPr="00757A9D">
        <w:rPr>
          <w:rFonts w:ascii="Times New Roman" w:hAnsi="Times New Roman"/>
          <w:spacing w:val="-2"/>
          <w:sz w:val="28"/>
          <w:szCs w:val="28"/>
        </w:rPr>
        <w:t>возра</w:t>
      </w:r>
      <w:r w:rsidRPr="00757A9D">
        <w:rPr>
          <w:rFonts w:ascii="Times New Roman" w:hAnsi="Times New Roman"/>
          <w:spacing w:val="-2"/>
          <w:sz w:val="28"/>
          <w:szCs w:val="28"/>
        </w:rPr>
        <w:t>с</w:t>
      </w:r>
      <w:r w:rsidRPr="00757A9D">
        <w:rPr>
          <w:rFonts w:ascii="Times New Roman" w:hAnsi="Times New Roman"/>
          <w:spacing w:val="-2"/>
          <w:sz w:val="28"/>
          <w:szCs w:val="28"/>
        </w:rPr>
        <w:t>тные периоды детства рассматриваются как этапы, стадии детского развития, характ</w:t>
      </w:r>
      <w:r w:rsidRPr="00757A9D">
        <w:rPr>
          <w:rFonts w:ascii="Times New Roman" w:hAnsi="Times New Roman"/>
          <w:spacing w:val="-2"/>
          <w:sz w:val="28"/>
          <w:szCs w:val="28"/>
        </w:rPr>
        <w:t>е</w:t>
      </w:r>
      <w:r w:rsidRPr="00757A9D">
        <w:rPr>
          <w:rFonts w:ascii="Times New Roman" w:hAnsi="Times New Roman"/>
          <w:spacing w:val="-2"/>
          <w:sz w:val="28"/>
          <w:szCs w:val="28"/>
        </w:rPr>
        <w:t xml:space="preserve">ризующиеся своей динамикой и структурой. Возрастной период с рождения </w:t>
      </w:r>
      <w:r w:rsidRPr="00757A9D">
        <w:rPr>
          <w:rFonts w:ascii="Times New Roman" w:hAnsi="Times New Roman"/>
          <w:sz w:val="28"/>
          <w:szCs w:val="28"/>
        </w:rPr>
        <w:t xml:space="preserve">до начала систематического обучения в школе в отечественной педагогике и </w:t>
      </w:r>
      <w:r w:rsidRPr="00757A9D">
        <w:rPr>
          <w:rFonts w:ascii="Times New Roman" w:hAnsi="Times New Roman"/>
          <w:spacing w:val="-1"/>
          <w:sz w:val="28"/>
          <w:szCs w:val="28"/>
        </w:rPr>
        <w:t>психологии определяется как «дошкольный возраст», а во</w:t>
      </w:r>
      <w:r w:rsidRPr="00757A9D">
        <w:rPr>
          <w:rFonts w:ascii="Times New Roman" w:hAnsi="Times New Roman"/>
          <w:spacing w:val="-1"/>
          <w:sz w:val="28"/>
          <w:szCs w:val="28"/>
        </w:rPr>
        <w:t>з</w:t>
      </w:r>
      <w:r w:rsidRPr="00757A9D">
        <w:rPr>
          <w:rFonts w:ascii="Times New Roman" w:hAnsi="Times New Roman"/>
          <w:spacing w:val="-1"/>
          <w:sz w:val="28"/>
          <w:szCs w:val="28"/>
        </w:rPr>
        <w:t>раст от года до трех лет обозначают как «ранний возраст».</w:t>
      </w:r>
    </w:p>
    <w:p w:rsidR="00DB31B2" w:rsidRPr="00757A9D" w:rsidRDefault="00DB31B2" w:rsidP="00DB31B2">
      <w:pPr>
        <w:shd w:val="clear" w:color="auto" w:fill="FFFFFF"/>
        <w:spacing w:after="0" w:line="360" w:lineRule="auto"/>
        <w:ind w:left="1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000C9" w:rsidRDefault="009000C9" w:rsidP="00DB31B2">
      <w:pPr>
        <w:pStyle w:val="Standard"/>
        <w:spacing w:line="360" w:lineRule="auto"/>
        <w:ind w:firstLine="709"/>
        <w:jc w:val="right"/>
      </w:pPr>
    </w:p>
    <w:sectPr w:rsidR="009000C9" w:rsidSect="009000C9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56" w:rsidRPr="002D2239" w:rsidRDefault="00DB31B2" w:rsidP="002D2239">
    <w:pPr>
      <w:pStyle w:val="a4"/>
      <w:jc w:val="right"/>
      <w:rPr>
        <w:rFonts w:ascii="Times New Roman" w:hAnsi="Times New Roman"/>
        <w:sz w:val="24"/>
        <w:szCs w:val="24"/>
      </w:rPr>
    </w:pPr>
    <w:r w:rsidRPr="002D2239">
      <w:rPr>
        <w:rFonts w:ascii="Times New Roman" w:hAnsi="Times New Roman"/>
        <w:sz w:val="24"/>
        <w:szCs w:val="24"/>
      </w:rPr>
      <w:fldChar w:fldCharType="begin"/>
    </w:r>
    <w:r w:rsidRPr="002D2239">
      <w:rPr>
        <w:rFonts w:ascii="Times New Roman" w:hAnsi="Times New Roman"/>
        <w:sz w:val="24"/>
        <w:szCs w:val="24"/>
      </w:rPr>
      <w:instrText xml:space="preserve"> PAGE   \* MERGEFORMAT </w:instrText>
    </w:r>
    <w:r w:rsidRPr="002D223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2D22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125A"/>
    <w:multiLevelType w:val="hybridMultilevel"/>
    <w:tmpl w:val="61264546"/>
    <w:lvl w:ilvl="0" w:tplc="F03A99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7307B2"/>
    <w:multiLevelType w:val="hybridMultilevel"/>
    <w:tmpl w:val="E35CF3A2"/>
    <w:lvl w:ilvl="0" w:tplc="F03A99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2057B"/>
    <w:multiLevelType w:val="hybridMultilevel"/>
    <w:tmpl w:val="DC8EF6DE"/>
    <w:lvl w:ilvl="0" w:tplc="F03A99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B2"/>
    <w:rsid w:val="009000C9"/>
    <w:rsid w:val="00DB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31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andard">
    <w:name w:val="Standard"/>
    <w:rsid w:val="00DB31B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rsid w:val="00DB31B2"/>
    <w:pPr>
      <w:tabs>
        <w:tab w:val="center" w:pos="4677"/>
        <w:tab w:val="right" w:pos="9355"/>
      </w:tabs>
      <w:spacing w:after="0" w:line="240" w:lineRule="auto"/>
    </w:pPr>
    <w:rPr>
      <w:rFonts w:eastAsia="Calibri"/>
      <w:lang/>
    </w:rPr>
  </w:style>
  <w:style w:type="character" w:customStyle="1" w:styleId="a5">
    <w:name w:val="Верхний колонтитул Знак"/>
    <w:basedOn w:val="a0"/>
    <w:link w:val="a4"/>
    <w:rsid w:val="00DB31B2"/>
    <w:rPr>
      <w:rFonts w:ascii="Calibri" w:eastAsia="Calibri" w:hAnsi="Calibri" w:cs="Times New Roman"/>
      <w:lang/>
    </w:rPr>
  </w:style>
  <w:style w:type="character" w:styleId="a6">
    <w:name w:val="Strong"/>
    <w:uiPriority w:val="22"/>
    <w:qFormat/>
    <w:rsid w:val="00DB31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1275</Words>
  <Characters>7272</Characters>
  <Application>Microsoft Office Word</Application>
  <DocSecurity>0</DocSecurity>
  <Lines>60</Lines>
  <Paragraphs>17</Paragraphs>
  <ScaleCrop>false</ScaleCrop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2017-08-31T19:46:00Z</dcterms:created>
  <dcterms:modified xsi:type="dcterms:W3CDTF">2017-08-31T19:55:00Z</dcterms:modified>
</cp:coreProperties>
</file>