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0E6" w:rsidRDefault="000B39E8" w:rsidP="000B39E8">
      <w:pPr>
        <w:spacing w:after="240" w:line="240" w:lineRule="auto"/>
        <w:rPr>
          <w:rFonts w:ascii="Times New Roman" w:eastAsia="Times New Roman" w:hAnsi="Times New Roman" w:cs="Times New Roman"/>
          <w:b/>
          <w:bCs/>
          <w:sz w:val="24"/>
          <w:szCs w:val="24"/>
          <w:lang w:eastAsia="ru-RU"/>
        </w:rPr>
      </w:pPr>
      <w:r w:rsidRPr="000B39E8">
        <w:rPr>
          <w:rFonts w:ascii="Times New Roman" w:eastAsia="Times New Roman" w:hAnsi="Times New Roman" w:cs="Times New Roman"/>
          <w:sz w:val="24"/>
          <w:szCs w:val="24"/>
          <w:lang w:eastAsia="ru-RU"/>
        </w:rPr>
        <w:br/>
      </w:r>
      <w:r w:rsidR="004520E6">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004520E6">
        <w:rPr>
          <w:rFonts w:ascii="Times New Roman" w:eastAsia="Times New Roman" w:hAnsi="Times New Roman" w:cs="Times New Roman"/>
          <w:b/>
          <w:bCs/>
          <w:sz w:val="24"/>
          <w:szCs w:val="24"/>
          <w:lang w:eastAsia="ru-RU"/>
        </w:rPr>
        <w:t xml:space="preserve">       </w:t>
      </w:r>
      <w:r w:rsidRPr="000B39E8">
        <w:rPr>
          <w:rFonts w:ascii="Times New Roman" w:eastAsia="Times New Roman" w:hAnsi="Times New Roman" w:cs="Times New Roman"/>
          <w:b/>
          <w:bCs/>
          <w:sz w:val="24"/>
          <w:szCs w:val="24"/>
          <w:lang w:eastAsia="ru-RU"/>
        </w:rPr>
        <w:t xml:space="preserve">Информационная карта методической разработки </w:t>
      </w:r>
      <w:r w:rsidR="004520E6">
        <w:rPr>
          <w:rFonts w:ascii="Times New Roman" w:eastAsia="Times New Roman" w:hAnsi="Times New Roman" w:cs="Times New Roman"/>
          <w:b/>
          <w:sz w:val="24"/>
          <w:szCs w:val="24"/>
          <w:lang w:eastAsia="ru-RU"/>
        </w:rPr>
        <w:t>МБДОУ№64</w:t>
      </w:r>
      <w:r w:rsidRPr="000B39E8">
        <w:rPr>
          <w:rFonts w:ascii="Times New Roman" w:eastAsia="Times New Roman" w:hAnsi="Times New Roman" w:cs="Times New Roman"/>
          <w:b/>
          <w:sz w:val="24"/>
          <w:szCs w:val="24"/>
          <w:lang w:eastAsia="ru-RU"/>
        </w:rPr>
        <w:br/>
      </w:r>
      <w:r w:rsidRPr="000B39E8">
        <w:rPr>
          <w:rFonts w:ascii="Times New Roman" w:eastAsia="Times New Roman" w:hAnsi="Times New Roman" w:cs="Times New Roman"/>
          <w:b/>
          <w:bCs/>
          <w:sz w:val="24"/>
          <w:szCs w:val="24"/>
          <w:lang w:eastAsia="ru-RU"/>
        </w:rPr>
        <w:t xml:space="preserve">в сфере </w:t>
      </w:r>
      <w:bookmarkStart w:id="0" w:name="_GoBack"/>
      <w:r w:rsidRPr="000B39E8">
        <w:rPr>
          <w:rFonts w:ascii="Times New Roman" w:eastAsia="Times New Roman" w:hAnsi="Times New Roman" w:cs="Times New Roman"/>
          <w:b/>
          <w:bCs/>
          <w:sz w:val="24"/>
          <w:szCs w:val="24"/>
          <w:lang w:eastAsia="ru-RU"/>
        </w:rPr>
        <w:t xml:space="preserve">профилактики детского дорожно-транспортного травматизма </w:t>
      </w:r>
      <w:bookmarkEnd w:id="0"/>
    </w:p>
    <w:p w:rsidR="000B39E8" w:rsidRPr="000B39E8" w:rsidRDefault="004520E6" w:rsidP="000B39E8">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0B39E8" w:rsidRPr="000B39E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Школа юного пешехода</w:t>
      </w:r>
      <w:r w:rsidR="000B39E8" w:rsidRPr="000B39E8">
        <w:rPr>
          <w:rFonts w:ascii="Times New Roman" w:eastAsia="Times New Roman" w:hAnsi="Times New Roman" w:cs="Times New Roman"/>
          <w:b/>
          <w:bCs/>
          <w:sz w:val="24"/>
          <w:szCs w:val="24"/>
          <w:lang w:eastAsia="ru-RU"/>
        </w:rPr>
        <w:t xml:space="preserve">» </w:t>
      </w:r>
      <w:r w:rsidR="000B39E8" w:rsidRPr="000B39E8">
        <w:rPr>
          <w:rFonts w:ascii="Times New Roman" w:eastAsia="Times New Roman" w:hAnsi="Times New Roman" w:cs="Times New Roman"/>
          <w:sz w:val="24"/>
          <w:szCs w:val="24"/>
          <w:lang w:eastAsia="ru-RU"/>
        </w:rPr>
        <w:br/>
      </w:r>
    </w:p>
    <w:tbl>
      <w:tblPr>
        <w:tblW w:w="9180" w:type="dxa"/>
        <w:tblCellSpacing w:w="0" w:type="dxa"/>
        <w:tblCellMar>
          <w:top w:w="105" w:type="dxa"/>
          <w:left w:w="105" w:type="dxa"/>
          <w:bottom w:w="105" w:type="dxa"/>
          <w:right w:w="105" w:type="dxa"/>
        </w:tblCellMar>
        <w:tblLook w:val="04A0" w:firstRow="1" w:lastRow="0" w:firstColumn="1" w:lastColumn="0" w:noHBand="0" w:noVBand="1"/>
      </w:tblPr>
      <w:tblGrid>
        <w:gridCol w:w="4196"/>
        <w:gridCol w:w="4984"/>
      </w:tblGrid>
      <w:tr w:rsidR="000B39E8" w:rsidRPr="000B39E8" w:rsidTr="000B39E8">
        <w:trPr>
          <w:tblCellSpacing w:w="0" w:type="dxa"/>
        </w:trPr>
        <w:tc>
          <w:tcPr>
            <w:tcW w:w="4196" w:type="dxa"/>
            <w:hideMark/>
          </w:tcPr>
          <w:p w:rsidR="000B39E8" w:rsidRPr="000B39E8" w:rsidRDefault="000B39E8" w:rsidP="000B39E8">
            <w:pPr>
              <w:spacing w:after="0"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Полное название работы</w:t>
            </w:r>
          </w:p>
        </w:tc>
        <w:tc>
          <w:tcPr>
            <w:tcW w:w="4984" w:type="dxa"/>
            <w:hideMark/>
          </w:tcPr>
          <w:p w:rsidR="000B39E8" w:rsidRPr="000B39E8" w:rsidRDefault="000B39E8" w:rsidP="000B39E8">
            <w:pPr>
              <w:spacing w:after="0"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Методические рекомендации «Игровые технологии в обучении д</w:t>
            </w:r>
            <w:r>
              <w:rPr>
                <w:rFonts w:ascii="Times New Roman" w:eastAsia="Times New Roman" w:hAnsi="Times New Roman" w:cs="Times New Roman"/>
                <w:sz w:val="24"/>
                <w:szCs w:val="24"/>
                <w:lang w:eastAsia="ru-RU"/>
              </w:rPr>
              <w:t xml:space="preserve">ошкольников </w:t>
            </w:r>
            <w:r w:rsidRPr="000B39E8">
              <w:rPr>
                <w:rFonts w:ascii="Times New Roman" w:eastAsia="Times New Roman" w:hAnsi="Times New Roman" w:cs="Times New Roman"/>
                <w:sz w:val="24"/>
                <w:szCs w:val="24"/>
                <w:lang w:eastAsia="ru-RU"/>
              </w:rPr>
              <w:t xml:space="preserve"> Правилам дорожного движения»</w:t>
            </w:r>
          </w:p>
        </w:tc>
      </w:tr>
      <w:tr w:rsidR="000B39E8" w:rsidRPr="000B39E8" w:rsidTr="000B39E8">
        <w:trPr>
          <w:tblCellSpacing w:w="0" w:type="dxa"/>
        </w:trPr>
        <w:tc>
          <w:tcPr>
            <w:tcW w:w="4196" w:type="dxa"/>
            <w:hideMark/>
          </w:tcPr>
          <w:p w:rsidR="000B39E8" w:rsidRPr="000B39E8" w:rsidRDefault="000B39E8" w:rsidP="000B39E8">
            <w:pPr>
              <w:spacing w:after="0"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Цель методической разработки</w:t>
            </w:r>
          </w:p>
        </w:tc>
        <w:tc>
          <w:tcPr>
            <w:tcW w:w="4984" w:type="dxa"/>
            <w:hideMark/>
          </w:tcPr>
          <w:p w:rsidR="000B39E8" w:rsidRPr="000B39E8" w:rsidRDefault="000B39E8" w:rsidP="000B39E8">
            <w:pPr>
              <w:spacing w:after="0"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Оказани</w:t>
            </w:r>
            <w:r>
              <w:rPr>
                <w:rFonts w:ascii="Times New Roman" w:eastAsia="Times New Roman" w:hAnsi="Times New Roman" w:cs="Times New Roman"/>
                <w:sz w:val="24"/>
                <w:szCs w:val="24"/>
                <w:lang w:eastAsia="ru-RU"/>
              </w:rPr>
              <w:t xml:space="preserve">е методической помощи </w:t>
            </w:r>
            <w:r w:rsidRPr="000B39E8">
              <w:rPr>
                <w:rFonts w:ascii="Times New Roman" w:eastAsia="Times New Roman" w:hAnsi="Times New Roman" w:cs="Times New Roman"/>
                <w:sz w:val="24"/>
                <w:szCs w:val="24"/>
                <w:lang w:eastAsia="ru-RU"/>
              </w:rPr>
              <w:t xml:space="preserve"> воспитате</w:t>
            </w:r>
            <w:r>
              <w:rPr>
                <w:rFonts w:ascii="Times New Roman" w:eastAsia="Times New Roman" w:hAnsi="Times New Roman" w:cs="Times New Roman"/>
                <w:sz w:val="24"/>
                <w:szCs w:val="24"/>
                <w:lang w:eastAsia="ru-RU"/>
              </w:rPr>
              <w:t xml:space="preserve">лям </w:t>
            </w:r>
            <w:r w:rsidRPr="000B39E8">
              <w:rPr>
                <w:rFonts w:ascii="Times New Roman" w:eastAsia="Times New Roman" w:hAnsi="Times New Roman" w:cs="Times New Roman"/>
                <w:sz w:val="24"/>
                <w:szCs w:val="24"/>
                <w:lang w:eastAsia="ru-RU"/>
              </w:rPr>
              <w:t xml:space="preserve">по вопросам </w:t>
            </w:r>
            <w:proofErr w:type="gramStart"/>
            <w:r w:rsidRPr="000B39E8">
              <w:rPr>
                <w:rFonts w:ascii="Times New Roman" w:eastAsia="Times New Roman" w:hAnsi="Times New Roman" w:cs="Times New Roman"/>
                <w:sz w:val="24"/>
                <w:szCs w:val="24"/>
                <w:lang w:eastAsia="ru-RU"/>
              </w:rPr>
              <w:t xml:space="preserve">изучения правил дорожного движения детей старшего дошкольного </w:t>
            </w:r>
            <w:r>
              <w:rPr>
                <w:rFonts w:ascii="Times New Roman" w:eastAsia="Times New Roman" w:hAnsi="Times New Roman" w:cs="Times New Roman"/>
                <w:sz w:val="24"/>
                <w:szCs w:val="24"/>
                <w:lang w:eastAsia="ru-RU"/>
              </w:rPr>
              <w:t>возраста</w:t>
            </w:r>
            <w:proofErr w:type="gramEnd"/>
            <w:r>
              <w:rPr>
                <w:rFonts w:ascii="Times New Roman" w:eastAsia="Times New Roman" w:hAnsi="Times New Roman" w:cs="Times New Roman"/>
                <w:sz w:val="24"/>
                <w:szCs w:val="24"/>
                <w:lang w:eastAsia="ru-RU"/>
              </w:rPr>
              <w:t>.</w:t>
            </w:r>
          </w:p>
        </w:tc>
      </w:tr>
    </w:tbl>
    <w:p w:rsidR="00661489" w:rsidRDefault="000B39E8" w:rsidP="000B39E8">
      <w:pPr>
        <w:spacing w:after="0"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 xml:space="preserve">Аннотация </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Данные методические рекомендации предназначены для работы по профилактике правил дорожного движения педаго</w:t>
      </w:r>
      <w:r w:rsidR="004520E6">
        <w:rPr>
          <w:rFonts w:ascii="Times New Roman" w:eastAsia="Times New Roman" w:hAnsi="Times New Roman" w:cs="Times New Roman"/>
          <w:sz w:val="24"/>
          <w:szCs w:val="24"/>
          <w:lang w:eastAsia="ru-RU"/>
        </w:rPr>
        <w:t>гов МБДОУ № 64</w:t>
      </w:r>
      <w:r>
        <w:rPr>
          <w:rFonts w:ascii="Times New Roman" w:eastAsia="Times New Roman" w:hAnsi="Times New Roman" w:cs="Times New Roman"/>
          <w:sz w:val="24"/>
          <w:szCs w:val="24"/>
          <w:lang w:eastAsia="ru-RU"/>
        </w:rPr>
        <w:t>.</w:t>
      </w:r>
      <w:r w:rsidRPr="000B39E8">
        <w:rPr>
          <w:rFonts w:ascii="Times New Roman" w:eastAsia="Times New Roman" w:hAnsi="Times New Roman" w:cs="Times New Roman"/>
          <w:sz w:val="24"/>
          <w:szCs w:val="24"/>
          <w:lang w:eastAsia="ru-RU"/>
        </w:rPr>
        <w:t xml:space="preserve"> Методические рекомендации показывают, как с помощью игровых технологий можно интересно, занимательно и увлекательно обучать дошкольников Правилам  дорожного движения</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Пояснительная записка</w:t>
      </w:r>
      <w:r w:rsidRPr="000B39E8">
        <w:rPr>
          <w:rFonts w:ascii="Times New Roman" w:eastAsia="Times New Roman" w:hAnsi="Times New Roman" w:cs="Times New Roman"/>
          <w:sz w:val="24"/>
          <w:szCs w:val="24"/>
          <w:lang w:eastAsia="ru-RU"/>
        </w:rPr>
        <w:br/>
        <w:t>Организация работы по профилактике детского дорожно-транспортного травматизма на сегодняшний день является одной из самых важных. Актуальность и практическая значимость обучения и воспитания и в целом профилактики детского дорожно-транспортного травматизма подчёркивается высокими  статистическими  показателями. Ежегодно в России в дорожно-транспортные происшествия попадают до полутора тысяч детей, многие получают травмы различной степени тяжести.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Уже с раннего возраста у детей необходимо воспитывать сознательное отношение к Правилам дорожного движения, которые должны стать  нормой поведения каждого культурного человека. Образовательные учреждения и учреждения дополнительного образования являются основными звеньями системы обучения и воспитания детей, где они могут и должны получить необходимые знания, умения, навыки и привычки безопасного   поведения на</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 xml:space="preserve">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 От того, насколько хорошо ребёнок усвоил правила безопасного поведения и как применяет их в реальной ситуации в </w:t>
      </w:r>
      <w:proofErr w:type="spellStart"/>
      <w:r w:rsidRPr="000B39E8">
        <w:rPr>
          <w:rFonts w:ascii="Times New Roman" w:eastAsia="Times New Roman" w:hAnsi="Times New Roman" w:cs="Times New Roman"/>
          <w:sz w:val="24"/>
          <w:szCs w:val="24"/>
          <w:lang w:eastAsia="ru-RU"/>
        </w:rPr>
        <w:t>улично</w:t>
      </w:r>
      <w:proofErr w:type="spellEnd"/>
      <w:r w:rsidRPr="000B39E8">
        <w:rPr>
          <w:rFonts w:ascii="Times New Roman" w:eastAsia="Times New Roman" w:hAnsi="Times New Roman" w:cs="Times New Roman"/>
          <w:sz w:val="24"/>
          <w:szCs w:val="24"/>
          <w:lang w:eastAsia="ru-RU"/>
        </w:rPr>
        <w:t>–дорожной сети, зависит его здоровье. Для нас, взрослых самое ценное – здоровье и жизнь ребёнка.  Очень важно, чтобы соблюдение Правил стало нормой и образом жизни детей и взрослых.</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lastRenderedPageBreak/>
        <w:t>Одним из существенных моментов в за</w:t>
      </w:r>
      <w:r w:rsidR="00661489">
        <w:rPr>
          <w:rFonts w:ascii="Times New Roman" w:eastAsia="Times New Roman" w:hAnsi="Times New Roman" w:cs="Times New Roman"/>
          <w:sz w:val="24"/>
          <w:szCs w:val="24"/>
          <w:lang w:eastAsia="ru-RU"/>
        </w:rPr>
        <w:t xml:space="preserve">коне РФ </w:t>
      </w:r>
      <w:r w:rsidRPr="000B39E8">
        <w:rPr>
          <w:rFonts w:ascii="Times New Roman" w:eastAsia="Times New Roman" w:hAnsi="Times New Roman" w:cs="Times New Roman"/>
          <w:sz w:val="24"/>
          <w:szCs w:val="24"/>
          <w:lang w:eastAsia="ru-RU"/>
        </w:rPr>
        <w:t xml:space="preserve"> «О безопасности дорожного движения» ст. 29 является определение места, где должно происходить обучение граждан России правилам дорожного движения, т.е. «обучение граждан правилам безопасного поведения на дорогах проводится в дошкольных,  общеобразовательных, специальных образовательных учреждениях различных организационно-правовых форм, получивших лицензию на осуществление образовательной деятельности в установленном порядке».</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Цель</w:t>
      </w:r>
      <w:r w:rsidRPr="000B39E8">
        <w:rPr>
          <w:rFonts w:ascii="Times New Roman" w:eastAsia="Times New Roman" w:hAnsi="Times New Roman" w:cs="Times New Roman"/>
          <w:sz w:val="24"/>
          <w:szCs w:val="24"/>
          <w:lang w:eastAsia="ru-RU"/>
        </w:rPr>
        <w:t xml:space="preserve"> предлагаемых методических рекомендаций – ока</w:t>
      </w:r>
      <w:r w:rsidR="00661489">
        <w:rPr>
          <w:rFonts w:ascii="Times New Roman" w:eastAsia="Times New Roman" w:hAnsi="Times New Roman" w:cs="Times New Roman"/>
          <w:sz w:val="24"/>
          <w:szCs w:val="24"/>
          <w:lang w:eastAsia="ru-RU"/>
        </w:rPr>
        <w:t xml:space="preserve">зание методической помощи </w:t>
      </w:r>
      <w:r w:rsidRPr="000B39E8">
        <w:rPr>
          <w:rFonts w:ascii="Times New Roman" w:eastAsia="Times New Roman" w:hAnsi="Times New Roman" w:cs="Times New Roman"/>
          <w:sz w:val="24"/>
          <w:szCs w:val="24"/>
          <w:lang w:eastAsia="ru-RU"/>
        </w:rPr>
        <w:t xml:space="preserve"> воспитат</w:t>
      </w:r>
      <w:r w:rsidR="00661489">
        <w:rPr>
          <w:rFonts w:ascii="Times New Roman" w:eastAsia="Times New Roman" w:hAnsi="Times New Roman" w:cs="Times New Roman"/>
          <w:sz w:val="24"/>
          <w:szCs w:val="24"/>
          <w:lang w:eastAsia="ru-RU"/>
        </w:rPr>
        <w:t xml:space="preserve">елям </w:t>
      </w:r>
      <w:r w:rsidRPr="000B39E8">
        <w:rPr>
          <w:rFonts w:ascii="Times New Roman" w:eastAsia="Times New Roman" w:hAnsi="Times New Roman" w:cs="Times New Roman"/>
          <w:sz w:val="24"/>
          <w:szCs w:val="24"/>
          <w:lang w:eastAsia="ru-RU"/>
        </w:rPr>
        <w:t xml:space="preserve"> по вопросам изучения правил дорожного движения детей старшего дошкольного и младшего школьного возраста.</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 xml:space="preserve">Овладение опытом организации мероприятий по правилам дорожного движения с использованием игровых технологий может способствовать </w:t>
      </w:r>
      <w:r w:rsidR="00661489">
        <w:rPr>
          <w:rFonts w:ascii="Times New Roman" w:eastAsia="Times New Roman" w:hAnsi="Times New Roman" w:cs="Times New Roman"/>
          <w:sz w:val="24"/>
          <w:szCs w:val="24"/>
          <w:lang w:eastAsia="ru-RU"/>
        </w:rPr>
        <w:t>повышению мотивации детей старшего возраста.</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Данные методические рекомендации предлагают различные варианты формы проведения занятий по изучению правил дорожного движения с использованием и</w:t>
      </w:r>
      <w:r w:rsidR="00661489">
        <w:rPr>
          <w:rFonts w:ascii="Times New Roman" w:eastAsia="Times New Roman" w:hAnsi="Times New Roman" w:cs="Times New Roman"/>
          <w:sz w:val="24"/>
          <w:szCs w:val="24"/>
          <w:lang w:eastAsia="ru-RU"/>
        </w:rPr>
        <w:t>гровых технологий.</w:t>
      </w:r>
    </w:p>
    <w:p w:rsidR="00661489" w:rsidRDefault="00661489" w:rsidP="00661489">
      <w:pPr>
        <w:spacing w:after="0" w:line="240" w:lineRule="auto"/>
        <w:jc w:val="center"/>
        <w:rPr>
          <w:rFonts w:ascii="Times New Roman" w:eastAsia="Times New Roman" w:hAnsi="Times New Roman" w:cs="Times New Roman"/>
          <w:sz w:val="24"/>
          <w:szCs w:val="24"/>
          <w:lang w:eastAsia="ru-RU"/>
        </w:rPr>
      </w:pPr>
    </w:p>
    <w:p w:rsidR="00661489" w:rsidRDefault="000B39E8" w:rsidP="00661489">
      <w:pPr>
        <w:spacing w:after="0" w:line="240" w:lineRule="auto"/>
        <w:jc w:val="center"/>
        <w:rPr>
          <w:rFonts w:ascii="Times New Roman" w:eastAsia="Times New Roman" w:hAnsi="Times New Roman" w:cs="Times New Roman"/>
          <w:b/>
          <w:bCs/>
          <w:sz w:val="28"/>
          <w:szCs w:val="24"/>
          <w:lang w:eastAsia="ru-RU"/>
        </w:rPr>
      </w:pP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8"/>
          <w:szCs w:val="24"/>
          <w:lang w:eastAsia="ru-RU"/>
        </w:rPr>
        <w:t>Игровые технологии  в обучении детей дошкольно</w:t>
      </w:r>
      <w:r w:rsidR="00661489" w:rsidRPr="00661489">
        <w:rPr>
          <w:rFonts w:ascii="Times New Roman" w:eastAsia="Times New Roman" w:hAnsi="Times New Roman" w:cs="Times New Roman"/>
          <w:b/>
          <w:bCs/>
          <w:sz w:val="28"/>
          <w:szCs w:val="24"/>
          <w:lang w:eastAsia="ru-RU"/>
        </w:rPr>
        <w:t xml:space="preserve">го </w:t>
      </w:r>
      <w:r w:rsidRPr="000B39E8">
        <w:rPr>
          <w:rFonts w:ascii="Times New Roman" w:eastAsia="Times New Roman" w:hAnsi="Times New Roman" w:cs="Times New Roman"/>
          <w:b/>
          <w:bCs/>
          <w:sz w:val="28"/>
          <w:szCs w:val="24"/>
          <w:lang w:eastAsia="ru-RU"/>
        </w:rPr>
        <w:t xml:space="preserve"> Правилам дорожного движения</w:t>
      </w:r>
    </w:p>
    <w:p w:rsidR="00923982" w:rsidRDefault="000B39E8" w:rsidP="00661489">
      <w:pPr>
        <w:spacing w:after="0" w:line="240" w:lineRule="auto"/>
        <w:jc w:val="center"/>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Педагогическая игра</w:t>
      </w:r>
      <w:r w:rsidRPr="000B39E8">
        <w:rPr>
          <w:rFonts w:ascii="Times New Roman" w:eastAsia="Times New Roman" w:hAnsi="Times New Roman" w:cs="Times New Roman"/>
          <w:sz w:val="24"/>
          <w:szCs w:val="24"/>
          <w:lang w:eastAsia="ru-RU"/>
        </w:rPr>
        <w:t xml:space="preserve"> – вид деятельности, характеризующийся четко поставленной целью обучения и соответствующим ей педагогическим результатом, учебно-познавательной направленностью.  Игра наряду с трудом и ученьем – один из основных видов деятельности человека, удивительный феномен нашего существования.  Значение  игры невозможно исчерпать и оценить. </w:t>
      </w:r>
      <w:hyperlink r:id="rId6" w:history="1">
        <w:r w:rsidRPr="000B39E8">
          <w:rPr>
            <w:rFonts w:ascii="Times New Roman" w:eastAsia="Times New Roman" w:hAnsi="Times New Roman" w:cs="Times New Roman"/>
            <w:color w:val="0000FF"/>
            <w:sz w:val="24"/>
            <w:szCs w:val="24"/>
            <w:u w:val="single"/>
            <w:lang w:eastAsia="ru-RU"/>
          </w:rPr>
          <w:t>Игру как метод обучения</w:t>
        </w:r>
      </w:hyperlink>
      <w:r w:rsidRPr="000B39E8">
        <w:rPr>
          <w:rFonts w:ascii="Times New Roman" w:eastAsia="Times New Roman" w:hAnsi="Times New Roman" w:cs="Times New Roman"/>
          <w:sz w:val="24"/>
          <w:szCs w:val="24"/>
          <w:lang w:eastAsia="ru-RU"/>
        </w:rPr>
        <w:t>, передачи опыта старших поколений младшим люди использовали с древности. Широкое применение игра находит в народной педагог</w:t>
      </w:r>
      <w:r w:rsidR="00661489">
        <w:rPr>
          <w:rFonts w:ascii="Times New Roman" w:eastAsia="Times New Roman" w:hAnsi="Times New Roman" w:cs="Times New Roman"/>
          <w:sz w:val="24"/>
          <w:szCs w:val="24"/>
          <w:lang w:eastAsia="ru-RU"/>
        </w:rPr>
        <w:t xml:space="preserve">ике, в дошкольных </w:t>
      </w:r>
      <w:r w:rsidRPr="000B39E8">
        <w:rPr>
          <w:rFonts w:ascii="Times New Roman" w:eastAsia="Times New Roman" w:hAnsi="Times New Roman" w:cs="Times New Roman"/>
          <w:sz w:val="24"/>
          <w:szCs w:val="24"/>
          <w:lang w:eastAsia="ru-RU"/>
        </w:rPr>
        <w:t>учреждениях.</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 xml:space="preserve">Рассматривая игру как всеобщую спонтанно возникшую форму воспитания, известный психолог Д.Б. </w:t>
      </w:r>
      <w:proofErr w:type="spellStart"/>
      <w:r w:rsidRPr="000B39E8">
        <w:rPr>
          <w:rFonts w:ascii="Times New Roman" w:eastAsia="Times New Roman" w:hAnsi="Times New Roman" w:cs="Times New Roman"/>
          <w:sz w:val="24"/>
          <w:szCs w:val="24"/>
          <w:lang w:eastAsia="ru-RU"/>
        </w:rPr>
        <w:t>Эльконин</w:t>
      </w:r>
      <w:proofErr w:type="spellEnd"/>
      <w:r w:rsidRPr="000B39E8">
        <w:rPr>
          <w:rFonts w:ascii="Times New Roman" w:eastAsia="Times New Roman" w:hAnsi="Times New Roman" w:cs="Times New Roman"/>
          <w:sz w:val="24"/>
          <w:szCs w:val="24"/>
          <w:lang w:eastAsia="ru-RU"/>
        </w:rPr>
        <w:t xml:space="preserve"> подчёркивал, что «ни один другой вид человеческой деятельности не образует вокруг себя такого мощного «педагогического поля». Уникальность игры в том, что именно игра  и есть та деятельность,  в процессе которой формируется человеческое воображение, без которого невозможно творческое проявление личности.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Направо и налево –</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Везде лежит она –</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proofErr w:type="spellStart"/>
      <w:r w:rsidRPr="000B39E8">
        <w:rPr>
          <w:rFonts w:ascii="Times New Roman" w:eastAsia="Times New Roman" w:hAnsi="Times New Roman" w:cs="Times New Roman"/>
          <w:i/>
          <w:iCs/>
          <w:sz w:val="24"/>
          <w:szCs w:val="24"/>
          <w:lang w:eastAsia="ru-RU"/>
        </w:rPr>
        <w:t>Игралочка</w:t>
      </w:r>
      <w:proofErr w:type="spellEnd"/>
      <w:r w:rsidRPr="000B39E8">
        <w:rPr>
          <w:rFonts w:ascii="Times New Roman" w:eastAsia="Times New Roman" w:hAnsi="Times New Roman" w:cs="Times New Roman"/>
          <w:i/>
          <w:iCs/>
          <w:sz w:val="24"/>
          <w:szCs w:val="24"/>
          <w:lang w:eastAsia="ru-RU"/>
        </w:rPr>
        <w:t xml:space="preserve">, </w:t>
      </w:r>
      <w:proofErr w:type="spellStart"/>
      <w:r w:rsidRPr="000B39E8">
        <w:rPr>
          <w:rFonts w:ascii="Times New Roman" w:eastAsia="Times New Roman" w:hAnsi="Times New Roman" w:cs="Times New Roman"/>
          <w:i/>
          <w:iCs/>
          <w:sz w:val="24"/>
          <w:szCs w:val="24"/>
          <w:lang w:eastAsia="ru-RU"/>
        </w:rPr>
        <w:t>игралочка</w:t>
      </w:r>
      <w:proofErr w:type="spellEnd"/>
      <w:r w:rsidRPr="000B39E8">
        <w:rPr>
          <w:rFonts w:ascii="Times New Roman" w:eastAsia="Times New Roman" w:hAnsi="Times New Roman" w:cs="Times New Roman"/>
          <w:i/>
          <w:iCs/>
          <w:sz w:val="24"/>
          <w:szCs w:val="24"/>
          <w:lang w:eastAsia="ru-RU"/>
        </w:rPr>
        <w:t>,</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Чудесная страна!</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Значительное место в обучении старших дошкольников уделяется  игровым технологиям,  позволяющим организовывать разнообразные виды детской деятельности и поддерживать постоянный интерес дошкольников к изучению Правил дорожного движения. Игра — вид деятельности, имитирующий реальную жизнь. Умение играть – это обязательный показатель культуры,  как личности, так и общества в целом.</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lastRenderedPageBreak/>
        <w:t>Игра – это естественная для ребёнка и гуманная форма обучения.  Обучая посредством игры, мы учим детей не так, как нам, взрослым, удобно дать учебный материал, а как детям удобно и естественно его взять.</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Формирование и развитие умений и навыков безопасного поведения, превращение их в устойчивые привычки является достаточно сложным, длительным учебно-воспитательным процессом, требующим специальных упражнений и применения ряда дидактических методов и приёмов.</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 xml:space="preserve">Исходя  из психологических особенностей дошкольников,  для поддержания интереса и качественного усвоения программного материала на  занятиях вводится кукольный персонаж  </w:t>
      </w:r>
      <w:proofErr w:type="spellStart"/>
      <w:r w:rsidR="004520E6">
        <w:rPr>
          <w:rFonts w:ascii="Times New Roman" w:eastAsia="Times New Roman" w:hAnsi="Times New Roman" w:cs="Times New Roman"/>
          <w:sz w:val="24"/>
          <w:szCs w:val="24"/>
          <w:lang w:eastAsia="ru-RU"/>
        </w:rPr>
        <w:t>Светофорик</w:t>
      </w:r>
      <w:proofErr w:type="spellEnd"/>
      <w:r w:rsidRPr="000B39E8">
        <w:rPr>
          <w:rFonts w:ascii="Times New Roman" w:eastAsia="Times New Roman" w:hAnsi="Times New Roman" w:cs="Times New Roman"/>
          <w:sz w:val="24"/>
          <w:szCs w:val="24"/>
          <w:lang w:eastAsia="ru-RU"/>
        </w:rPr>
        <w:t xml:space="preserve">. </w:t>
      </w:r>
      <w:proofErr w:type="spellStart"/>
      <w:r w:rsidR="004520E6">
        <w:rPr>
          <w:rFonts w:ascii="Times New Roman" w:eastAsia="Times New Roman" w:hAnsi="Times New Roman" w:cs="Times New Roman"/>
          <w:sz w:val="24"/>
          <w:szCs w:val="24"/>
          <w:lang w:eastAsia="ru-RU"/>
        </w:rPr>
        <w:t>Светофорик</w:t>
      </w:r>
      <w:proofErr w:type="spellEnd"/>
      <w:r w:rsidRPr="000B39E8">
        <w:rPr>
          <w:rFonts w:ascii="Times New Roman" w:eastAsia="Times New Roman" w:hAnsi="Times New Roman" w:cs="Times New Roman"/>
          <w:sz w:val="24"/>
          <w:szCs w:val="24"/>
          <w:lang w:eastAsia="ru-RU"/>
        </w:rPr>
        <w:t xml:space="preserve"> </w:t>
      </w:r>
      <w:r w:rsidR="004520E6">
        <w:rPr>
          <w:rFonts w:ascii="Times New Roman" w:eastAsia="Times New Roman" w:hAnsi="Times New Roman" w:cs="Times New Roman"/>
          <w:sz w:val="24"/>
          <w:szCs w:val="24"/>
          <w:lang w:eastAsia="ru-RU"/>
        </w:rPr>
        <w:t>обучает детей правилам</w:t>
      </w:r>
      <w:r w:rsidRPr="000B39E8">
        <w:rPr>
          <w:rFonts w:ascii="Times New Roman" w:eastAsia="Times New Roman" w:hAnsi="Times New Roman" w:cs="Times New Roman"/>
          <w:sz w:val="24"/>
          <w:szCs w:val="24"/>
          <w:lang w:eastAsia="ru-RU"/>
        </w:rPr>
        <w:t xml:space="preserve"> безопасности</w:t>
      </w:r>
      <w:r w:rsidR="004520E6">
        <w:rPr>
          <w:rFonts w:ascii="Times New Roman" w:eastAsia="Times New Roman" w:hAnsi="Times New Roman" w:cs="Times New Roman"/>
          <w:sz w:val="24"/>
          <w:szCs w:val="24"/>
          <w:lang w:eastAsia="ru-RU"/>
        </w:rPr>
        <w:t xml:space="preserve"> дорожного движения</w:t>
      </w:r>
      <w:r w:rsidRPr="000B39E8">
        <w:rPr>
          <w:rFonts w:ascii="Times New Roman" w:eastAsia="Times New Roman" w:hAnsi="Times New Roman" w:cs="Times New Roman"/>
          <w:sz w:val="24"/>
          <w:szCs w:val="24"/>
          <w:lang w:eastAsia="ru-RU"/>
        </w:rPr>
        <w:t>.</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Обучение осуществляется на основе интегрированного подхода, предполагающего взаимосвязь занятий по обучению ПДД с игровой (познавательные, дидактические, ролевые игры), изобразительной, п</w:t>
      </w:r>
      <w:r w:rsidR="00661489">
        <w:rPr>
          <w:rFonts w:ascii="Times New Roman" w:eastAsia="Times New Roman" w:hAnsi="Times New Roman" w:cs="Times New Roman"/>
          <w:sz w:val="24"/>
          <w:szCs w:val="24"/>
          <w:lang w:eastAsia="ru-RU"/>
        </w:rPr>
        <w:t>рактической деятельностью</w:t>
      </w:r>
      <w:proofErr w:type="gramStart"/>
      <w:r w:rsidR="00661489">
        <w:rPr>
          <w:rFonts w:ascii="Times New Roman" w:eastAsia="Times New Roman" w:hAnsi="Times New Roman" w:cs="Times New Roman"/>
          <w:sz w:val="24"/>
          <w:szCs w:val="24"/>
          <w:lang w:eastAsia="ru-RU"/>
        </w:rPr>
        <w:t xml:space="preserve"> ,</w:t>
      </w:r>
      <w:proofErr w:type="gramEnd"/>
      <w:r w:rsidRPr="000B39E8">
        <w:rPr>
          <w:rFonts w:ascii="Times New Roman" w:eastAsia="Times New Roman" w:hAnsi="Times New Roman" w:cs="Times New Roman"/>
          <w:sz w:val="24"/>
          <w:szCs w:val="24"/>
          <w:lang w:eastAsia="ru-RU"/>
        </w:rPr>
        <w:t xml:space="preserve"> музыкой, литературой, а также выполнением физических упражнений.  Занятия по </w:t>
      </w:r>
      <w:hyperlink r:id="rId7" w:history="1">
        <w:r w:rsidRPr="000B39E8">
          <w:rPr>
            <w:rFonts w:ascii="Times New Roman" w:eastAsia="Times New Roman" w:hAnsi="Times New Roman" w:cs="Times New Roman"/>
            <w:color w:val="0000FF"/>
            <w:sz w:val="24"/>
            <w:szCs w:val="24"/>
            <w:u w:val="single"/>
            <w:lang w:eastAsia="ru-RU"/>
          </w:rPr>
          <w:t>обучению ПДД включают элементы театрализации</w:t>
        </w:r>
      </w:hyperlink>
      <w:r w:rsidRPr="000B39E8">
        <w:rPr>
          <w:rFonts w:ascii="Times New Roman" w:eastAsia="Times New Roman" w:hAnsi="Times New Roman" w:cs="Times New Roman"/>
          <w:sz w:val="24"/>
          <w:szCs w:val="24"/>
          <w:lang w:eastAsia="ru-RU"/>
        </w:rPr>
        <w:t>, конструирования, рисования, аппликации, ручного труда (изготовление поделок, макетов из различного бросового материала).</w:t>
      </w:r>
    </w:p>
    <w:p w:rsidR="00923982" w:rsidRDefault="00923982" w:rsidP="00661489">
      <w:pPr>
        <w:spacing w:after="0" w:line="240" w:lineRule="auto"/>
        <w:jc w:val="center"/>
        <w:rPr>
          <w:rFonts w:ascii="Times New Roman" w:eastAsia="Times New Roman" w:hAnsi="Times New Roman" w:cs="Times New Roman"/>
          <w:sz w:val="24"/>
          <w:szCs w:val="24"/>
          <w:lang w:eastAsia="ru-RU"/>
        </w:rPr>
      </w:pPr>
    </w:p>
    <w:p w:rsidR="00923982" w:rsidRDefault="00923982" w:rsidP="00661489">
      <w:pPr>
        <w:spacing w:after="0" w:line="240" w:lineRule="auto"/>
        <w:jc w:val="center"/>
        <w:rPr>
          <w:rFonts w:ascii="Times New Roman" w:eastAsia="Times New Roman" w:hAnsi="Times New Roman" w:cs="Times New Roman"/>
          <w:sz w:val="24"/>
          <w:szCs w:val="24"/>
          <w:lang w:eastAsia="ru-RU"/>
        </w:rPr>
      </w:pPr>
    </w:p>
    <w:p w:rsidR="00923982" w:rsidRDefault="00923982" w:rsidP="00661489">
      <w:pPr>
        <w:spacing w:after="0" w:line="240" w:lineRule="auto"/>
        <w:jc w:val="center"/>
        <w:rPr>
          <w:rFonts w:ascii="Times New Roman" w:eastAsia="Times New Roman" w:hAnsi="Times New Roman" w:cs="Times New Roman"/>
          <w:sz w:val="24"/>
          <w:szCs w:val="24"/>
          <w:lang w:eastAsia="ru-RU"/>
        </w:rPr>
      </w:pPr>
    </w:p>
    <w:p w:rsidR="00923982" w:rsidRDefault="00923982" w:rsidP="00661489">
      <w:pPr>
        <w:spacing w:after="0" w:line="240" w:lineRule="auto"/>
        <w:jc w:val="center"/>
        <w:rPr>
          <w:rFonts w:ascii="Times New Roman" w:eastAsia="Times New Roman" w:hAnsi="Times New Roman" w:cs="Times New Roman"/>
          <w:sz w:val="24"/>
          <w:szCs w:val="24"/>
          <w:lang w:eastAsia="ru-RU"/>
        </w:rPr>
      </w:pPr>
    </w:p>
    <w:p w:rsidR="00923982" w:rsidRDefault="00923982" w:rsidP="00661489">
      <w:pPr>
        <w:spacing w:after="0" w:line="240" w:lineRule="auto"/>
        <w:jc w:val="center"/>
        <w:rPr>
          <w:rFonts w:ascii="Times New Roman" w:eastAsia="Times New Roman" w:hAnsi="Times New Roman" w:cs="Times New Roman"/>
          <w:sz w:val="24"/>
          <w:szCs w:val="24"/>
          <w:lang w:eastAsia="ru-RU"/>
        </w:rPr>
      </w:pPr>
    </w:p>
    <w:p w:rsidR="00923982" w:rsidRDefault="00923982" w:rsidP="00661489">
      <w:pPr>
        <w:spacing w:after="0" w:line="240" w:lineRule="auto"/>
        <w:jc w:val="center"/>
        <w:rPr>
          <w:rFonts w:ascii="Times New Roman" w:eastAsia="Times New Roman" w:hAnsi="Times New Roman" w:cs="Times New Roman"/>
          <w:sz w:val="24"/>
          <w:szCs w:val="24"/>
          <w:lang w:eastAsia="ru-RU"/>
        </w:rPr>
      </w:pPr>
    </w:p>
    <w:p w:rsidR="00923982" w:rsidRDefault="000B39E8" w:rsidP="00661489">
      <w:pPr>
        <w:spacing w:after="0" w:line="240" w:lineRule="auto"/>
        <w:jc w:val="center"/>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p>
    <w:p w:rsidR="00923982" w:rsidRDefault="00923982" w:rsidP="00923982">
      <w:pPr>
        <w:spacing w:after="0" w:line="240" w:lineRule="auto"/>
        <w:rPr>
          <w:rFonts w:ascii="Times New Roman" w:eastAsia="Times New Roman" w:hAnsi="Times New Roman" w:cs="Times New Roman"/>
          <w:sz w:val="24"/>
          <w:szCs w:val="24"/>
          <w:lang w:eastAsia="ru-RU"/>
        </w:rPr>
      </w:pPr>
    </w:p>
    <w:p w:rsidR="00923982" w:rsidRDefault="00923982" w:rsidP="0092398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39E8">
        <w:rPr>
          <w:rFonts w:ascii="Times New Roman" w:eastAsia="Times New Roman" w:hAnsi="Times New Roman" w:cs="Times New Roman"/>
          <w:sz w:val="24"/>
          <w:szCs w:val="24"/>
          <w:lang w:eastAsia="ru-RU"/>
        </w:rPr>
        <w:t>На рисунке 1 представлены предлагаемые формы  занятий</w:t>
      </w:r>
      <w:r>
        <w:rPr>
          <w:rFonts w:ascii="Times New Roman" w:eastAsia="Times New Roman" w:hAnsi="Times New Roman" w:cs="Times New Roman"/>
          <w:sz w:val="24"/>
          <w:szCs w:val="24"/>
          <w:lang w:eastAsia="ru-RU"/>
        </w:rPr>
        <w:t xml:space="preserve"> </w:t>
      </w:r>
      <w:r w:rsidRPr="000B39E8">
        <w:rPr>
          <w:rFonts w:ascii="Times New Roman" w:eastAsia="Times New Roman" w:hAnsi="Times New Roman" w:cs="Times New Roman"/>
          <w:sz w:val="24"/>
          <w:szCs w:val="24"/>
          <w:lang w:eastAsia="ru-RU"/>
        </w:rPr>
        <w:t>с детьми по изуч</w:t>
      </w:r>
      <w:r>
        <w:rPr>
          <w:rFonts w:ascii="Times New Roman" w:eastAsia="Times New Roman" w:hAnsi="Times New Roman" w:cs="Times New Roman"/>
          <w:sz w:val="24"/>
          <w:szCs w:val="24"/>
          <w:lang w:eastAsia="ru-RU"/>
        </w:rPr>
        <w:t>ению правил дорожного движения.</w:t>
      </w:r>
      <w:r w:rsidRPr="000B39E8">
        <w:rPr>
          <w:rFonts w:ascii="Times New Roman" w:eastAsia="Times New Roman" w:hAnsi="Times New Roman" w:cs="Times New Roman"/>
          <w:sz w:val="24"/>
          <w:szCs w:val="24"/>
          <w:lang w:eastAsia="ru-RU"/>
        </w:rPr>
        <w:br/>
      </w:r>
    </w:p>
    <w:p w:rsidR="00923982" w:rsidRDefault="007C3AA8" w:rsidP="00661489">
      <w:pPr>
        <w:spacing w:after="0" w:line="240" w:lineRule="auto"/>
        <w:jc w:val="center"/>
        <w:rPr>
          <w:rFonts w:ascii="Times New Roman" w:eastAsia="Times New Roman" w:hAnsi="Times New Roman" w:cs="Times New Roman"/>
          <w:sz w:val="24"/>
          <w:szCs w:val="24"/>
          <w:lang w:eastAsia="ru-RU"/>
        </w:rPr>
      </w:pPr>
      <w:r w:rsidRPr="000B39E8">
        <w:rPr>
          <w:rFonts w:ascii="Times New Roman" w:eastAsia="Times New Roman" w:hAnsi="Times New Roman" w:cs="Times New Roman"/>
          <w:noProof/>
          <w:sz w:val="24"/>
          <w:szCs w:val="24"/>
          <w:lang w:eastAsia="ru-RU"/>
        </w:rPr>
        <w:lastRenderedPageBreak/>
        <w:drawing>
          <wp:anchor distT="0" distB="0" distL="114300" distR="114300" simplePos="0" relativeHeight="251660288" behindDoc="0" locked="0" layoutInCell="1" allowOverlap="0" wp14:anchorId="2C52D574" wp14:editId="00D382E9">
            <wp:simplePos x="0" y="0"/>
            <wp:positionH relativeFrom="column">
              <wp:posOffset>-956310</wp:posOffset>
            </wp:positionH>
            <wp:positionV relativeFrom="line">
              <wp:posOffset>188595</wp:posOffset>
            </wp:positionV>
            <wp:extent cx="7353300" cy="6448425"/>
            <wp:effectExtent l="0" t="0" r="0" b="9525"/>
            <wp:wrapSquare wrapText="bothSides"/>
            <wp:docPr id="3" name="Рисунок 3" descr="c:\users\мария\desktop\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рия\desktop\4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3300" cy="6448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982" w:rsidRDefault="00923982" w:rsidP="00661489">
      <w:pPr>
        <w:spacing w:after="0" w:line="240" w:lineRule="auto"/>
        <w:jc w:val="center"/>
        <w:rPr>
          <w:rFonts w:ascii="Times New Roman" w:eastAsia="Times New Roman" w:hAnsi="Times New Roman" w:cs="Times New Roman"/>
          <w:sz w:val="24"/>
          <w:szCs w:val="24"/>
          <w:lang w:eastAsia="ru-RU"/>
        </w:rPr>
      </w:pPr>
    </w:p>
    <w:p w:rsidR="00923982" w:rsidRDefault="00923982" w:rsidP="00661489">
      <w:pPr>
        <w:spacing w:after="0" w:line="240" w:lineRule="auto"/>
        <w:jc w:val="center"/>
        <w:rPr>
          <w:rFonts w:ascii="Times New Roman" w:eastAsia="Times New Roman" w:hAnsi="Times New Roman" w:cs="Times New Roman"/>
          <w:sz w:val="24"/>
          <w:szCs w:val="24"/>
          <w:lang w:eastAsia="ru-RU"/>
        </w:rPr>
      </w:pPr>
    </w:p>
    <w:p w:rsidR="00923982" w:rsidRDefault="00923982" w:rsidP="00661489">
      <w:pPr>
        <w:spacing w:after="0" w:line="240" w:lineRule="auto"/>
        <w:jc w:val="center"/>
        <w:rPr>
          <w:rFonts w:ascii="Times New Roman" w:eastAsia="Times New Roman" w:hAnsi="Times New Roman" w:cs="Times New Roman"/>
          <w:sz w:val="24"/>
          <w:szCs w:val="24"/>
          <w:lang w:eastAsia="ru-RU"/>
        </w:rPr>
      </w:pPr>
    </w:p>
    <w:p w:rsidR="00923982" w:rsidRDefault="00923982" w:rsidP="00661489">
      <w:pPr>
        <w:spacing w:after="0" w:line="240" w:lineRule="auto"/>
        <w:jc w:val="center"/>
        <w:rPr>
          <w:rFonts w:ascii="Times New Roman" w:eastAsia="Times New Roman" w:hAnsi="Times New Roman" w:cs="Times New Roman"/>
          <w:sz w:val="24"/>
          <w:szCs w:val="24"/>
          <w:lang w:eastAsia="ru-RU"/>
        </w:rPr>
      </w:pPr>
    </w:p>
    <w:p w:rsidR="007C3AA8" w:rsidRDefault="007C3AA8" w:rsidP="007C3AA8">
      <w:pPr>
        <w:spacing w:after="0" w:line="240" w:lineRule="auto"/>
        <w:jc w:val="center"/>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t>Рис.1 Формы занятий</w:t>
      </w:r>
      <w:r w:rsidRPr="000B39E8">
        <w:rPr>
          <w:rFonts w:ascii="Times New Roman" w:eastAsia="Times New Roman" w:hAnsi="Times New Roman" w:cs="Times New Roman"/>
          <w:sz w:val="24"/>
          <w:szCs w:val="24"/>
          <w:lang w:eastAsia="ru-RU"/>
        </w:rPr>
        <w:br/>
        <w:t>Игровая форма занятий выступает как средство побуждения, стимулирования обучающихся</w:t>
      </w:r>
      <w:proofErr w:type="gramStart"/>
      <w:r w:rsidRPr="000B39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p>
    <w:p w:rsidR="007C3AA8" w:rsidRDefault="007C3AA8" w:rsidP="007C3AA8">
      <w:pPr>
        <w:spacing w:after="0" w:line="240" w:lineRule="auto"/>
        <w:jc w:val="center"/>
        <w:rPr>
          <w:rFonts w:ascii="Times New Roman" w:eastAsia="Times New Roman" w:hAnsi="Times New Roman" w:cs="Times New Roman"/>
          <w:sz w:val="24"/>
          <w:szCs w:val="24"/>
          <w:lang w:eastAsia="ru-RU"/>
        </w:rPr>
      </w:pPr>
    </w:p>
    <w:p w:rsidR="007C3AA8" w:rsidRDefault="007C3AA8" w:rsidP="007C3AA8">
      <w:pPr>
        <w:spacing w:after="0" w:line="240" w:lineRule="auto"/>
        <w:rPr>
          <w:rFonts w:ascii="Times New Roman" w:eastAsia="Times New Roman" w:hAnsi="Times New Roman" w:cs="Times New Roman"/>
          <w:sz w:val="24"/>
          <w:szCs w:val="24"/>
          <w:lang w:eastAsia="ru-RU"/>
        </w:rPr>
      </w:pPr>
    </w:p>
    <w:p w:rsidR="000B39E8" w:rsidRPr="000B39E8" w:rsidRDefault="000B39E8" w:rsidP="007C3AA8">
      <w:pPr>
        <w:spacing w:after="0"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 xml:space="preserve">Применение различных игровых технологий способствует развитию   познавательных интересов, логическому мышлению, творческим способностям, умению обобщать, рассуждать, классифицировать, развивать   внимательность, быстроту реакции на слово или  сигнал, ориентироваться в окружающей обстановке; воспитывать выдержку, </w:t>
      </w:r>
      <w:r w:rsidRPr="000B39E8">
        <w:rPr>
          <w:rFonts w:ascii="Times New Roman" w:eastAsia="Times New Roman" w:hAnsi="Times New Roman" w:cs="Times New Roman"/>
          <w:sz w:val="24"/>
          <w:szCs w:val="24"/>
          <w:lang w:eastAsia="ru-RU"/>
        </w:rPr>
        <w:lastRenderedPageBreak/>
        <w:t>терпение в достижении цели.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Под игровыми технологиями мы понимаем  игровые цепочки, взаимосвязанные и взаимообусловленные.</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Составление игровых технологий из отдельных игр и элементов</w:t>
      </w:r>
      <w:r w:rsidR="00661489">
        <w:rPr>
          <w:rFonts w:ascii="Times New Roman" w:eastAsia="Times New Roman" w:hAnsi="Times New Roman" w:cs="Times New Roman"/>
          <w:sz w:val="24"/>
          <w:szCs w:val="24"/>
          <w:lang w:eastAsia="ru-RU"/>
        </w:rPr>
        <w:t xml:space="preserve"> – забота каждого педагога </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При обучении детей правилам дорожной безопасности широко можно использовать самые разнообразные игры (рис.2):</w:t>
      </w:r>
    </w:p>
    <w:p w:rsidR="000B39E8" w:rsidRPr="000B39E8" w:rsidRDefault="000B39E8" w:rsidP="000B39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с элементами физических упражнений и спорта;</w:t>
      </w:r>
    </w:p>
    <w:p w:rsidR="000B39E8" w:rsidRPr="000B39E8" w:rsidRDefault="000B39E8" w:rsidP="000B39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ролевые и ситуативные игры;</w:t>
      </w:r>
    </w:p>
    <w:p w:rsidR="000B39E8" w:rsidRPr="000B39E8" w:rsidRDefault="000B39E8" w:rsidP="000B39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театрализованные и игры-драматизации;</w:t>
      </w:r>
    </w:p>
    <w:p w:rsidR="000B39E8" w:rsidRPr="000B39E8" w:rsidRDefault="000B39E8" w:rsidP="000B39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дидактические;</w:t>
      </w:r>
    </w:p>
    <w:p w:rsidR="000B39E8" w:rsidRPr="000B39E8" w:rsidRDefault="000B39E8" w:rsidP="000B39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с использованием макетов;</w:t>
      </w:r>
    </w:p>
    <w:p w:rsidR="000B39E8" w:rsidRPr="000B39E8" w:rsidRDefault="000B39E8" w:rsidP="000B39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компьютерные;</w:t>
      </w:r>
    </w:p>
    <w:p w:rsidR="00923982" w:rsidRDefault="000B39E8" w:rsidP="0066148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интеллектуально-познавательные.</w:t>
      </w: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0B39E8">
        <w:rPr>
          <w:rFonts w:ascii="Times New Roman" w:eastAsia="Times New Roman" w:hAnsi="Times New Roman" w:cs="Times New Roman"/>
          <w:noProof/>
          <w:sz w:val="24"/>
          <w:szCs w:val="24"/>
          <w:lang w:eastAsia="ru-RU"/>
        </w:rPr>
        <w:lastRenderedPageBreak/>
        <w:drawing>
          <wp:anchor distT="0" distB="0" distL="114300" distR="114300" simplePos="0" relativeHeight="251661312" behindDoc="0" locked="0" layoutInCell="1" allowOverlap="0" wp14:anchorId="52C55470" wp14:editId="77451F1B">
            <wp:simplePos x="0" y="0"/>
            <wp:positionH relativeFrom="column">
              <wp:posOffset>-813435</wp:posOffset>
            </wp:positionH>
            <wp:positionV relativeFrom="line">
              <wp:posOffset>-272415</wp:posOffset>
            </wp:positionV>
            <wp:extent cx="7096125" cy="5619750"/>
            <wp:effectExtent l="0" t="0" r="9525" b="0"/>
            <wp:wrapSquare wrapText="bothSides"/>
            <wp:docPr id="4" name="Рисунок 4" descr="c:\users\мария\desktop\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ария\desktop\4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6125" cy="561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23982">
        <w:rPr>
          <w:rFonts w:ascii="Times New Roman" w:eastAsia="Times New Roman" w:hAnsi="Times New Roman" w:cs="Times New Roman"/>
          <w:sz w:val="24"/>
          <w:szCs w:val="24"/>
          <w:lang w:eastAsia="ru-RU"/>
        </w:rPr>
        <w:t>Рис. 2 Игровые технологии.</w:t>
      </w: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923982" w:rsidRDefault="00923982" w:rsidP="0092398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7C3AA8" w:rsidRDefault="000B39E8" w:rsidP="007C3AA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r>
    </w:p>
    <w:p w:rsidR="00F81E80" w:rsidRDefault="000B39E8" w:rsidP="007C3AA8">
      <w:pPr>
        <w:spacing w:before="100" w:beforeAutospacing="1" w:after="100" w:afterAutospacing="1" w:line="240" w:lineRule="auto"/>
        <w:rPr>
          <w:rFonts w:ascii="Times New Roman" w:eastAsia="Times New Roman" w:hAnsi="Times New Roman" w:cs="Times New Roman"/>
          <w:sz w:val="24"/>
          <w:szCs w:val="24"/>
          <w:lang w:eastAsia="ru-RU"/>
        </w:rPr>
      </w:pPr>
      <w:r w:rsidRPr="00923982">
        <w:rPr>
          <w:rFonts w:ascii="Times New Roman" w:eastAsia="Times New Roman" w:hAnsi="Times New Roman" w:cs="Times New Roman"/>
          <w:sz w:val="24"/>
          <w:szCs w:val="24"/>
          <w:lang w:eastAsia="ru-RU"/>
        </w:rPr>
        <w:lastRenderedPageBreak/>
        <w:br/>
        <w:t>Поскольку игра в детском возрасте является ведущим видом деятельности, то желательно организовывать её таким образом, что она, включая разнообразные движения, носила соревновательный характер.  Для закрепления пройденного материала, например, тема «Дорожные знаки», команды, участвуя в эстафетах с преодолением препятствий (бег, прыжки в обруч, перепрыгивание, перешагивание предметов, метание мячей), выполняют в конечном результате различные задания, называют дорожные знаки. Можно проводить игры-эстафеты с использованием физического оборудования: «Дорожный баскетбол», «Кто быстрее соберёт дорожный знак», «Кто больше назовёт дорожных знаков» и другие.</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t xml:space="preserve">В течение занятий с детьми проводятся </w:t>
      </w:r>
      <w:proofErr w:type="spellStart"/>
      <w:r w:rsidRPr="00923982">
        <w:rPr>
          <w:rFonts w:ascii="Times New Roman" w:eastAsia="Times New Roman" w:hAnsi="Times New Roman" w:cs="Times New Roman"/>
          <w:sz w:val="24"/>
          <w:szCs w:val="24"/>
          <w:lang w:eastAsia="ru-RU"/>
        </w:rPr>
        <w:t>физминутки</w:t>
      </w:r>
      <w:proofErr w:type="spellEnd"/>
      <w:r w:rsidRPr="00923982">
        <w:rPr>
          <w:rFonts w:ascii="Times New Roman" w:eastAsia="Times New Roman" w:hAnsi="Times New Roman" w:cs="Times New Roman"/>
          <w:sz w:val="24"/>
          <w:szCs w:val="24"/>
          <w:lang w:eastAsia="ru-RU"/>
        </w:rPr>
        <w:t>, даются задания с выполнением физических упражнений.</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t>Игровые технологии обеспечивают детям психологический комфорт, укрепляют здоровье, создают устойчивое настроение, доставляют удовольствие.</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t xml:space="preserve">Ролевая игра – форма моделирования ребёнком, прежде всего социальных  отношений и свободная  импровизация, не подчинённая жёстким правилам,  неизменяемым условиям. Тем не менее,  произвольно  </w:t>
      </w:r>
      <w:hyperlink r:id="rId10" w:history="1">
        <w:r w:rsidRPr="00923982">
          <w:rPr>
            <w:rFonts w:ascii="Times New Roman" w:eastAsia="Times New Roman" w:hAnsi="Times New Roman" w:cs="Times New Roman"/>
            <w:color w:val="0000FF"/>
            <w:sz w:val="24"/>
            <w:szCs w:val="24"/>
            <w:u w:val="single"/>
            <w:lang w:eastAsia="ru-RU"/>
          </w:rPr>
          <w:t>разыгрывая различные ситуации</w:t>
        </w:r>
      </w:hyperlink>
      <w:r w:rsidRPr="00923982">
        <w:rPr>
          <w:rFonts w:ascii="Times New Roman" w:eastAsia="Times New Roman" w:hAnsi="Times New Roman" w:cs="Times New Roman"/>
          <w:sz w:val="24"/>
          <w:szCs w:val="24"/>
          <w:lang w:eastAsia="ru-RU"/>
        </w:rPr>
        <w:t>,  дети чувствуют и поступают так, как должны поступать люди, чьи роли они берут на себя. Ролевые игры – всегда игры «во что-то», «в кого-то». В этом плане они «зеркало общества». Отличительным  признаком  ролевой  игры является наличие сюжета и ролей.</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t>Сюжетно-ролевые игры, ситуа</w:t>
      </w:r>
      <w:r w:rsidR="0030571D" w:rsidRPr="00923982">
        <w:rPr>
          <w:rFonts w:ascii="Times New Roman" w:eastAsia="Times New Roman" w:hAnsi="Times New Roman" w:cs="Times New Roman"/>
          <w:sz w:val="24"/>
          <w:szCs w:val="24"/>
          <w:lang w:eastAsia="ru-RU"/>
        </w:rPr>
        <w:t>тивные можно проводить</w:t>
      </w:r>
      <w:r w:rsidRPr="00923982">
        <w:rPr>
          <w:rFonts w:ascii="Times New Roman" w:eastAsia="Times New Roman" w:hAnsi="Times New Roman" w:cs="Times New Roman"/>
          <w:sz w:val="24"/>
          <w:szCs w:val="24"/>
          <w:lang w:eastAsia="ru-RU"/>
        </w:rPr>
        <w:t xml:space="preserve"> в помещении с использованием макетов, магнитной доски. Дети разыгрывают проблемные ситуации («Авария на дороге», «Дорожно-транспортное происшествие», «Пешеходы и водители», «Пассажиры автобуса – пешеходы- водители», «Регулируемый перекрёсток» и др.). Дети  придумывают сюжет, распределяют роли (вызов скорой, ГАИ, интервью журналиста, опрос  инспектором, диктор телевидения ведёт передачу, сообщает о происшествии, даёт советы дорожной безопасности).</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t>Дидактические игры – одно из действенных средств воспитания ума.  Игры с готовыми правилами используются как средство развития познавательной активности детей и подростков.  Они способствуют развитию у детей зрительных, слуховых осязательных и других ощущений, уточняют знания детей о предметах и явлениях окружающей жизни, развивают сообразительность, смекалку, речь. Дидактические игры требуют умения расшифровывать, распутывать, разгадывать. «Без игры  </w:t>
      </w:r>
      <w:proofErr w:type="gramStart"/>
      <w:r w:rsidRPr="00923982">
        <w:rPr>
          <w:rFonts w:ascii="Times New Roman" w:eastAsia="Times New Roman" w:hAnsi="Times New Roman" w:cs="Times New Roman"/>
          <w:sz w:val="24"/>
          <w:szCs w:val="24"/>
          <w:lang w:eastAsia="ru-RU"/>
        </w:rPr>
        <w:t>нет и не может</w:t>
      </w:r>
      <w:proofErr w:type="gramEnd"/>
      <w:r w:rsidRPr="00923982">
        <w:rPr>
          <w:rFonts w:ascii="Times New Roman" w:eastAsia="Times New Roman" w:hAnsi="Times New Roman" w:cs="Times New Roman"/>
          <w:sz w:val="24"/>
          <w:szCs w:val="24"/>
          <w:lang w:eastAsia="ru-RU"/>
        </w:rPr>
        <w:t xml:space="preserve"> быть полноценного умственного развития.  Игра – это огромное светлое окно, через которое в духовный мир ребёнка вливается живительный поток представлений, понятий окружающего мира. Игра – это искра зажигающая огонёк пытливости и любознательности» (В.А. Сухомлинский). Поэтому</w:t>
      </w:r>
      <w:r w:rsidR="0030571D" w:rsidRPr="00923982">
        <w:rPr>
          <w:rFonts w:ascii="Times New Roman" w:eastAsia="Times New Roman" w:hAnsi="Times New Roman" w:cs="Times New Roman"/>
          <w:sz w:val="24"/>
          <w:szCs w:val="24"/>
          <w:lang w:eastAsia="ru-RU"/>
        </w:rPr>
        <w:t>,</w:t>
      </w:r>
      <w:r w:rsidRPr="00923982">
        <w:rPr>
          <w:rFonts w:ascii="Times New Roman" w:eastAsia="Times New Roman" w:hAnsi="Times New Roman" w:cs="Times New Roman"/>
          <w:sz w:val="24"/>
          <w:szCs w:val="24"/>
          <w:lang w:eastAsia="ru-RU"/>
        </w:rPr>
        <w:t xml:space="preserve"> особое место отводится играм: «Подумай, выбери, объясни» (таблицы с изображением дорожных знаков), «Дорожное лото», «Дорожный узелок» (пособие, в него дети собирают дорожные знаки, которые хотят взять с собой, это могут быть определённые группы знаков, знаки для пешехода, знакомство с новым знаком и т.д.), можно собирать пословицы «7 раз погляди, а потом иди», «Опасностей много, а жизнь одна», «На дороге шутить — себе навредить», «</w:t>
      </w:r>
      <w:proofErr w:type="spellStart"/>
      <w:r w:rsidRPr="00923982">
        <w:rPr>
          <w:rFonts w:ascii="Times New Roman" w:eastAsia="Times New Roman" w:hAnsi="Times New Roman" w:cs="Times New Roman"/>
          <w:sz w:val="24"/>
          <w:szCs w:val="24"/>
          <w:lang w:eastAsia="ru-RU"/>
        </w:rPr>
        <w:t>Дорожныйзнак</w:t>
      </w:r>
      <w:proofErr w:type="spellEnd"/>
      <w:r w:rsidRPr="00923982">
        <w:rPr>
          <w:rFonts w:ascii="Times New Roman" w:eastAsia="Times New Roman" w:hAnsi="Times New Roman" w:cs="Times New Roman"/>
          <w:sz w:val="24"/>
          <w:szCs w:val="24"/>
          <w:lang w:eastAsia="ru-RU"/>
        </w:rPr>
        <w:t xml:space="preserve"> не говорит, правилу учит» и др.), «Подбери символ к дорожному знаку», «Сигналы светофора», «Собери дорожный знак» (разрезные картинки, наборы кубиков разных размеров), «Собери транспорт»,  «Собери светофор», «Найди пару» (разрезанные картинки на две части), «Распредели знаки по группам», «Найди</w:t>
      </w:r>
      <w:r w:rsidR="00F81E80">
        <w:rPr>
          <w:rFonts w:ascii="Times New Roman" w:eastAsia="Times New Roman" w:hAnsi="Times New Roman" w:cs="Times New Roman"/>
          <w:sz w:val="24"/>
          <w:szCs w:val="24"/>
          <w:lang w:eastAsia="ru-RU"/>
        </w:rPr>
        <w:t xml:space="preserve"> по описанию», «Что изменилось» и др.</w:t>
      </w:r>
      <w:r w:rsidRPr="00923982">
        <w:rPr>
          <w:rFonts w:ascii="Times New Roman" w:eastAsia="Times New Roman" w:hAnsi="Times New Roman" w:cs="Times New Roman"/>
          <w:sz w:val="24"/>
          <w:szCs w:val="24"/>
          <w:lang w:eastAsia="ru-RU"/>
        </w:rPr>
        <w:t xml:space="preserve"> </w:t>
      </w:r>
    </w:p>
    <w:p w:rsidR="000B39E8" w:rsidRPr="00923982" w:rsidRDefault="000B39E8" w:rsidP="007C3AA8">
      <w:pPr>
        <w:spacing w:before="100" w:beforeAutospacing="1" w:after="100" w:afterAutospacing="1" w:line="240" w:lineRule="auto"/>
        <w:rPr>
          <w:rFonts w:ascii="Times New Roman" w:eastAsia="Times New Roman" w:hAnsi="Times New Roman" w:cs="Times New Roman"/>
          <w:sz w:val="24"/>
          <w:szCs w:val="24"/>
          <w:lang w:eastAsia="ru-RU"/>
        </w:rPr>
      </w:pPr>
      <w:r w:rsidRPr="00923982">
        <w:rPr>
          <w:rFonts w:ascii="Times New Roman" w:eastAsia="Times New Roman" w:hAnsi="Times New Roman" w:cs="Times New Roman"/>
          <w:sz w:val="24"/>
          <w:szCs w:val="24"/>
          <w:lang w:eastAsia="ru-RU"/>
        </w:rPr>
        <w:lastRenderedPageBreak/>
        <w:br/>
      </w:r>
      <w:r w:rsidRPr="00923982">
        <w:rPr>
          <w:rFonts w:ascii="Times New Roman" w:eastAsia="Times New Roman" w:hAnsi="Times New Roman" w:cs="Times New Roman"/>
          <w:sz w:val="24"/>
          <w:szCs w:val="24"/>
          <w:lang w:eastAsia="ru-RU"/>
        </w:rPr>
        <w:br/>
        <w:t xml:space="preserve">В начале года изготовляется макет (лист плотного картона, </w:t>
      </w:r>
      <w:hyperlink r:id="rId11" w:history="1">
        <w:r w:rsidRPr="00923982">
          <w:rPr>
            <w:rFonts w:ascii="Times New Roman" w:eastAsia="Times New Roman" w:hAnsi="Times New Roman" w:cs="Times New Roman"/>
            <w:color w:val="0000FF"/>
            <w:sz w:val="24"/>
            <w:szCs w:val="24"/>
            <w:u w:val="single"/>
            <w:lang w:eastAsia="ru-RU"/>
          </w:rPr>
          <w:t xml:space="preserve">выполняется аппликация детского </w:t>
        </w:r>
        <w:proofErr w:type="spellStart"/>
        <w:r w:rsidRPr="00923982">
          <w:rPr>
            <w:rFonts w:ascii="Times New Roman" w:eastAsia="Times New Roman" w:hAnsi="Times New Roman" w:cs="Times New Roman"/>
            <w:color w:val="0000FF"/>
            <w:sz w:val="24"/>
            <w:szCs w:val="24"/>
            <w:u w:val="single"/>
            <w:lang w:eastAsia="ru-RU"/>
          </w:rPr>
          <w:t>автогородка</w:t>
        </w:r>
        <w:proofErr w:type="spellEnd"/>
      </w:hyperlink>
      <w:r w:rsidRPr="00923982">
        <w:rPr>
          <w:rFonts w:ascii="Times New Roman" w:eastAsia="Times New Roman" w:hAnsi="Times New Roman" w:cs="Times New Roman"/>
          <w:sz w:val="24"/>
          <w:szCs w:val="24"/>
          <w:lang w:eastAsia="ru-RU"/>
        </w:rPr>
        <w:t>, планируется проезжая часть, тротуары, игровые площадки, наносятся линии дорожной разметки).  С этим макетом дети работают в течение года: расставляют дорожные знаки, моделируют дорожные ситуации и сами их разрешают.  Выполняют разные задания:  помоги пешеходу перейти перекрёсток, найди нарушителей, ведут фигурки пешеходов по безопасному маршруту и т.д.</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t>Минутки безопасности, решение логических задач по темам способствуют закреплению полученных знаний.</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t>Активное участие принимают ребята в интеллектуально-познавательных играх. Играют команды по несколько человек или количество играющих определяется заранее. Подбор игр объединяется одним сюжетом, тематикой (игры-путешествия, приключения, занимательные викторины др.), в которых дети упражняются в выполнении различных заданий. Эта группа игр развивает интеллектуальные качества личности, свойства ума, позволяет приобрести знания. Дети сопереживают друг другу, проявляется чувство гордости, товарищества.</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t xml:space="preserve">Проявить себя, показать свои знания, умения, навыки дети могут в игровых программах: «В городке дорожных знаков», «Пешеходная прогулка», «Путешествие в новогоднем экспрессе», «Самый умный на дороге», «Знатоки дорожных правил», «Звёздочки дорожной безопасности», «Дороги зовут», «Безопасная прогулка в </w:t>
      </w:r>
      <w:proofErr w:type="spellStart"/>
      <w:r w:rsidRPr="00923982">
        <w:rPr>
          <w:rFonts w:ascii="Times New Roman" w:eastAsia="Times New Roman" w:hAnsi="Times New Roman" w:cs="Times New Roman"/>
          <w:sz w:val="24"/>
          <w:szCs w:val="24"/>
          <w:lang w:eastAsia="ru-RU"/>
        </w:rPr>
        <w:t>автогородке</w:t>
      </w:r>
      <w:proofErr w:type="spellEnd"/>
      <w:r w:rsidRPr="00923982">
        <w:rPr>
          <w:rFonts w:ascii="Times New Roman" w:eastAsia="Times New Roman" w:hAnsi="Times New Roman" w:cs="Times New Roman"/>
          <w:sz w:val="24"/>
          <w:szCs w:val="24"/>
          <w:lang w:eastAsia="ru-RU"/>
        </w:rPr>
        <w:t>», «Я знаю дорожные знаки».</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t xml:space="preserve">Игры помогают сблизить детей, объединить их общей  интересной для всех деятельностью.       Применение игровых технологий на занятиях обогатит дошкольников новыми впечатлениями, будет способствовать  формированию навыков социальной компетентности, даст им новый социальный опыт, который так важен для развития их личности. Игра вызывает чувство соревнования, желание победить, учит сопереживанию, содействует развитию эмоционально-волевой сферы, стимулирует деятельность. В </w:t>
      </w:r>
      <w:hyperlink r:id="rId12" w:history="1">
        <w:r w:rsidRPr="00923982">
          <w:rPr>
            <w:rFonts w:ascii="Times New Roman" w:eastAsia="Times New Roman" w:hAnsi="Times New Roman" w:cs="Times New Roman"/>
            <w:color w:val="0000FF"/>
            <w:sz w:val="24"/>
            <w:szCs w:val="24"/>
            <w:u w:val="single"/>
            <w:lang w:eastAsia="ru-RU"/>
          </w:rPr>
          <w:t>процессе игры постоянно создаются ситуации</w:t>
        </w:r>
      </w:hyperlink>
      <w:r w:rsidRPr="00923982">
        <w:rPr>
          <w:rFonts w:ascii="Times New Roman" w:eastAsia="Times New Roman" w:hAnsi="Times New Roman" w:cs="Times New Roman"/>
          <w:sz w:val="24"/>
          <w:szCs w:val="24"/>
          <w:lang w:eastAsia="ru-RU"/>
        </w:rPr>
        <w:t>, требующие немедленного решения, что ведёт к формированию умения делать выбор и нести за него ответственность. А это требует самостоятельного решения, инициативы, развитого мышления.</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t>Игровые технологии являются одной из уникальных форм обучения, которая позволяет сделать интересными и увлекательными работу обучающихся на творческо-поисковом уровне, но и будничные шаги по изучению Правил дорожного движения.</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t>Таким образом,  можно сделать вывод о том, что</w:t>
      </w:r>
      <w:r w:rsidR="00F81E80">
        <w:rPr>
          <w:rFonts w:ascii="Times New Roman" w:eastAsia="Times New Roman" w:hAnsi="Times New Roman" w:cs="Times New Roman"/>
          <w:sz w:val="24"/>
          <w:szCs w:val="24"/>
          <w:lang w:eastAsia="ru-RU"/>
        </w:rPr>
        <w:t xml:space="preserve"> </w:t>
      </w:r>
      <w:r w:rsidRPr="00923982">
        <w:rPr>
          <w:rFonts w:ascii="Times New Roman" w:eastAsia="Times New Roman" w:hAnsi="Times New Roman" w:cs="Times New Roman"/>
          <w:sz w:val="24"/>
          <w:szCs w:val="24"/>
          <w:lang w:eastAsia="ru-RU"/>
        </w:rPr>
        <w:t xml:space="preserve">главный показатель качества обучения всех участников </w:t>
      </w:r>
      <w:proofErr w:type="spellStart"/>
      <w:r w:rsidRPr="00923982">
        <w:rPr>
          <w:rFonts w:ascii="Times New Roman" w:eastAsia="Times New Roman" w:hAnsi="Times New Roman" w:cs="Times New Roman"/>
          <w:sz w:val="24"/>
          <w:szCs w:val="24"/>
          <w:lang w:eastAsia="ru-RU"/>
        </w:rPr>
        <w:t>воспитательно</w:t>
      </w:r>
      <w:proofErr w:type="spellEnd"/>
      <w:r w:rsidRPr="00923982">
        <w:rPr>
          <w:rFonts w:ascii="Times New Roman" w:eastAsia="Times New Roman" w:hAnsi="Times New Roman" w:cs="Times New Roman"/>
          <w:sz w:val="24"/>
          <w:szCs w:val="24"/>
          <w:lang w:eastAsia="ru-RU"/>
        </w:rPr>
        <w:t>-образовательного процесса  Правилам дорожной безопасности – это снижение  дорожно-транспортных происшествий с участием детей.</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b/>
          <w:bCs/>
          <w:sz w:val="24"/>
          <w:szCs w:val="24"/>
          <w:lang w:eastAsia="ru-RU"/>
        </w:rPr>
        <w:t>Главное помнить, обучая ребенка Правилам дорожной безопасности, мы сохраняем ему жизнь!</w:t>
      </w:r>
      <w:r w:rsidRPr="00923982">
        <w:rPr>
          <w:rFonts w:ascii="Times New Roman" w:eastAsia="Times New Roman" w:hAnsi="Times New Roman" w:cs="Times New Roman"/>
          <w:sz w:val="24"/>
          <w:szCs w:val="24"/>
          <w:lang w:eastAsia="ru-RU"/>
        </w:rPr>
        <w:br/>
      </w:r>
      <w:r w:rsidRPr="00923982">
        <w:rPr>
          <w:rFonts w:ascii="Times New Roman" w:eastAsia="Times New Roman" w:hAnsi="Times New Roman" w:cs="Times New Roman"/>
          <w:b/>
          <w:bCs/>
          <w:sz w:val="24"/>
          <w:szCs w:val="24"/>
          <w:lang w:eastAsia="ru-RU"/>
        </w:rPr>
        <w:t>Список рекомендуемой литературы</w:t>
      </w:r>
    </w:p>
    <w:p w:rsidR="000B39E8" w:rsidRPr="000B39E8" w:rsidRDefault="000B39E8" w:rsidP="000B39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 xml:space="preserve">Дорога глазами детей. Сборник детских творческих работ по вопросам безопасности дорожного движения / Под </w:t>
      </w:r>
      <w:proofErr w:type="spellStart"/>
      <w:r w:rsidRPr="000B39E8">
        <w:rPr>
          <w:rFonts w:ascii="Times New Roman" w:eastAsia="Times New Roman" w:hAnsi="Times New Roman" w:cs="Times New Roman"/>
          <w:sz w:val="24"/>
          <w:szCs w:val="24"/>
          <w:lang w:eastAsia="ru-RU"/>
        </w:rPr>
        <w:t>общ.ред</w:t>
      </w:r>
      <w:proofErr w:type="spellEnd"/>
      <w:r w:rsidRPr="000B39E8">
        <w:rPr>
          <w:rFonts w:ascii="Times New Roman" w:eastAsia="Times New Roman" w:hAnsi="Times New Roman" w:cs="Times New Roman"/>
          <w:sz w:val="24"/>
          <w:szCs w:val="24"/>
          <w:lang w:eastAsia="ru-RU"/>
        </w:rPr>
        <w:t xml:space="preserve">. В.В. </w:t>
      </w:r>
      <w:proofErr w:type="spellStart"/>
      <w:r w:rsidRPr="000B39E8">
        <w:rPr>
          <w:rFonts w:ascii="Times New Roman" w:eastAsia="Times New Roman" w:hAnsi="Times New Roman" w:cs="Times New Roman"/>
          <w:sz w:val="24"/>
          <w:szCs w:val="24"/>
          <w:lang w:eastAsia="ru-RU"/>
        </w:rPr>
        <w:t>Парахина</w:t>
      </w:r>
      <w:proofErr w:type="spellEnd"/>
      <w:r w:rsidRPr="000B39E8">
        <w:rPr>
          <w:rFonts w:ascii="Times New Roman" w:eastAsia="Times New Roman" w:hAnsi="Times New Roman" w:cs="Times New Roman"/>
          <w:sz w:val="24"/>
          <w:szCs w:val="24"/>
          <w:lang w:eastAsia="ru-RU"/>
        </w:rPr>
        <w:t>. [Текст] –Липецк, ООО «Неоновый город», 2007. – 52 с.</w:t>
      </w:r>
    </w:p>
    <w:p w:rsidR="000B39E8" w:rsidRPr="000B39E8" w:rsidRDefault="000B39E8" w:rsidP="000B39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lastRenderedPageBreak/>
        <w:br/>
        <w:t>Методические рекомендации по изучению правил дорожного движения в начальной школе. [Электронный ресурс] http://www.litsoch.ru/referats/read/242052/</w:t>
      </w:r>
    </w:p>
    <w:p w:rsidR="000B39E8" w:rsidRPr="000B39E8" w:rsidRDefault="000B39E8" w:rsidP="000B39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Правила дорожные знать каждому положено: Познавательные игры с дошколятами и школьниками /Текст/ Авт. Сост. М.С. Коган. – 2-е ид</w:t>
      </w:r>
      <w:proofErr w:type="gramStart"/>
      <w:r w:rsidRPr="000B39E8">
        <w:rPr>
          <w:rFonts w:ascii="Times New Roman" w:eastAsia="Times New Roman" w:hAnsi="Times New Roman" w:cs="Times New Roman"/>
          <w:sz w:val="24"/>
          <w:szCs w:val="24"/>
          <w:lang w:eastAsia="ru-RU"/>
        </w:rPr>
        <w:t xml:space="preserve">., </w:t>
      </w:r>
      <w:proofErr w:type="gramEnd"/>
      <w:r w:rsidRPr="000B39E8">
        <w:rPr>
          <w:rFonts w:ascii="Times New Roman" w:eastAsia="Times New Roman" w:hAnsi="Times New Roman" w:cs="Times New Roman"/>
          <w:sz w:val="24"/>
          <w:szCs w:val="24"/>
          <w:lang w:eastAsia="ru-RU"/>
        </w:rPr>
        <w:t xml:space="preserve">стер. [Текст] – Новосибирск: </w:t>
      </w:r>
      <w:proofErr w:type="spellStart"/>
      <w:r w:rsidRPr="000B39E8">
        <w:rPr>
          <w:rFonts w:ascii="Times New Roman" w:eastAsia="Times New Roman" w:hAnsi="Times New Roman" w:cs="Times New Roman"/>
          <w:sz w:val="24"/>
          <w:szCs w:val="24"/>
          <w:lang w:eastAsia="ru-RU"/>
        </w:rPr>
        <w:t>Сиб</w:t>
      </w:r>
      <w:proofErr w:type="spellEnd"/>
      <w:r w:rsidRPr="000B39E8">
        <w:rPr>
          <w:rFonts w:ascii="Times New Roman" w:eastAsia="Times New Roman" w:hAnsi="Times New Roman" w:cs="Times New Roman"/>
          <w:sz w:val="24"/>
          <w:szCs w:val="24"/>
          <w:lang w:eastAsia="ru-RU"/>
        </w:rPr>
        <w:t xml:space="preserve">. Унив. Изд-во, 2007. – 256 с. – (Сценарии игр и праздников). </w:t>
      </w:r>
    </w:p>
    <w:p w:rsidR="000B39E8" w:rsidRPr="000B39E8" w:rsidRDefault="000B39E8" w:rsidP="000B39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 xml:space="preserve">Путешествие в страну дорожных знаков и сказок / </w:t>
      </w:r>
      <w:proofErr w:type="spellStart"/>
      <w:r w:rsidRPr="000B39E8">
        <w:rPr>
          <w:rFonts w:ascii="Times New Roman" w:eastAsia="Times New Roman" w:hAnsi="Times New Roman" w:cs="Times New Roman"/>
          <w:sz w:val="24"/>
          <w:szCs w:val="24"/>
          <w:lang w:eastAsia="ru-RU"/>
        </w:rPr>
        <w:t>ав</w:t>
      </w:r>
      <w:proofErr w:type="spellEnd"/>
      <w:r w:rsidRPr="000B39E8">
        <w:rPr>
          <w:rFonts w:ascii="Times New Roman" w:eastAsia="Times New Roman" w:hAnsi="Times New Roman" w:cs="Times New Roman"/>
          <w:sz w:val="24"/>
          <w:szCs w:val="24"/>
          <w:lang w:eastAsia="ru-RU"/>
        </w:rPr>
        <w:t>.-сост. О. В. Калашникова. [Текст] – Волгоград: Учитель, 2010.</w:t>
      </w:r>
    </w:p>
    <w:p w:rsidR="000B39E8" w:rsidRPr="000B39E8" w:rsidRDefault="000B39E8" w:rsidP="000B39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Шорыгина Т.А. Осторожные сказки: Безопасность для малышей. [Текст] – М., Книголюб, 2010.</w:t>
      </w:r>
    </w:p>
    <w:p w:rsidR="000B39E8" w:rsidRPr="000B39E8" w:rsidRDefault="000B39E8" w:rsidP="000B39E8">
      <w:pPr>
        <w:spacing w:after="0"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Приложение 1</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ИГРОТЕКА</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Тема: Я знаю дорожные знаки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 </w:t>
      </w:r>
      <w:r w:rsidRPr="000B39E8">
        <w:rPr>
          <w:rFonts w:ascii="Times New Roman" w:eastAsia="Times New Roman" w:hAnsi="Times New Roman" w:cs="Times New Roman"/>
          <w:i/>
          <w:iCs/>
          <w:sz w:val="24"/>
          <w:szCs w:val="24"/>
          <w:lang w:eastAsia="ru-RU"/>
        </w:rPr>
        <w:t>(для детей 6-7 лет)</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Задачи:</w:t>
      </w:r>
    </w:p>
    <w:p w:rsidR="000B39E8" w:rsidRPr="000B39E8" w:rsidRDefault="000B39E8" w:rsidP="000B39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Продолжать учить детей различать и понимать дорожные знаки по форме, цвету, назначению;</w:t>
      </w:r>
    </w:p>
    <w:p w:rsidR="000B39E8" w:rsidRPr="000B39E8" w:rsidRDefault="000B39E8" w:rsidP="000B39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Упражнять детей в нахождении дорожных знаков по отличительным признакам;</w:t>
      </w:r>
    </w:p>
    <w:p w:rsidR="000B39E8" w:rsidRPr="000B39E8" w:rsidRDefault="000B39E8" w:rsidP="000B39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Развивать логическое мышление, память, речь, внимание;</w:t>
      </w:r>
    </w:p>
    <w:p w:rsidR="000B39E8" w:rsidRPr="000B39E8" w:rsidRDefault="000B39E8" w:rsidP="000B39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Воспитывать доброжелательное  отношение друг другу, уважение, желание передавать свои знания друзьям, умение самостоятельно применять свои знания ПДД в повседневной жизни.</w:t>
      </w:r>
    </w:p>
    <w:p w:rsidR="00F81E80" w:rsidRDefault="000B39E8" w:rsidP="000B39E8">
      <w:pPr>
        <w:spacing w:after="0"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r>
      <w:proofErr w:type="gramStart"/>
      <w:r w:rsidRPr="000B39E8">
        <w:rPr>
          <w:rFonts w:ascii="Times New Roman" w:eastAsia="Times New Roman" w:hAnsi="Times New Roman" w:cs="Times New Roman"/>
          <w:i/>
          <w:iCs/>
          <w:sz w:val="24"/>
          <w:szCs w:val="24"/>
          <w:lang w:eastAsia="ru-RU"/>
        </w:rPr>
        <w:t>Материал и оборудование:</w:t>
      </w:r>
      <w:r w:rsidRPr="000B39E8">
        <w:rPr>
          <w:rFonts w:ascii="Times New Roman" w:eastAsia="Times New Roman" w:hAnsi="Times New Roman" w:cs="Times New Roman"/>
          <w:sz w:val="24"/>
          <w:szCs w:val="24"/>
          <w:lang w:eastAsia="ru-RU"/>
        </w:rPr>
        <w:t> 2 мольберта,  кепки  красные и зелёные, дорожный знак «Место стоянки» на подставке, 2 ёлочки из бумаги,  разрезанные на 5 частей;  снежинки и звёздочки, с изображением в середине дорожных знаков (2 набора по 8-10 штук);  пособие «Дорожный узелок», дорожные знаки, разрезанные пополам; жетоны двух цветов;  игра «Собери дорожный знак» (на каждого ребёнка);</w:t>
      </w:r>
      <w:proofErr w:type="gramEnd"/>
      <w:r w:rsidRPr="000B39E8">
        <w:rPr>
          <w:rFonts w:ascii="Times New Roman" w:eastAsia="Times New Roman" w:hAnsi="Times New Roman" w:cs="Times New Roman"/>
          <w:sz w:val="24"/>
          <w:szCs w:val="24"/>
          <w:lang w:eastAsia="ru-RU"/>
        </w:rPr>
        <w:t>  медальоны «Я знаю дорожные знаки» (10 штук).</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(Дети стоят в кругу)</w:t>
      </w:r>
      <w:r w:rsidRPr="000B39E8">
        <w:rPr>
          <w:rFonts w:ascii="Times New Roman" w:eastAsia="Times New Roman" w:hAnsi="Times New Roman" w:cs="Times New Roman"/>
          <w:sz w:val="24"/>
          <w:szCs w:val="24"/>
          <w:lang w:eastAsia="ru-RU"/>
        </w:rPr>
        <w:t>  Ребята, вы любите путешествовать?  На каком транспорте можно путешествовать?  </w:t>
      </w:r>
      <w:r w:rsidRPr="000B39E8">
        <w:rPr>
          <w:rFonts w:ascii="Times New Roman" w:eastAsia="Times New Roman" w:hAnsi="Times New Roman" w:cs="Times New Roman"/>
          <w:i/>
          <w:iCs/>
          <w:sz w:val="24"/>
          <w:szCs w:val="24"/>
          <w:lang w:eastAsia="ru-RU"/>
        </w:rPr>
        <w:t>(автобус, трамвай, автомобиль, поезд и т.д.)</w:t>
      </w:r>
      <w:r w:rsidRPr="000B39E8">
        <w:rPr>
          <w:rFonts w:ascii="Times New Roman" w:eastAsia="Times New Roman" w:hAnsi="Times New Roman" w:cs="Times New Roman"/>
          <w:sz w:val="24"/>
          <w:szCs w:val="24"/>
          <w:lang w:eastAsia="ru-RU"/>
        </w:rPr>
        <w:t xml:space="preserve">.   Мы поедем на автобусе.  Но сначала,  нужно приобрести билеты. Билеты необычные, это дорожные знаки, но они разрезаны пополам. Пассажиры приглашаются в автобус парами. Вам надо </w:t>
      </w:r>
      <w:r w:rsidRPr="000B39E8">
        <w:rPr>
          <w:rFonts w:ascii="Times New Roman" w:eastAsia="Times New Roman" w:hAnsi="Times New Roman" w:cs="Times New Roman"/>
          <w:sz w:val="24"/>
          <w:szCs w:val="24"/>
          <w:lang w:eastAsia="ru-RU"/>
        </w:rPr>
        <w:lastRenderedPageBreak/>
        <w:t>найти свои половинки, затем парой  подойти к дорожному  знаку  «Место стоянки».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i/>
          <w:iCs/>
          <w:sz w:val="24"/>
          <w:szCs w:val="24"/>
          <w:lang w:eastAsia="ru-RU"/>
        </w:rPr>
        <w:t>Проводится игра «Найди пару».                                                                   </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Дети находят половинки знака, затем,  взявшись за руки, подходят к контролёру, называют свой  дорожный знак и проходят на свои места.</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У кого был кружок красного цвета на билете, тот садится за красный стол (обозначенный шариком или флажком), а у кого зелёный — садятся за зелёный стол.</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У нас уже есть 2 команды: красные и зелёные  </w:t>
      </w:r>
      <w:r w:rsidRPr="000B39E8">
        <w:rPr>
          <w:rFonts w:ascii="Times New Roman" w:eastAsia="Times New Roman" w:hAnsi="Times New Roman" w:cs="Times New Roman"/>
          <w:i/>
          <w:iCs/>
          <w:sz w:val="24"/>
          <w:szCs w:val="24"/>
          <w:lang w:eastAsia="ru-RU"/>
        </w:rPr>
        <w:t>(дети в кепках). </w:t>
      </w:r>
      <w:r w:rsidRPr="000B39E8">
        <w:rPr>
          <w:rFonts w:ascii="Times New Roman" w:eastAsia="Times New Roman" w:hAnsi="Times New Roman" w:cs="Times New Roman"/>
          <w:sz w:val="24"/>
          <w:szCs w:val="24"/>
          <w:lang w:eastAsia="ru-RU"/>
        </w:rPr>
        <w:t>Во время путешествия вы будете выполнять разные задания, и получать за это жетоны. В конце путешествия будет подведён итог. Победители награждаются медальонами «Я знаю дорожные знаки!»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 xml:space="preserve">Ребята, </w:t>
      </w:r>
      <w:proofErr w:type="spellStart"/>
      <w:r w:rsidRPr="000B39E8">
        <w:rPr>
          <w:rFonts w:ascii="Times New Roman" w:eastAsia="Times New Roman" w:hAnsi="Times New Roman" w:cs="Times New Roman"/>
          <w:sz w:val="24"/>
          <w:szCs w:val="24"/>
          <w:lang w:eastAsia="ru-RU"/>
        </w:rPr>
        <w:t>Мигалочка</w:t>
      </w:r>
      <w:proofErr w:type="spellEnd"/>
      <w:r w:rsidRPr="000B39E8">
        <w:rPr>
          <w:rFonts w:ascii="Times New Roman" w:eastAsia="Times New Roman" w:hAnsi="Times New Roman" w:cs="Times New Roman"/>
          <w:sz w:val="24"/>
          <w:szCs w:val="24"/>
          <w:lang w:eastAsia="ru-RU"/>
        </w:rPr>
        <w:t xml:space="preserve"> тоже с нами отправляется путешествовать. Она даже с собой взяла два пакета. Куда можно ещё положить вещи? </w:t>
      </w:r>
      <w:r w:rsidRPr="000B39E8">
        <w:rPr>
          <w:rFonts w:ascii="Times New Roman" w:eastAsia="Times New Roman" w:hAnsi="Times New Roman" w:cs="Times New Roman"/>
          <w:i/>
          <w:iCs/>
          <w:sz w:val="24"/>
          <w:szCs w:val="24"/>
          <w:lang w:eastAsia="ru-RU"/>
        </w:rPr>
        <w:t>(чемодан, пакет, рюкзак, портфель и т.д.)</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 xml:space="preserve">Верно. В дорогу мы берём: чемодан, дорожную сумку,  рюкзак, пакет. А в наше путешествие мы с собой  возьмём «Дорожный узелок», да непростой, а с дорожными знаками. Вы сейчас их назовёте сами. Кто </w:t>
      </w:r>
      <w:hyperlink r:id="rId13" w:history="1">
        <w:r w:rsidRPr="000B39E8">
          <w:rPr>
            <w:rFonts w:ascii="Times New Roman" w:eastAsia="Times New Roman" w:hAnsi="Times New Roman" w:cs="Times New Roman"/>
            <w:color w:val="0000FF"/>
            <w:sz w:val="24"/>
            <w:szCs w:val="24"/>
            <w:u w:val="single"/>
            <w:lang w:eastAsia="ru-RU"/>
          </w:rPr>
          <w:t>правильно называет дорожный знак и его назначение</w:t>
        </w:r>
      </w:hyperlink>
      <w:r w:rsidR="004520E6">
        <w:rPr>
          <w:rFonts w:ascii="Times New Roman" w:eastAsia="Times New Roman" w:hAnsi="Times New Roman" w:cs="Times New Roman"/>
          <w:sz w:val="24"/>
          <w:szCs w:val="24"/>
          <w:lang w:eastAsia="ru-RU"/>
        </w:rPr>
        <w:t>, тот получает жетон</w:t>
      </w:r>
      <w:proofErr w:type="gramStart"/>
      <w:r w:rsidR="004520E6">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i/>
          <w:iCs/>
          <w:sz w:val="24"/>
          <w:szCs w:val="24"/>
          <w:lang w:eastAsia="ru-RU"/>
        </w:rPr>
        <w:t>П</w:t>
      </w:r>
      <w:proofErr w:type="gramEnd"/>
      <w:r w:rsidRPr="000B39E8">
        <w:rPr>
          <w:rFonts w:ascii="Times New Roman" w:eastAsia="Times New Roman" w:hAnsi="Times New Roman" w:cs="Times New Roman"/>
          <w:b/>
          <w:bCs/>
          <w:i/>
          <w:iCs/>
          <w:sz w:val="24"/>
          <w:szCs w:val="24"/>
          <w:lang w:eastAsia="ru-RU"/>
        </w:rPr>
        <w:t>роводится игра «Собери дорожный знак»</w:t>
      </w:r>
      <w:r w:rsidRPr="000B39E8">
        <w:rPr>
          <w:rFonts w:ascii="Times New Roman" w:eastAsia="Times New Roman" w:hAnsi="Times New Roman" w:cs="Times New Roman"/>
          <w:i/>
          <w:iCs/>
          <w:sz w:val="24"/>
          <w:szCs w:val="24"/>
          <w:lang w:eastAsia="ru-RU"/>
        </w:rPr>
        <w:t>.</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Каждому члену команды раздаются разрезанные части знака.  Выигрывает та команда, которая быстрее соберёт дорожные знаки и правильно их назовёт.</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Зима снежная, дорожные знаки снегом замело. Давайте попробуем снежок смести и волшебной кисточкой раскрасить дорожные знаки.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i/>
          <w:iCs/>
          <w:sz w:val="24"/>
          <w:szCs w:val="24"/>
          <w:lang w:eastAsia="ru-RU"/>
        </w:rPr>
        <w:t>Проводится игра «Раскраска знаков».</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Игра проводится с использованием компьютерной программы. По очереди 2-3 члена команды раскрашивают дорожные знаки. За правильное выполнение задания получают жетон.</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А теперь, капитаны, выходите, смелость, свои знания покажите. Знаете ли вы дорожные знаки и что нужно делать, когда видите дорожный знак?</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i/>
          <w:iCs/>
          <w:sz w:val="24"/>
          <w:szCs w:val="24"/>
          <w:lang w:eastAsia="ru-RU"/>
        </w:rPr>
        <w:t>Проводиться игра «Я водитель».                                                             </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lastRenderedPageBreak/>
        <w:t>Играющим по очереди ведущий показывает дорожный знак, а они  называют действие, что должен сделать водитель,  увидев  дорожный знак.</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u w:val="single"/>
          <w:lang w:eastAsia="ru-RU"/>
        </w:rPr>
        <w:t>«Пешеходный переход»</w:t>
      </w:r>
      <w:r w:rsidRPr="000B39E8">
        <w:rPr>
          <w:rFonts w:ascii="Times New Roman" w:eastAsia="Times New Roman" w:hAnsi="Times New Roman" w:cs="Times New Roman"/>
          <w:i/>
          <w:iCs/>
          <w:sz w:val="24"/>
          <w:szCs w:val="24"/>
          <w:lang w:eastAsia="ru-RU"/>
        </w:rPr>
        <w:t> — сбавлю скорость, остановлюсь и пропущу пешеходов;</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u w:val="single"/>
          <w:lang w:eastAsia="ru-RU"/>
        </w:rPr>
        <w:t>«Главная дорога»</w:t>
      </w:r>
      <w:r w:rsidRPr="000B39E8">
        <w:rPr>
          <w:rFonts w:ascii="Times New Roman" w:eastAsia="Times New Roman" w:hAnsi="Times New Roman" w:cs="Times New Roman"/>
          <w:i/>
          <w:iCs/>
          <w:sz w:val="24"/>
          <w:szCs w:val="24"/>
          <w:lang w:eastAsia="ru-RU"/>
        </w:rPr>
        <w:t> — еду прямо, проезжаю первым, двигаюсь по сигналам  светофора;</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u w:val="single"/>
          <w:lang w:eastAsia="ru-RU"/>
        </w:rPr>
        <w:t>«Уступите дорогу» —</w:t>
      </w:r>
      <w:r w:rsidRPr="000B39E8">
        <w:rPr>
          <w:rFonts w:ascii="Times New Roman" w:eastAsia="Times New Roman" w:hAnsi="Times New Roman" w:cs="Times New Roman"/>
          <w:i/>
          <w:iCs/>
          <w:sz w:val="24"/>
          <w:szCs w:val="24"/>
          <w:lang w:eastAsia="ru-RU"/>
        </w:rPr>
        <w:t> остановлюсь и пропущу, кто едет по главной дороге;</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u w:val="single"/>
          <w:lang w:eastAsia="ru-RU"/>
        </w:rPr>
        <w:t>«Тоннель</w:t>
      </w:r>
      <w:r w:rsidRPr="000B39E8">
        <w:rPr>
          <w:rFonts w:ascii="Times New Roman" w:eastAsia="Times New Roman" w:hAnsi="Times New Roman" w:cs="Times New Roman"/>
          <w:i/>
          <w:iCs/>
          <w:sz w:val="24"/>
          <w:szCs w:val="24"/>
          <w:lang w:eastAsia="ru-RU"/>
        </w:rPr>
        <w:t>» — сбавлю скорость и включу фары;</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u w:val="single"/>
          <w:lang w:eastAsia="ru-RU"/>
        </w:rPr>
        <w:t>«Въезд запрещён» </w:t>
      </w:r>
      <w:r w:rsidRPr="000B39E8">
        <w:rPr>
          <w:rFonts w:ascii="Times New Roman" w:eastAsia="Times New Roman" w:hAnsi="Times New Roman" w:cs="Times New Roman"/>
          <w:i/>
          <w:iCs/>
          <w:sz w:val="24"/>
          <w:szCs w:val="24"/>
          <w:lang w:eastAsia="ru-RU"/>
        </w:rPr>
        <w:t>— остановлюсь и не поеду, где стоит этот знак;</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u w:val="single"/>
          <w:lang w:eastAsia="ru-RU"/>
        </w:rPr>
        <w:t>«Дорожные работы</w:t>
      </w:r>
      <w:r w:rsidRPr="000B39E8">
        <w:rPr>
          <w:rFonts w:ascii="Times New Roman" w:eastAsia="Times New Roman" w:hAnsi="Times New Roman" w:cs="Times New Roman"/>
          <w:i/>
          <w:iCs/>
          <w:sz w:val="24"/>
          <w:szCs w:val="24"/>
          <w:lang w:eastAsia="ru-RU"/>
        </w:rPr>
        <w:t>» — сбавлю скорость и объеду это место.</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 xml:space="preserve">Капитаны правильно выполняли  соответствующие действия. Им можно доверить управление транспортом в   </w:t>
      </w:r>
      <w:proofErr w:type="spellStart"/>
      <w:r w:rsidRPr="000B39E8">
        <w:rPr>
          <w:rFonts w:ascii="Times New Roman" w:eastAsia="Times New Roman" w:hAnsi="Times New Roman" w:cs="Times New Roman"/>
          <w:sz w:val="24"/>
          <w:szCs w:val="24"/>
          <w:lang w:eastAsia="ru-RU"/>
        </w:rPr>
        <w:t>автогородке</w:t>
      </w:r>
      <w:proofErr w:type="spellEnd"/>
      <w:r w:rsidRPr="000B39E8">
        <w:rPr>
          <w:rFonts w:ascii="Times New Roman" w:eastAsia="Times New Roman" w:hAnsi="Times New Roman" w:cs="Times New Roman"/>
          <w:sz w:val="24"/>
          <w:szCs w:val="24"/>
          <w:lang w:eastAsia="ru-RU"/>
        </w:rPr>
        <w:t>.</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i/>
          <w:iCs/>
          <w:sz w:val="24"/>
          <w:szCs w:val="24"/>
          <w:lang w:eastAsia="ru-RU"/>
        </w:rPr>
        <w:t xml:space="preserve">Дети встают в круг, проводится </w:t>
      </w:r>
      <w:proofErr w:type="spellStart"/>
      <w:r w:rsidRPr="000B39E8">
        <w:rPr>
          <w:rFonts w:ascii="Times New Roman" w:eastAsia="Times New Roman" w:hAnsi="Times New Roman" w:cs="Times New Roman"/>
          <w:b/>
          <w:bCs/>
          <w:i/>
          <w:iCs/>
          <w:sz w:val="24"/>
          <w:szCs w:val="24"/>
          <w:lang w:eastAsia="ru-RU"/>
        </w:rPr>
        <w:t>физминутка</w:t>
      </w:r>
      <w:proofErr w:type="spellEnd"/>
      <w:r w:rsidRPr="000B39E8">
        <w:rPr>
          <w:rFonts w:ascii="Times New Roman" w:eastAsia="Times New Roman" w:hAnsi="Times New Roman" w:cs="Times New Roman"/>
          <w:b/>
          <w:bCs/>
          <w:i/>
          <w:iCs/>
          <w:sz w:val="24"/>
          <w:szCs w:val="24"/>
          <w:lang w:eastAsia="ru-RU"/>
        </w:rPr>
        <w:t>.</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За руль садится наш шофёр</w:t>
      </w:r>
      <w:r w:rsidRPr="000B39E8">
        <w:rPr>
          <w:rFonts w:ascii="Times New Roman" w:eastAsia="Times New Roman" w:hAnsi="Times New Roman" w:cs="Times New Roman"/>
          <w:i/>
          <w:iCs/>
          <w:sz w:val="24"/>
          <w:szCs w:val="24"/>
          <w:lang w:eastAsia="ru-RU"/>
        </w:rPr>
        <w:t> (имитируют движение, показывают руль</w:t>
      </w:r>
      <w:r w:rsidRPr="000B39E8">
        <w:rPr>
          <w:rFonts w:ascii="Times New Roman" w:eastAsia="Times New Roman" w:hAnsi="Times New Roman" w:cs="Times New Roman"/>
          <w:sz w:val="24"/>
          <w:szCs w:val="24"/>
          <w:lang w:eastAsia="ru-RU"/>
        </w:rPr>
        <w:t>)</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И включает свой мотор.</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 Мы в автобусе сидим</w:t>
      </w:r>
      <w:r w:rsidRPr="000B39E8">
        <w:rPr>
          <w:rFonts w:ascii="Times New Roman" w:eastAsia="Times New Roman" w:hAnsi="Times New Roman" w:cs="Times New Roman"/>
          <w:i/>
          <w:iCs/>
          <w:sz w:val="24"/>
          <w:szCs w:val="24"/>
          <w:lang w:eastAsia="ru-RU"/>
        </w:rPr>
        <w:t> (показывают руками окошечко)</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И в окошечко глядим.</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Мы видим синие просторы, </w:t>
      </w:r>
      <w:r w:rsidRPr="000B39E8">
        <w:rPr>
          <w:rFonts w:ascii="Times New Roman" w:eastAsia="Times New Roman" w:hAnsi="Times New Roman" w:cs="Times New Roman"/>
          <w:i/>
          <w:iCs/>
          <w:sz w:val="24"/>
          <w:szCs w:val="24"/>
          <w:lang w:eastAsia="ru-RU"/>
        </w:rPr>
        <w:t>(руки в стороны, вверх)</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Снежные равнины, горы.</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Вот и речка подо льдом (</w:t>
      </w:r>
      <w:r w:rsidRPr="000B39E8">
        <w:rPr>
          <w:rFonts w:ascii="Times New Roman" w:eastAsia="Times New Roman" w:hAnsi="Times New Roman" w:cs="Times New Roman"/>
          <w:i/>
          <w:iCs/>
          <w:sz w:val="24"/>
          <w:szCs w:val="24"/>
          <w:lang w:eastAsia="ru-RU"/>
        </w:rPr>
        <w:t>приседания)</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Вся покрыта серебром.</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Ёлки встали в хоровод, </w:t>
      </w:r>
      <w:r w:rsidRPr="000B39E8">
        <w:rPr>
          <w:rFonts w:ascii="Times New Roman" w:eastAsia="Times New Roman" w:hAnsi="Times New Roman" w:cs="Times New Roman"/>
          <w:i/>
          <w:iCs/>
          <w:sz w:val="24"/>
          <w:szCs w:val="24"/>
          <w:lang w:eastAsia="ru-RU"/>
        </w:rPr>
        <w:t>(берутся за руки и движутся по кругу)</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Скоро, скоро Новый год! </w:t>
      </w:r>
      <w:r w:rsidRPr="000B39E8">
        <w:rPr>
          <w:rFonts w:ascii="Times New Roman" w:eastAsia="Times New Roman" w:hAnsi="Times New Roman" w:cs="Times New Roman"/>
          <w:i/>
          <w:iCs/>
          <w:sz w:val="24"/>
          <w:szCs w:val="24"/>
          <w:lang w:eastAsia="ru-RU"/>
        </w:rPr>
        <w:t>(хлопают в ладоши)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Посмотрите, какие  красивые ёлочки.  Но чего нет на наших ёлочках?</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Дети: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Игрушек!</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lastRenderedPageBreak/>
        <w:t>А игрушки будут на ёлочках особенные – снежинки и звёздочки с изображением  в них дорожных знаков.</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i/>
          <w:iCs/>
          <w:sz w:val="24"/>
          <w:szCs w:val="24"/>
          <w:lang w:eastAsia="ru-RU"/>
        </w:rPr>
        <w:t>Игра «Украсим ёлочку».</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Играют 2 команды по 5 человек. Члены команды по очереди, по 1 игрушке-знаку прикрепляют при помощи магнитов на ёлочку. А последний член команды прикрепляет наверху звезду. Выигрывает та команда, которая быстрее украсит ёлочку игрушками и правильно назовёт дорожные знаки.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Ребята из ваших команд приготовили сказку.  Называется она «Давайте познакомимся».</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i/>
          <w:iCs/>
          <w:sz w:val="24"/>
          <w:szCs w:val="24"/>
          <w:lang w:eastAsia="ru-RU"/>
        </w:rPr>
        <w:t>Инсценировка (пальчиковый театр) «Давайте познакомимся».</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Детям раздаются колпачки из ткани с наклеенными на них дорожными знаками.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В одном городе жили-были дорожные знаки. Им очень хотелось  познакомиться друг с другом и подружиться.</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«Пешеходный переход»: </w:t>
      </w:r>
      <w:r w:rsidRPr="000B39E8">
        <w:rPr>
          <w:rFonts w:ascii="Times New Roman" w:eastAsia="Times New Roman" w:hAnsi="Times New Roman" w:cs="Times New Roman"/>
          <w:sz w:val="24"/>
          <w:szCs w:val="24"/>
          <w:lang w:eastAsia="ru-RU"/>
        </w:rPr>
        <w:t>Здравствуйте!</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«Главная дорога»: </w:t>
      </w:r>
      <w:r w:rsidRPr="000B39E8">
        <w:rPr>
          <w:rFonts w:ascii="Times New Roman" w:eastAsia="Times New Roman" w:hAnsi="Times New Roman" w:cs="Times New Roman"/>
          <w:sz w:val="24"/>
          <w:szCs w:val="24"/>
          <w:lang w:eastAsia="ru-RU"/>
        </w:rPr>
        <w:t>Привет! Я дорожный знак «Главная дорога». Посмотри, я   похож на ромб.  А в середине маленький ромб жёлтого цвета. А тебя как зовут?</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«Пешеходный переход»: </w:t>
      </w:r>
      <w:r w:rsidRPr="000B39E8">
        <w:rPr>
          <w:rFonts w:ascii="Times New Roman" w:eastAsia="Times New Roman" w:hAnsi="Times New Roman" w:cs="Times New Roman"/>
          <w:sz w:val="24"/>
          <w:szCs w:val="24"/>
          <w:lang w:eastAsia="ru-RU"/>
        </w:rPr>
        <w:t>Я дорожный знак «Пешеходный переход». Меня  узнать очень просто.  В синем квадрате  в белом треугольнике  шагающий человек.</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«Главная дорога»: </w:t>
      </w:r>
      <w:r w:rsidRPr="000B39E8">
        <w:rPr>
          <w:rFonts w:ascii="Times New Roman" w:eastAsia="Times New Roman" w:hAnsi="Times New Roman" w:cs="Times New Roman"/>
          <w:sz w:val="24"/>
          <w:szCs w:val="24"/>
          <w:lang w:eastAsia="ru-RU"/>
        </w:rPr>
        <w:t>Я самый главный и нужный знак. Я стою на главной дороге. Кто едет по главной дороге,  имеет первое право проехать. А другой транспорт должен его пропустить.  А ты для чего нужен дорожный знак «Пешеходный переход»?</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«Пешеходный переход»: </w:t>
      </w:r>
      <w:r w:rsidRPr="000B39E8">
        <w:rPr>
          <w:rFonts w:ascii="Times New Roman" w:eastAsia="Times New Roman" w:hAnsi="Times New Roman" w:cs="Times New Roman"/>
          <w:sz w:val="24"/>
          <w:szCs w:val="24"/>
          <w:lang w:eastAsia="ru-RU"/>
        </w:rPr>
        <w:t>Я самый нужный и важный знак.  Я помогаю людям переходить проезжую часть.</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Дорожные знаки очень понравились друг другу и решили подружиться. Они очень важные и нужные для нас.  Дорожные знаки помогают  пешеходам, водителям, они регулируют дорожное движение.</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Ребята, вы сами тоже можете придумать самые необыкновенные и интересные сказки  о дорожных  знаках, а на следующем занятии вы нам расскажите.</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Дети могут рассказать стихи, загадать загадки про дорожные знаки.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Педагог:</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lastRenderedPageBreak/>
        <w:br/>
      </w:r>
    </w:p>
    <w:p w:rsidR="00F81E80" w:rsidRDefault="000B39E8" w:rsidP="000B39E8">
      <w:pPr>
        <w:spacing w:after="0" w:line="240" w:lineRule="auto"/>
        <w:rPr>
          <w:rFonts w:ascii="Times New Roman" w:eastAsia="Times New Roman" w:hAnsi="Times New Roman" w:cs="Times New Roman"/>
          <w:i/>
          <w:iCs/>
          <w:sz w:val="24"/>
          <w:szCs w:val="24"/>
          <w:lang w:eastAsia="ru-RU"/>
        </w:rPr>
      </w:pPr>
      <w:r w:rsidRPr="000B39E8">
        <w:rPr>
          <w:rFonts w:ascii="Times New Roman" w:eastAsia="Times New Roman" w:hAnsi="Times New Roman" w:cs="Times New Roman"/>
          <w:sz w:val="24"/>
          <w:szCs w:val="24"/>
          <w:lang w:eastAsia="ru-RU"/>
        </w:rPr>
        <w:t>Наше </w:t>
      </w:r>
      <w:r w:rsidR="00F81E80" w:rsidRPr="000B39E8">
        <w:rPr>
          <w:rFonts w:ascii="Times New Roman" w:eastAsia="Times New Roman" w:hAnsi="Times New Roman" w:cs="Times New Roman"/>
          <w:noProof/>
          <w:sz w:val="24"/>
          <w:szCs w:val="24"/>
          <w:lang w:eastAsia="ru-RU"/>
        </w:rPr>
        <w:drawing>
          <wp:anchor distT="0" distB="0" distL="114300" distR="114300" simplePos="0" relativeHeight="251664384" behindDoc="0" locked="0" layoutInCell="1" allowOverlap="0" wp14:anchorId="7A7EEB19" wp14:editId="720E0747">
            <wp:simplePos x="0" y="0"/>
            <wp:positionH relativeFrom="column">
              <wp:align>left</wp:align>
            </wp:positionH>
            <wp:positionV relativeFrom="line">
              <wp:posOffset>0</wp:posOffset>
            </wp:positionV>
            <wp:extent cx="4899025" cy="2418715"/>
            <wp:effectExtent l="0" t="0" r="0" b="635"/>
            <wp:wrapSquare wrapText="bothSides"/>
            <wp:docPr id="7" name="Рисунок 7"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9895" cy="24193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39E8">
        <w:rPr>
          <w:rFonts w:ascii="Times New Roman" w:eastAsia="Times New Roman" w:hAnsi="Times New Roman" w:cs="Times New Roman"/>
          <w:sz w:val="24"/>
          <w:szCs w:val="24"/>
          <w:lang w:eastAsia="ru-RU"/>
        </w:rPr>
        <w:t xml:space="preserve"> увлекательное путешествие </w:t>
      </w:r>
      <w:r w:rsidRPr="000B39E8">
        <w:rPr>
          <w:rFonts w:ascii="Times New Roman" w:eastAsia="Times New Roman" w:hAnsi="Times New Roman" w:cs="Times New Roman"/>
          <w:i/>
          <w:iCs/>
          <w:sz w:val="24"/>
          <w:szCs w:val="24"/>
          <w:lang w:eastAsia="ru-RU"/>
        </w:rPr>
        <w:t>  </w:t>
      </w:r>
      <w:r w:rsidRPr="000B39E8">
        <w:rPr>
          <w:rFonts w:ascii="Times New Roman" w:eastAsia="Times New Roman" w:hAnsi="Times New Roman" w:cs="Times New Roman"/>
          <w:sz w:val="24"/>
          <w:szCs w:val="24"/>
          <w:lang w:eastAsia="ru-RU"/>
        </w:rPr>
        <w:t>закончилось  и нам пора подвести итоги соревнований.</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Подсчитываются жетоны, полученные командами.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Победители награждаются медальонами  «Я знаю дорожные знаки!»  </w:t>
      </w:r>
    </w:p>
    <w:p w:rsidR="000B39E8" w:rsidRPr="000B39E8" w:rsidRDefault="000B39E8" w:rsidP="000B39E8">
      <w:pPr>
        <w:spacing w:after="0"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F81E80">
        <w:rPr>
          <w:rFonts w:ascii="Times New Roman" w:eastAsia="Times New Roman" w:hAnsi="Times New Roman" w:cs="Times New Roman"/>
          <w:b/>
          <w:sz w:val="24"/>
          <w:szCs w:val="24"/>
          <w:lang w:eastAsia="ru-RU"/>
        </w:rPr>
        <w:t>Приложение 2</w:t>
      </w:r>
      <w:r w:rsidRPr="00F81E80">
        <w:rPr>
          <w:rFonts w:ascii="Times New Roman" w:eastAsia="Times New Roman" w:hAnsi="Times New Roman" w:cs="Times New Roman"/>
          <w:b/>
          <w:sz w:val="24"/>
          <w:szCs w:val="24"/>
          <w:lang w:eastAsia="ru-RU"/>
        </w:rPr>
        <w:br/>
      </w:r>
      <w:r w:rsidRPr="000B39E8">
        <w:rPr>
          <w:rFonts w:ascii="Times New Roman" w:eastAsia="Times New Roman" w:hAnsi="Times New Roman" w:cs="Times New Roman"/>
          <w:sz w:val="24"/>
          <w:szCs w:val="24"/>
          <w:lang w:eastAsia="ru-RU"/>
        </w:rPr>
        <w:br/>
        <w:t>Интеллектуально-познавательная игра</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«Самый умный на дороге»</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 </w:t>
      </w:r>
      <w:r w:rsidR="00F81E80">
        <w:rPr>
          <w:rFonts w:ascii="Times New Roman" w:eastAsia="Times New Roman" w:hAnsi="Times New Roman" w:cs="Times New Roman"/>
          <w:i/>
          <w:iCs/>
          <w:sz w:val="24"/>
          <w:szCs w:val="24"/>
          <w:lang w:eastAsia="ru-RU"/>
        </w:rPr>
        <w:t>(для детей 6-7</w:t>
      </w:r>
      <w:r w:rsidRPr="000B39E8">
        <w:rPr>
          <w:rFonts w:ascii="Times New Roman" w:eastAsia="Times New Roman" w:hAnsi="Times New Roman" w:cs="Times New Roman"/>
          <w:i/>
          <w:iCs/>
          <w:sz w:val="24"/>
          <w:szCs w:val="24"/>
          <w:lang w:eastAsia="ru-RU"/>
        </w:rPr>
        <w:t xml:space="preserve"> лет)</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Задачи:</w:t>
      </w:r>
    </w:p>
    <w:p w:rsidR="000B39E8" w:rsidRPr="000B39E8" w:rsidRDefault="000B39E8" w:rsidP="000B39E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 xml:space="preserve">закрепить </w:t>
      </w:r>
      <w:hyperlink r:id="rId15" w:history="1">
        <w:r w:rsidRPr="000B39E8">
          <w:rPr>
            <w:rFonts w:ascii="Times New Roman" w:eastAsia="Times New Roman" w:hAnsi="Times New Roman" w:cs="Times New Roman"/>
            <w:color w:val="0000FF"/>
            <w:sz w:val="24"/>
            <w:szCs w:val="24"/>
            <w:u w:val="single"/>
            <w:lang w:eastAsia="ru-RU"/>
          </w:rPr>
          <w:t>знания детей о дорожных знаках</w:t>
        </w:r>
      </w:hyperlink>
      <w:r w:rsidRPr="000B39E8">
        <w:rPr>
          <w:rFonts w:ascii="Times New Roman" w:eastAsia="Times New Roman" w:hAnsi="Times New Roman" w:cs="Times New Roman"/>
          <w:sz w:val="24"/>
          <w:szCs w:val="24"/>
          <w:lang w:eastAsia="ru-RU"/>
        </w:rPr>
        <w:t>, сигналах светофора, правилах дорожного движения;</w:t>
      </w:r>
    </w:p>
    <w:p w:rsidR="000B39E8" w:rsidRPr="000B39E8" w:rsidRDefault="000B39E8" w:rsidP="000B39E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развивать творчество, логическое мышление, память, быстроту, ориентировку в пространстве, речь;</w:t>
      </w:r>
    </w:p>
    <w:p w:rsidR="000B39E8" w:rsidRPr="000B39E8" w:rsidRDefault="000B39E8" w:rsidP="000B39E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воспитывать дисциплинированность, доброжелательное отношение друг к другу, вежливость, желание изучать Правила дорожного движения.</w:t>
      </w:r>
    </w:p>
    <w:p w:rsidR="000B39E8" w:rsidRPr="000B39E8" w:rsidRDefault="000B39E8" w:rsidP="000B39E8">
      <w:pPr>
        <w:spacing w:after="0"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i/>
          <w:iCs/>
          <w:sz w:val="24"/>
          <w:szCs w:val="24"/>
          <w:lang w:eastAsia="ru-RU"/>
        </w:rPr>
        <w:t>Материал и оборудование:</w:t>
      </w:r>
      <w:r w:rsidRPr="000B39E8">
        <w:rPr>
          <w:rFonts w:ascii="Times New Roman" w:eastAsia="Times New Roman" w:hAnsi="Times New Roman" w:cs="Times New Roman"/>
          <w:sz w:val="24"/>
          <w:szCs w:val="24"/>
          <w:lang w:eastAsia="ru-RU"/>
        </w:rPr>
        <w:t> игровое поле на магнитной доске или мольберте с 25 квадратами,   5 по вертикали и 5 по горизонтали разного цвета (красный, синий, оранжевый, зелёный, жёлтый), квадраты каждого цвета пронумерованы 1,2,3,4,5;  у каждого участника медальон соответствующего цвета и номер, жетончики зелёного, жёлтого, белого цветов; 5 комплектов дорожных знаков (разрезные картинки), подбор вопросов, загадок, небольшие сюжетные картинки с изображением нарушителей-пешеходов, изображение дорожных знаков, сертификат «Я знаю Правила дорожного движения», медали «Самый умный на дороге»,  музыкальное сопровождение.</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Ведущий:</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lastRenderedPageBreak/>
        <w:br/>
        <w:t>Добрый день, уважаемые гости, дорогие участники и болельщики,  приветствуем вас и приглашаем принять участие в интеллектуально-познавательной игре «Самый умный на дороге»!</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Внимание! Приветствуем аплодисментами  наших участников!  (</w:t>
      </w:r>
      <w:r w:rsidRPr="000B39E8">
        <w:rPr>
          <w:rFonts w:ascii="Times New Roman" w:eastAsia="Times New Roman" w:hAnsi="Times New Roman" w:cs="Times New Roman"/>
          <w:i/>
          <w:iCs/>
          <w:sz w:val="24"/>
          <w:szCs w:val="24"/>
          <w:lang w:eastAsia="ru-RU"/>
        </w:rPr>
        <w:t>под музыку входят участники игры, садятся за столы, количество одновременно играющих детей  5 человек, остальные дети — болельщики)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Ребята, сегодня вы не просто зрители и болельщики, вы — участники нашей познавательной программы.  Сегодня нам предстоит выбрать  самого умного, сообразительного и знающего Правила дорожного движения среди наших игроков  и среди зрителей.  По результатам игры они получают сертификат «Я знаю Правила дорожного движения». Участникам предстоит пройти несколько этапов конкурса – это «Разминка», «Собери дорожный знак», «Найди нарушителей-пешеходов», «Угадай дорожный знак». Кроме того, предстоит ответить на вопросы викторины по темам: «Транспорт», «Дорога», «Сигналы светофора», «Дорожные знаки», «Общие вопросы». Поэтому вам нужно выбрать тему и соответствующий номер с медальоном (</w:t>
      </w:r>
      <w:r w:rsidRPr="000B39E8">
        <w:rPr>
          <w:rFonts w:ascii="Times New Roman" w:eastAsia="Times New Roman" w:hAnsi="Times New Roman" w:cs="Times New Roman"/>
          <w:i/>
          <w:iCs/>
          <w:sz w:val="24"/>
          <w:szCs w:val="24"/>
          <w:lang w:eastAsia="ru-RU"/>
        </w:rPr>
        <w:t>дети выбирают медальоны).</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 xml:space="preserve">За каждый правильный ответ каждый игрок получает зелёный жетончик, за неполный ответ – жёлтый (2 </w:t>
      </w:r>
      <w:proofErr w:type="gramStart"/>
      <w:r w:rsidRPr="000B39E8">
        <w:rPr>
          <w:rFonts w:ascii="Times New Roman" w:eastAsia="Times New Roman" w:hAnsi="Times New Roman" w:cs="Times New Roman"/>
          <w:sz w:val="24"/>
          <w:szCs w:val="24"/>
          <w:lang w:eastAsia="ru-RU"/>
        </w:rPr>
        <w:t>жёлтых</w:t>
      </w:r>
      <w:proofErr w:type="gramEnd"/>
      <w:r w:rsidRPr="000B39E8">
        <w:rPr>
          <w:rFonts w:ascii="Times New Roman" w:eastAsia="Times New Roman" w:hAnsi="Times New Roman" w:cs="Times New Roman"/>
          <w:sz w:val="24"/>
          <w:szCs w:val="24"/>
          <w:lang w:eastAsia="ru-RU"/>
        </w:rPr>
        <w:t xml:space="preserve"> жетончика  приравниваются к одному зелёному), а зрители за каждый ответ получают белый жетончик.</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Ведущий: </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Сейчас я вам представлю наших игроков </w:t>
      </w:r>
      <w:r w:rsidRPr="000B39E8">
        <w:rPr>
          <w:rFonts w:ascii="Times New Roman" w:eastAsia="Times New Roman" w:hAnsi="Times New Roman" w:cs="Times New Roman"/>
          <w:i/>
          <w:iCs/>
          <w:sz w:val="24"/>
          <w:szCs w:val="24"/>
          <w:lang w:eastAsia="ru-RU"/>
        </w:rPr>
        <w:t>(представление участников  игры, номер и тема вопросов).</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Ведущий:</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t>Внимание, игроки! </w:t>
      </w:r>
      <w:r w:rsidRPr="000B39E8">
        <w:rPr>
          <w:rFonts w:ascii="Times New Roman" w:eastAsia="Times New Roman" w:hAnsi="Times New Roman" w:cs="Times New Roman"/>
          <w:b/>
          <w:bCs/>
          <w:sz w:val="24"/>
          <w:szCs w:val="24"/>
          <w:lang w:eastAsia="ru-RU"/>
        </w:rPr>
        <w:t>Первый конкурс</w:t>
      </w:r>
      <w:r w:rsidRPr="000B39E8">
        <w:rPr>
          <w:rFonts w:ascii="Times New Roman" w:eastAsia="Times New Roman" w:hAnsi="Times New Roman" w:cs="Times New Roman"/>
          <w:sz w:val="24"/>
          <w:szCs w:val="24"/>
          <w:lang w:eastAsia="ru-RU"/>
        </w:rPr>
        <w:t> нашего соревнования – «Разминка». </w:t>
      </w:r>
      <w:r w:rsidRPr="000B39E8">
        <w:rPr>
          <w:rFonts w:ascii="Times New Roman" w:eastAsia="Times New Roman" w:hAnsi="Times New Roman" w:cs="Times New Roman"/>
          <w:b/>
          <w:bCs/>
          <w:sz w:val="24"/>
          <w:szCs w:val="24"/>
          <w:lang w:eastAsia="ru-RU"/>
        </w:rPr>
        <w:t> </w:t>
      </w:r>
      <w:r w:rsidRPr="000B39E8">
        <w:rPr>
          <w:rFonts w:ascii="Times New Roman" w:eastAsia="Times New Roman" w:hAnsi="Times New Roman" w:cs="Times New Roman"/>
          <w:sz w:val="24"/>
          <w:szCs w:val="24"/>
          <w:lang w:eastAsia="ru-RU"/>
        </w:rPr>
        <w:t>Вам нужно закончить предложение, на это даётся 10 секунд, ответы не должны повторяться.</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Правила </w:t>
      </w:r>
      <w:r w:rsidRPr="000B39E8">
        <w:rPr>
          <w:rFonts w:ascii="Times New Roman" w:eastAsia="Times New Roman" w:hAnsi="Times New Roman" w:cs="Times New Roman"/>
          <w:sz w:val="24"/>
          <w:szCs w:val="24"/>
          <w:lang w:eastAsia="ru-RU"/>
        </w:rPr>
        <w:t> </w:t>
      </w:r>
      <w:r w:rsidRPr="000B39E8">
        <w:rPr>
          <w:rFonts w:ascii="Times New Roman" w:eastAsia="Times New Roman" w:hAnsi="Times New Roman" w:cs="Times New Roman"/>
          <w:b/>
          <w:bCs/>
          <w:sz w:val="24"/>
          <w:szCs w:val="24"/>
          <w:lang w:eastAsia="ru-RU"/>
        </w:rPr>
        <w:t>дорожного движения надо изучать и соблюдать для того, чтобы… </w:t>
      </w:r>
      <w:r w:rsidRPr="000B39E8">
        <w:rPr>
          <w:rFonts w:ascii="Times New Roman" w:eastAsia="Times New Roman" w:hAnsi="Times New Roman" w:cs="Times New Roman"/>
          <w:sz w:val="24"/>
          <w:szCs w:val="24"/>
          <w:lang w:eastAsia="ru-RU"/>
        </w:rPr>
        <w:t>(примерные ответы: «управлять автомобилем», «быть здоровым», «много знать», «быть умным пешеходом» и т.д.).</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Ведущий:</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Второй  конкурс «Собери дорожный знак».</w:t>
      </w:r>
      <w:r w:rsidRPr="000B39E8">
        <w:rPr>
          <w:rFonts w:ascii="Times New Roman" w:eastAsia="Times New Roman" w:hAnsi="Times New Roman" w:cs="Times New Roman"/>
          <w:sz w:val="24"/>
          <w:szCs w:val="24"/>
          <w:lang w:eastAsia="ru-RU"/>
        </w:rPr>
        <w:t>  Ваша задач</w:t>
      </w:r>
      <w:proofErr w:type="gramStart"/>
      <w:r w:rsidRPr="000B39E8">
        <w:rPr>
          <w:rFonts w:ascii="Times New Roman" w:eastAsia="Times New Roman" w:hAnsi="Times New Roman" w:cs="Times New Roman"/>
          <w:sz w:val="24"/>
          <w:szCs w:val="24"/>
          <w:lang w:eastAsia="ru-RU"/>
        </w:rPr>
        <w:t>а-</w:t>
      </w:r>
      <w:proofErr w:type="gramEnd"/>
      <w:r w:rsidRPr="000B39E8">
        <w:rPr>
          <w:rFonts w:ascii="Times New Roman" w:eastAsia="Times New Roman" w:hAnsi="Times New Roman" w:cs="Times New Roman"/>
          <w:sz w:val="24"/>
          <w:szCs w:val="24"/>
          <w:lang w:eastAsia="ru-RU"/>
        </w:rPr>
        <w:t xml:space="preserve"> правильно и быстро собрать дорожный знак, правильно назвать дорожный знак </w:t>
      </w:r>
      <w:r w:rsidRPr="000B39E8">
        <w:rPr>
          <w:rFonts w:ascii="Times New Roman" w:eastAsia="Times New Roman" w:hAnsi="Times New Roman" w:cs="Times New Roman"/>
          <w:i/>
          <w:iCs/>
          <w:sz w:val="24"/>
          <w:szCs w:val="24"/>
          <w:lang w:eastAsia="ru-RU"/>
        </w:rPr>
        <w:t>(два первых игрока получают зелёные жетончики)</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Ведущий:</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Третий конкурс  «Найди нарушителей – пешеходов». </w:t>
      </w:r>
      <w:r w:rsidRPr="000B39E8">
        <w:rPr>
          <w:rFonts w:ascii="Times New Roman" w:eastAsia="Times New Roman" w:hAnsi="Times New Roman" w:cs="Times New Roman"/>
          <w:sz w:val="24"/>
          <w:szCs w:val="24"/>
          <w:lang w:eastAsia="ru-RU"/>
        </w:rPr>
        <w:t>  Каждому игроку предлагается сюжетная картинка, где он должен быстро и правильно найти пешеходов-нарушителей, 2 первых игрока получают зелёные жетончики. (</w:t>
      </w:r>
      <w:r w:rsidRPr="000B39E8">
        <w:rPr>
          <w:rFonts w:ascii="Times New Roman" w:eastAsia="Times New Roman" w:hAnsi="Times New Roman" w:cs="Times New Roman"/>
          <w:i/>
          <w:iCs/>
          <w:sz w:val="24"/>
          <w:szCs w:val="24"/>
          <w:lang w:eastAsia="ru-RU"/>
        </w:rPr>
        <w:t>Для этого этапа конкурса может быть использована магнитная доска)</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Ведущий:</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lastRenderedPageBreak/>
        <w:br/>
      </w:r>
      <w:r w:rsidRPr="000B39E8">
        <w:rPr>
          <w:rFonts w:ascii="Times New Roman" w:eastAsia="Times New Roman" w:hAnsi="Times New Roman" w:cs="Times New Roman"/>
          <w:b/>
          <w:bCs/>
          <w:sz w:val="24"/>
          <w:szCs w:val="24"/>
          <w:lang w:eastAsia="ru-RU"/>
        </w:rPr>
        <w:t>Следующий конкурс для зрителей.</w:t>
      </w:r>
      <w:r w:rsidRPr="000B39E8">
        <w:rPr>
          <w:rFonts w:ascii="Times New Roman" w:eastAsia="Times New Roman" w:hAnsi="Times New Roman" w:cs="Times New Roman"/>
          <w:sz w:val="24"/>
          <w:szCs w:val="24"/>
          <w:lang w:eastAsia="ru-RU"/>
        </w:rPr>
        <w:t xml:space="preserve"> Вопросы по безопасности дорожного движения. </w:t>
      </w:r>
      <w:hyperlink r:id="rId16" w:history="1">
        <w:r w:rsidRPr="000B39E8">
          <w:rPr>
            <w:rFonts w:ascii="Times New Roman" w:eastAsia="Times New Roman" w:hAnsi="Times New Roman" w:cs="Times New Roman"/>
            <w:color w:val="0000FF"/>
            <w:sz w:val="24"/>
            <w:szCs w:val="24"/>
            <w:u w:val="single"/>
            <w:lang w:eastAsia="ru-RU"/>
          </w:rPr>
          <w:t>Внимательно слушайте вопросы</w:t>
        </w:r>
      </w:hyperlink>
      <w:r w:rsidRPr="000B39E8">
        <w:rPr>
          <w:rFonts w:ascii="Times New Roman" w:eastAsia="Times New Roman" w:hAnsi="Times New Roman" w:cs="Times New Roman"/>
          <w:sz w:val="24"/>
          <w:szCs w:val="24"/>
          <w:lang w:eastAsia="ru-RU"/>
        </w:rPr>
        <w:t>, поднимайте руку и отвечайте. За каждый ответ вы получаете белый жетончик.</w:t>
      </w:r>
    </w:p>
    <w:p w:rsidR="000B39E8" w:rsidRPr="000B39E8" w:rsidRDefault="000B39E8" w:rsidP="000B39E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Место для посадки и высадки пассажиров.</w:t>
      </w:r>
    </w:p>
    <w:p w:rsidR="000B39E8" w:rsidRPr="000B39E8" w:rsidRDefault="000B39E8" w:rsidP="000B39E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Безбилетный пассажир.</w:t>
      </w:r>
    </w:p>
    <w:p w:rsidR="000B39E8" w:rsidRPr="000B39E8" w:rsidRDefault="000B39E8" w:rsidP="000B39E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Человек, пользующийся транспортом.</w:t>
      </w:r>
    </w:p>
    <w:p w:rsidR="000B39E8" w:rsidRPr="00F81E80" w:rsidRDefault="000B39E8" w:rsidP="00F81E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Продавец билетов в транспорте.</w:t>
      </w:r>
    </w:p>
    <w:p w:rsidR="000B39E8" w:rsidRPr="000B39E8" w:rsidRDefault="000B39E8" w:rsidP="000B39E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Место работы водителя.</w:t>
      </w:r>
    </w:p>
    <w:p w:rsidR="000B39E8" w:rsidRPr="000B39E8" w:rsidRDefault="000B39E8" w:rsidP="000B39E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Устройство в автомобиле для безопасности водителя и пассажиров.</w:t>
      </w:r>
    </w:p>
    <w:p w:rsidR="000B39E8" w:rsidRPr="000B39E8" w:rsidRDefault="000B39E8" w:rsidP="000B39E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Устройство в машине для наблюдения за движением транспорта сбоку и сзади.</w:t>
      </w:r>
    </w:p>
    <w:p w:rsidR="000B39E8" w:rsidRPr="000B39E8" w:rsidRDefault="000B39E8" w:rsidP="000B39E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Общее название для автобуса, трамвая, троллейбуса, электропоезда.</w:t>
      </w:r>
    </w:p>
    <w:p w:rsidR="000B39E8" w:rsidRPr="000B39E8" w:rsidRDefault="000B39E8" w:rsidP="000B39E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Приспособление в общественном транспорте для безопасности проезда  пассажиров.</w:t>
      </w:r>
    </w:p>
    <w:p w:rsidR="000B39E8" w:rsidRPr="000B39E8" w:rsidRDefault="000B39E8" w:rsidP="000B39E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B39E8">
        <w:rPr>
          <w:rFonts w:ascii="Times New Roman" w:eastAsia="Times New Roman" w:hAnsi="Times New Roman" w:cs="Times New Roman"/>
          <w:sz w:val="24"/>
          <w:szCs w:val="24"/>
          <w:lang w:eastAsia="ru-RU"/>
        </w:rPr>
        <w:br/>
        <w:t>Часть лестницы для входа и выхода пассажиров общественного транспорта.</w:t>
      </w:r>
    </w:p>
    <w:p w:rsidR="0039610E" w:rsidRDefault="000B39E8" w:rsidP="000B39E8">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Ведущий:</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Сейчас мы все  поиграем в игру «Запрещённое движение».</w:t>
      </w:r>
      <w:r w:rsidRPr="000B39E8">
        <w:rPr>
          <w:rFonts w:ascii="Times New Roman" w:eastAsia="Times New Roman" w:hAnsi="Times New Roman" w:cs="Times New Roman"/>
          <w:sz w:val="24"/>
          <w:szCs w:val="24"/>
          <w:lang w:eastAsia="ru-RU"/>
        </w:rPr>
        <w:t> За  ведущим выполняете все движения, кроме одного, например, руки в стороны </w:t>
      </w:r>
      <w:r w:rsidRPr="000B39E8">
        <w:rPr>
          <w:rFonts w:ascii="Times New Roman" w:eastAsia="Times New Roman" w:hAnsi="Times New Roman" w:cs="Times New Roman"/>
          <w:i/>
          <w:iCs/>
          <w:sz w:val="24"/>
          <w:szCs w:val="24"/>
          <w:lang w:eastAsia="ru-RU"/>
        </w:rPr>
        <w:t>(выполняют движения под музыку, кто ошибся, тот выходит из игры, затем выбирается другой ведущий, кто остаётся в игре, самые внимательные получают жетоны).</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Ведущий:</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b/>
          <w:bCs/>
          <w:sz w:val="24"/>
          <w:szCs w:val="24"/>
          <w:lang w:eastAsia="ru-RU"/>
        </w:rPr>
        <w:t>Четвёртый конкурс «Узнай Дорожный знак и назови свои действия».  </w:t>
      </w:r>
      <w:proofErr w:type="gramStart"/>
      <w:r w:rsidRPr="000B39E8">
        <w:rPr>
          <w:rFonts w:ascii="Times New Roman" w:eastAsia="Times New Roman" w:hAnsi="Times New Roman" w:cs="Times New Roman"/>
          <w:sz w:val="24"/>
          <w:szCs w:val="24"/>
          <w:lang w:eastAsia="ru-RU"/>
        </w:rPr>
        <w:t>Игрокам  по очереди показывают  по 2 дорожных знака, они должны сказать свои действия, не называя знака </w:t>
      </w:r>
      <w:r w:rsidRPr="000B39E8">
        <w:rPr>
          <w:rFonts w:ascii="Times New Roman" w:eastAsia="Times New Roman" w:hAnsi="Times New Roman" w:cs="Times New Roman"/>
          <w:i/>
          <w:iCs/>
          <w:sz w:val="24"/>
          <w:szCs w:val="24"/>
          <w:lang w:eastAsia="ru-RU"/>
        </w:rPr>
        <w:t>(«Пешеходный переход» — в этом месте я перейду проезжую часть дороги, «Дети» — этот знак для водителя, я не буду переходить проезжую часть в этом месте, найду пешеходный переход), </w:t>
      </w:r>
      <w:r w:rsidRPr="000B39E8">
        <w:rPr>
          <w:rFonts w:ascii="Times New Roman" w:eastAsia="Times New Roman" w:hAnsi="Times New Roman" w:cs="Times New Roman"/>
          <w:sz w:val="24"/>
          <w:szCs w:val="24"/>
          <w:lang w:eastAsia="ru-RU"/>
        </w:rPr>
        <w:t>а зрители после этого могут назвать этот дорожный знак.</w:t>
      </w:r>
      <w:r w:rsidRPr="000B39E8">
        <w:rPr>
          <w:rFonts w:ascii="Times New Roman" w:eastAsia="Times New Roman" w:hAnsi="Times New Roman" w:cs="Times New Roman"/>
          <w:sz w:val="24"/>
          <w:szCs w:val="24"/>
          <w:lang w:eastAsia="ru-RU"/>
        </w:rPr>
        <w:br/>
      </w:r>
      <w:r w:rsidRPr="000B39E8">
        <w:rPr>
          <w:rFonts w:ascii="Times New Roman" w:eastAsia="Times New Roman" w:hAnsi="Times New Roman" w:cs="Times New Roman"/>
          <w:sz w:val="24"/>
          <w:szCs w:val="24"/>
          <w:lang w:eastAsia="ru-RU"/>
        </w:rPr>
        <w:br/>
      </w:r>
      <w:proofErr w:type="gramEnd"/>
    </w:p>
    <w:sectPr w:rsidR="00396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9AF"/>
    <w:multiLevelType w:val="multilevel"/>
    <w:tmpl w:val="CFE4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F7778F"/>
    <w:multiLevelType w:val="multilevel"/>
    <w:tmpl w:val="1B2C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75990"/>
    <w:multiLevelType w:val="multilevel"/>
    <w:tmpl w:val="729E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E2315"/>
    <w:multiLevelType w:val="multilevel"/>
    <w:tmpl w:val="50A2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2B1720"/>
    <w:multiLevelType w:val="multilevel"/>
    <w:tmpl w:val="DB98D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0B"/>
    <w:rsid w:val="000B39E8"/>
    <w:rsid w:val="002F2A0B"/>
    <w:rsid w:val="0030571D"/>
    <w:rsid w:val="0039610E"/>
    <w:rsid w:val="004520E6"/>
    <w:rsid w:val="005565A1"/>
    <w:rsid w:val="00661489"/>
    <w:rsid w:val="00735D5F"/>
    <w:rsid w:val="007C3AA8"/>
    <w:rsid w:val="00923982"/>
    <w:rsid w:val="00BC359C"/>
    <w:rsid w:val="00C11DF5"/>
    <w:rsid w:val="00F81E80"/>
    <w:rsid w:val="00FA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39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39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39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3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0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ublekc.ru/igri-po-pdd-dlya-doshkolenikov-i-shkolenikov-igra-peredaj-jezl/index.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ublekc.ru/tematika-urokov-po-pdd-tema-uroka-data-zanyatie-po-pdd--pravil/index.html" TargetMode="External"/><Relationship Id="rId12" Type="http://schemas.openxmlformats.org/officeDocument/2006/relationships/hyperlink" Target="http://publekc.ru/uslovno-verbalenie-situacii--metod-obucheniya-detej-vostrebova/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ublekc.ru/zima-v-srednej-gruppe/index.html" TargetMode="External"/><Relationship Id="rId1" Type="http://schemas.openxmlformats.org/officeDocument/2006/relationships/numbering" Target="numbering.xml"/><Relationship Id="rId6" Type="http://schemas.openxmlformats.org/officeDocument/2006/relationships/hyperlink" Target="http://publekc.ru/ponyatie-i-sushnoste-metoda-obucheniya/index.html" TargetMode="External"/><Relationship Id="rId11" Type="http://schemas.openxmlformats.org/officeDocument/2006/relationships/hyperlink" Target="http://publekc.ru/obemnaya-applikaciya-iz-gofrirovannoj-bumagi-filin/index.html" TargetMode="External"/><Relationship Id="rId5" Type="http://schemas.openxmlformats.org/officeDocument/2006/relationships/webSettings" Target="webSettings.xml"/><Relationship Id="rId15" Type="http://schemas.openxmlformats.org/officeDocument/2006/relationships/hyperlink" Target="http://publekc.ru/dorojnaya-gramota-zanyatie-v-podgotovitelenoj-gruppe-programmn/index.html" TargetMode="External"/><Relationship Id="rId10" Type="http://schemas.openxmlformats.org/officeDocument/2006/relationships/hyperlink" Target="http://publekc.ru/uslovno-verbalenie-situacii--metod-obucheniya-detej-vostrebova/index.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15</Pages>
  <Words>3868</Words>
  <Characters>22053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Дом</cp:lastModifiedBy>
  <cp:revision>15</cp:revision>
  <cp:lastPrinted>2017-05-03T06:56:00Z</cp:lastPrinted>
  <dcterms:created xsi:type="dcterms:W3CDTF">2017-04-27T09:40:00Z</dcterms:created>
  <dcterms:modified xsi:type="dcterms:W3CDTF">2019-10-28T19:20:00Z</dcterms:modified>
</cp:coreProperties>
</file>