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386" w:rsidRPr="005C421C" w:rsidRDefault="005C421C" w:rsidP="005C421C">
      <w:pPr>
        <w:spacing w:before="68" w:after="68" w:line="376" w:lineRule="atLeast"/>
        <w:ind w:right="137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C421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Педсовет: «Педагогическое мастерство педагога»</w:t>
      </w:r>
    </w:p>
    <w:p w:rsidR="005C421C" w:rsidRDefault="005C421C" w:rsidP="005C421C">
      <w:pPr>
        <w:spacing w:before="68" w:after="68" w:line="376" w:lineRule="atLeast"/>
        <w:ind w:right="137"/>
        <w:jc w:val="center"/>
        <w:outlineLvl w:val="3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C421C">
        <w:rPr>
          <w:rFonts w:ascii="Times New Roman" w:eastAsia="Times New Roman" w:hAnsi="Times New Roman" w:cs="Times New Roman"/>
          <w:sz w:val="32"/>
          <w:szCs w:val="28"/>
          <w:lang w:eastAsia="ru-RU"/>
        </w:rPr>
        <w:t>(форма- деловая игра)</w:t>
      </w:r>
    </w:p>
    <w:p w:rsidR="00CA2E2B" w:rsidRDefault="00CA2E2B" w:rsidP="005C421C">
      <w:pPr>
        <w:spacing w:before="68" w:after="68" w:line="376" w:lineRule="atLeast"/>
        <w:ind w:right="137"/>
        <w:jc w:val="center"/>
        <w:outlineLvl w:val="3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bookmarkStart w:id="0" w:name="_GoBack"/>
      <w:bookmarkEnd w:id="0"/>
    </w:p>
    <w:p w:rsidR="00CA2E2B" w:rsidRDefault="00CA2E2B" w:rsidP="00CA2E2B">
      <w:pPr>
        <w:spacing w:before="68" w:after="68" w:line="376" w:lineRule="atLeast"/>
        <w:ind w:right="137"/>
        <w:jc w:val="right"/>
        <w:outlineLvl w:val="3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Подготовила: методист 1 категории</w:t>
      </w:r>
    </w:p>
    <w:p w:rsidR="00CA2E2B" w:rsidRPr="00FE6386" w:rsidRDefault="00CA2E2B" w:rsidP="00CA2E2B">
      <w:pPr>
        <w:spacing w:before="68" w:after="68" w:line="376" w:lineRule="atLeast"/>
        <w:ind w:right="137"/>
        <w:jc w:val="right"/>
        <w:outlineLvl w:val="3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Чурсинова</w:t>
      </w:r>
      <w:proofErr w:type="spellEnd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Елена Петровна</w:t>
      </w:r>
    </w:p>
    <w:p w:rsidR="00FE6386" w:rsidRPr="005C421C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выявить уровень профессиональной подготовленности педагогов, развивать сплоченность, умение работать в команде, аргументировано отстаивать свою точку зрения.</w:t>
      </w:r>
    </w:p>
    <w:p w:rsidR="00FE6386" w:rsidRPr="00FE6386" w:rsidRDefault="00FE6386" w:rsidP="00FE6386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мастерство прежде всего связано с личностью педагога, с комплексом качеств, которые способствуют обеспечению высокого уровня самоорганизации профессиональной деятельности Главные качества педагога-мастера - человеколюбие и умение общаться с людьми. Важнейшей частью педагогического мастерства также являются профессиональные знания и умения.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наш педсовет направлен на совершенствование мастерства педагогов, сегодня мы имеем возможность не только узнать о деятельности коллег, но и систематизировать знания, осмыслить собственные подходы к работе. И пройдет данный педсовет не в традиционной форме, а в форме деловой игры.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педагоги</w:t>
      </w:r>
      <w:r w:rsidR="006235B8" w:rsidRPr="005C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делятся на команды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5B8" w:rsidRPr="00E8503C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Разминка.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235B8" w:rsidRPr="005C42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программу по которой работает наш детский сад</w:t>
      </w:r>
      <w:r w:rsidR="00E8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03C" w:rsidRPr="00E85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(Образовательная программа дошкольного образования ГБДОУ детского сада № 20)</w:t>
      </w:r>
    </w:p>
    <w:p w:rsidR="00FE6386" w:rsidRDefault="006235B8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42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парциальные программы, по которым мы работаем.</w:t>
      </w:r>
      <w:r w:rsidR="00E8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85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Инновационная программа ДО От рождения до школы</w:t>
      </w:r>
    </w:p>
    <w:p w:rsidR="00E8503C" w:rsidRDefault="00E8503C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Дорогою добра</w:t>
      </w:r>
    </w:p>
    <w:p w:rsidR="00E8503C" w:rsidRDefault="00E8503C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культуры безопасности</w:t>
      </w:r>
    </w:p>
    <w:p w:rsidR="00E8503C" w:rsidRDefault="000E553F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Цветные ладошки</w:t>
      </w:r>
    </w:p>
    <w:p w:rsidR="000E553F" w:rsidRPr="00E8503C" w:rsidRDefault="000E553F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Петербурговедение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 Город-сказка, город-быль.)</w:t>
      </w:r>
    </w:p>
    <w:p w:rsidR="00FE6386" w:rsidRPr="00FE6386" w:rsidRDefault="006235B8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5C421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E6386"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работы за каждый правильный ответ команда получает фишку.</w:t>
      </w:r>
      <w:r w:rsidRPr="005C42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 Конкурс.</w:t>
      </w:r>
      <w:r w:rsidRPr="00FE6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Психологический ринг.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B40" w:rsidRPr="005C42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задает вопросы поочередно каждой команде и та, которая дала правильный ответ, получает фишку.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команда: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Систематическое, целенаправленное и планомерное восприятие объектов </w:t>
      </w:r>
      <w:r w:rsidRPr="00FE6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(Наблюдение)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команда: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Психический познавательный процесс, состоящий в отражении прошлого опыта </w:t>
      </w:r>
      <w:r w:rsidRPr="00FE6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(Память)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команда: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Определите тип темперамента.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этих детей преобладает хорошее настроение. Они жизнерадостны. На положительные стимулы реагируют громким смехом, на отрицательные - громким плачем. Все внутренние переживания проявляются внешне. Эти дети с удовольствием берутся за новое дело, испытывая и проявляя при этом яркие положительные эмоции. Чувства и интересы этих детей неустойчивы. Эти дети любят шумные игры, легко переходят от сна к бодрствованию. Их легко дисциплинировать. Речь этих детей громкая, энергичная, ее темп быстрый.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(ДЕТИ-САНГВИНИКИ)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1B40" w:rsidRPr="005C421C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команда: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Определите тип темперамента.</w:t>
      </w:r>
    </w:p>
    <w:p w:rsidR="00FE6386" w:rsidRPr="00FE6386" w:rsidRDefault="00491B40" w:rsidP="00491B40">
      <w:pPr>
        <w:spacing w:before="68" w:after="6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386"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этих детей часто меняется настроение. Эмоции имеют крайние проявления: они не плачут, а рыдают, не улыбаются, а хохочут. Очень бурно дети реагируют на внешние раздражители, они </w:t>
      </w:r>
      <w:proofErr w:type="spellStart"/>
      <w:r w:rsidR="00FE6386"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несдержанны</w:t>
      </w:r>
      <w:proofErr w:type="spellEnd"/>
      <w:r w:rsidR="00FE6386"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нетерпеливы, вспыльчивы. Дети с данным типом темперамента предпочитают подвижные игры, игры с элементами спорта, а нередко просто бегают по группе или игровой комнате. Навыки формируются у них долго и с трудом перестраиваются. Эти дети испытывают трудности в переключении и концентрации внимания, их трудно дисциплинировать. На запреты взрослых они выражают бурный протест. </w:t>
      </w:r>
      <w:r w:rsidR="00FE6386" w:rsidRPr="00FE6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(ДЕТИ-ХОЛЕРИКИ)</w:t>
      </w:r>
      <w:r w:rsidR="00FE6386"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 Конкурс.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каждой команды приглашает по одному педагогу, которые получают карточки со следующими заданиями:</w:t>
      </w:r>
    </w:p>
    <w:p w:rsidR="00FE6386" w:rsidRDefault="00FE6386" w:rsidP="00FE6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Закончите стихотворение,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которое написано в карточке </w:t>
      </w:r>
      <w:proofErr w:type="gramStart"/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ответ - фишка.</w:t>
      </w:r>
    </w:p>
    <w:p w:rsidR="008031CA" w:rsidRDefault="008031CA" w:rsidP="008031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команда</w:t>
      </w:r>
    </w:p>
    <w:p w:rsidR="008031CA" w:rsidRDefault="008031CA" w:rsidP="008031C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Белая береза                                                  </w:t>
      </w:r>
      <w:r w:rsidR="00415EB9">
        <w:rPr>
          <w:rStyle w:val="c1"/>
          <w:color w:val="000000"/>
          <w:sz w:val="28"/>
          <w:szCs w:val="28"/>
        </w:rPr>
        <w:t>Осень наступила</w:t>
      </w:r>
    </w:p>
    <w:p w:rsidR="008031CA" w:rsidRPr="00415EB9" w:rsidRDefault="008031CA" w:rsidP="008031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Под моим окном           </w:t>
      </w:r>
      <w:r w:rsidR="00415EB9">
        <w:rPr>
          <w:rStyle w:val="c1"/>
          <w:color w:val="000000"/>
          <w:sz w:val="28"/>
          <w:szCs w:val="28"/>
        </w:rPr>
        <w:t xml:space="preserve">                               </w:t>
      </w:r>
      <w:r>
        <w:rPr>
          <w:rStyle w:val="c1"/>
          <w:color w:val="000000"/>
          <w:sz w:val="28"/>
          <w:szCs w:val="28"/>
        </w:rPr>
        <w:t xml:space="preserve"> </w:t>
      </w:r>
      <w:r w:rsidR="00415EB9">
        <w:rPr>
          <w:rStyle w:val="c1"/>
          <w:color w:val="000000"/>
          <w:sz w:val="28"/>
          <w:szCs w:val="28"/>
        </w:rPr>
        <w:t>Высохли цветы</w:t>
      </w:r>
      <w:r>
        <w:rPr>
          <w:rStyle w:val="c1"/>
          <w:color w:val="000000"/>
          <w:sz w:val="28"/>
          <w:szCs w:val="28"/>
        </w:rPr>
        <w:t xml:space="preserve">   </w:t>
      </w:r>
    </w:p>
    <w:p w:rsidR="008031CA" w:rsidRDefault="008031CA" w:rsidP="008031C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Принакрылась </w:t>
      </w:r>
      <w:proofErr w:type="gramStart"/>
      <w:r>
        <w:rPr>
          <w:rStyle w:val="c1"/>
          <w:color w:val="000000"/>
          <w:sz w:val="28"/>
          <w:szCs w:val="28"/>
        </w:rPr>
        <w:t>снегом,</w:t>
      </w:r>
      <w:r w:rsidR="00415EB9">
        <w:rPr>
          <w:rStyle w:val="c1"/>
          <w:color w:val="000000"/>
          <w:sz w:val="28"/>
          <w:szCs w:val="28"/>
        </w:rPr>
        <w:t xml:space="preserve">   </w:t>
      </w:r>
      <w:proofErr w:type="gramEnd"/>
      <w:r w:rsidR="00415EB9">
        <w:rPr>
          <w:rStyle w:val="c1"/>
          <w:color w:val="000000"/>
          <w:sz w:val="28"/>
          <w:szCs w:val="28"/>
        </w:rPr>
        <w:t xml:space="preserve">                              И глядят уныло</w:t>
      </w:r>
    </w:p>
    <w:p w:rsidR="008031CA" w:rsidRPr="00415EB9" w:rsidRDefault="008031CA" w:rsidP="008031CA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(</w:t>
      </w:r>
      <w:r w:rsidRPr="008031CA">
        <w:rPr>
          <w:rStyle w:val="c1"/>
          <w:i/>
          <w:color w:val="000000"/>
          <w:sz w:val="28"/>
          <w:szCs w:val="28"/>
        </w:rPr>
        <w:t>Точно серебром.)</w:t>
      </w:r>
      <w:r w:rsidR="00415EB9">
        <w:rPr>
          <w:rStyle w:val="c1"/>
          <w:i/>
          <w:color w:val="000000"/>
          <w:sz w:val="28"/>
          <w:szCs w:val="28"/>
        </w:rPr>
        <w:t xml:space="preserve">                                        </w:t>
      </w:r>
      <w:r w:rsidR="00415EB9">
        <w:rPr>
          <w:rStyle w:val="c1"/>
          <w:color w:val="000000"/>
          <w:sz w:val="28"/>
          <w:szCs w:val="28"/>
        </w:rPr>
        <w:t>(</w:t>
      </w:r>
      <w:r w:rsidR="00415EB9">
        <w:rPr>
          <w:rStyle w:val="c1"/>
          <w:i/>
          <w:color w:val="000000"/>
          <w:sz w:val="28"/>
          <w:szCs w:val="28"/>
        </w:rPr>
        <w:t>Голые кусты)</w:t>
      </w:r>
    </w:p>
    <w:p w:rsidR="008031CA" w:rsidRPr="008031CA" w:rsidRDefault="007732E1" w:rsidP="008031C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С.А. Есенин</w:t>
      </w:r>
      <w:r w:rsidR="008031CA">
        <w:rPr>
          <w:rStyle w:val="c1"/>
          <w:color w:val="000000"/>
          <w:sz w:val="28"/>
          <w:szCs w:val="28"/>
        </w:rPr>
        <w:t xml:space="preserve"> «</w:t>
      </w:r>
      <w:proofErr w:type="gramStart"/>
      <w:r w:rsidR="008031CA">
        <w:rPr>
          <w:rStyle w:val="c1"/>
          <w:color w:val="000000"/>
          <w:sz w:val="28"/>
          <w:szCs w:val="28"/>
        </w:rPr>
        <w:t>Берёза»</w:t>
      </w:r>
      <w:r w:rsidR="00415EB9">
        <w:rPr>
          <w:rStyle w:val="c1"/>
          <w:color w:val="000000"/>
          <w:sz w:val="28"/>
          <w:szCs w:val="28"/>
        </w:rPr>
        <w:t xml:space="preserve">   </w:t>
      </w:r>
      <w:proofErr w:type="gramEnd"/>
      <w:r w:rsidR="00415EB9">
        <w:rPr>
          <w:rStyle w:val="c1"/>
          <w:color w:val="000000"/>
          <w:sz w:val="28"/>
          <w:szCs w:val="28"/>
        </w:rPr>
        <w:t xml:space="preserve">                                 </w:t>
      </w:r>
      <w:proofErr w:type="spellStart"/>
      <w:r w:rsidR="00415EB9">
        <w:rPr>
          <w:rStyle w:val="c1"/>
          <w:color w:val="000000"/>
          <w:sz w:val="28"/>
          <w:szCs w:val="28"/>
        </w:rPr>
        <w:t>А.Плещеев</w:t>
      </w:r>
      <w:proofErr w:type="spellEnd"/>
      <w:r w:rsidR="00415EB9">
        <w:rPr>
          <w:rStyle w:val="c1"/>
          <w:color w:val="000000"/>
          <w:sz w:val="28"/>
          <w:szCs w:val="28"/>
        </w:rPr>
        <w:t xml:space="preserve"> «Осень»</w:t>
      </w:r>
    </w:p>
    <w:p w:rsidR="008031CA" w:rsidRPr="008031CA" w:rsidRDefault="008031CA" w:rsidP="008031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команда</w:t>
      </w:r>
    </w:p>
    <w:p w:rsidR="008031CA" w:rsidRDefault="008031CA" w:rsidP="008031C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Черемуха душистая</w:t>
      </w:r>
      <w:r w:rsidR="00415EB9">
        <w:rPr>
          <w:rStyle w:val="c1"/>
          <w:color w:val="000000"/>
          <w:sz w:val="28"/>
          <w:szCs w:val="28"/>
        </w:rPr>
        <w:t xml:space="preserve">                                        Побежал он на перрон</w:t>
      </w:r>
    </w:p>
    <w:p w:rsidR="008031CA" w:rsidRDefault="008031CA" w:rsidP="008031C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С весною расцвела</w:t>
      </w:r>
      <w:r w:rsidR="00415EB9">
        <w:rPr>
          <w:rStyle w:val="c1"/>
          <w:color w:val="000000"/>
          <w:sz w:val="28"/>
          <w:szCs w:val="28"/>
        </w:rPr>
        <w:t xml:space="preserve">                                         Влез в отцепленный вагон</w:t>
      </w:r>
    </w:p>
    <w:p w:rsidR="008031CA" w:rsidRDefault="008031CA" w:rsidP="008031C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И ветки </w:t>
      </w:r>
      <w:proofErr w:type="gramStart"/>
      <w:r>
        <w:rPr>
          <w:rStyle w:val="c1"/>
          <w:color w:val="000000"/>
          <w:sz w:val="28"/>
          <w:szCs w:val="28"/>
        </w:rPr>
        <w:t>золотистые,</w:t>
      </w:r>
      <w:r w:rsidR="00415EB9">
        <w:rPr>
          <w:rStyle w:val="c1"/>
          <w:color w:val="000000"/>
          <w:sz w:val="28"/>
          <w:szCs w:val="28"/>
        </w:rPr>
        <w:t xml:space="preserve">   </w:t>
      </w:r>
      <w:proofErr w:type="gramEnd"/>
      <w:r w:rsidR="00415EB9">
        <w:rPr>
          <w:rStyle w:val="c1"/>
          <w:color w:val="000000"/>
          <w:sz w:val="28"/>
          <w:szCs w:val="28"/>
        </w:rPr>
        <w:t xml:space="preserve">                                   Внёс узлы и чемоданы</w:t>
      </w:r>
    </w:p>
    <w:p w:rsidR="008031CA" w:rsidRDefault="008031CA" w:rsidP="008031CA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proofErr w:type="gramStart"/>
      <w:r w:rsidRPr="008031CA">
        <w:rPr>
          <w:rStyle w:val="c1"/>
          <w:i/>
          <w:color w:val="000000"/>
          <w:sz w:val="28"/>
          <w:szCs w:val="28"/>
        </w:rPr>
        <w:t>( Что</w:t>
      </w:r>
      <w:proofErr w:type="gramEnd"/>
      <w:r w:rsidRPr="008031CA">
        <w:rPr>
          <w:rStyle w:val="c1"/>
          <w:i/>
          <w:color w:val="000000"/>
          <w:sz w:val="28"/>
          <w:szCs w:val="28"/>
        </w:rPr>
        <w:t xml:space="preserve"> кудри, завила.)</w:t>
      </w:r>
      <w:r w:rsidR="00415EB9">
        <w:rPr>
          <w:rStyle w:val="c1"/>
          <w:i/>
          <w:color w:val="000000"/>
          <w:sz w:val="28"/>
          <w:szCs w:val="28"/>
        </w:rPr>
        <w:t xml:space="preserve">                                     (Рассовал их под диваны)</w:t>
      </w:r>
    </w:p>
    <w:p w:rsidR="008031CA" w:rsidRPr="008031CA" w:rsidRDefault="008031CA" w:rsidP="008031C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А.С. Пушкин «</w:t>
      </w:r>
      <w:proofErr w:type="gramStart"/>
      <w:r>
        <w:rPr>
          <w:rStyle w:val="c1"/>
          <w:color w:val="000000"/>
          <w:sz w:val="28"/>
          <w:szCs w:val="28"/>
        </w:rPr>
        <w:t>Черёмуха»</w:t>
      </w:r>
      <w:r w:rsidR="00415EB9">
        <w:rPr>
          <w:rStyle w:val="c1"/>
          <w:color w:val="000000"/>
          <w:sz w:val="28"/>
          <w:szCs w:val="28"/>
        </w:rPr>
        <w:t xml:space="preserve">   </w:t>
      </w:r>
      <w:proofErr w:type="gramEnd"/>
      <w:r w:rsidR="00415EB9">
        <w:rPr>
          <w:rStyle w:val="c1"/>
          <w:color w:val="000000"/>
          <w:sz w:val="28"/>
          <w:szCs w:val="28"/>
        </w:rPr>
        <w:t xml:space="preserve">                            С.Я. Маршак</w:t>
      </w:r>
    </w:p>
    <w:p w:rsidR="008031CA" w:rsidRPr="00FE6386" w:rsidRDefault="008031CA" w:rsidP="008031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 Конкурс.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Определить в какой возрастной группе изучаются названные произведения. За каждый правильный ответ - фишка.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1 команда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 Х.К. Андерсен «</w:t>
      </w:r>
      <w:proofErr w:type="spellStart"/>
      <w:proofErr w:type="gramStart"/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6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proofErr w:type="gramEnd"/>
      <w:r w:rsidRPr="00FE6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подг</w:t>
      </w:r>
      <w:proofErr w:type="spellEnd"/>
      <w:r w:rsidRPr="00FE6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гр.)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; В. Бианки «Лис и мышонок» </w:t>
      </w:r>
      <w:r w:rsidRPr="00FE6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 мл. гр.)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«Пых» белорус. н. с. </w:t>
      </w:r>
      <w:r w:rsidRPr="00FE6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 мл. гр.)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команда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Н. Носов «Живая </w:t>
      </w:r>
      <w:proofErr w:type="gramStart"/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шляпа»</w:t>
      </w:r>
      <w:r w:rsidRPr="00FE6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FE6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ст. гр.)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;«Маша и </w:t>
      </w:r>
      <w:proofErr w:type="spellStart"/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медведь»р</w:t>
      </w:r>
      <w:proofErr w:type="spellEnd"/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. н. с. </w:t>
      </w:r>
      <w:r w:rsidRPr="00FE6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 мл. гр.)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Бр</w:t>
      </w:r>
      <w:proofErr w:type="spellEnd"/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Гримм «Бременские </w:t>
      </w:r>
      <w:proofErr w:type="gramStart"/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музыканты»</w:t>
      </w:r>
      <w:r w:rsidRPr="00FE6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FE6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ср. гр.)</w:t>
      </w:r>
    </w:p>
    <w:p w:rsidR="00FE6386" w:rsidRPr="00FE6386" w:rsidRDefault="00FE6386" w:rsidP="00FE6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Дружеский шарж.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команде предлагается придумать и изобразить с помощью мимики и жестов одного из педагогов другой команды </w:t>
      </w:r>
      <w:r w:rsidRPr="00FE6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более 1 минуты)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случае, если педагоги узнали коллегу </w:t>
      </w:r>
      <w:r w:rsidRPr="00FE6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обсуждение дается не более 2 минут)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они получают фишку.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 Конкурс.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6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Знание </w:t>
      </w:r>
      <w:r w:rsidR="005C421C" w:rsidRPr="005C4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ФГОС</w:t>
      </w:r>
      <w:r w:rsidRPr="00FE6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E6386" w:rsidRPr="00FE6386" w:rsidRDefault="00FE6386" w:rsidP="00FE63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названия всех образовательных областей.</w:t>
      </w:r>
    </w:p>
    <w:p w:rsidR="00FE6386" w:rsidRPr="00FE6386" w:rsidRDefault="00FE6386" w:rsidP="00FE63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команда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Из каких частей должна состоять Основная общеобразовательная программа дошкольного образования? </w:t>
      </w:r>
      <w:r w:rsidRPr="00FE6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(из двух частей: обязательной части и части, формируемой участниками образовательного процесса)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63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команда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 основе чего разрабатывается Примерная основная общеобразовательная программа дошкольного образования? </w:t>
      </w:r>
      <w:r w:rsidRPr="00FE6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основе федеральных требований).</w:t>
      </w:r>
    </w:p>
    <w:p w:rsidR="00FE6386" w:rsidRPr="00FE6386" w:rsidRDefault="00FE6386" w:rsidP="00FE63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какой образовательной области относятся данные задачи?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команда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развитие игровой деятельности детей </w:t>
      </w:r>
      <w:r w:rsidRPr="00FE6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("Социализация")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команда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сенсорное развитие </w:t>
      </w:r>
      <w:r w:rsidRPr="00FE6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("Познание")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команда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воспитание культурно-гигиенических навыков; </w:t>
      </w:r>
      <w:r w:rsidRPr="00FE6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("Здоровье")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команда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гендерной, семейной, гражданской принадлежности, пат</w:t>
      </w:r>
      <w:r w:rsidR="002F1684" w:rsidRPr="005C421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риотических чувств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E6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("Социализация»)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правильный ответ поощряется фишкой.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5. Конкурс.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6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выразительной речи воспитателя.</w:t>
      </w:r>
      <w:r w:rsidR="002F1684" w:rsidRPr="005C42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Командам дается задание:</w:t>
      </w:r>
    </w:p>
    <w:p w:rsidR="00FE6386" w:rsidRPr="00FE6386" w:rsidRDefault="00FE6386" w:rsidP="00FE63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Произнесите слово "МОЛОДЕЦ!":</w:t>
      </w:r>
    </w:p>
    <w:tbl>
      <w:tblPr>
        <w:tblW w:w="6853" w:type="dxa"/>
        <w:tblCellSpacing w:w="1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  <w:gridCol w:w="4019"/>
      </w:tblGrid>
      <w:tr w:rsidR="005C421C" w:rsidRPr="00FE6386" w:rsidTr="00FE6386">
        <w:trPr>
          <w:tblCellSpacing w:w="15" w:type="dxa"/>
        </w:trPr>
        <w:tc>
          <w:tcPr>
            <w:tcW w:w="0" w:type="auto"/>
            <w:shd w:val="clear" w:color="auto" w:fill="FAFAFA"/>
            <w:vAlign w:val="center"/>
            <w:hideMark/>
          </w:tcPr>
          <w:p w:rsidR="00FE6386" w:rsidRPr="00FE6386" w:rsidRDefault="00FE6386" w:rsidP="00FE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38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 команда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FE6386" w:rsidRPr="00FE6386" w:rsidRDefault="00FE6386" w:rsidP="00FE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38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 команда</w:t>
            </w:r>
          </w:p>
        </w:tc>
      </w:tr>
      <w:tr w:rsidR="005C421C" w:rsidRPr="00FE6386" w:rsidTr="00FE6386">
        <w:trPr>
          <w:tblCellSpacing w:w="15" w:type="dxa"/>
        </w:trPr>
        <w:tc>
          <w:tcPr>
            <w:tcW w:w="0" w:type="auto"/>
            <w:shd w:val="clear" w:color="auto" w:fill="FAFAFA"/>
            <w:vAlign w:val="center"/>
            <w:hideMark/>
          </w:tcPr>
          <w:p w:rsidR="00FE6386" w:rsidRPr="00FE6386" w:rsidRDefault="00FE6386" w:rsidP="00FE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FE6386" w:rsidRPr="00FE6386" w:rsidRDefault="00FE6386" w:rsidP="00FE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громко</w:t>
            </w:r>
          </w:p>
        </w:tc>
      </w:tr>
      <w:tr w:rsidR="005C421C" w:rsidRPr="00FE6386" w:rsidTr="00FE6386">
        <w:trPr>
          <w:tblCellSpacing w:w="15" w:type="dxa"/>
        </w:trPr>
        <w:tc>
          <w:tcPr>
            <w:tcW w:w="0" w:type="auto"/>
            <w:shd w:val="clear" w:color="auto" w:fill="FAFAFA"/>
            <w:vAlign w:val="center"/>
            <w:hideMark/>
          </w:tcPr>
          <w:p w:rsidR="00FE6386" w:rsidRPr="00FE6386" w:rsidRDefault="00FE6386" w:rsidP="00FE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нежно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FE6386" w:rsidRPr="00FE6386" w:rsidRDefault="00FE6386" w:rsidP="00FE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удивленно</w:t>
            </w:r>
          </w:p>
        </w:tc>
      </w:tr>
      <w:tr w:rsidR="005C421C" w:rsidRPr="00FE6386" w:rsidTr="00FE6386">
        <w:trPr>
          <w:tblCellSpacing w:w="15" w:type="dxa"/>
        </w:trPr>
        <w:tc>
          <w:tcPr>
            <w:tcW w:w="0" w:type="auto"/>
            <w:shd w:val="clear" w:color="auto" w:fill="FAFAFA"/>
            <w:vAlign w:val="center"/>
            <w:hideMark/>
          </w:tcPr>
          <w:p w:rsidR="00FE6386" w:rsidRPr="00FE6386" w:rsidRDefault="00FE6386" w:rsidP="00FE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иронично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FE6386" w:rsidRPr="00FE6386" w:rsidRDefault="00FE6386" w:rsidP="00FE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восторженно</w:t>
            </w:r>
          </w:p>
        </w:tc>
      </w:tr>
      <w:tr w:rsidR="005C421C" w:rsidRPr="00FE6386" w:rsidTr="00FE6386">
        <w:trPr>
          <w:tblCellSpacing w:w="15" w:type="dxa"/>
        </w:trPr>
        <w:tc>
          <w:tcPr>
            <w:tcW w:w="0" w:type="auto"/>
            <w:shd w:val="clear" w:color="auto" w:fill="FAFAFA"/>
            <w:vAlign w:val="center"/>
            <w:hideMark/>
          </w:tcPr>
          <w:p w:rsidR="00FE6386" w:rsidRPr="00FE6386" w:rsidRDefault="00FE6386" w:rsidP="00FE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ласково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FE6386" w:rsidRPr="00FE6386" w:rsidRDefault="00FE6386" w:rsidP="00FE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требовательно</w:t>
            </w:r>
          </w:p>
        </w:tc>
      </w:tr>
    </w:tbl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6. Конкурс.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6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обучающих психолого-педагогических ситуаций.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Каждая команда выбирает себе карточку с заданием, обсуждает и высказывает свою точку зрения. Точки зрения могут быть различные и высказаться имеют право все педагоги.</w:t>
      </w:r>
    </w:p>
    <w:p w:rsidR="00FE6386" w:rsidRPr="00FE6386" w:rsidRDefault="00FE6386" w:rsidP="00FE63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из воспитанников товарищи по группе зовут не по имени, а по национальности. Ребенок постоянно плачет и не хочет ходить в детский сад. Воспитатель пытается объяснить детям, что они поступают жестоко. Тогда дошкольники начинают дразнить малыша так, чтобы не слышали взрослые. Како</w:t>
      </w:r>
      <w:r w:rsidR="002F1684" w:rsidRPr="005C421C">
        <w:rPr>
          <w:rFonts w:ascii="Times New Roman" w:eastAsia="Times New Roman" w:hAnsi="Times New Roman" w:cs="Times New Roman"/>
          <w:sz w:val="28"/>
          <w:szCs w:val="28"/>
          <w:lang w:eastAsia="ru-RU"/>
        </w:rPr>
        <w:t>й выход из создавшейся ситуации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E6386" w:rsidRPr="005C421C" w:rsidRDefault="00FE6386" w:rsidP="00FE63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подготовительной группы на родительском собрании рассказал о том, как готовить детей к обучению в школе, развивая их физически. Бабушка одного мальчика активно настаивала на том, чтобы ее внука не брали на прогулку и в бассейн, т. к. он часто простывает. Аргументировала она данный факт тем, что педагоги не следят, как одеваются дети, самостоятельно же в этом возрасте они этого сделать не могут. На вопрос воспитателя о том, как же Сережа будет одеваться в школе, бабушка пояснила, что она, как и в детском саду будет помогать ему в этом, для чего специально уволилась с работы. Как организо</w:t>
      </w:r>
      <w:r w:rsidR="002F1684" w:rsidRPr="005C421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работу с родителями Сережи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F1684" w:rsidRPr="00FE6386" w:rsidRDefault="002F1684" w:rsidP="002F16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7. Конкурс.</w:t>
      </w: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6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«Модель педагога»</w:t>
      </w: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заключение вам предлагается схематично изобразить модель педагога, отметив качества, которыми он должен обладать.</w:t>
      </w:r>
    </w:p>
    <w:p w:rsid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E63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Подведение итогов.</w:t>
      </w:r>
    </w:p>
    <w:p w:rsidR="005C421C" w:rsidRDefault="005C421C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C421C" w:rsidRPr="00FE6386" w:rsidRDefault="005C421C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386" w:rsidRPr="00FE6386" w:rsidRDefault="00FE6386" w:rsidP="00FE638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E63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Решение педсовета.</w:t>
      </w:r>
    </w:p>
    <w:p w:rsidR="00FE6386" w:rsidRPr="00FE6386" w:rsidRDefault="00FE6386" w:rsidP="005C421C">
      <w:pPr>
        <w:spacing w:before="34" w:after="3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1631F" w:rsidRPr="005C421C" w:rsidRDefault="00CA2E2B"/>
    <w:sectPr w:rsidR="0041631F" w:rsidRPr="005C421C" w:rsidSect="0069724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4C2F"/>
    <w:multiLevelType w:val="multilevel"/>
    <w:tmpl w:val="DD382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584D1E"/>
    <w:multiLevelType w:val="multilevel"/>
    <w:tmpl w:val="9932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3757F"/>
    <w:multiLevelType w:val="multilevel"/>
    <w:tmpl w:val="B44E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F50F7"/>
    <w:multiLevelType w:val="multilevel"/>
    <w:tmpl w:val="A548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FE5B55"/>
    <w:multiLevelType w:val="multilevel"/>
    <w:tmpl w:val="132C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86"/>
    <w:rsid w:val="000E553F"/>
    <w:rsid w:val="000F6E82"/>
    <w:rsid w:val="0026309A"/>
    <w:rsid w:val="002F1684"/>
    <w:rsid w:val="003A74D0"/>
    <w:rsid w:val="00415EB9"/>
    <w:rsid w:val="0042365F"/>
    <w:rsid w:val="00491B40"/>
    <w:rsid w:val="005C421C"/>
    <w:rsid w:val="006235B8"/>
    <w:rsid w:val="00697245"/>
    <w:rsid w:val="007732E1"/>
    <w:rsid w:val="007B3B45"/>
    <w:rsid w:val="007E5760"/>
    <w:rsid w:val="008031CA"/>
    <w:rsid w:val="00827888"/>
    <w:rsid w:val="00CA2E2B"/>
    <w:rsid w:val="00E44384"/>
    <w:rsid w:val="00E8503C"/>
    <w:rsid w:val="00FE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BC34"/>
  <w15:chartTrackingRefBased/>
  <w15:docId w15:val="{25653658-8F30-4B4D-BC14-2F694ADC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03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31CA"/>
  </w:style>
  <w:style w:type="paragraph" w:styleId="a3">
    <w:name w:val="Balloon Text"/>
    <w:basedOn w:val="a"/>
    <w:link w:val="a4"/>
    <w:uiPriority w:val="99"/>
    <w:semiHidden/>
    <w:unhideWhenUsed/>
    <w:rsid w:val="007E5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2023-02-08T12:07:00Z</cp:lastPrinted>
  <dcterms:created xsi:type="dcterms:W3CDTF">2023-02-08T08:41:00Z</dcterms:created>
  <dcterms:modified xsi:type="dcterms:W3CDTF">2023-02-20T08:17:00Z</dcterms:modified>
</cp:coreProperties>
</file>