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7D45" w14:textId="5574B0F0" w:rsidR="00CE3FB7" w:rsidRPr="00CE3FB7" w:rsidRDefault="00CE3FB7" w:rsidP="00CE3F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3F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52EDD40" w14:textId="47E2F00C" w:rsidR="00D56CF1" w:rsidRDefault="00CE3FB7" w:rsidP="00CE3F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CE3F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СРЕДНЯЯ ШКОЛА № </w:t>
      </w:r>
      <w:r w:rsidR="00F36D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E3F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Смоленска</w:t>
      </w:r>
    </w:p>
    <w:p w14:paraId="01EACD80" w14:textId="77777777" w:rsidR="00D56CF1" w:rsidRDefault="00D56CF1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27DA5489" w14:textId="77777777" w:rsidR="00D56CF1" w:rsidRDefault="00D56CF1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7DE9C59D" w14:textId="77777777" w:rsidR="00D56CF1" w:rsidRDefault="00D56CF1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0C4F1193" w14:textId="77777777" w:rsidR="00D56CF1" w:rsidRDefault="00D56CF1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5061D97E" w14:textId="77777777" w:rsidR="00D56CF1" w:rsidRDefault="00D56CF1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54E18D3D" w14:textId="40F60331" w:rsidR="00D56CF1" w:rsidRDefault="00D56CF1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38E53E00" w14:textId="4D885F9D" w:rsidR="00CE3FB7" w:rsidRDefault="00CE3FB7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03C8ED2B" w14:textId="4E3F4A03" w:rsidR="00CE3FB7" w:rsidRDefault="00CE3FB7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6D072230" w14:textId="45B7881E" w:rsidR="00CE3FB7" w:rsidRDefault="00CE3FB7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2CEDCA54" w14:textId="77777777" w:rsidR="00CE3FB7" w:rsidRDefault="00CE3FB7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6BF44E86" w14:textId="435FFCD6" w:rsidR="00D56CF1" w:rsidRPr="00CE3FB7" w:rsidRDefault="00D56CF1" w:rsidP="00D56C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3FB7">
        <w:rPr>
          <w:rFonts w:ascii="Times New Roman" w:hAnsi="Times New Roman" w:cs="Times New Roman"/>
          <w:b/>
          <w:bCs/>
          <w:sz w:val="36"/>
          <w:szCs w:val="36"/>
        </w:rPr>
        <w:t xml:space="preserve">Исследовательская работа по </w:t>
      </w:r>
      <w:r w:rsidR="00CE3FB7" w:rsidRPr="00CE3FB7">
        <w:rPr>
          <w:rFonts w:ascii="Times New Roman" w:hAnsi="Times New Roman" w:cs="Times New Roman"/>
          <w:b/>
          <w:bCs/>
          <w:sz w:val="36"/>
          <w:szCs w:val="36"/>
        </w:rPr>
        <w:t>русскому языку</w:t>
      </w:r>
      <w:r w:rsidRPr="00CE3FB7">
        <w:rPr>
          <w:rFonts w:ascii="Times New Roman" w:hAnsi="Times New Roman" w:cs="Times New Roman"/>
          <w:b/>
          <w:bCs/>
          <w:sz w:val="36"/>
          <w:szCs w:val="36"/>
        </w:rPr>
        <w:t xml:space="preserve"> на тему:</w:t>
      </w:r>
    </w:p>
    <w:p w14:paraId="308C9D8B" w14:textId="3977D3C7" w:rsidR="00D56CF1" w:rsidRDefault="00D56CF1" w:rsidP="00CE3FB7">
      <w:pPr>
        <w:pStyle w:val="c1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CE3FB7" w:rsidRPr="00CE3FB7">
        <w:rPr>
          <w:sz w:val="36"/>
          <w:szCs w:val="36"/>
        </w:rPr>
        <w:t>Методы и приемы развития критического мышления на уроках русского языка и литературы</w:t>
      </w:r>
      <w:r>
        <w:rPr>
          <w:sz w:val="36"/>
          <w:szCs w:val="36"/>
        </w:rPr>
        <w:t>»</w:t>
      </w:r>
    </w:p>
    <w:p w14:paraId="45045C46" w14:textId="5354C13F" w:rsidR="00CE3FB7" w:rsidRDefault="00CE3FB7" w:rsidP="00CE3FB7">
      <w:pPr>
        <w:pStyle w:val="c1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14:paraId="7586633A" w14:textId="3F99A401" w:rsidR="00CE3FB7" w:rsidRDefault="00CE3FB7" w:rsidP="00CE3FB7">
      <w:pPr>
        <w:pStyle w:val="c1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14:paraId="04357EA0" w14:textId="134785D0" w:rsidR="00CE3FB7" w:rsidRDefault="00CE3FB7" w:rsidP="00CE3FB7">
      <w:pPr>
        <w:pStyle w:val="c1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14:paraId="39E52D31" w14:textId="28038639" w:rsidR="00CE3FB7" w:rsidRDefault="00CE3FB7" w:rsidP="00CE3FB7">
      <w:pPr>
        <w:pStyle w:val="c1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14:paraId="2A40EEE2" w14:textId="18191418" w:rsidR="00CE3FB7" w:rsidRDefault="00CE3FB7" w:rsidP="00CE3FB7">
      <w:pPr>
        <w:pStyle w:val="c1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14:paraId="043D8902" w14:textId="77777777" w:rsidR="00CE3FB7" w:rsidRDefault="00CE3FB7" w:rsidP="00CE3FB7">
      <w:pPr>
        <w:pStyle w:val="c12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58AA51E3" w14:textId="77777777" w:rsidR="00CE3FB7" w:rsidRDefault="00CE3FB7" w:rsidP="00CE3FB7">
      <w:pPr>
        <w:pStyle w:val="c12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3A99C102" w14:textId="77777777" w:rsidR="00CE3FB7" w:rsidRDefault="00CE3FB7" w:rsidP="00CE3FB7">
      <w:pPr>
        <w:pStyle w:val="c12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152494D8" w14:textId="19144B4E" w:rsidR="00CE3FB7" w:rsidRPr="00CE3FB7" w:rsidRDefault="00CE3FB7" w:rsidP="00CE3FB7">
      <w:pPr>
        <w:pStyle w:val="c12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E3FB7">
        <w:rPr>
          <w:sz w:val="28"/>
          <w:szCs w:val="28"/>
        </w:rPr>
        <w:t>Выполнила</w:t>
      </w:r>
    </w:p>
    <w:p w14:paraId="66526EAE" w14:textId="610BC96D" w:rsidR="00CE3FB7" w:rsidRPr="00CE3FB7" w:rsidRDefault="00CE3FB7" w:rsidP="00CE3FB7">
      <w:pPr>
        <w:pStyle w:val="c12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E3FB7">
        <w:rPr>
          <w:sz w:val="28"/>
          <w:szCs w:val="28"/>
        </w:rPr>
        <w:t>Шиликова Наталья Сергеевна,</w:t>
      </w:r>
    </w:p>
    <w:p w14:paraId="1C3B363D" w14:textId="0982F191" w:rsidR="00CE3FB7" w:rsidRPr="00CE3FB7" w:rsidRDefault="00CE3FB7" w:rsidP="00CE3FB7">
      <w:pPr>
        <w:pStyle w:val="c12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E3FB7">
        <w:rPr>
          <w:sz w:val="28"/>
          <w:szCs w:val="28"/>
        </w:rPr>
        <w:t>учитель русского языка и литературы</w:t>
      </w:r>
    </w:p>
    <w:p w14:paraId="1D84AE45" w14:textId="77777777" w:rsidR="00D56CF1" w:rsidRPr="00CE3FB7" w:rsidRDefault="00D56CF1" w:rsidP="00CE3FB7">
      <w:pPr>
        <w:pStyle w:val="c1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14:paraId="061E5F91" w14:textId="77777777" w:rsidR="00D56CF1" w:rsidRDefault="00D56CF1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5644F0A0" w14:textId="77777777" w:rsidR="00D56CF1" w:rsidRDefault="00D56CF1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2DD017BF" w14:textId="77777777" w:rsidR="00D56CF1" w:rsidRDefault="00D56CF1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232BCA43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14:paraId="7D34372A" w14:textId="4FC391D8" w:rsidR="00D56CF1" w:rsidRDefault="00D56CF1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1CBEF3FF" w14:textId="64A34005" w:rsidR="00CE3FB7" w:rsidRDefault="00CE3FB7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65DBFD78" w14:textId="4397D5E3" w:rsidR="00CE3FB7" w:rsidRDefault="00CE3FB7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000EC5F8" w14:textId="77777777" w:rsidR="00CE3FB7" w:rsidRDefault="00CE3FB7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573532D4" w14:textId="77777777" w:rsidR="00D56CF1" w:rsidRDefault="00D56CF1" w:rsidP="00CC15B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2EEBD080" w14:textId="77777777" w:rsidR="00D56CF1" w:rsidRDefault="00D56CF1" w:rsidP="00D56C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Смоленск</w:t>
      </w:r>
    </w:p>
    <w:p w14:paraId="27AA7E0A" w14:textId="2B549293" w:rsidR="00D56CF1" w:rsidRDefault="00D56CF1" w:rsidP="00D56C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CE3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F36D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</w:t>
      </w:r>
    </w:p>
    <w:p w14:paraId="52B220AB" w14:textId="77777777" w:rsidR="00D56CF1" w:rsidRPr="00CE3FB7" w:rsidRDefault="00D56CF1" w:rsidP="00D56C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3F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14:paraId="169C3490" w14:textId="77777777" w:rsidR="00D56CF1" w:rsidRPr="00CE3FB7" w:rsidRDefault="00D56CF1" w:rsidP="00D56C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1993622" w14:textId="77777777" w:rsidR="00D56CF1" w:rsidRPr="00CE3FB7" w:rsidRDefault="00D56CF1" w:rsidP="00D56CF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3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Введение в тему исследования.</w:t>
      </w:r>
    </w:p>
    <w:p w14:paraId="6DBE6435" w14:textId="77777777" w:rsidR="00D56CF1" w:rsidRPr="00CE3FB7" w:rsidRDefault="00D56CF1" w:rsidP="00D56CF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3F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Актуальность развития критического мышления.</w:t>
      </w:r>
    </w:p>
    <w:p w14:paraId="3C172563" w14:textId="77777777" w:rsidR="00D56CF1" w:rsidRPr="00CE3FB7" w:rsidRDefault="00D56CF1" w:rsidP="00D56CF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3F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Цели и задачи исследования. </w:t>
      </w:r>
    </w:p>
    <w:p w14:paraId="5F022E24" w14:textId="77777777" w:rsidR="00D56CF1" w:rsidRPr="00CE3FB7" w:rsidRDefault="00D56CF1" w:rsidP="00D56CF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3F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Основное содержание. </w:t>
      </w:r>
    </w:p>
    <w:p w14:paraId="71B0F97C" w14:textId="77777777" w:rsidR="00D56CF1" w:rsidRPr="00CE3FB7" w:rsidRDefault="00D56CF1" w:rsidP="00D56CF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3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Практическая часть.</w:t>
      </w:r>
    </w:p>
    <w:p w14:paraId="2D600528" w14:textId="77777777" w:rsidR="00D56CF1" w:rsidRPr="00CE3FB7" w:rsidRDefault="00D56CF1" w:rsidP="00D56CF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3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Выводы</w:t>
      </w:r>
    </w:p>
    <w:p w14:paraId="57B293CA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14:paraId="78DC986D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14:paraId="41D08AF4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14:paraId="786F8821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69C663DB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7AF1AAC9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2431E63E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295AB0DE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173FEE0C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0A9BFB15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1CFC1B5D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0EB2843F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718826F9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0F4C003E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71B1FFA5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54A954D3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7F281477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3FA61610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61A92EF7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327B9AB0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4AEA2D6D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14DD801F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1088F0B8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708772F2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17519F49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31586041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267161F3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66C773ED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0CB74456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6DC546AB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44350D80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4253B93F" w14:textId="77777777" w:rsidR="00D56CF1" w:rsidRDefault="00D56CF1" w:rsidP="00D56CF1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20F6863F" w14:textId="6687ED7D" w:rsidR="00D56CF1" w:rsidRPr="00CE3FB7" w:rsidRDefault="00D56CF1" w:rsidP="00F36D9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CE3FB7">
        <w:rPr>
          <w:rStyle w:val="c6"/>
          <w:b/>
          <w:bCs/>
          <w:color w:val="000000"/>
          <w:sz w:val="28"/>
          <w:szCs w:val="28"/>
        </w:rPr>
        <w:lastRenderedPageBreak/>
        <w:t>Введение:</w:t>
      </w:r>
    </w:p>
    <w:p w14:paraId="2C88E8FE" w14:textId="77777777" w:rsidR="00D56CF1" w:rsidRPr="00CE3FB7" w:rsidRDefault="00D56CF1" w:rsidP="00CE3FB7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1B5F2467" w14:textId="77777777" w:rsidR="00C1352E" w:rsidRPr="00CE3FB7" w:rsidRDefault="00C1352E" w:rsidP="00CE3FB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E3FB7">
        <w:rPr>
          <w:color w:val="000000"/>
          <w:sz w:val="28"/>
          <w:szCs w:val="28"/>
          <w:shd w:val="clear" w:color="auto" w:fill="FFFFFF"/>
        </w:rPr>
        <w:t>Сегодня в России идет активная работа по совершенствованию системы образования. С переходом на новые образовательные стандарты повышаются требования к результатам образования, которые учитывают возрастные и индивидуальные особенности школьников. Федеральные государственные стандарты нацелены на то, чтобы не только вооружить детей определенным набором знаний, но и сформировать универсальные учебные действия, которые являются предпосылкой формирования способности учащегося к саморазвитию и самосовершенствованию. Только в процессе определенной учебной деятельности могут быть сформированы универсальные учебные действия. Необходимо создать новые условия для такой деятельности, изменив сам образовательный процесс: освоить новые формы организации обучения, новые образовательные технологии, создать новую информационно-образовательную среду.</w:t>
      </w:r>
    </w:p>
    <w:p w14:paraId="2C044BE0" w14:textId="77777777" w:rsidR="00C1352E" w:rsidRPr="00CE3FB7" w:rsidRDefault="00C1352E" w:rsidP="00CE3FB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E3FB7">
        <w:rPr>
          <w:color w:val="000000"/>
          <w:sz w:val="28"/>
          <w:szCs w:val="28"/>
          <w:shd w:val="clear" w:color="auto" w:fill="FFFFFF"/>
        </w:rPr>
        <w:t xml:space="preserve">Принципиальным отличием новых образовательных стандартов является их ориентация на развитие способности ребёнка к саморазвитию и самосовершенствованию путём сознательного и активного присвоения нового социального опыта. На смену «знаниевому подходу» приходит подход «компетентностный». Поэтому сегодня важно не столько дать ребёнку как можно большой багаж знаний, сколько обеспечить его общекультурное, личностное и познавательное развитие, вооружить таким важным умением, как умение </w:t>
      </w:r>
      <w:commentRangeStart w:id="0"/>
      <w:r w:rsidRPr="00CE3FB7">
        <w:rPr>
          <w:color w:val="000000"/>
          <w:sz w:val="28"/>
          <w:szCs w:val="28"/>
          <w:shd w:val="clear" w:color="auto" w:fill="FFFFFF"/>
        </w:rPr>
        <w:t>учиться</w:t>
      </w:r>
      <w:commentRangeEnd w:id="0"/>
      <w:r w:rsidRPr="00CE3FB7">
        <w:rPr>
          <w:rStyle w:val="a4"/>
          <w:rFonts w:eastAsiaTheme="minorHAnsi"/>
          <w:lang w:eastAsia="en-US"/>
        </w:rPr>
        <w:commentReference w:id="0"/>
      </w:r>
      <w:r w:rsidRPr="00CE3FB7">
        <w:rPr>
          <w:color w:val="000000"/>
          <w:sz w:val="28"/>
          <w:szCs w:val="28"/>
          <w:shd w:val="clear" w:color="auto" w:fill="FFFFFF"/>
        </w:rPr>
        <w:t>.</w:t>
      </w:r>
    </w:p>
    <w:p w14:paraId="3BDF9CA7" w14:textId="77777777" w:rsidR="00C1352E" w:rsidRPr="00CE3FB7" w:rsidRDefault="00C1352E" w:rsidP="00CE3FB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E3FB7">
        <w:rPr>
          <w:color w:val="000000"/>
          <w:sz w:val="28"/>
          <w:szCs w:val="28"/>
          <w:shd w:val="clear" w:color="auto" w:fill="FFFFFF"/>
        </w:rPr>
        <w:t>Развитие мыслительных способностей младших школьников - это есть актуальная проблема, которую необходимо решать. Именно благодаря способности человека мыслить решаются трудные задачи, делаются открытия, появляются изобретения. Развивать мышление - значит развивать умение думать. Мыслительный процесс начинается тогда, когда возникает задача или проблема, у которой нет готового способа решения. Если есть стремление что-то понять, в чём-то разобраться, то здесь тоже речь идёт о мышлении.</w:t>
      </w:r>
    </w:p>
    <w:p w14:paraId="0C898910" w14:textId="77777777" w:rsidR="00D56CF1" w:rsidRPr="00CE3FB7" w:rsidRDefault="00C1352E" w:rsidP="00CE3FB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E3FB7">
        <w:rPr>
          <w:color w:val="000000"/>
          <w:sz w:val="28"/>
          <w:szCs w:val="28"/>
          <w:shd w:val="clear" w:color="auto" w:fill="FFFFFF"/>
        </w:rPr>
        <w:t>Одной из технологий способной решить задачи, поставленные в новых стандартах, является </w:t>
      </w:r>
      <w:r w:rsidRPr="00CE3FB7">
        <w:rPr>
          <w:b/>
          <w:bCs/>
          <w:color w:val="000000"/>
          <w:sz w:val="28"/>
          <w:szCs w:val="28"/>
          <w:shd w:val="clear" w:color="auto" w:fill="FFFFFF"/>
        </w:rPr>
        <w:t>технология развития критического мышления. </w:t>
      </w:r>
      <w:r w:rsidRPr="00CE3FB7">
        <w:rPr>
          <w:color w:val="000000"/>
          <w:sz w:val="28"/>
          <w:szCs w:val="28"/>
          <w:shd w:val="clear" w:color="auto" w:fill="FFFFFF"/>
        </w:rPr>
        <w:t>Технология критического мышления предполагает гуманистический подход к обучению. Гуманистический подход в противоположность авторитаризму предполагает личностную вовлеченность ученика в процесс учения: ученик в нем инициативен и самостоятелен, он учится осмысленно, его инициатива поощряется. </w:t>
      </w:r>
      <w:r w:rsidRPr="00CE3FB7">
        <w:rPr>
          <w:b/>
          <w:color w:val="000000"/>
          <w:sz w:val="28"/>
          <w:szCs w:val="28"/>
          <w:shd w:val="clear" w:color="auto" w:fill="FFFFFF"/>
        </w:rPr>
        <w:t xml:space="preserve">Критическое мышление </w:t>
      </w:r>
      <w:r w:rsidRPr="00CE3FB7">
        <w:rPr>
          <w:color w:val="000000"/>
          <w:sz w:val="28"/>
          <w:szCs w:val="28"/>
          <w:shd w:val="clear" w:color="auto" w:fill="FFFFFF"/>
        </w:rPr>
        <w:t>- очень важная и нужная форма мышления. В настоящее время в мире сокращается значимость репродуктивной деятельности, связанной, как правило, с использованием традиционных технологий. В век динамичных изменений главным становится умение учиться самостоятельно.</w:t>
      </w:r>
    </w:p>
    <w:p w14:paraId="5A1220D0" w14:textId="77777777" w:rsidR="00C1352E" w:rsidRDefault="00C1352E" w:rsidP="00C1352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7378D059" w14:textId="77777777" w:rsidR="00CE3FB7" w:rsidRDefault="00CE3FB7" w:rsidP="00C1352E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50D881B" w14:textId="77777777" w:rsidR="00CE3FB7" w:rsidRDefault="00CE3FB7" w:rsidP="00C1352E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0B31AF1" w14:textId="77777777" w:rsidR="00CE3FB7" w:rsidRDefault="00CE3FB7" w:rsidP="00C1352E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4819FDC" w14:textId="532B56F0" w:rsidR="00C1352E" w:rsidRDefault="00C1352E" w:rsidP="00C1352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«Инновационность» технологии критического мышления.</w:t>
      </w:r>
    </w:p>
    <w:p w14:paraId="7BDE7BA8" w14:textId="77777777" w:rsidR="00C1352E" w:rsidRDefault="00C1352E" w:rsidP="00CE3FB7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</w:rPr>
      </w:pPr>
    </w:p>
    <w:p w14:paraId="213AD9D7" w14:textId="77777777" w:rsidR="00C1352E" w:rsidRDefault="00C1352E" w:rsidP="00CE3F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Технология критического мышления представляет собой целостную систему, формирующую навыки работы с информацией в процессе</w:t>
      </w:r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Она направлена на освоение базовых навыков открытого информационного пространства, развитие качеств гражданина открытого общества, включенного в межкультурное взаимодействие. Технология открыта для решения большого спектра проблем в образовательной сфере.</w:t>
      </w:r>
    </w:p>
    <w:p w14:paraId="69C3BFAE" w14:textId="77777777" w:rsidR="00C1352E" w:rsidRDefault="00C1352E" w:rsidP="00CE3FB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1352E">
        <w:rPr>
          <w:rStyle w:val="c1"/>
          <w:b/>
          <w:color w:val="000000"/>
          <w:sz w:val="28"/>
          <w:szCs w:val="28"/>
        </w:rPr>
        <w:t>Критическое мышление</w:t>
      </w:r>
      <w:r>
        <w:rPr>
          <w:rStyle w:val="c1"/>
          <w:color w:val="000000"/>
          <w:sz w:val="28"/>
          <w:szCs w:val="28"/>
        </w:rPr>
        <w:t xml:space="preserve"> -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14:paraId="159D675B" w14:textId="77777777" w:rsidR="00C1352E" w:rsidRDefault="00C1352E" w:rsidP="00CE3FB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5292CC2C" w14:textId="77777777" w:rsidR="00C1352E" w:rsidRDefault="00C1352E" w:rsidP="00C1352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 и задачи проекта</w:t>
      </w:r>
    </w:p>
    <w:p w14:paraId="64AFA413" w14:textId="77777777" w:rsidR="00C1352E" w:rsidRDefault="00C1352E" w:rsidP="00C1352E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13662EA" w14:textId="77777777" w:rsidR="00C1352E" w:rsidRDefault="00C1352E" w:rsidP="00CE3FB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Цель: </w:t>
      </w:r>
      <w:r>
        <w:rPr>
          <w:rStyle w:val="c1"/>
          <w:color w:val="000000"/>
          <w:sz w:val="28"/>
          <w:szCs w:val="28"/>
          <w:shd w:val="clear" w:color="auto" w:fill="FFFFFF"/>
        </w:rPr>
        <w:t>сформировать модель работы по развитию критического мышления школьников.</w:t>
      </w:r>
    </w:p>
    <w:p w14:paraId="5E7D8811" w14:textId="77777777" w:rsidR="00C1352E" w:rsidRDefault="00C1352E" w:rsidP="00C1352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14:paraId="10D9E4F2" w14:textId="77777777" w:rsidR="00C1352E" w:rsidRDefault="00C1352E" w:rsidP="00C1352E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 для достижения поставленной цели:</w:t>
      </w:r>
    </w:p>
    <w:p w14:paraId="1230D98E" w14:textId="77777777" w:rsidR="00C1352E" w:rsidRDefault="00C1352E" w:rsidP="00C1352E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716D48E" w14:textId="77777777" w:rsidR="00C1352E" w:rsidRDefault="00C1352E" w:rsidP="00C1352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Изучить научную литературу по данной проблеме.</w:t>
      </w:r>
    </w:p>
    <w:p w14:paraId="41E53FBA" w14:textId="77777777" w:rsidR="00C1352E" w:rsidRPr="00C1352E" w:rsidRDefault="00C1352E" w:rsidP="00C1352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Применить методы и приемы, которые способствуют развитию критического мышления младших школьников.</w:t>
      </w:r>
    </w:p>
    <w:p w14:paraId="12CA8B07" w14:textId="77777777" w:rsidR="00C1352E" w:rsidRPr="00C1352E" w:rsidRDefault="00C1352E" w:rsidP="00C1352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Проанализировать, систематизировать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обобщить имеющиеся материалы.</w:t>
      </w:r>
    </w:p>
    <w:p w14:paraId="7F4457D1" w14:textId="77777777" w:rsidR="00C1352E" w:rsidRPr="00C1352E" w:rsidRDefault="00C1352E" w:rsidP="00C1352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опрос у учащихся.</w:t>
      </w:r>
    </w:p>
    <w:p w14:paraId="7BE9E9AE" w14:textId="77777777" w:rsidR="00C1352E" w:rsidRDefault="00C1352E" w:rsidP="00C1352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52E">
        <w:rPr>
          <w:color w:val="000000"/>
          <w:sz w:val="28"/>
          <w:szCs w:val="28"/>
        </w:rPr>
        <w:t xml:space="preserve">Проанализировать имеющиеся результаты опроса. </w:t>
      </w:r>
    </w:p>
    <w:p w14:paraId="57B6A2AF" w14:textId="77777777" w:rsidR="00C1352E" w:rsidRDefault="00C1352E" w:rsidP="00C1352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Сделать вывод.</w:t>
      </w:r>
    </w:p>
    <w:p w14:paraId="148BF1C3" w14:textId="77777777" w:rsidR="00C1352E" w:rsidRDefault="00C1352E" w:rsidP="00C1352E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14:paraId="57C685AD" w14:textId="77777777" w:rsidR="00C1352E" w:rsidRDefault="00C1352E" w:rsidP="00CE3FB7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C1352E">
        <w:rPr>
          <w:rStyle w:val="c1"/>
          <w:b/>
          <w:iCs/>
          <w:color w:val="000000"/>
          <w:sz w:val="28"/>
          <w:szCs w:val="28"/>
          <w:u w:val="single"/>
          <w:shd w:val="clear" w:color="auto" w:fill="FFFFFF"/>
        </w:rPr>
        <w:t>Объект исследования</w:t>
      </w:r>
      <w:r w:rsidRPr="00C1352E">
        <w:rPr>
          <w:rStyle w:val="c1"/>
          <w:iCs/>
          <w:color w:val="000000"/>
          <w:sz w:val="28"/>
          <w:szCs w:val="28"/>
          <w:shd w:val="clear" w:color="auto" w:fill="FFFFFF"/>
        </w:rPr>
        <w:t>: </w:t>
      </w:r>
      <w:r w:rsidRPr="00C1352E">
        <w:rPr>
          <w:rStyle w:val="c1"/>
          <w:color w:val="000000"/>
          <w:sz w:val="28"/>
          <w:szCs w:val="28"/>
          <w:shd w:val="clear" w:color="auto" w:fill="FFFFFF"/>
        </w:rPr>
        <w:t>технология критического мышления у младших школьников.</w:t>
      </w:r>
    </w:p>
    <w:p w14:paraId="760334C2" w14:textId="77777777" w:rsidR="00C1352E" w:rsidRDefault="00C1352E" w:rsidP="00CE3FB7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14:paraId="05C793CB" w14:textId="376F909C" w:rsidR="009B10DB" w:rsidRPr="00CE3FB7" w:rsidRDefault="00C1352E" w:rsidP="00CE3FB7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9B10DB">
        <w:rPr>
          <w:rStyle w:val="c1"/>
          <w:b/>
          <w:iCs/>
          <w:color w:val="000000"/>
          <w:sz w:val="28"/>
          <w:szCs w:val="28"/>
          <w:u w:val="single"/>
          <w:shd w:val="clear" w:color="auto" w:fill="FFFFFF"/>
        </w:rPr>
        <w:t>Предмет исследования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> формирование мыслительной деятельности обучающихся через использование технологии критического мышления на разных стадиях урока (вызов, осмысление, рефлексия).</w:t>
      </w:r>
    </w:p>
    <w:p w14:paraId="547D8087" w14:textId="77777777" w:rsidR="009B10DB" w:rsidRDefault="009B10DB" w:rsidP="00CE3FB7">
      <w:pPr>
        <w:pStyle w:val="c0"/>
        <w:ind w:left="360"/>
        <w:jc w:val="both"/>
        <w:rPr>
          <w:color w:val="000000"/>
          <w:sz w:val="28"/>
          <w:szCs w:val="28"/>
        </w:rPr>
      </w:pPr>
      <w:r w:rsidRPr="009B10DB">
        <w:rPr>
          <w:b/>
          <w:iCs/>
          <w:color w:val="000000"/>
          <w:sz w:val="28"/>
          <w:szCs w:val="28"/>
          <w:u w:val="single"/>
        </w:rPr>
        <w:t>Гипотеза</w:t>
      </w:r>
      <w:r w:rsidRPr="009B10DB">
        <w:rPr>
          <w:i/>
          <w:iCs/>
          <w:color w:val="000000"/>
          <w:sz w:val="28"/>
          <w:szCs w:val="28"/>
          <w:u w:val="single"/>
        </w:rPr>
        <w:t>:</w:t>
      </w:r>
      <w:r w:rsidRPr="009B10DB">
        <w:rPr>
          <w:color w:val="000000"/>
          <w:sz w:val="28"/>
          <w:szCs w:val="28"/>
        </w:rPr>
        <w:t> если использовать приёмы технологии развития критического мышления, то можно активизировать мыслительную деятельность обучающихся, что приведет к повышению качества образования по предмету, к повышению уровня мотивации обучающихся.</w:t>
      </w:r>
    </w:p>
    <w:p w14:paraId="6DB89435" w14:textId="77777777" w:rsidR="009B10DB" w:rsidRDefault="009B10DB" w:rsidP="009B10DB">
      <w:pPr>
        <w:pStyle w:val="c0"/>
        <w:ind w:left="360"/>
        <w:rPr>
          <w:color w:val="000000"/>
          <w:sz w:val="28"/>
          <w:szCs w:val="28"/>
        </w:rPr>
      </w:pPr>
    </w:p>
    <w:p w14:paraId="5D1A94F0" w14:textId="77777777" w:rsidR="009B10DB" w:rsidRDefault="009B10DB" w:rsidP="009B10DB">
      <w:pPr>
        <w:pStyle w:val="c0"/>
        <w:ind w:left="360"/>
        <w:rPr>
          <w:color w:val="000000"/>
          <w:sz w:val="28"/>
          <w:szCs w:val="28"/>
        </w:rPr>
      </w:pPr>
    </w:p>
    <w:p w14:paraId="5FD09360" w14:textId="77777777" w:rsidR="009B10DB" w:rsidRDefault="009B10DB" w:rsidP="00CE3FB7">
      <w:pPr>
        <w:pStyle w:val="c0"/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Основная часть</w:t>
      </w:r>
    </w:p>
    <w:p w14:paraId="5FB2C20F" w14:textId="77777777" w:rsidR="009B10DB" w:rsidRDefault="009B10DB" w:rsidP="00CE3FB7">
      <w:pPr>
        <w:pStyle w:val="c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Технология развития критического мышления разработана Международной читательской Ассоциацией и Консорциумом Гуманной педагогики, в настоящее время реализуется в 29 странах. На английском языке понятие "критическое мышление" означает умение размышлять над тем, каким образом человек получает знания, а не довольствоваться лишь тем, что эти знания можно записать и запомнить. Ученики задаются вопросами: "Как это соотносится с тем, что я уже знаю?", "Подтверждается ли данная информация фактами?", "Как я могу использовать эту информацию?" Этот осмысленный подход к обучению важен для жизни в современном мире.</w:t>
      </w:r>
    </w:p>
    <w:p w14:paraId="67CBA0C6" w14:textId="77777777" w:rsidR="009B10DB" w:rsidRDefault="009B10DB" w:rsidP="00CE3FB7">
      <w:pPr>
        <w:pStyle w:val="c0"/>
        <w:ind w:left="36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Как же можно определить критическое мышление? </w:t>
      </w:r>
    </w:p>
    <w:p w14:paraId="09E3B848" w14:textId="77777777" w:rsidR="009B10DB" w:rsidRPr="009B10DB" w:rsidRDefault="009B10DB" w:rsidP="00CE3F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 мышление есть мышление самостоятельное;</w:t>
      </w:r>
    </w:p>
    <w:p w14:paraId="0021484D" w14:textId="77777777" w:rsidR="009B10DB" w:rsidRPr="009B10DB" w:rsidRDefault="009B10DB" w:rsidP="00CE3F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является отправным, а отнюдь не конечным пунктом критического мышления. Знание создает мотивировку, без которой человек не может мыслить критически;</w:t>
      </w:r>
    </w:p>
    <w:p w14:paraId="17DF508C" w14:textId="77777777" w:rsidR="009B10DB" w:rsidRPr="009B10DB" w:rsidRDefault="009B10DB" w:rsidP="00CE3F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 мышление начинается с постановки вопросов и уяснения проблем, которые нужно решить;</w:t>
      </w:r>
    </w:p>
    <w:p w14:paraId="6D21C288" w14:textId="77777777" w:rsidR="009B10DB" w:rsidRPr="009B10DB" w:rsidRDefault="009B10DB" w:rsidP="00CE3F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 мышление стремится к убедительной аргументации;</w:t>
      </w:r>
    </w:p>
    <w:p w14:paraId="4330C20A" w14:textId="77777777" w:rsidR="009B10DB" w:rsidRPr="009B10DB" w:rsidRDefault="009B10DB" w:rsidP="00CE3F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 мышление есть мышление социальное. Всякая мысль проверяется и оттачивается, когда ею делятся с другими.</w:t>
      </w:r>
    </w:p>
    <w:p w14:paraId="4090D592" w14:textId="77777777" w:rsidR="009B10DB" w:rsidRDefault="009B10DB" w:rsidP="00CE3FB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5E1703" w14:textId="77777777" w:rsidR="009B10DB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критического мышления, как и новые стандарты, должна научить школьников</w:t>
      </w: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7A580D1" w14:textId="77777777" w:rsidR="009B10DB" w:rsidRPr="009B10DB" w:rsidRDefault="009B10DB" w:rsidP="00CE3F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34BAAA5" w14:textId="77777777" w:rsidR="009B10DB" w:rsidRPr="009B10DB" w:rsidRDefault="009B10DB" w:rsidP="00CE3F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Организации своей деятельности;</w:t>
      </w:r>
    </w:p>
    <w:p w14:paraId="58DE31D0" w14:textId="77777777" w:rsidR="009B10DB" w:rsidRPr="009B10DB" w:rsidRDefault="009B10DB" w:rsidP="00CE3F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Самореализации, сохранения ценностей;</w:t>
      </w:r>
    </w:p>
    <w:p w14:paraId="5F29E967" w14:textId="77777777" w:rsidR="009B10DB" w:rsidRPr="009B10DB" w:rsidRDefault="009B10DB" w:rsidP="00CE3F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Пониманию себя и пониманию других;</w:t>
      </w:r>
    </w:p>
    <w:p w14:paraId="65EC0363" w14:textId="77777777" w:rsidR="009B10DB" w:rsidRPr="009B10DB" w:rsidRDefault="009B10DB" w:rsidP="00CE3F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Умению мыслить;</w:t>
      </w:r>
    </w:p>
    <w:p w14:paraId="2A4AC72E" w14:textId="77777777" w:rsidR="009B10DB" w:rsidRPr="009B10DB" w:rsidRDefault="009B10DB" w:rsidP="00CE3F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Формированию и отстаиванию своей точки зрения;</w:t>
      </w:r>
    </w:p>
    <w:p w14:paraId="11C7FDDD" w14:textId="77777777" w:rsidR="009B10DB" w:rsidRPr="009B10DB" w:rsidRDefault="009B10DB" w:rsidP="00CE3F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Партнерские отношения;</w:t>
      </w:r>
    </w:p>
    <w:p w14:paraId="4062CC12" w14:textId="77777777" w:rsidR="009B10DB" w:rsidRPr="009B10DB" w:rsidRDefault="009B10DB" w:rsidP="00CE3F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Умению сотрудничать;</w:t>
      </w:r>
    </w:p>
    <w:p w14:paraId="293B9EA4" w14:textId="77777777" w:rsidR="009B10DB" w:rsidRPr="009B10DB" w:rsidRDefault="009B10DB" w:rsidP="00CE3F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Гибкости мышления;</w:t>
      </w:r>
    </w:p>
    <w:p w14:paraId="6F41B3B8" w14:textId="77777777" w:rsidR="009B10DB" w:rsidRDefault="009B10DB" w:rsidP="00CE3F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Умению слушать;</w:t>
      </w:r>
    </w:p>
    <w:p w14:paraId="4698983F" w14:textId="77777777" w:rsidR="009B10DB" w:rsidRPr="009B10DB" w:rsidRDefault="009B10DB" w:rsidP="00CE3F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Мобильности;</w:t>
      </w:r>
    </w:p>
    <w:p w14:paraId="67159335" w14:textId="77777777" w:rsidR="009B10DB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Способности оценивать свои действия. Рефлексии.</w:t>
      </w:r>
    </w:p>
    <w:p w14:paraId="41BD4ECA" w14:textId="77777777" w:rsidR="009B10DB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8482DD" w14:textId="77777777" w:rsidR="009B10DB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9B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основу технологии положен базовый дидактический смысл, состоящий из трех стадий. Каждая из них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знаний.</w:t>
      </w:r>
    </w:p>
    <w:p w14:paraId="749D05D7" w14:textId="77777777" w:rsidR="009B10DB" w:rsidRPr="009B10DB" w:rsidRDefault="009B10DB" w:rsidP="009B10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B10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Принципы построения урока в технологии развития критического мышления.</w:t>
      </w:r>
    </w:p>
    <w:p w14:paraId="649412B1" w14:textId="77777777" w:rsidR="009B10DB" w:rsidRPr="009B10DB" w:rsidRDefault="009B10DB" w:rsidP="009B10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F9DEE43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технологии развития критического мышления лежит базовая модель, состоящая из трёх фаз: </w:t>
      </w:r>
      <w:r w:rsidRPr="00CE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вызов, осмысление и рефлексия.</w:t>
      </w:r>
    </w:p>
    <w:p w14:paraId="08CA51A4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«Вызов»</w:t>
      </w: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(ликвидация чистого листа).</w:t>
      </w:r>
    </w:p>
    <w:p w14:paraId="54AAB720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ставит перед собой вопрос «Что я знаю?» по данной проблеме.</w:t>
      </w:r>
    </w:p>
    <w:p w14:paraId="34402975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«Осмысление»</w:t>
      </w: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(реализация осмысления).</w:t>
      </w:r>
    </w:p>
    <w:p w14:paraId="1C833763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знать).</w:t>
      </w:r>
    </w:p>
    <w:p w14:paraId="70F0882F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«Рефлексия»</w:t>
      </w: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(размышление).</w:t>
      </w:r>
    </w:p>
    <w:p w14:paraId="56A56E41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Размышление и обобщение того, «что узнал» ребенок на уроке по данной проблеме.</w:t>
      </w:r>
    </w:p>
    <w:p w14:paraId="2383A522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мыслит критически, он легко вступает в любую фазу урока.</w:t>
      </w:r>
    </w:p>
    <w:p w14:paraId="0C62C3F3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03F667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E3F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Приёмы и методы, применяемые на разных стадиях при использовании технологии критического мышления.</w:t>
      </w:r>
    </w:p>
    <w:p w14:paraId="67109EF0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AE4F02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стадия ВЫЗОВ.</w:t>
      </w:r>
    </w:p>
    <w:p w14:paraId="5119AFD4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Пробуждение имеющихся знаний и интереса к получению новой информации; самостоятельное определение направления в изучении темы.</w:t>
      </w:r>
    </w:p>
    <w:p w14:paraId="617B4961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</w:p>
    <w:p w14:paraId="51BB079F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списка «известной информации»:</w:t>
      </w:r>
      <w:r w:rsidRPr="00CE3F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рассказ-предположение по ключевым словам. </w:t>
      </w:r>
    </w:p>
    <w:p w14:paraId="0F20427F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верные и неверные утверждения;</w:t>
      </w:r>
    </w:p>
    <w:p w14:paraId="63A3AC8B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ключевые слова;</w:t>
      </w:r>
    </w:p>
    <w:p w14:paraId="191F495C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"Верите ли вы?"</w:t>
      </w:r>
    </w:p>
    <w:p w14:paraId="604E015F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"Корзина идей";</w:t>
      </w:r>
    </w:p>
    <w:p w14:paraId="2B978722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"толстые" и "тонкие" вопросы;</w:t>
      </w:r>
    </w:p>
    <w:p w14:paraId="6F27F339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таблица "Знаю - узнал - хочу узнать";</w:t>
      </w:r>
    </w:p>
    <w:p w14:paraId="6AAAC3AC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"Дерево предсказаний"</w:t>
      </w:r>
    </w:p>
    <w:p w14:paraId="342181F7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-проблемные вопросы, и т.д.</w:t>
      </w:r>
    </w:p>
    <w:p w14:paraId="0483AA77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2F4084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стадия ОСМЫСЛЕНИЕ.</w:t>
      </w:r>
    </w:p>
    <w:p w14:paraId="11CAE504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Помощь в активном восприятии изучаемого материала и соотнесении старых знаний с новыми.</w:t>
      </w:r>
    </w:p>
    <w:p w14:paraId="2FC094DC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</w:p>
    <w:p w14:paraId="0A1B7D90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-систематизация материала (графическая):</w:t>
      </w:r>
    </w:p>
    <w:p w14:paraId="5BACB548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"тонких" и "толстых" вопросов;</w:t>
      </w:r>
    </w:p>
    <w:p w14:paraId="0BB37F4C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кластер;</w:t>
      </w:r>
    </w:p>
    <w:p w14:paraId="00274EEB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-методы активного чтения:</w:t>
      </w:r>
    </w:p>
    <w:p w14:paraId="7F0B4BB5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</w:t>
      </w:r>
      <w:proofErr w:type="spellStart"/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14:paraId="6F6463C0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перепутанные логические цепочки;</w:t>
      </w:r>
    </w:p>
    <w:p w14:paraId="7953B4DB" w14:textId="77777777" w:rsidR="009B10DB" w:rsidRPr="00CE3FB7" w:rsidRDefault="009B10DB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 остановками;</w:t>
      </w:r>
    </w:p>
    <w:p w14:paraId="1B4E3C5B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"Бортовые журналы";</w:t>
      </w:r>
    </w:p>
    <w:p w14:paraId="236E4035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дневники;</w:t>
      </w:r>
    </w:p>
    <w:p w14:paraId="57A2003A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стратегия "Зигзаг"</w:t>
      </w:r>
    </w:p>
    <w:p w14:paraId="7CEF9C24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-диспуты;</w:t>
      </w:r>
    </w:p>
    <w:p w14:paraId="0F460093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-поиск ответов на поставленные в первой части урока вопросы. </w:t>
      </w:r>
    </w:p>
    <w:p w14:paraId="0B90C5AC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C08C9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стадия - содержательная, в ходе которой происходит непосредственная работа ученика с текстом, причем работа направленная, осмысленная. Процесс чтения сопровождается действиями ученика (маркировка, составление таблиц, ведение дневника), которые позволяют отслеживать собственное понимание. При этом понятие "текст" трактуется очень широко: это и письменный текст, и речь преподавателя, и видеоматериал.</w:t>
      </w:r>
    </w:p>
    <w:p w14:paraId="1EE9F4CB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60C732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стадия РЕФЛЕКСИЯ</w:t>
      </w:r>
    </w:p>
    <w:p w14:paraId="6BC68C86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Помощь в самостоятельном обобщении изученного материала и определением направления в дальнейшем изучении материала.</w:t>
      </w:r>
    </w:p>
    <w:p w14:paraId="3B09D5D5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</w:p>
    <w:p w14:paraId="035D2E9D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-установление причинно-следственных связей между блоками информации.</w:t>
      </w:r>
    </w:p>
    <w:p w14:paraId="28D1F588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-возврат к ключевым словам, верным и неверным утверждениям.</w:t>
      </w:r>
    </w:p>
    <w:p w14:paraId="19C53A99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-ответы на поставленные вопросы.</w:t>
      </w:r>
    </w:p>
    <w:p w14:paraId="3E65D167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устных и письменных круглых столов.</w:t>
      </w:r>
    </w:p>
    <w:p w14:paraId="631F43BE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</w:t>
      </w:r>
      <w:proofErr w:type="spellStart"/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Фишбон</w:t>
      </w:r>
      <w:proofErr w:type="spellEnd"/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14:paraId="4176BC5F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"Двухрядный стол";</w:t>
      </w:r>
    </w:p>
    <w:p w14:paraId="03255504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3B3F63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FB9700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напоминаем, технология развития критического мышления предлагает строить урок по схеме </w:t>
      </w:r>
      <w:r w:rsidRPr="00CE3FB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вызов – осмысление - рефлексия </w:t>
      </w:r>
      <w:r w:rsidRPr="00CE3FB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предлагает набор приёмов и стратегий. Представляем, описание основных наиболее часто применяемых приёмов данной технологии:</w:t>
      </w:r>
    </w:p>
    <w:p w14:paraId="17DCCA45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4888CB" w14:textId="77777777" w:rsidR="009B10DB" w:rsidRPr="00CE3FB7" w:rsidRDefault="009B10DB" w:rsidP="009B10D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E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Верные или неверные утверждения</w:t>
      </w: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5B49169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началом урока могут быть предложены </w:t>
      </w:r>
      <w:proofErr w:type="spellStart"/>
      <w:proofErr w:type="gramStart"/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высказывания.Затем</w:t>
      </w:r>
      <w:proofErr w:type="spellEnd"/>
      <w:proofErr w:type="gramEnd"/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попросим учащихся установить, верны ли данные утверждения, обосновывая свой ответ. После знакомства с основной информацией (текст параграфа, лекция по данной теме) мы возвращаемся к данным утверждениям и просим учащихся оценить их достоверность, используя полученную на уроке информацию.</w:t>
      </w:r>
    </w:p>
    <w:p w14:paraId="0B3B55CB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570EC1" w14:textId="77777777" w:rsidR="009B10DB" w:rsidRPr="00CE3FB7" w:rsidRDefault="009B10DB" w:rsidP="009B10D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E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Взаимоопрос</w:t>
      </w:r>
      <w:proofErr w:type="spellEnd"/>
    </w:p>
    <w:p w14:paraId="6CDE034A" w14:textId="77777777" w:rsidR="009B10DB" w:rsidRPr="00CE3FB7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способов работы в парах. Используется на стадии «осмысления». Технология применения: Два ученика читают текст, останавливаясь после каждого абзаца, и задают друг другу вопросы разного уровня по содержанию прочитанного. Данная форма способствует развитию коммуникативных навыков. (Заир-Бек С.И. Развитие критического мышления через чтение и письмо: стадии и методические приемы // Директор школы. 2005. № 4.)</w:t>
      </w:r>
    </w:p>
    <w:p w14:paraId="1C310D6B" w14:textId="77777777" w:rsidR="009B10DB" w:rsidRPr="009B10DB" w:rsidRDefault="009B10DB" w:rsidP="009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DC8C21" w14:textId="32EA2C45" w:rsidR="009B10DB" w:rsidRPr="009B10DB" w:rsidRDefault="009B10DB" w:rsidP="00CE3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1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часть</w:t>
      </w:r>
    </w:p>
    <w:p w14:paraId="47F881B0" w14:textId="77777777" w:rsidR="009B10DB" w:rsidRDefault="009B10DB" w:rsidP="009B10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3942384" w14:textId="77777777" w:rsidR="009B10DB" w:rsidRPr="009B10DB" w:rsidRDefault="009B10DB" w:rsidP="009B10D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уровня развития критического мышления. </w:t>
      </w:r>
    </w:p>
    <w:p w14:paraId="05234BFC" w14:textId="77777777" w:rsidR="009B10DB" w:rsidRDefault="009B10DB" w:rsidP="009B10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Урок-беседа на заданную тему со школьниками.</w:t>
      </w:r>
    </w:p>
    <w:p w14:paraId="3626AB89" w14:textId="77777777" w:rsidR="009B10DB" w:rsidRDefault="00681737" w:rsidP="009B10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вопросов на основе просмотренных видеороликов по заданной теме.</w:t>
      </w:r>
    </w:p>
    <w:p w14:paraId="048F67F6" w14:textId="77777777" w:rsidR="00681737" w:rsidRDefault="00681737" w:rsidP="009B10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основного смысла видеороликов на ватмане. Выявление ценности работы с критическим мышлением. </w:t>
      </w:r>
    </w:p>
    <w:p w14:paraId="0C93FCE5" w14:textId="77777777" w:rsidR="00681737" w:rsidRDefault="00681737" w:rsidP="009B10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 опрашиваемых. </w:t>
      </w:r>
    </w:p>
    <w:p w14:paraId="24599D55" w14:textId="77777777" w:rsidR="00681737" w:rsidRDefault="00681737" w:rsidP="009B10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Вывод. </w:t>
      </w:r>
    </w:p>
    <w:p w14:paraId="1CF58BF0" w14:textId="77777777" w:rsidR="00681737" w:rsidRDefault="00681737" w:rsidP="0068173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649A9" w14:textId="77777777" w:rsidR="00681737" w:rsidRDefault="00681737" w:rsidP="00681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73449934" w14:textId="77777777" w:rsidR="00681737" w:rsidRDefault="00681737" w:rsidP="00681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B664AA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окончанию реализации проекта ожидаемые результаты включают в себя: применение базовых качеств личности: критическое мышление, коммуникативность, креативность, мобильность, самостоятельность, толерантность, ответственность за собственный выбор и результат своей деятельности; повышение культуры чтения, включающей в себя умение ориентироваться в источниках информации, адекватно понимать прочитанное, оценивать новые знания, делать выводы и обобщения; стимулирование самостоятельной поисковой деятельности. </w:t>
      </w:r>
    </w:p>
    <w:p w14:paraId="5540A280" w14:textId="77777777" w:rsidR="00681737" w:rsidRDefault="00681737" w:rsidP="0068173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2BA6F30D" w14:textId="77777777" w:rsidR="00681737" w:rsidRDefault="00681737" w:rsidP="00681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Владение разнообразными стратегиями разрешения проблемных ситуаций – одно из важных качеств человека, умеющего мыслить критически. Образовательная технология развития критического мышления и предлагает ряд учебных стратегий, позволяющих не только обучать посредством решения проблем, но и обучаться разнообразным способам решения жизненных затруднений.</w:t>
      </w:r>
    </w:p>
    <w:p w14:paraId="3EC6F870" w14:textId="77777777" w:rsidR="00681737" w:rsidRDefault="00681737" w:rsidP="00681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35BBCC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цели использовала комплекс взаимодополняющих методов:</w:t>
      </w:r>
    </w:p>
    <w:p w14:paraId="12727C85" w14:textId="77777777" w:rsidR="00681737" w:rsidRPr="00681737" w:rsidRDefault="00681737" w:rsidP="0068173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</w:t>
      </w: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(анализ философской, научной педагогической, психологической и методической литературы. Анализ образовательных стандартов, программ, учебников для обучающихся 5-11 классов, с целью выявления потенциальных возможностей использования в проекте);</w:t>
      </w:r>
    </w:p>
    <w:p w14:paraId="29C4896D" w14:textId="027B095F" w:rsidR="00681737" w:rsidRPr="00CE3FB7" w:rsidRDefault="00681737" w:rsidP="0068173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Эмпирические</w:t>
      </w: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(систематические наблюдения в школьной практике); </w:t>
      </w:r>
      <w:r w:rsidRPr="00681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социальные</w:t>
      </w: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(опросы, беседы, дискуссии).</w:t>
      </w:r>
    </w:p>
    <w:p w14:paraId="73D8E227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</w:t>
      </w:r>
    </w:p>
    <w:p w14:paraId="6268DDEA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Урок с использованием технологии развития критического мышления строится по схеме </w:t>
      </w:r>
      <w:r w:rsidRPr="00681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вызов – осмысление – рефлексия</w:t>
      </w: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предлагает набор приемов и стратегий</w:t>
      </w:r>
    </w:p>
    <w:p w14:paraId="499626D3" w14:textId="5B0D33F5" w:rsidR="00681737" w:rsidRPr="00CE3FB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Технологические приемы критического мышления с одной стороны позволяют работать более профессионально, а с другой – делают процесс обучения мотивированным и обоснованным, а значит и увлекательным</w:t>
      </w:r>
      <w:r w:rsidR="00CE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5C5A0D" w14:textId="77777777" w:rsidR="00681737" w:rsidRPr="00681737" w:rsidRDefault="00681737" w:rsidP="006817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  <w:r w:rsidRPr="0068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1F75FB2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Борисенкова, И.А. Критическое мышление как объект исследования педагогической науки [Текст]/ И.А. Борисенкова//Педагогические науки ООО "Издательство "Спутник+". – 2006. - №2. – С. 119-128.</w:t>
      </w:r>
    </w:p>
    <w:p w14:paraId="5A1EE144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Бустром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Развитие критического мышления [Текст]/ Р.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Бустром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Изд-во, «ИОО», 2000.</w:t>
      </w:r>
    </w:p>
    <w:p w14:paraId="6DB4D0FB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Возрастная и педагогическая психология. Хрестоматия: Учебное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студ. высших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учебных заведений [Текст]/ Сост.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Н.В.Дубравина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А.М.Прихожан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В.В. Зацепин. – 4-е изд., </w:t>
      </w:r>
      <w:proofErr w:type="gram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стер.-</w:t>
      </w:r>
      <w:proofErr w:type="gram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Академия, 2007. – 368 с.</w:t>
      </w:r>
    </w:p>
    <w:p w14:paraId="4CC220DF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Волков, Е. Критическое мышление: Принципы и признаки. Введение. [Электронный ресурс]/ Е. Волков. – Режим доступа: http://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people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nnov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volkov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critical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thihk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Volkov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Critical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think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principles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introduction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73F63C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Выготский, Л.С. Педагогическая психология [Текст]/ Под. ред. В.В. Давыдова. – М.: Педагогика. – Пресс, 1996. – 536 с. – (Психология: классические труды).</w:t>
      </w:r>
    </w:p>
    <w:p w14:paraId="51BA32DD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Государственные стандарты общего образования. [Электронный ресурс]. – Режим доступа: http://www.school.edu.ru/dok_edu.asp</w:t>
      </w:r>
    </w:p>
    <w:p w14:paraId="6F3E24AB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Гузеев, В. В. О скрытом контексте в технологии развития критического мышления [Текст]/ В.В. Гузеев/ / Педагогические технологии. - №2. – 2006. - С. 16-21.</w:t>
      </w:r>
    </w:p>
    <w:p w14:paraId="3E11B2E6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Загашев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Заир-Бек С. Критическое мышление: технология развития [Текст]/ И.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Загашев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Заир-Бек. - СПб.: Издательство "Скифия" &amp; "Альянс-Дельта", 2003. – 284 с.</w:t>
      </w:r>
    </w:p>
    <w:p w14:paraId="48090848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Мередит, К. С.,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Дж., Темпл Ч. Обучение сообща. Пособие V. Подготовлено в рамках проекта «Чтение и письмо для развития критического мышления» [Текст]/ К.С. Мередит, Дж.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Ч. Темпл. - М.: Изд-во «ИОО», 1997. - 35с.</w:t>
      </w:r>
    </w:p>
    <w:p w14:paraId="1D8F8D1F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Образовательный стандарт основного общего образования по русскому языку [Электронный ресурс] // Российский образовательный портал. – Режим доступа: http://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Schcot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Colh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dok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cdu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asp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144003</w:t>
      </w:r>
    </w:p>
    <w:p w14:paraId="2725A55F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Образовательный стандарт основного общего образования по литературе [Электронный ресурс] // Российский образовательный портал. – Режим доступа: http://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Schcot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Colh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dok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cdu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asp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</w:t>
      </w:r>
      <w:proofErr w:type="spell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144003</w:t>
      </w:r>
    </w:p>
    <w:p w14:paraId="6A45EF72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Опыт применения технологии развития критического мышления на уроке 21 века: методические материалы для учителя [Текст]/ Под общ. ред. Крыловой О.Н.- СПб.: Изд. «Аграф», 2004.- 100с.</w:t>
      </w:r>
    </w:p>
    <w:p w14:paraId="17FFE2A0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Психологический словарь [Текст]/Под ред. В, В. Давыдова, Л. В. Запорожца, Б. Ф. Ломова и др.; Научно-исследовательский институт общественной</w:t>
      </w:r>
      <w:proofErr w:type="gramStart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педагогической технологии. Акад. пед. наук СССР. – М.: Педагогика, 1983.- 448 с.</w:t>
      </w:r>
    </w:p>
    <w:p w14:paraId="4EA5D16A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Интернет-источники. Сайт Министерства образования и науки РФ</w:t>
      </w:r>
    </w:p>
    <w:p w14:paraId="4A5FBFAD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6492677" w14:textId="77777777" w:rsidR="00681737" w:rsidRPr="00681737" w:rsidRDefault="00681737" w:rsidP="00681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896EC4" w14:textId="77777777" w:rsidR="009B10DB" w:rsidRDefault="009B10DB" w:rsidP="00CE3FB7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0E893EB" w14:textId="77777777" w:rsidR="00CC15B9" w:rsidRPr="00D56CF1" w:rsidRDefault="00CC15B9" w:rsidP="00CC15B9">
      <w:pPr>
        <w:rPr>
          <w:rFonts w:ascii="Times New Roman" w:hAnsi="Times New Roman" w:cs="Times New Roman"/>
        </w:rPr>
      </w:pPr>
    </w:p>
    <w:sectPr w:rsidR="00CC15B9" w:rsidRPr="00D5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Пользователь Windows" w:date="2017-12-03T16:08:00Z" w:initials="ПW">
    <w:p w14:paraId="087F8AD3" w14:textId="77777777" w:rsidR="00C1352E" w:rsidRDefault="00C1352E">
      <w:pPr>
        <w:pStyle w:val="a5"/>
      </w:pPr>
      <w:r>
        <w:rPr>
          <w:rStyle w:val="a4"/>
        </w:rPr>
        <w:annotationRef/>
      </w:r>
    </w:p>
    <w:p w14:paraId="1FFD7CD2" w14:textId="77777777" w:rsidR="00C1352E" w:rsidRDefault="00C1352E">
      <w:pPr>
        <w:pStyle w:val="a5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FD7C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FD7CD2" w16cid:durableId="244695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7BE"/>
    <w:multiLevelType w:val="multilevel"/>
    <w:tmpl w:val="B72454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5717832"/>
    <w:multiLevelType w:val="multilevel"/>
    <w:tmpl w:val="CA1C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520BD"/>
    <w:multiLevelType w:val="multilevel"/>
    <w:tmpl w:val="6968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F413E"/>
    <w:multiLevelType w:val="hybridMultilevel"/>
    <w:tmpl w:val="6C56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749CA"/>
    <w:multiLevelType w:val="hybridMultilevel"/>
    <w:tmpl w:val="F20E851A"/>
    <w:lvl w:ilvl="0" w:tplc="C6809D9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613FB"/>
    <w:multiLevelType w:val="hybridMultilevel"/>
    <w:tmpl w:val="136ED18A"/>
    <w:lvl w:ilvl="0" w:tplc="6F58EE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FEF50F2"/>
    <w:multiLevelType w:val="multilevel"/>
    <w:tmpl w:val="16F4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62FE8"/>
    <w:multiLevelType w:val="multilevel"/>
    <w:tmpl w:val="27A4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E3A3C"/>
    <w:multiLevelType w:val="multilevel"/>
    <w:tmpl w:val="85B01F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7007069A"/>
    <w:multiLevelType w:val="multilevel"/>
    <w:tmpl w:val="FAE2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25A39"/>
    <w:multiLevelType w:val="multilevel"/>
    <w:tmpl w:val="031E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E406AA"/>
    <w:multiLevelType w:val="hybridMultilevel"/>
    <w:tmpl w:val="40D6BC04"/>
    <w:lvl w:ilvl="0" w:tplc="208E282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284B35"/>
    <w:multiLevelType w:val="hybridMultilevel"/>
    <w:tmpl w:val="86060B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22600591">
    <w:abstractNumId w:val="8"/>
  </w:num>
  <w:num w:numId="2" w16cid:durableId="1590968027">
    <w:abstractNumId w:val="11"/>
  </w:num>
  <w:num w:numId="3" w16cid:durableId="409474595">
    <w:abstractNumId w:val="0"/>
  </w:num>
  <w:num w:numId="4" w16cid:durableId="161968656">
    <w:abstractNumId w:val="5"/>
  </w:num>
  <w:num w:numId="5" w16cid:durableId="531067288">
    <w:abstractNumId w:val="4"/>
  </w:num>
  <w:num w:numId="6" w16cid:durableId="1081174611">
    <w:abstractNumId w:val="3"/>
  </w:num>
  <w:num w:numId="7" w16cid:durableId="1255479340">
    <w:abstractNumId w:val="9"/>
  </w:num>
  <w:num w:numId="8" w16cid:durableId="174420855">
    <w:abstractNumId w:val="10"/>
  </w:num>
  <w:num w:numId="9" w16cid:durableId="916090796">
    <w:abstractNumId w:val="7"/>
  </w:num>
  <w:num w:numId="10" w16cid:durableId="258484530">
    <w:abstractNumId w:val="12"/>
  </w:num>
  <w:num w:numId="11" w16cid:durableId="1542552133">
    <w:abstractNumId w:val="1"/>
  </w:num>
  <w:num w:numId="12" w16cid:durableId="1335182188">
    <w:abstractNumId w:val="6"/>
  </w:num>
  <w:num w:numId="13" w16cid:durableId="150590347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9"/>
    <w:rsid w:val="00680D07"/>
    <w:rsid w:val="00681737"/>
    <w:rsid w:val="009B10DB"/>
    <w:rsid w:val="00C1352E"/>
    <w:rsid w:val="00CC15B9"/>
    <w:rsid w:val="00CE3FB7"/>
    <w:rsid w:val="00D56CF1"/>
    <w:rsid w:val="00F3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9FC4"/>
  <w15:chartTrackingRefBased/>
  <w15:docId w15:val="{1073D4ED-E204-4BF2-B52D-62E0CB51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C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15B9"/>
  </w:style>
  <w:style w:type="paragraph" w:customStyle="1" w:styleId="c12">
    <w:name w:val="c12"/>
    <w:basedOn w:val="a"/>
    <w:rsid w:val="00CC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CF1"/>
  </w:style>
  <w:style w:type="character" w:customStyle="1" w:styleId="c1">
    <w:name w:val="c1"/>
    <w:basedOn w:val="a0"/>
    <w:rsid w:val="00D56CF1"/>
  </w:style>
  <w:style w:type="paragraph" w:styleId="a3">
    <w:name w:val="List Paragraph"/>
    <w:basedOn w:val="a"/>
    <w:uiPriority w:val="34"/>
    <w:qFormat/>
    <w:rsid w:val="00D56CF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352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352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352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352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352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352E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1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Шиликова</cp:lastModifiedBy>
  <cp:revision>5</cp:revision>
  <dcterms:created xsi:type="dcterms:W3CDTF">2017-12-03T12:45:00Z</dcterms:created>
  <dcterms:modified xsi:type="dcterms:W3CDTF">2023-02-27T19:59:00Z</dcterms:modified>
</cp:coreProperties>
</file>