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6834" w14:textId="2E703FD6" w:rsidR="0093715A" w:rsidRPr="0093715A" w:rsidRDefault="00684E00" w:rsidP="0093715A">
      <w:pPr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15.11 </w:t>
      </w:r>
      <w:r w:rsidR="00711B11" w:rsidRPr="0071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93715A" w:rsidRPr="0093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декоративному рисованию для детей подготовительной группы «Роспись дымковской барышни» </w:t>
      </w:r>
    </w:p>
    <w:p w14:paraId="459467DC" w14:textId="77777777" w:rsidR="00EB584E" w:rsidRPr="00EB584E" w:rsidRDefault="00EB584E" w:rsidP="00EB5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B58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EB584E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знакомить </w:t>
      </w:r>
      <w:proofErr w:type="gramStart"/>
      <w:r w:rsidRPr="00EB584E">
        <w:rPr>
          <w:rFonts w:ascii="Times New Roman" w:hAnsi="Times New Roman" w:cs="Times New Roman"/>
          <w:sz w:val="28"/>
          <w:szCs w:val="28"/>
          <w:lang w:eastAsia="ru-RU"/>
        </w:rPr>
        <w:t>детей  с</w:t>
      </w:r>
      <w:proofErr w:type="gramEnd"/>
      <w:r w:rsidRPr="00EB584E">
        <w:rPr>
          <w:rFonts w:ascii="Times New Roman" w:hAnsi="Times New Roman" w:cs="Times New Roman"/>
          <w:sz w:val="28"/>
          <w:szCs w:val="28"/>
          <w:lang w:eastAsia="ru-RU"/>
        </w:rPr>
        <w:t xml:space="preserve">  особенностями дымковской росписи,  учить видеть ее красоту и самобытность.</w:t>
      </w:r>
    </w:p>
    <w:p w14:paraId="69613C02" w14:textId="77777777" w:rsidR="00EB584E" w:rsidRPr="00EB584E" w:rsidRDefault="00EB584E" w:rsidP="00EB5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B58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24817CE" w14:textId="77777777" w:rsidR="00EB584E" w:rsidRPr="00EB584E" w:rsidRDefault="00EB584E" w:rsidP="00EB5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B584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  <w:r w:rsidR="00711B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EB584E">
        <w:rPr>
          <w:rFonts w:ascii="Times New Roman" w:hAnsi="Times New Roman" w:cs="Times New Roman"/>
          <w:sz w:val="28"/>
          <w:szCs w:val="28"/>
          <w:lang w:eastAsia="ru-RU"/>
        </w:rPr>
        <w:t>закреплять умение расписывать силуэт дымковской игрушки (барышни), передавая характер народной росписи, соблюдая форму элементов, располагая их в определенной последовательности (композиционно).</w:t>
      </w:r>
    </w:p>
    <w:p w14:paraId="32C61613" w14:textId="77777777" w:rsidR="00EB584E" w:rsidRPr="00EB584E" w:rsidRDefault="00EB584E" w:rsidP="00EB5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B584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="00711B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EB584E">
        <w:rPr>
          <w:rFonts w:ascii="Times New Roman" w:hAnsi="Times New Roman" w:cs="Times New Roman"/>
          <w:sz w:val="28"/>
          <w:szCs w:val="28"/>
          <w:lang w:eastAsia="ru-RU"/>
        </w:rPr>
        <w:t>развивать пространственное мышление в процессе составления узора из элементов дымковской росписи.</w:t>
      </w:r>
    </w:p>
    <w:p w14:paraId="7449A161" w14:textId="77777777" w:rsidR="00EB584E" w:rsidRPr="00EB584E" w:rsidRDefault="00EB584E" w:rsidP="00EB5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B584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Воспитывающие:</w:t>
      </w:r>
      <w:r w:rsidR="00711B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EB584E">
        <w:rPr>
          <w:rFonts w:ascii="Times New Roman" w:hAnsi="Times New Roman" w:cs="Times New Roman"/>
          <w:sz w:val="28"/>
          <w:szCs w:val="28"/>
          <w:lang w:eastAsia="ru-RU"/>
        </w:rPr>
        <w:t>формировать интерес к народному декоративно-прикладному искусству, отмечать яркие, жизнерадостные узоры дымковской росписи.</w:t>
      </w:r>
    </w:p>
    <w:p w14:paraId="47C0F535" w14:textId="77777777" w:rsidR="00EB584E" w:rsidRPr="00EB584E" w:rsidRDefault="00EB584E" w:rsidP="00EB58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B584E">
        <w:rPr>
          <w:rFonts w:ascii="Times New Roman" w:hAnsi="Times New Roman" w:cs="Times New Roman"/>
          <w:sz w:val="28"/>
          <w:szCs w:val="28"/>
          <w:lang w:eastAsia="ru-RU"/>
        </w:rPr>
        <w:t>поощрять стремление детей реализовывать свой творческий потенциал в процессе изобразительной деятельности.</w:t>
      </w:r>
    </w:p>
    <w:p w14:paraId="508BCC8B" w14:textId="77777777" w:rsidR="00F11388" w:rsidRPr="00EB584E" w:rsidRDefault="00711B11" w:rsidP="00EB58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584E" w:rsidRPr="00EB584E">
        <w:rPr>
          <w:rFonts w:ascii="Times New Roman" w:hAnsi="Times New Roman" w:cs="Times New Roman"/>
          <w:sz w:val="28"/>
          <w:szCs w:val="28"/>
        </w:rPr>
        <w:t>азвивать эстетические чувства, эмоции.</w:t>
      </w:r>
    </w:p>
    <w:p w14:paraId="1E32C59E" w14:textId="77777777" w:rsidR="00F11388" w:rsidRPr="00C40335" w:rsidRDefault="00F11388" w:rsidP="005719DB">
      <w:pPr>
        <w:pStyle w:val="a4"/>
        <w:rPr>
          <w:rFonts w:ascii="Times New Roman" w:hAnsi="Times New Roman" w:cs="Times New Roman"/>
          <w:sz w:val="28"/>
          <w:szCs w:val="28"/>
        </w:rPr>
      </w:pPr>
      <w:r w:rsidRPr="00EB584E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C40335" w:rsidRPr="00EB58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EB58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B584E">
        <w:rPr>
          <w:rFonts w:ascii="Times New Roman" w:hAnsi="Times New Roman" w:cs="Times New Roman"/>
          <w:sz w:val="28"/>
          <w:szCs w:val="28"/>
        </w:rPr>
        <w:t>фигурки дымковских игрушек;</w:t>
      </w:r>
      <w:r w:rsidR="00C40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EB584E">
        <w:rPr>
          <w:rFonts w:ascii="Times New Roman" w:hAnsi="Times New Roman" w:cs="Times New Roman"/>
          <w:sz w:val="28"/>
          <w:szCs w:val="28"/>
        </w:rPr>
        <w:t xml:space="preserve">- </w:t>
      </w:r>
      <w:r w:rsidRPr="00C40335">
        <w:rPr>
          <w:rFonts w:ascii="Times New Roman" w:hAnsi="Times New Roman" w:cs="Times New Roman"/>
          <w:sz w:val="28"/>
          <w:szCs w:val="28"/>
        </w:rPr>
        <w:t xml:space="preserve">игра «Как изготавливается дымковская игрушка»; </w:t>
      </w:r>
      <w:r w:rsidR="00C40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B584E">
        <w:rPr>
          <w:rFonts w:ascii="Times New Roman" w:hAnsi="Times New Roman" w:cs="Times New Roman"/>
          <w:sz w:val="28"/>
          <w:szCs w:val="28"/>
        </w:rPr>
        <w:t xml:space="preserve">- </w:t>
      </w:r>
      <w:r w:rsidRPr="00C40335">
        <w:rPr>
          <w:rFonts w:ascii="Times New Roman" w:hAnsi="Times New Roman" w:cs="Times New Roman"/>
          <w:sz w:val="28"/>
          <w:szCs w:val="28"/>
        </w:rPr>
        <w:t>заготовка «Дымковская барышня»;</w:t>
      </w:r>
      <w:r w:rsidR="00C40335">
        <w:rPr>
          <w:rFonts w:ascii="Times New Roman" w:hAnsi="Times New Roman" w:cs="Times New Roman"/>
          <w:sz w:val="28"/>
          <w:szCs w:val="28"/>
        </w:rPr>
        <w:t xml:space="preserve">  </w:t>
      </w:r>
      <w:r w:rsidR="00571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B584E">
        <w:rPr>
          <w:rFonts w:ascii="Times New Roman" w:hAnsi="Times New Roman" w:cs="Times New Roman"/>
          <w:sz w:val="28"/>
          <w:szCs w:val="28"/>
        </w:rPr>
        <w:t xml:space="preserve">- </w:t>
      </w:r>
      <w:r w:rsidR="005719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5719DB" w:rsidRPr="005719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идактическое упражнение «Составь узор»</w:t>
      </w:r>
      <w:r w:rsidR="00EB58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="0057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5719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40335">
        <w:rPr>
          <w:rFonts w:ascii="Times New Roman" w:hAnsi="Times New Roman" w:cs="Times New Roman"/>
          <w:sz w:val="28"/>
          <w:szCs w:val="28"/>
        </w:rPr>
        <w:t xml:space="preserve"> </w:t>
      </w:r>
      <w:r w:rsidR="00EB584E">
        <w:rPr>
          <w:rFonts w:ascii="Times New Roman" w:hAnsi="Times New Roman" w:cs="Times New Roman"/>
          <w:sz w:val="28"/>
          <w:szCs w:val="28"/>
        </w:rPr>
        <w:t xml:space="preserve">    образцы дымковской росписи;                                                                                                 - </w:t>
      </w:r>
      <w:r w:rsidRPr="00C40335">
        <w:rPr>
          <w:rFonts w:ascii="Times New Roman" w:hAnsi="Times New Roman" w:cs="Times New Roman"/>
          <w:sz w:val="28"/>
          <w:szCs w:val="28"/>
        </w:rPr>
        <w:t xml:space="preserve">русская народная мелодия «Сударыня»; </w:t>
      </w:r>
      <w:r w:rsidR="00C40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B584E">
        <w:rPr>
          <w:rFonts w:ascii="Times New Roman" w:hAnsi="Times New Roman" w:cs="Times New Roman"/>
          <w:sz w:val="28"/>
          <w:szCs w:val="28"/>
        </w:rPr>
        <w:t xml:space="preserve">- </w:t>
      </w:r>
      <w:r w:rsidRPr="00C40335">
        <w:rPr>
          <w:rFonts w:ascii="Times New Roman" w:hAnsi="Times New Roman" w:cs="Times New Roman"/>
          <w:sz w:val="28"/>
          <w:szCs w:val="28"/>
        </w:rPr>
        <w:t>краски (гуашь, кисти, салфетки, стак</w:t>
      </w:r>
      <w:r w:rsidR="00C40335">
        <w:rPr>
          <w:rFonts w:ascii="Times New Roman" w:hAnsi="Times New Roman" w:cs="Times New Roman"/>
          <w:sz w:val="28"/>
          <w:szCs w:val="28"/>
        </w:rPr>
        <w:t>аны с водой; музыкальный центр.</w:t>
      </w:r>
    </w:p>
    <w:p w14:paraId="1CD3FF10" w14:textId="77777777" w:rsidR="00F11388" w:rsidRPr="00711B11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11B1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0BECD94A" w14:textId="77777777" w:rsidR="00B23013" w:rsidRPr="00C40335" w:rsidRDefault="00B23013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hAnsi="Times New Roman" w:cs="Times New Roman"/>
          <w:sz w:val="28"/>
          <w:szCs w:val="28"/>
        </w:rPr>
        <w:t>- Ребята посмотрите, какая красавица сегодня пожаловала к нам в гости?</w:t>
      </w: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58A282" w14:textId="77777777" w:rsidR="00B23013" w:rsidRPr="00C40335" w:rsidRDefault="00B23013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ее узнали?</w:t>
      </w:r>
    </w:p>
    <w:p w14:paraId="1B5F18AA" w14:textId="77777777" w:rsidR="00B23013" w:rsidRPr="00C40335" w:rsidRDefault="00B23013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 xml:space="preserve">- </w:t>
      </w: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догадались, что это дымковская барышня?</w:t>
      </w:r>
      <w:r w:rsidRPr="00C40335">
        <w:rPr>
          <w:rFonts w:ascii="Times New Roman" w:hAnsi="Times New Roman" w:cs="Times New Roman"/>
          <w:sz w:val="28"/>
          <w:szCs w:val="28"/>
        </w:rPr>
        <w:t xml:space="preserve">    </w:t>
      </w: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узорам).</w:t>
      </w:r>
      <w:r w:rsidRPr="00C403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1F785" w14:textId="77777777" w:rsidR="00B23013" w:rsidRPr="00C40335" w:rsidRDefault="00B23013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- Откуда она?</w:t>
      </w:r>
      <w:r w:rsidRPr="00C40335">
        <w:rPr>
          <w:rFonts w:ascii="Times New Roman" w:hAnsi="Times New Roman" w:cs="Times New Roman"/>
          <w:i/>
          <w:iCs/>
          <w:sz w:val="28"/>
          <w:szCs w:val="28"/>
        </w:rPr>
        <w:t xml:space="preserve">  (</w:t>
      </w:r>
      <w:r w:rsidRPr="00C40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села Дымково</w:t>
      </w:r>
      <w:r w:rsidRPr="00C403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FC160EA" w14:textId="77777777" w:rsidR="00B23013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 xml:space="preserve">Такую красоту делают в селе Дымково, </w:t>
      </w:r>
    </w:p>
    <w:p w14:paraId="78AFC24D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lastRenderedPageBreak/>
        <w:t>Там любят люди песни, пляски</w:t>
      </w:r>
    </w:p>
    <w:p w14:paraId="09BE0740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В селе рождаются чудо-</w:t>
      </w:r>
      <w:r w:rsidR="00711B11">
        <w:rPr>
          <w:rFonts w:ascii="Times New Roman" w:hAnsi="Times New Roman" w:cs="Times New Roman"/>
          <w:sz w:val="28"/>
          <w:szCs w:val="28"/>
        </w:rPr>
        <w:t xml:space="preserve"> </w:t>
      </w:r>
      <w:r w:rsidRPr="00C40335">
        <w:rPr>
          <w:rFonts w:ascii="Times New Roman" w:hAnsi="Times New Roman" w:cs="Times New Roman"/>
          <w:sz w:val="28"/>
          <w:szCs w:val="28"/>
        </w:rPr>
        <w:t>сказки.</w:t>
      </w:r>
    </w:p>
    <w:p w14:paraId="5A28DEB7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Вечера зимой длинные,</w:t>
      </w:r>
    </w:p>
    <w:p w14:paraId="6CF502B8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А лепят там из глины</w:t>
      </w:r>
    </w:p>
    <w:p w14:paraId="0E7650CC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Игрушки не простые,</w:t>
      </w:r>
    </w:p>
    <w:p w14:paraId="6C0650A3" w14:textId="77777777" w:rsidR="00B23013" w:rsidRPr="00C40335" w:rsidRDefault="00B23013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А глиняные расписные.</w:t>
      </w:r>
    </w:p>
    <w:p w14:paraId="495075B3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-Для чего нужны дымковские игрушки? (ответы)</w:t>
      </w:r>
    </w:p>
    <w:p w14:paraId="2EC030DD" w14:textId="77777777" w:rsidR="00EB584E" w:rsidRDefault="00F11388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hAnsi="Times New Roman" w:cs="Times New Roman"/>
          <w:sz w:val="28"/>
          <w:szCs w:val="28"/>
        </w:rPr>
        <w:t xml:space="preserve">- Есть игрушки, которыми играют, а есть те, которыми жилища украшают. Их берут в Дымково. </w:t>
      </w:r>
      <w:r w:rsidR="00EB584E" w:rsidRPr="00C62B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стародавние времена русский народ  собирался на ярмарках и народных гуляньях. Девицы-красавицы надевали свои лучшие наряды, яркие разноцветные  сарафаны и кокошники, собирались у березок и водили хороводы</w:t>
      </w:r>
      <w:r w:rsidR="00EB5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1F6A26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EB584E">
        <w:rPr>
          <w:rFonts w:ascii="Times New Roman" w:hAnsi="Times New Roman" w:cs="Times New Roman"/>
          <w:sz w:val="28"/>
          <w:szCs w:val="28"/>
        </w:rPr>
        <w:t>-</w:t>
      </w:r>
      <w:r w:rsidRPr="00C40335">
        <w:rPr>
          <w:rFonts w:ascii="Times New Roman" w:hAnsi="Times New Roman" w:cs="Times New Roman"/>
          <w:sz w:val="28"/>
          <w:szCs w:val="28"/>
        </w:rPr>
        <w:t xml:space="preserve"> Посмотрите на игрушки, которые </w:t>
      </w:r>
      <w:r w:rsidR="00B23013" w:rsidRPr="00C40335">
        <w:rPr>
          <w:rFonts w:ascii="Times New Roman" w:hAnsi="Times New Roman" w:cs="Times New Roman"/>
          <w:sz w:val="28"/>
          <w:szCs w:val="28"/>
        </w:rPr>
        <w:t>барышня принесла с собой</w:t>
      </w:r>
    </w:p>
    <w:p w14:paraId="363801CE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- Какое настроение эти игрушки создают? Почему веселое, радостное? (игрушки светлые, яркие). Давайте лучше присмотримся. Какого цвета в них больше? (белого) Какие еще есть цвета? Игрушки делают из глины красного цвета, но потом их раскрашивают белым и рисуют красивые узоры.</w:t>
      </w:r>
    </w:p>
    <w:p w14:paraId="1DAA190D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40335">
        <w:rPr>
          <w:rFonts w:ascii="Times New Roman" w:hAnsi="Times New Roman" w:cs="Times New Roman"/>
          <w:b/>
          <w:i/>
          <w:iCs/>
          <w:sz w:val="28"/>
          <w:szCs w:val="28"/>
        </w:rPr>
        <w:t>Игра «Как изготавливается дымковская игрушка»</w:t>
      </w:r>
    </w:p>
    <w:p w14:paraId="218FB9B4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 xml:space="preserve">Сейчас мы с вами назовем и разложим </w:t>
      </w:r>
      <w:r w:rsidR="001723CA" w:rsidRPr="00C40335">
        <w:rPr>
          <w:rFonts w:ascii="Times New Roman" w:hAnsi="Times New Roman" w:cs="Times New Roman"/>
          <w:sz w:val="28"/>
          <w:szCs w:val="28"/>
        </w:rPr>
        <w:t>по порядку</w:t>
      </w:r>
      <w:r w:rsidRPr="00C40335"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1723CA" w:rsidRPr="00C40335">
        <w:rPr>
          <w:rFonts w:ascii="Times New Roman" w:hAnsi="Times New Roman" w:cs="Times New Roman"/>
          <w:sz w:val="28"/>
          <w:szCs w:val="28"/>
        </w:rPr>
        <w:t>е</w:t>
      </w:r>
      <w:r w:rsidRPr="00C40335">
        <w:rPr>
          <w:rFonts w:ascii="Times New Roman" w:hAnsi="Times New Roman" w:cs="Times New Roman"/>
          <w:sz w:val="28"/>
          <w:szCs w:val="28"/>
        </w:rPr>
        <w:t xml:space="preserve"> дымковской игрушки:</w:t>
      </w:r>
    </w:p>
    <w:p w14:paraId="21D3E7CA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• Лепка.</w:t>
      </w:r>
    </w:p>
    <w:p w14:paraId="596FE91A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• Сушка.</w:t>
      </w:r>
      <w:r w:rsidR="001723CA" w:rsidRPr="00C40335">
        <w:rPr>
          <w:rFonts w:ascii="Times New Roman" w:hAnsi="Times New Roman" w:cs="Times New Roman"/>
          <w:sz w:val="28"/>
          <w:szCs w:val="28"/>
        </w:rPr>
        <w:t xml:space="preserve"> Обжиг в печи</w:t>
      </w:r>
    </w:p>
    <w:p w14:paraId="354E778B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• Беление меловым грунтом.</w:t>
      </w:r>
    </w:p>
    <w:p w14:paraId="1E4CD4F5" w14:textId="77777777" w:rsidR="00F11388" w:rsidRPr="00C40335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• Роспись красками.</w:t>
      </w:r>
    </w:p>
    <w:p w14:paraId="04927D18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Барышня привела с собой своих подружек, хотела пригласить их в хоровод, да вот только мастер приболел и не успел барышень нарядить.</w:t>
      </w:r>
    </w:p>
    <w:p w14:paraId="02D5BD24" w14:textId="77777777" w:rsidR="00831EC1" w:rsidRPr="00C40335" w:rsidRDefault="00831EC1" w:rsidP="00C4033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чем мы можем им помочь? </w:t>
      </w:r>
      <w:r w:rsidRPr="00C403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(Расписать их).</w:t>
      </w:r>
    </w:p>
    <w:p w14:paraId="5CC5C320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росписью лучше расписать подружек барышни? </w:t>
      </w:r>
      <w:r w:rsidRPr="00C403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детей: дымковской, как сама барышня расписана).</w:t>
      </w:r>
    </w:p>
    <w:p w14:paraId="29DB938C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Тогда давайте внимательно рассмотрим нашу барышню.</w:t>
      </w:r>
    </w:p>
    <w:p w14:paraId="67B82212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Обратите </w:t>
      </w:r>
      <w:proofErr w:type="gramStart"/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 что</w:t>
      </w:r>
      <w:proofErr w:type="gramEnd"/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кофта и кокошник у барышни однотонные, без рисунка.</w:t>
      </w:r>
    </w:p>
    <w:p w14:paraId="1DFFFFEE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раскрашена юбка? Какие элементы дымковской росписи вы видите? </w:t>
      </w:r>
      <w:r w:rsidRPr="00C403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детей: кружочки, кольца, точки, линии прямые и волнистые).</w:t>
      </w:r>
    </w:p>
    <w:p w14:paraId="010A1CD0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дымковских мастеров своя особенная роспись, состоящая из простых незатейливых элементов. Какие цвета использовали мастера для росписи? </w:t>
      </w:r>
      <w:r w:rsidRPr="00C403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(Ответы детей: красный, синий, желтый,  зелёный, оранжевый). </w:t>
      </w:r>
    </w:p>
    <w:p w14:paraId="7C0018BF" w14:textId="77777777" w:rsidR="00831EC1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сказать про эти цвета одним словом? Правильно, ребята, цвета яркие, веселые, праздничные.  Поэтому барышня такая красивая.</w:t>
      </w:r>
    </w:p>
    <w:p w14:paraId="2AC258A4" w14:textId="77777777" w:rsidR="000D1015" w:rsidRPr="00C40335" w:rsidRDefault="00831EC1" w:rsidP="00C40335">
      <w:pPr>
        <w:pStyle w:val="a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Юбки  могут быть украшены разными узорами.  Я вам предлагаю самим составить узор, смоделировать его на этих силуэтах  барышень, используя детали элементов</w:t>
      </w:r>
      <w:r w:rsidRPr="00C40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7CCF5754" w14:textId="77777777" w:rsidR="000D1015" w:rsidRPr="00C40335" w:rsidRDefault="00831EC1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Дидактическое упражнение «Составь узор».</w:t>
      </w:r>
      <w:r w:rsidR="000D1015"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5623DB" w14:textId="77777777" w:rsidR="000D1015" w:rsidRPr="00C40335" w:rsidRDefault="000D1015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самим расписать подружек барышни дымковской росписью.</w:t>
      </w:r>
      <w:r w:rsidR="0071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B5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</w:t>
      </w:r>
      <w:r w:rsidRPr="00C40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редлагает детям сесть за </w:t>
      </w:r>
      <w:proofErr w:type="gramStart"/>
      <w:r w:rsidRPr="00C40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стол .</w:t>
      </w:r>
      <w:proofErr w:type="gramEnd"/>
    </w:p>
    <w:p w14:paraId="38AA6997" w14:textId="77777777" w:rsidR="000D1015" w:rsidRPr="00C40335" w:rsidRDefault="000D1015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- У вас на столах стоят ваши фигурки, которые вы сделали вместе с родителями, некоторые ребята делали барышень сами.</w:t>
      </w:r>
      <w:r w:rsidR="00EB584E">
        <w:rPr>
          <w:rFonts w:ascii="Times New Roman" w:hAnsi="Times New Roman" w:cs="Times New Roman"/>
          <w:sz w:val="28"/>
          <w:szCs w:val="28"/>
        </w:rPr>
        <w:t xml:space="preserve"> </w:t>
      </w:r>
      <w:r w:rsidRPr="00C40335">
        <w:rPr>
          <w:rFonts w:ascii="Times New Roman" w:hAnsi="Times New Roman" w:cs="Times New Roman"/>
          <w:sz w:val="28"/>
          <w:szCs w:val="28"/>
        </w:rPr>
        <w:t>На доске и у вас на столе находятся несколько образцов дымковской росписи.</w:t>
      </w:r>
    </w:p>
    <w:p w14:paraId="7CA1A84F" w14:textId="77777777" w:rsidR="00B562BA" w:rsidRPr="00C40335" w:rsidRDefault="00EB584E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1015" w:rsidRPr="00C40335">
        <w:rPr>
          <w:rFonts w:ascii="Times New Roman" w:hAnsi="Times New Roman" w:cs="Times New Roman"/>
          <w:sz w:val="28"/>
          <w:szCs w:val="28"/>
        </w:rPr>
        <w:t xml:space="preserve">Посмотрите на элементы узора. </w:t>
      </w:r>
    </w:p>
    <w:p w14:paraId="60C2D276" w14:textId="77777777" w:rsidR="00B562BA" w:rsidRPr="00C40335" w:rsidRDefault="00EB584E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1015" w:rsidRPr="00C40335">
        <w:rPr>
          <w:rFonts w:ascii="Times New Roman" w:hAnsi="Times New Roman" w:cs="Times New Roman"/>
          <w:sz w:val="28"/>
          <w:szCs w:val="28"/>
        </w:rPr>
        <w:t>Какой цвет вы будете использовать?</w:t>
      </w:r>
    </w:p>
    <w:p w14:paraId="2D10EB22" w14:textId="77777777" w:rsidR="00B562BA" w:rsidRPr="00C40335" w:rsidRDefault="000D1015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 xml:space="preserve"> </w:t>
      </w:r>
      <w:r w:rsidR="00EB584E">
        <w:rPr>
          <w:rFonts w:ascii="Times New Roman" w:hAnsi="Times New Roman" w:cs="Times New Roman"/>
          <w:sz w:val="28"/>
          <w:szCs w:val="28"/>
        </w:rPr>
        <w:t xml:space="preserve">- </w:t>
      </w:r>
      <w:r w:rsidRPr="00C40335">
        <w:rPr>
          <w:rFonts w:ascii="Times New Roman" w:hAnsi="Times New Roman" w:cs="Times New Roman"/>
          <w:sz w:val="28"/>
          <w:szCs w:val="28"/>
        </w:rPr>
        <w:t xml:space="preserve">Какие узоры вы будете рисовать? (Волнистые линии, круги и точки). </w:t>
      </w:r>
    </w:p>
    <w:p w14:paraId="7D195143" w14:textId="77777777" w:rsidR="00B562BA" w:rsidRPr="00C40335" w:rsidRDefault="00EB584E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1015" w:rsidRPr="00C40335">
        <w:rPr>
          <w:rFonts w:ascii="Times New Roman" w:hAnsi="Times New Roman" w:cs="Times New Roman"/>
          <w:sz w:val="28"/>
          <w:szCs w:val="28"/>
        </w:rPr>
        <w:t xml:space="preserve">Давайте вспомним, как мы рисуем круги. Берем большую кисть, смачиваем водой, излишки воды убираем с помощью тканевой салфетки, набираем краску и рисуем круг большой. </w:t>
      </w:r>
    </w:p>
    <w:p w14:paraId="4F4F7658" w14:textId="77777777" w:rsidR="000D1015" w:rsidRPr="00C40335" w:rsidRDefault="000D1015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Маленькие круги мы рисуем с помощью ватной палочки, делаем «тычки». Вы хотите попробовать? Предлагаю нарисовать узоры на платье барышни.</w:t>
      </w:r>
    </w:p>
    <w:p w14:paraId="367BE350" w14:textId="77777777" w:rsidR="00F11388" w:rsidRPr="00711B11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11B11">
        <w:rPr>
          <w:rFonts w:ascii="Times New Roman" w:hAnsi="Times New Roman" w:cs="Times New Roman"/>
          <w:b/>
          <w:sz w:val="28"/>
          <w:szCs w:val="28"/>
        </w:rPr>
        <w:t>Давайте подготовим наши руки.</w:t>
      </w:r>
    </w:p>
    <w:p w14:paraId="49CC49A1" w14:textId="77777777" w:rsidR="009E0E3A" w:rsidRPr="00C40335" w:rsidRDefault="00EB584E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кисточку, р</w:t>
      </w:r>
      <w:r w:rsidR="009E0E3A" w:rsidRPr="00C40335">
        <w:rPr>
          <w:rFonts w:ascii="Times New Roman" w:hAnsi="Times New Roman" w:cs="Times New Roman"/>
          <w:sz w:val="28"/>
          <w:szCs w:val="28"/>
        </w:rPr>
        <w:t xml:space="preserve">ука опирается на локоть, кисточку держать тремя пальцами, выше металлической части. Выполнять движения кистью руки. Кисточку ставить вертикально.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E0E3A" w:rsidRPr="00C40335">
        <w:rPr>
          <w:rFonts w:ascii="Times New Roman" w:hAnsi="Times New Roman" w:cs="Times New Roman"/>
          <w:sz w:val="28"/>
          <w:szCs w:val="28"/>
        </w:rPr>
        <w:t>елать несколько тычков без краски.</w:t>
      </w:r>
    </w:p>
    <w:p w14:paraId="3D318FF6" w14:textId="77777777" w:rsidR="00711B11" w:rsidRPr="00711B11" w:rsidRDefault="00711B11" w:rsidP="00711B11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711B11">
        <w:rPr>
          <w:rFonts w:ascii="Times New Roman" w:hAnsi="Times New Roman" w:cs="Times New Roman"/>
          <w:b/>
          <w:sz w:val="28"/>
          <w:szCs w:val="28"/>
        </w:rPr>
        <w:t>альчиковая гимнастика</w:t>
      </w:r>
    </w:p>
    <w:p w14:paraId="316CAE7A" w14:textId="77777777" w:rsidR="00F11388" w:rsidRPr="00EB584E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Кисточку возьмем вот так:</w:t>
      </w:r>
    </w:p>
    <w:p w14:paraId="316E5D8E" w14:textId="77777777" w:rsidR="00F11388" w:rsidRPr="00EB584E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Это трудно? Нет, пустяк.</w:t>
      </w:r>
    </w:p>
    <w:p w14:paraId="7207E541" w14:textId="77777777" w:rsidR="00F11388" w:rsidRPr="00EB584E" w:rsidRDefault="005719DB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F11388" w:rsidRPr="00EB584E">
        <w:rPr>
          <w:rFonts w:ascii="Times New Roman" w:hAnsi="Times New Roman" w:cs="Times New Roman"/>
          <w:b/>
          <w:iCs/>
          <w:sz w:val="28"/>
          <w:szCs w:val="28"/>
        </w:rPr>
        <w:t>право - влево</w:t>
      </w:r>
      <w:r w:rsidRPr="00EB584E">
        <w:rPr>
          <w:rFonts w:ascii="Times New Roman" w:hAnsi="Times New Roman" w:cs="Times New Roman"/>
          <w:b/>
          <w:iCs/>
          <w:sz w:val="28"/>
          <w:szCs w:val="28"/>
        </w:rPr>
        <w:t>,  вверх и вниз,</w:t>
      </w:r>
    </w:p>
    <w:p w14:paraId="33F2D232" w14:textId="77777777" w:rsidR="00F11388" w:rsidRPr="00EB584E" w:rsidRDefault="005719DB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Побежала наша кисть</w:t>
      </w:r>
    </w:p>
    <w:p w14:paraId="05768B14" w14:textId="77777777" w:rsidR="00F11388" w:rsidRPr="00EB584E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 xml:space="preserve">А </w:t>
      </w:r>
      <w:proofErr w:type="gramStart"/>
      <w:r w:rsidRPr="00EB584E">
        <w:rPr>
          <w:rFonts w:ascii="Times New Roman" w:hAnsi="Times New Roman" w:cs="Times New Roman"/>
          <w:b/>
          <w:iCs/>
          <w:sz w:val="28"/>
          <w:szCs w:val="28"/>
        </w:rPr>
        <w:t xml:space="preserve">потом </w:t>
      </w:r>
      <w:r w:rsidR="005719DB" w:rsidRPr="00EB584E">
        <w:rPr>
          <w:rFonts w:ascii="Times New Roman" w:hAnsi="Times New Roman" w:cs="Times New Roman"/>
          <w:b/>
          <w:iCs/>
          <w:sz w:val="28"/>
          <w:szCs w:val="28"/>
        </w:rPr>
        <w:t>,</w:t>
      </w:r>
      <w:proofErr w:type="gramEnd"/>
      <w:r w:rsidR="00EB584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719DB" w:rsidRPr="00EB584E">
        <w:rPr>
          <w:rFonts w:ascii="Times New Roman" w:hAnsi="Times New Roman" w:cs="Times New Roman"/>
          <w:b/>
          <w:iCs/>
          <w:sz w:val="28"/>
          <w:szCs w:val="28"/>
        </w:rPr>
        <w:t>а потом</w:t>
      </w:r>
    </w:p>
    <w:p w14:paraId="2FC2399C" w14:textId="77777777" w:rsidR="00F11388" w:rsidRPr="00EB584E" w:rsidRDefault="005719DB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Кисточка бежит кругом</w:t>
      </w:r>
    </w:p>
    <w:p w14:paraId="4928EA1E" w14:textId="77777777" w:rsidR="00F11388" w:rsidRPr="00EB584E" w:rsidRDefault="005719DB" w:rsidP="00C40335">
      <w:pPr>
        <w:pStyle w:val="a4"/>
        <w:rPr>
          <w:rFonts w:ascii="Times New Roman" w:hAnsi="Times New Roman" w:cs="Times New Roman"/>
          <w:b/>
          <w:iCs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Закрутилась, как волчок,</w:t>
      </w:r>
    </w:p>
    <w:p w14:paraId="41AA4F93" w14:textId="77777777" w:rsidR="005719DB" w:rsidRPr="00EB584E" w:rsidRDefault="005719DB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За мазком идет тычок</w:t>
      </w:r>
    </w:p>
    <w:p w14:paraId="3DBB899A" w14:textId="77777777" w:rsidR="00F11388" w:rsidRPr="00EB584E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Мы рисуем: раз, раз.</w:t>
      </w:r>
    </w:p>
    <w:p w14:paraId="5E9AB28F" w14:textId="77777777" w:rsidR="00F11388" w:rsidRPr="00EB584E" w:rsidRDefault="00F11388" w:rsidP="00C403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B584E">
        <w:rPr>
          <w:rFonts w:ascii="Times New Roman" w:hAnsi="Times New Roman" w:cs="Times New Roman"/>
          <w:b/>
          <w:iCs/>
          <w:sz w:val="28"/>
          <w:szCs w:val="28"/>
        </w:rPr>
        <w:t>Всё получится у нас!</w:t>
      </w:r>
    </w:p>
    <w:p w14:paraId="6FC0FB14" w14:textId="77777777" w:rsidR="00F11388" w:rsidRPr="005719DB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Приступаем к работе.</w:t>
      </w:r>
      <w:r w:rsidR="005719DB" w:rsidRPr="005719D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719DB" w:rsidRPr="005719DB">
        <w:rPr>
          <w:rFonts w:ascii="Times New Roman" w:hAnsi="Times New Roman" w:cs="Times New Roman"/>
          <w:iCs/>
          <w:sz w:val="28"/>
          <w:szCs w:val="28"/>
        </w:rPr>
        <w:t>Звучит русская народная мелодия «Сударыня».</w:t>
      </w:r>
      <w:r w:rsidR="005719DB" w:rsidRPr="005719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5719DB" w:rsidRPr="00C40335">
        <w:rPr>
          <w:rFonts w:ascii="Times New Roman" w:hAnsi="Times New Roman" w:cs="Times New Roman"/>
          <w:sz w:val="28"/>
          <w:szCs w:val="28"/>
        </w:rPr>
        <w:t>Индивидуальная помощь детям</w:t>
      </w:r>
      <w:r w:rsidR="005719DB" w:rsidRPr="005719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596D1404" w14:textId="77777777" w:rsidR="005719DB" w:rsidRPr="00C40335" w:rsidRDefault="005719DB" w:rsidP="005719D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собирает объёмных барышень,  сделанных детьми, вокруг березки на столе.</w:t>
      </w:r>
    </w:p>
    <w:p w14:paraId="48A5D111" w14:textId="77777777" w:rsidR="005719DB" w:rsidRDefault="00F11388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hAnsi="Times New Roman" w:cs="Times New Roman"/>
          <w:sz w:val="28"/>
          <w:szCs w:val="28"/>
        </w:rPr>
        <w:t>- Давайте рассмотрим наши работы. У кого какие были затруднения при выполнении задания? Какие узоры легче рисовать, а какие труднее? (ответы детей)</w:t>
      </w:r>
    </w:p>
    <w:p w14:paraId="1C525D6F" w14:textId="77777777" w:rsidR="009E0E3A" w:rsidRPr="005719DB" w:rsidRDefault="009E0E3A" w:rsidP="00C40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Какими получились у нас барышни – подружки? </w:t>
      </w:r>
      <w:r w:rsidRPr="00C40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яркие, нарядные, красочные).</w:t>
      </w:r>
    </w:p>
    <w:p w14:paraId="1ED72027" w14:textId="77777777" w:rsidR="009E0E3A" w:rsidRPr="00C40335" w:rsidRDefault="009E0E3A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  элементы дымковской  росписи вы использовали в украшении юбки?</w:t>
      </w:r>
    </w:p>
    <w:p w14:paraId="3DF92DD1" w14:textId="77777777" w:rsidR="009E0E3A" w:rsidRPr="00C40335" w:rsidRDefault="009E0E3A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было трудным в вашей работе?</w:t>
      </w:r>
    </w:p>
    <w:p w14:paraId="1B5F86DE" w14:textId="77777777" w:rsidR="009E0E3A" w:rsidRPr="00C40335" w:rsidRDefault="009E0E3A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настроение у вас вызывают барышни в хороводе?</w:t>
      </w:r>
    </w:p>
    <w:p w14:paraId="3AC5A141" w14:textId="77777777" w:rsidR="009E0E3A" w:rsidRPr="00C40335" w:rsidRDefault="009E0E3A" w:rsidP="00C403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расписал барышень  по своему вкусу, поэтому они не похожи одна на другую, но каждая прекрасна по-своему.</w:t>
      </w:r>
    </w:p>
    <w:p w14:paraId="4AC813B4" w14:textId="77777777" w:rsidR="005719DB" w:rsidRPr="005719DB" w:rsidRDefault="005719DB" w:rsidP="005719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9DB">
        <w:rPr>
          <w:rFonts w:ascii="Times New Roman" w:hAnsi="Times New Roman" w:cs="Times New Roman"/>
          <w:b/>
          <w:sz w:val="28"/>
          <w:szCs w:val="28"/>
        </w:rPr>
        <w:t>Потрудились мы на славу, расписали «Дымку сами,</w:t>
      </w:r>
    </w:p>
    <w:p w14:paraId="78A8B91A" w14:textId="77777777" w:rsidR="00C83851" w:rsidRPr="005719DB" w:rsidRDefault="005719DB" w:rsidP="005719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9DB">
        <w:rPr>
          <w:rFonts w:ascii="Times New Roman" w:hAnsi="Times New Roman" w:cs="Times New Roman"/>
          <w:b/>
          <w:sz w:val="28"/>
          <w:szCs w:val="28"/>
        </w:rPr>
        <w:t>Говорят о ней повсюду: Удивительное чудо!</w:t>
      </w:r>
    </w:p>
    <w:sectPr w:rsidR="00C83851" w:rsidRPr="005719DB" w:rsidSect="00C8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2090"/>
    <w:multiLevelType w:val="multilevel"/>
    <w:tmpl w:val="EF04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94386"/>
    <w:multiLevelType w:val="multilevel"/>
    <w:tmpl w:val="595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F1C1E"/>
    <w:multiLevelType w:val="multilevel"/>
    <w:tmpl w:val="B64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88"/>
    <w:rsid w:val="000D1015"/>
    <w:rsid w:val="001723CA"/>
    <w:rsid w:val="002B488F"/>
    <w:rsid w:val="004103FC"/>
    <w:rsid w:val="005719DB"/>
    <w:rsid w:val="005E1A29"/>
    <w:rsid w:val="00684E00"/>
    <w:rsid w:val="00711B11"/>
    <w:rsid w:val="00831EC1"/>
    <w:rsid w:val="008A4202"/>
    <w:rsid w:val="0093715A"/>
    <w:rsid w:val="009E0E3A"/>
    <w:rsid w:val="00B23013"/>
    <w:rsid w:val="00B562BA"/>
    <w:rsid w:val="00C40335"/>
    <w:rsid w:val="00C83851"/>
    <w:rsid w:val="00EB584E"/>
    <w:rsid w:val="00F053E2"/>
    <w:rsid w:val="00F11388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1FEA"/>
  <w15:docId w15:val="{D5AA02E8-9800-44C4-9B33-FAD3B03F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4E"/>
  </w:style>
  <w:style w:type="paragraph" w:styleId="3">
    <w:name w:val="heading 3"/>
    <w:basedOn w:val="a"/>
    <w:link w:val="30"/>
    <w:uiPriority w:val="9"/>
    <w:qFormat/>
    <w:rsid w:val="0093715A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0335"/>
    <w:pPr>
      <w:spacing w:before="0" w:after="0"/>
    </w:pPr>
  </w:style>
  <w:style w:type="character" w:customStyle="1" w:styleId="30">
    <w:name w:val="Заголовок 3 Знак"/>
    <w:basedOn w:val="a0"/>
    <w:link w:val="3"/>
    <w:uiPriority w:val="9"/>
    <w:rsid w:val="009371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Петр Давыдов</cp:lastModifiedBy>
  <cp:revision>2</cp:revision>
  <dcterms:created xsi:type="dcterms:W3CDTF">2022-11-28T14:05:00Z</dcterms:created>
  <dcterms:modified xsi:type="dcterms:W3CDTF">2022-11-28T14:05:00Z</dcterms:modified>
</cp:coreProperties>
</file>