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571" w:rsidRPr="001E3514" w:rsidRDefault="00D57571" w:rsidP="00D57571">
      <w:pPr>
        <w:shd w:val="clear" w:color="auto" w:fill="FFFFFF"/>
        <w:spacing w:before="300" w:after="150" w:line="240" w:lineRule="auto"/>
        <w:outlineLvl w:val="1"/>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lang w:eastAsia="ru-RU"/>
        </w:rPr>
        <w:t>Мастер-</w:t>
      </w:r>
      <w:r w:rsidR="00C5544B" w:rsidRPr="001E3514">
        <w:rPr>
          <w:rFonts w:ascii="Times New Roman" w:eastAsia="Times New Roman" w:hAnsi="Times New Roman" w:cs="Times New Roman"/>
          <w:color w:val="333333"/>
          <w:sz w:val="24"/>
          <w:szCs w:val="24"/>
          <w:lang w:eastAsia="ru-RU"/>
        </w:rPr>
        <w:t>класс «</w:t>
      </w:r>
      <w:r w:rsidR="00B70CC1" w:rsidRPr="001E3514">
        <w:rPr>
          <w:rFonts w:ascii="Times New Roman" w:eastAsia="Times New Roman" w:hAnsi="Times New Roman" w:cs="Times New Roman"/>
          <w:color w:val="333333"/>
          <w:sz w:val="24"/>
          <w:szCs w:val="24"/>
          <w:lang w:eastAsia="ru-RU"/>
        </w:rPr>
        <w:t>Театр в школе. Воспитание искусством»</w:t>
      </w:r>
    </w:p>
    <w:p w:rsidR="00D57571" w:rsidRPr="001E3514" w:rsidRDefault="00D57571" w:rsidP="00D57571">
      <w:pPr>
        <w:shd w:val="clear" w:color="auto" w:fill="FFFFFF"/>
        <w:spacing w:after="150" w:line="240" w:lineRule="auto"/>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lang w:eastAsia="ru-RU"/>
        </w:rPr>
        <w:t>Автор: Толкачева Е</w:t>
      </w:r>
      <w:r w:rsidR="001E3514">
        <w:rPr>
          <w:rFonts w:ascii="Times New Roman" w:eastAsia="Times New Roman" w:hAnsi="Times New Roman" w:cs="Times New Roman"/>
          <w:color w:val="333333"/>
          <w:sz w:val="24"/>
          <w:szCs w:val="24"/>
          <w:lang w:eastAsia="ru-RU"/>
        </w:rPr>
        <w:t xml:space="preserve">лена </w:t>
      </w:r>
      <w:r w:rsidRPr="001E3514">
        <w:rPr>
          <w:rFonts w:ascii="Times New Roman" w:eastAsia="Times New Roman" w:hAnsi="Times New Roman" w:cs="Times New Roman"/>
          <w:color w:val="333333"/>
          <w:sz w:val="24"/>
          <w:szCs w:val="24"/>
          <w:lang w:eastAsia="ru-RU"/>
        </w:rPr>
        <w:t>Ю</w:t>
      </w:r>
      <w:r w:rsidR="001E3514">
        <w:rPr>
          <w:rFonts w:ascii="Times New Roman" w:eastAsia="Times New Roman" w:hAnsi="Times New Roman" w:cs="Times New Roman"/>
          <w:color w:val="333333"/>
          <w:sz w:val="24"/>
          <w:szCs w:val="24"/>
          <w:lang w:eastAsia="ru-RU"/>
        </w:rPr>
        <w:t>рьевна</w:t>
      </w:r>
      <w:bookmarkStart w:id="0" w:name="_GoBack"/>
      <w:bookmarkEnd w:id="0"/>
      <w:r w:rsidRPr="001E3514">
        <w:rPr>
          <w:rFonts w:ascii="Times New Roman" w:eastAsia="Times New Roman" w:hAnsi="Times New Roman" w:cs="Times New Roman"/>
          <w:color w:val="333333"/>
          <w:sz w:val="24"/>
          <w:szCs w:val="24"/>
          <w:lang w:eastAsia="ru-RU"/>
        </w:rPr>
        <w:t xml:space="preserve">. </w:t>
      </w:r>
    </w:p>
    <w:p w:rsidR="00D57571" w:rsidRPr="001E3514" w:rsidRDefault="00D57571" w:rsidP="00D57571">
      <w:pPr>
        <w:shd w:val="clear" w:color="auto" w:fill="FFFFFF"/>
        <w:spacing w:after="150" w:line="240" w:lineRule="auto"/>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lang w:eastAsia="ru-RU"/>
        </w:rPr>
        <w:t>Организация: МБОУ «Очурская СШ»</w:t>
      </w:r>
    </w:p>
    <w:p w:rsidR="00AB487F" w:rsidRPr="001E3514" w:rsidRDefault="001E3514" w:rsidP="00AB487F">
      <w:pPr>
        <w:pStyle w:val="a4"/>
        <w:shd w:val="clear" w:color="auto" w:fill="FFFFFF"/>
        <w:spacing w:before="264" w:beforeAutospacing="0" w:after="264" w:afterAutospacing="0"/>
        <w:rPr>
          <w:color w:val="000000"/>
        </w:rPr>
      </w:pPr>
      <w:r w:rsidRPr="001E3514">
        <w:rPr>
          <w:color w:val="000000"/>
        </w:rPr>
        <w:t>I</w:t>
      </w:r>
      <w:r w:rsidRPr="001E3514">
        <w:rPr>
          <w:i/>
          <w:iCs/>
          <w:color w:val="000000"/>
        </w:rPr>
        <w:t>.</w:t>
      </w:r>
      <w:r w:rsidRPr="001E3514">
        <w:rPr>
          <w:b/>
          <w:bCs/>
          <w:color w:val="000000"/>
        </w:rPr>
        <w:t xml:space="preserve"> Презентация</w:t>
      </w:r>
      <w:r w:rsidR="00AB487F" w:rsidRPr="001E3514">
        <w:rPr>
          <w:b/>
          <w:bCs/>
          <w:color w:val="000000"/>
        </w:rPr>
        <w:t xml:space="preserve"> опыта</w:t>
      </w:r>
    </w:p>
    <w:p w:rsidR="00AB487F" w:rsidRPr="001E3514" w:rsidRDefault="00AB487F" w:rsidP="00AB487F">
      <w:pPr>
        <w:pStyle w:val="a4"/>
        <w:shd w:val="clear" w:color="auto" w:fill="FFFFFF"/>
        <w:spacing w:before="264" w:beforeAutospacing="0" w:after="264" w:afterAutospacing="0"/>
      </w:pPr>
      <w:r w:rsidRPr="001E3514">
        <w:rPr>
          <w:color w:val="000000"/>
        </w:rPr>
        <w:t>1.Основа основ работы в школе является комплексный подход к делу образования и воспитания подрастающего поколения. Проблема воспитания волнует сегодня наше общество всё больше и больше. И речь идет не только о таких понятиях как </w:t>
      </w:r>
      <w:hyperlink r:id="rId7" w:tooltip="Вежливость" w:history="1">
        <w:r w:rsidRPr="001E3514">
          <w:rPr>
            <w:rStyle w:val="a5"/>
            <w:color w:val="auto"/>
            <w:u w:val="none"/>
          </w:rPr>
          <w:t>вежливость</w:t>
        </w:r>
      </w:hyperlink>
      <w:r w:rsidRPr="001E3514">
        <w:t>,</w:t>
      </w:r>
      <w:r w:rsidRPr="001E3514">
        <w:rPr>
          <w:color w:val="000000"/>
        </w:rPr>
        <w:t xml:space="preserve"> культура поведения, эстетическое воспитание. В первую очередь нас волнует воспитание толерантного отношение друг к другу, умение работать в </w:t>
      </w:r>
      <w:hyperlink r:id="rId8" w:tooltip="Колл" w:history="1">
        <w:r w:rsidRPr="001E3514">
          <w:rPr>
            <w:rStyle w:val="a5"/>
            <w:color w:val="auto"/>
            <w:u w:val="none"/>
          </w:rPr>
          <w:t>коллективе</w:t>
        </w:r>
      </w:hyperlink>
      <w:r w:rsidRPr="001E3514">
        <w:rPr>
          <w:color w:val="000000"/>
        </w:rPr>
        <w:t xml:space="preserve">, стремление понять партнера и, в случае необходимости, </w:t>
      </w:r>
      <w:r w:rsidR="00542D73" w:rsidRPr="001E3514">
        <w:rPr>
          <w:color w:val="000000"/>
        </w:rPr>
        <w:t>прийти</w:t>
      </w:r>
      <w:r w:rsidRPr="001E3514">
        <w:rPr>
          <w:color w:val="000000"/>
        </w:rPr>
        <w:t xml:space="preserve"> на помощь, воспитание патриотизма и </w:t>
      </w:r>
      <w:hyperlink r:id="rId9" w:tooltip="Гражданская ответственность" w:history="1">
        <w:r w:rsidRPr="001E3514">
          <w:rPr>
            <w:rStyle w:val="a5"/>
            <w:color w:val="auto"/>
            <w:u w:val="none"/>
          </w:rPr>
          <w:t>гражданской ответственности</w:t>
        </w:r>
      </w:hyperlink>
      <w:r w:rsidRPr="001E3514">
        <w:t>.</w:t>
      </w:r>
    </w:p>
    <w:p w:rsidR="00C40F4F" w:rsidRPr="001E3514" w:rsidRDefault="00C40F4F" w:rsidP="00C40F4F">
      <w:pPr>
        <w:pStyle w:val="a3"/>
        <w:rPr>
          <w:rFonts w:ascii="Times New Roman" w:hAnsi="Times New Roman" w:cs="Times New Roman"/>
          <w:sz w:val="24"/>
          <w:szCs w:val="24"/>
        </w:rPr>
      </w:pPr>
      <w:r w:rsidRPr="001E3514">
        <w:rPr>
          <w:rFonts w:ascii="Times New Roman" w:hAnsi="Times New Roman" w:cs="Times New Roman"/>
          <w:sz w:val="24"/>
          <w:szCs w:val="24"/>
          <w:bdr w:val="none" w:sz="0" w:space="0" w:color="auto" w:frame="1"/>
        </w:rPr>
        <w:t>Театрализованная деятельность оказывает мощное воздействие на нравственно-этические, эстетические, коммуникативно-рефлексивные основы личности и способствует социокультурной адаптации. </w:t>
      </w:r>
    </w:p>
    <w:p w:rsidR="00C40F4F" w:rsidRPr="001E3514" w:rsidRDefault="00C40F4F" w:rsidP="00C40F4F">
      <w:pPr>
        <w:pStyle w:val="a3"/>
        <w:rPr>
          <w:rFonts w:ascii="Times New Roman" w:hAnsi="Times New Roman" w:cs="Times New Roman"/>
          <w:sz w:val="24"/>
          <w:szCs w:val="24"/>
        </w:rPr>
      </w:pPr>
      <w:r w:rsidRPr="001E3514">
        <w:rPr>
          <w:rFonts w:ascii="Times New Roman" w:hAnsi="Times New Roman" w:cs="Times New Roman"/>
          <w:sz w:val="24"/>
          <w:szCs w:val="24"/>
          <w:bdr w:val="none" w:sz="0" w:space="0" w:color="auto" w:frame="1"/>
        </w:rPr>
        <w:t>Кроме того, театр реализует ещё и психотерапевтическую функцию, помогает детям справляться со своими психологическими проблемами, восстанавливать эмоциональное равновесие, переключаться с отрицательных переживаний на положительно окрашенные чувства и мысли. Занятия детей в театре способствуют развитию разных видов памяти, мышления, артистических способностей. </w:t>
      </w:r>
    </w:p>
    <w:p w:rsidR="00AB487F" w:rsidRPr="001E3514" w:rsidRDefault="00AB487F" w:rsidP="00D57571">
      <w:pPr>
        <w:shd w:val="clear" w:color="auto" w:fill="FFFFFF"/>
        <w:spacing w:after="150" w:line="240" w:lineRule="auto"/>
        <w:rPr>
          <w:rFonts w:ascii="Times New Roman" w:eastAsia="Times New Roman" w:hAnsi="Times New Roman" w:cs="Times New Roman"/>
          <w:color w:val="333333"/>
          <w:sz w:val="24"/>
          <w:szCs w:val="24"/>
          <w:lang w:eastAsia="ru-RU"/>
        </w:rPr>
      </w:pP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lang w:eastAsia="ru-RU"/>
        </w:rPr>
        <w:t>Форма организации: игры, этюды, упражнения. Условия: В ходе мастер-класса участники привлекаются к активному выполнению игр, этюдов, упражнений, выполняют творческие задания.</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lang w:eastAsia="ru-RU"/>
        </w:rPr>
        <w:t>Цель: Обучение педагогов использованию педагогических технологий по театрализованной деятельности направленных на речевое, интеллектуальное, художественно-эстетическое и социально-эмоциональное развития ребенка.</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lang w:eastAsia="ru-RU"/>
        </w:rPr>
        <w:t>Ход мастер класса:</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lang w:eastAsia="ru-RU"/>
        </w:rPr>
        <w:t>Уважаемые коллеги! Сегодня я хочу поделиться опытом своей работы по театрально-художественной деятельности. И пополнить вашу методическую копилку играми, упражнениями, этюдами которые направлены на развитие у детей актерского мастерства и сценического умения. Но для начала я поделюсь с вами своим хорошим настроением и предлагаю выполнить такое приветствие</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262626"/>
          <w:sz w:val="24"/>
          <w:szCs w:val="24"/>
          <w:lang w:eastAsia="ru-RU"/>
        </w:rPr>
        <w:t>Пусть наша добрая улыбка</w:t>
      </w:r>
      <w:r w:rsidR="00C5544B" w:rsidRPr="001E3514">
        <w:rPr>
          <w:rFonts w:ascii="Times New Roman" w:eastAsia="Times New Roman" w:hAnsi="Times New Roman" w:cs="Times New Roman"/>
          <w:color w:val="262626"/>
          <w:sz w:val="24"/>
          <w:szCs w:val="24"/>
          <w:lang w:eastAsia="ru-RU"/>
        </w:rPr>
        <w:t xml:space="preserve"> </w:t>
      </w:r>
      <w:r w:rsidR="001E3514" w:rsidRPr="001E3514">
        <w:rPr>
          <w:rFonts w:ascii="Times New Roman" w:eastAsia="Times New Roman" w:hAnsi="Times New Roman" w:cs="Times New Roman"/>
          <w:color w:val="262626"/>
          <w:sz w:val="24"/>
          <w:szCs w:val="24"/>
          <w:lang w:eastAsia="ru-RU"/>
        </w:rPr>
        <w:t xml:space="preserve"> </w:t>
      </w:r>
      <w:r w:rsidRPr="001E3514">
        <w:rPr>
          <w:rFonts w:ascii="Times New Roman" w:eastAsia="Times New Roman" w:hAnsi="Times New Roman" w:cs="Times New Roman"/>
          <w:color w:val="262626"/>
          <w:sz w:val="24"/>
          <w:szCs w:val="24"/>
          <w:lang w:eastAsia="ru-RU"/>
        </w:rPr>
        <w:t>Согреет всех своим теплом,</w:t>
      </w:r>
      <w:r w:rsidR="00C5544B" w:rsidRPr="001E3514">
        <w:rPr>
          <w:rFonts w:ascii="Times New Roman" w:eastAsia="Times New Roman" w:hAnsi="Times New Roman" w:cs="Times New Roman"/>
          <w:color w:val="262626"/>
          <w:sz w:val="24"/>
          <w:szCs w:val="24"/>
          <w:lang w:eastAsia="ru-RU"/>
        </w:rPr>
        <w:t xml:space="preserve"> </w:t>
      </w:r>
      <w:r w:rsidRPr="001E3514">
        <w:rPr>
          <w:rFonts w:ascii="Times New Roman" w:eastAsia="Times New Roman" w:hAnsi="Times New Roman" w:cs="Times New Roman"/>
          <w:color w:val="262626"/>
          <w:sz w:val="24"/>
          <w:szCs w:val="24"/>
          <w:lang w:eastAsia="ru-RU"/>
        </w:rPr>
        <w:t>Напомнит нам, как важно в жизни</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262626"/>
          <w:sz w:val="24"/>
          <w:szCs w:val="24"/>
          <w:lang w:eastAsia="ru-RU"/>
        </w:rPr>
        <w:t>Делиться счастьем и добром!</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lang w:eastAsia="ru-RU"/>
        </w:rPr>
        <w:t xml:space="preserve">Основная цель моей работы – развитие творческих способностей детей средствами театральной деятельности. Театральные занятия проводятся </w:t>
      </w:r>
      <w:r w:rsidR="00B70CC1" w:rsidRPr="001E3514">
        <w:rPr>
          <w:rFonts w:ascii="Times New Roman" w:eastAsia="Times New Roman" w:hAnsi="Times New Roman" w:cs="Times New Roman"/>
          <w:color w:val="333333"/>
          <w:sz w:val="24"/>
          <w:szCs w:val="24"/>
          <w:lang w:eastAsia="ru-RU"/>
        </w:rPr>
        <w:t>один</w:t>
      </w:r>
      <w:r w:rsidRPr="001E3514">
        <w:rPr>
          <w:rFonts w:ascii="Times New Roman" w:eastAsia="Times New Roman" w:hAnsi="Times New Roman" w:cs="Times New Roman"/>
          <w:color w:val="333333"/>
          <w:sz w:val="24"/>
          <w:szCs w:val="24"/>
          <w:lang w:eastAsia="ru-RU"/>
        </w:rPr>
        <w:t xml:space="preserve"> раза в неделю. Цели, задачи, средства и репертуар деятельности составлен с учетом особенностей возрастных групп. Занятия начинаются с младшего возраста. Театрально – игровая деятельность, это творческий, синтетический вид деятельности, направленный на воссоздание и освоение общественного опыта с помощью обыгрывания сюжета (литературных произведений, сказок, фрагментов детской жизни) требующий: Достижения цели; Нахождения средств; Согласования действия с партнерами; Установления доброжелательных отношений; Самоограничения во имя достижения цели.</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lang w:eastAsia="ru-RU"/>
        </w:rPr>
        <w:lastRenderedPageBreak/>
        <w:t>Умело сочетая все средства и приемы можно перенести игру на сцену, из игры сделать спектакль, а из спектакля игру.</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lang w:eastAsia="ru-RU"/>
        </w:rPr>
        <w:t>Театральная деятельность объединяет ряд других деятельностей: </w:t>
      </w:r>
      <w:r w:rsidRPr="001E3514">
        <w:rPr>
          <w:rFonts w:ascii="Times New Roman" w:eastAsia="Times New Roman" w:hAnsi="Times New Roman" w:cs="Times New Roman"/>
          <w:b/>
          <w:bCs/>
          <w:color w:val="333333"/>
          <w:sz w:val="24"/>
          <w:szCs w:val="24"/>
          <w:lang w:eastAsia="ru-RU"/>
        </w:rPr>
        <w:t>Художественно речевую</w:t>
      </w:r>
      <w:r w:rsidRPr="001E3514">
        <w:rPr>
          <w:rFonts w:ascii="Times New Roman" w:eastAsia="Times New Roman" w:hAnsi="Times New Roman" w:cs="Times New Roman"/>
          <w:color w:val="333333"/>
          <w:sz w:val="24"/>
          <w:szCs w:val="24"/>
          <w:lang w:eastAsia="ru-RU"/>
        </w:rPr>
        <w:t> (сочинение текстов, их передача, отработка дикции и т.д.); </w:t>
      </w:r>
      <w:r w:rsidRPr="001E3514">
        <w:rPr>
          <w:rFonts w:ascii="Times New Roman" w:eastAsia="Times New Roman" w:hAnsi="Times New Roman" w:cs="Times New Roman"/>
          <w:b/>
          <w:bCs/>
          <w:color w:val="333333"/>
          <w:sz w:val="24"/>
          <w:szCs w:val="24"/>
          <w:lang w:eastAsia="ru-RU"/>
        </w:rPr>
        <w:t>Изобразительную</w:t>
      </w:r>
      <w:r w:rsidRPr="001E3514">
        <w:rPr>
          <w:rFonts w:ascii="Times New Roman" w:eastAsia="Times New Roman" w:hAnsi="Times New Roman" w:cs="Times New Roman"/>
          <w:color w:val="333333"/>
          <w:sz w:val="24"/>
          <w:szCs w:val="24"/>
          <w:lang w:eastAsia="ru-RU"/>
        </w:rPr>
        <w:t> (оформление костюмов, декораций, кукол); </w:t>
      </w:r>
      <w:r w:rsidRPr="001E3514">
        <w:rPr>
          <w:rFonts w:ascii="Times New Roman" w:eastAsia="Times New Roman" w:hAnsi="Times New Roman" w:cs="Times New Roman"/>
          <w:b/>
          <w:bCs/>
          <w:color w:val="333333"/>
          <w:sz w:val="24"/>
          <w:szCs w:val="24"/>
          <w:lang w:eastAsia="ru-RU"/>
        </w:rPr>
        <w:t>Музыкальную</w:t>
      </w:r>
      <w:r w:rsidRPr="001E3514">
        <w:rPr>
          <w:rFonts w:ascii="Times New Roman" w:eastAsia="Times New Roman" w:hAnsi="Times New Roman" w:cs="Times New Roman"/>
          <w:color w:val="333333"/>
          <w:sz w:val="24"/>
          <w:szCs w:val="24"/>
          <w:lang w:eastAsia="ru-RU"/>
        </w:rPr>
        <w:t> (исполнение песен, танцев); </w:t>
      </w:r>
      <w:r w:rsidRPr="001E3514">
        <w:rPr>
          <w:rFonts w:ascii="Times New Roman" w:eastAsia="Times New Roman" w:hAnsi="Times New Roman" w:cs="Times New Roman"/>
          <w:b/>
          <w:bCs/>
          <w:color w:val="333333"/>
          <w:sz w:val="24"/>
          <w:szCs w:val="24"/>
          <w:lang w:eastAsia="ru-RU"/>
        </w:rPr>
        <w:t>Игровую</w:t>
      </w:r>
      <w:r w:rsidRPr="001E3514">
        <w:rPr>
          <w:rFonts w:ascii="Times New Roman" w:eastAsia="Times New Roman" w:hAnsi="Times New Roman" w:cs="Times New Roman"/>
          <w:color w:val="333333"/>
          <w:sz w:val="24"/>
          <w:szCs w:val="24"/>
          <w:lang w:eastAsia="ru-RU"/>
        </w:rPr>
        <w:t> . Реализация деятельности охватывает образовательные области: Речевую (Чтение художественной литературы). Социально – коммуникативную; Художественно- эстетическую ( Музыка. Изо – изготовление персонажей. костюмов, атрибутики).</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lang w:eastAsia="ru-RU"/>
        </w:rPr>
        <w:t>В работу включены методические разработки: Этюдный тренаж ( работа над этюдами); Упражнения для тренировки голоса и речи; Мимика и пантомимика ( развитие эмоций, тренинг зрительных восприятий); ритмопластика ( танцевально- двигательная и телесноориентированная техника).</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lang w:eastAsia="ru-RU"/>
        </w:rPr>
        <w:t>За основу в работе взята программа Н.Ф.Сорокиной, Л.Г.Миланович « Театр, творчество, дети». Она разработана на основе обязательного минимума содержания по театрализованной деятельности для ДОУ, с учетом обновления содержания ( в программе учитываются цели и задачи образовательной программы детского сада с учетом психофизических особенностей детей дошкольного учреждения.</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lang w:eastAsia="ru-RU"/>
        </w:rPr>
        <w:t>Содержание программы включает восемь основных блоков; основы кукловождения; основы кукольного театра; основы актерского мастерства; основные принципы драматизации; театральная азбука; самостоятельная театральная деятельность; проведение праздников; досуги и развлечения.</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lang w:eastAsia="ru-RU"/>
        </w:rPr>
        <w:t>Важно донести до ребенка, чтобы стать артистом нужно многое уметь , а именно: четко говорить, правильно дышать, красиво двигаться, уметь правильно нанести грим и подобрать костюм. Раздел культуры и техники речи объединяет игры и упражнения, направленные на развитие дыхания и свободу речевого аппарата. Решаются задачи: развитие четкой дикции и разнообразной интонации.</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shd w:val="clear" w:color="auto" w:fill="FFFFFF"/>
          <w:lang w:eastAsia="ru-RU"/>
        </w:rPr>
        <w:t>Я считаю, что формирование творческой активности детей необходимо начинать с развития творческих качеств у самих взрослых. Прежде чем учить детей средствам выразительности, проверьте готовы ли вы сами к этому: читая сказку, изменять голос в зависимости от персонажа, скажем, говорить то за Красную Шапочку, то за волка. Необходимо убедительно выразить испуг, сострадание, просьбу, жалобу. Интонация нашего голоса – образец для детей. Вот сегодня мы это и проверим…..</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lang w:eastAsia="ru-RU"/>
        </w:rPr>
        <w:t> </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lang w:eastAsia="ru-RU"/>
        </w:rPr>
        <w:t> </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b/>
          <w:bCs/>
          <w:color w:val="333333"/>
          <w:sz w:val="24"/>
          <w:szCs w:val="24"/>
          <w:lang w:eastAsia="ru-RU"/>
        </w:rPr>
        <w:t>АРТИКУЛЯЦИОННАЯ ГИМНАСТИКА ЗАРЯДКА ДЛЯ ГУБ </w:t>
      </w:r>
      <w:r w:rsidRPr="001E3514">
        <w:rPr>
          <w:rFonts w:ascii="Times New Roman" w:eastAsia="Times New Roman" w:hAnsi="Times New Roman" w:cs="Times New Roman"/>
          <w:color w:val="333333"/>
          <w:sz w:val="24"/>
          <w:szCs w:val="24"/>
          <w:lang w:eastAsia="ru-RU"/>
        </w:rPr>
        <w:t>1. Веселый пятачок: а) на счет «раз» сомкнутые губы вытягиваются вперед, как пятачок у поросенка; на счет «два» губы растягиваются в улыбку, не обнажая зубов; б) сомкнутые вытянутые губы (пятачок) двигаются сначала вверх и вниз, затем вправо и влево; в) пятачок делает круговые движения сначала в одну сторону, потом в другую. Заканчивая упражнения, детям предлагается полностью освободить мышцы губ, фыркнув, как лошадка</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b/>
          <w:bCs/>
          <w:color w:val="333333"/>
          <w:sz w:val="24"/>
          <w:szCs w:val="24"/>
          <w:lang w:eastAsia="ru-RU"/>
        </w:rPr>
        <w:t>ЗАРЯДКА ДЛЯ ЯЗЫКА </w:t>
      </w:r>
      <w:r w:rsidRPr="001E3514">
        <w:rPr>
          <w:rFonts w:ascii="Times New Roman" w:eastAsia="Times New Roman" w:hAnsi="Times New Roman" w:cs="Times New Roman"/>
          <w:color w:val="333333"/>
          <w:sz w:val="24"/>
          <w:szCs w:val="24"/>
          <w:lang w:eastAsia="ru-RU"/>
        </w:rPr>
        <w:t xml:space="preserve">1. Жало змеи. Рот открыт, язык выдвинут как можно дальше вперед, медленно двигается вправо — влево. 2. Конфетка. Губы сомкнуты, языком за ними помещаем «конфетку» вправо — влево, вверх — вниз, по кругу. 3. Колокольчик. Рот приоткрыт, губы округлены, язык бьется о края губ, как язычок звонкого колокольчика. 4. Уколы. Острым кончиком языка касаться попеременно внутренней стороны левой и правой </w:t>
      </w:r>
      <w:r w:rsidRPr="001E3514">
        <w:rPr>
          <w:rFonts w:ascii="Times New Roman" w:eastAsia="Times New Roman" w:hAnsi="Times New Roman" w:cs="Times New Roman"/>
          <w:color w:val="333333"/>
          <w:sz w:val="24"/>
          <w:szCs w:val="24"/>
          <w:lang w:eastAsia="ru-RU"/>
        </w:rPr>
        <w:lastRenderedPageBreak/>
        <w:t>щеки. Нижняя челюсть неподвижна. 5. Самый длинный язычок. Высунуть язык как можно дальше и пытаться достать им до носа и подбородка.</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b/>
          <w:bCs/>
          <w:color w:val="333333"/>
          <w:sz w:val="24"/>
          <w:szCs w:val="24"/>
          <w:lang w:eastAsia="ru-RU"/>
        </w:rPr>
        <w:t>УПРАЖНЕНИЯ НА ТРИ ВИДА ВЫДЫХАНИЯ </w:t>
      </w:r>
      <w:r w:rsidRPr="001E3514">
        <w:rPr>
          <w:rFonts w:ascii="Times New Roman" w:eastAsia="Times New Roman" w:hAnsi="Times New Roman" w:cs="Times New Roman"/>
          <w:color w:val="333333"/>
          <w:sz w:val="24"/>
          <w:szCs w:val="24"/>
          <w:lang w:eastAsia="ru-RU"/>
        </w:rPr>
        <w:t>Цель. Разогреть мышцы дыхательного аппарата. 1-й вид обслуживает спокойную, плавно звучащую речь. Свистит ветер — ССССССС... Шумят деревья — ШШШЩШ... Летит пчела — ЖЖЖЖЖЖ... Комар звенит — 3333333333... 2-й вид обслуживает волевую, но сдержанную речь. Работает насос — ССССС! ССССС! ССССС! Метет метель — ШШШШ! ШШШШ! ШШШШШ! Сверлит дрель — 33333! 33333! 33333! 3-й вид обслуживает эмоциональную речь в быстром темпе. Кошка сердится — Ф! Ф! Ф! Ф! Пилит пила — С! С! С! С! Заводится мотор — Р! Р! Р! Р! Дети могут сами придумывать подобные упражнения и соединять все три вида выдыхания (Точим ножи штри) или</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lang w:eastAsia="ru-RU"/>
        </w:rPr>
        <w:t>Например: мотоцикл Заводим мотор: Р! Р! Р!.. РРРРР! РРРРР! РРРРР! Поехали быстрее и быстрее: РРРРР! РРРРР! РРРРР! </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b/>
          <w:bCs/>
          <w:color w:val="333333"/>
          <w:sz w:val="24"/>
          <w:szCs w:val="24"/>
          <w:shd w:val="clear" w:color="auto" w:fill="FCFCFC"/>
          <w:lang w:eastAsia="ru-RU"/>
        </w:rPr>
        <w:t>Упражнения для красивого тембра голоса:</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b/>
          <w:bCs/>
          <w:i/>
          <w:iCs/>
          <w:color w:val="333333"/>
          <w:sz w:val="24"/>
          <w:szCs w:val="24"/>
          <w:shd w:val="clear" w:color="auto" w:fill="FCFCFC"/>
          <w:lang w:eastAsia="ru-RU"/>
        </w:rPr>
        <w:t>«Протяжные слоги</w:t>
      </w:r>
      <w:r w:rsidRPr="001E3514">
        <w:rPr>
          <w:rFonts w:ascii="Times New Roman" w:eastAsia="Times New Roman" w:hAnsi="Times New Roman" w:cs="Times New Roman"/>
          <w:b/>
          <w:bCs/>
          <w:color w:val="333333"/>
          <w:sz w:val="24"/>
          <w:szCs w:val="24"/>
          <w:shd w:val="clear" w:color="auto" w:fill="FCFCFC"/>
          <w:lang w:eastAsia="ru-RU"/>
        </w:rPr>
        <w:t>»</w:t>
      </w:r>
      <w:r w:rsidRPr="001E3514">
        <w:rPr>
          <w:rFonts w:ascii="Times New Roman" w:eastAsia="Times New Roman" w:hAnsi="Times New Roman" w:cs="Times New Roman"/>
          <w:color w:val="333333"/>
          <w:sz w:val="24"/>
          <w:szCs w:val="24"/>
          <w:shd w:val="clear" w:color="auto" w:fill="FCFCFC"/>
          <w:lang w:eastAsia="ru-RU"/>
        </w:rPr>
        <w:t> - сделать глубокий вдох. Выдыхая, произносить слоги «бом», «бим», «бон» протяжно (тянуть надо последний звук).</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b/>
          <w:bCs/>
          <w:i/>
          <w:iCs/>
          <w:color w:val="333333"/>
          <w:sz w:val="24"/>
          <w:szCs w:val="24"/>
          <w:shd w:val="clear" w:color="auto" w:fill="FCFCFC"/>
          <w:lang w:eastAsia="ru-RU"/>
        </w:rPr>
        <w:t>«Кью-икс»</w:t>
      </w:r>
      <w:r w:rsidRPr="001E3514">
        <w:rPr>
          <w:rFonts w:ascii="Times New Roman" w:eastAsia="Times New Roman" w:hAnsi="Times New Roman" w:cs="Times New Roman"/>
          <w:color w:val="333333"/>
          <w:sz w:val="24"/>
          <w:szCs w:val="24"/>
          <w:shd w:val="clear" w:color="auto" w:fill="FCFCFC"/>
          <w:lang w:eastAsia="ru-RU"/>
        </w:rPr>
        <w:t> - произносить слоги «кью» и «икс». Проговаривая «кью» сильно вытянуть губы трубочкой, на слог «икс» растянуть губы в улыбке.</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b/>
          <w:bCs/>
          <w:i/>
          <w:iCs/>
          <w:color w:val="333333"/>
          <w:sz w:val="24"/>
          <w:szCs w:val="24"/>
          <w:shd w:val="clear" w:color="auto" w:fill="FCFCFC"/>
          <w:lang w:eastAsia="ru-RU"/>
        </w:rPr>
        <w:t>«Звукорежиссер»</w:t>
      </w:r>
      <w:r w:rsidRPr="001E3514">
        <w:rPr>
          <w:rFonts w:ascii="Times New Roman" w:eastAsia="Times New Roman" w:hAnsi="Times New Roman" w:cs="Times New Roman"/>
          <w:color w:val="333333"/>
          <w:sz w:val="24"/>
          <w:szCs w:val="24"/>
          <w:shd w:val="clear" w:color="auto" w:fill="FCFCFC"/>
          <w:lang w:eastAsia="ru-RU"/>
        </w:rPr>
        <w:t> - одну ладонь нужно прижать к уху, вторую поднести ко рту на расстояние несколько см. В этом положении произносить слова, слоги и звуки. Это упражнение помогает понять истинное звучание своего голоса.</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b/>
          <w:bCs/>
          <w:color w:val="333333"/>
          <w:sz w:val="24"/>
          <w:szCs w:val="24"/>
          <w:shd w:val="clear" w:color="auto" w:fill="FCFCFC"/>
          <w:lang w:eastAsia="ru-RU"/>
        </w:rPr>
        <w:t>Скороговорки</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shd w:val="clear" w:color="auto" w:fill="FCFCFC"/>
          <w:lang w:eastAsia="ru-RU"/>
        </w:rPr>
        <w:t>Помимо игр на улучшение дикции прекрасно влияют скороговорки. Каждый человек знает их с детства, но лишь единицы имеют возможность похвастаться умением произносить их правильно, четко и быстро. При регулярной тренировке скороговорки эффективно устраняют речевые дефекты, значительно улучшают качество дикции.</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shd w:val="clear" w:color="auto" w:fill="FCFCFC"/>
          <w:lang w:eastAsia="ru-RU"/>
        </w:rPr>
        <w:t>Скороговорка – это особый текст, который представляет собой сочетание слов с труднопроизносимыми звуками. Они направлены на формирование правильного произношения согласных.</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shd w:val="clear" w:color="auto" w:fill="FCFCFC"/>
          <w:lang w:eastAsia="ru-RU"/>
        </w:rPr>
        <w:t>Рекомендации по использованию скороговорок в качестве инструмента, как улучшить дикцию речи:</w:t>
      </w:r>
    </w:p>
    <w:p w:rsidR="00D57571" w:rsidRPr="001E3514" w:rsidRDefault="00D57571" w:rsidP="00D5757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shd w:val="clear" w:color="auto" w:fill="FCFCFC"/>
          <w:lang w:eastAsia="ru-RU"/>
        </w:rPr>
        <w:t>На первом этапе необходимо выбрать не более трех скороговорок, чтобы тренировать произношение определенного звука;</w:t>
      </w:r>
    </w:p>
    <w:p w:rsidR="00D57571" w:rsidRPr="001E3514" w:rsidRDefault="00D57571" w:rsidP="00D5757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shd w:val="clear" w:color="auto" w:fill="FCFCFC"/>
          <w:lang w:eastAsia="ru-RU"/>
        </w:rPr>
        <w:t>Текст произносится медленно и максимально четко;</w:t>
      </w:r>
    </w:p>
    <w:p w:rsidR="00D57571" w:rsidRPr="001E3514" w:rsidRDefault="00D57571" w:rsidP="00D5757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shd w:val="clear" w:color="auto" w:fill="FCFCFC"/>
          <w:lang w:eastAsia="ru-RU"/>
        </w:rPr>
        <w:t>Желательно заниматься перед зеркалом;</w:t>
      </w:r>
    </w:p>
    <w:p w:rsidR="00D57571" w:rsidRPr="001E3514" w:rsidRDefault="00D57571" w:rsidP="00D5757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shd w:val="clear" w:color="auto" w:fill="FCFCFC"/>
          <w:lang w:eastAsia="ru-RU"/>
        </w:rPr>
        <w:t>Проговаривать упражнение надо эмоционально и нараспев.</w:t>
      </w:r>
    </w:p>
    <w:p w:rsidR="00CA05EF" w:rsidRPr="001E3514" w:rsidRDefault="00FD598F" w:rsidP="00CA05EF">
      <w:pPr>
        <w:shd w:val="clear" w:color="auto" w:fill="FFFFFF"/>
        <w:spacing w:before="100" w:beforeAutospacing="1" w:after="100" w:afterAutospacing="1" w:line="240" w:lineRule="auto"/>
        <w:ind w:left="360"/>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lang w:eastAsia="ru-RU"/>
        </w:rPr>
        <w:t>Из-под</w:t>
      </w:r>
      <w:r w:rsidR="00D61C64" w:rsidRPr="001E3514">
        <w:rPr>
          <w:rFonts w:ascii="Times New Roman" w:eastAsia="Times New Roman" w:hAnsi="Times New Roman" w:cs="Times New Roman"/>
          <w:color w:val="333333"/>
          <w:sz w:val="24"/>
          <w:szCs w:val="24"/>
          <w:lang w:eastAsia="ru-RU"/>
        </w:rPr>
        <w:t xml:space="preserve"> топота копыт, пыль по полю летит.  Ехал грека……, Карл у </w:t>
      </w:r>
      <w:r w:rsidRPr="001E3514">
        <w:rPr>
          <w:rFonts w:ascii="Times New Roman" w:eastAsia="Times New Roman" w:hAnsi="Times New Roman" w:cs="Times New Roman"/>
          <w:color w:val="333333"/>
          <w:sz w:val="24"/>
          <w:szCs w:val="24"/>
          <w:lang w:eastAsia="ru-RU"/>
        </w:rPr>
        <w:t>Клары</w:t>
      </w:r>
      <w:r w:rsidR="00D61C64" w:rsidRPr="001E3514">
        <w:rPr>
          <w:rFonts w:ascii="Times New Roman" w:eastAsia="Times New Roman" w:hAnsi="Times New Roman" w:cs="Times New Roman"/>
          <w:color w:val="333333"/>
          <w:sz w:val="24"/>
          <w:szCs w:val="24"/>
          <w:lang w:eastAsia="ru-RU"/>
        </w:rPr>
        <w:t>, украл каралы…..</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shd w:val="clear" w:color="auto" w:fill="FFFFFF"/>
          <w:lang w:eastAsia="ru-RU"/>
        </w:rPr>
        <w:t>Забавной обезьяне бросили бананы,Бросили бананы забавной обезьяне.</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shd w:val="clear" w:color="auto" w:fill="FFFFFF"/>
          <w:lang w:eastAsia="ru-RU"/>
        </w:rPr>
        <w:t>Бабкин боб расцвел в дождь,Будет бабке боб в борщ.</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b/>
          <w:bCs/>
          <w:color w:val="333333"/>
          <w:sz w:val="24"/>
          <w:szCs w:val="24"/>
          <w:lang w:eastAsia="ru-RU"/>
        </w:rPr>
        <w:t>Эмоции</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lang w:eastAsia="ru-RU"/>
        </w:rPr>
        <w:lastRenderedPageBreak/>
        <w:t>Цель: Учить распознавать эмоции (радость, грусть, злость, удивление) по мимике и интонации; изображать эти эмоции, используя жесты, движения, голос. Способствовать обогащению эмоциональной сферы. «Театральная разминка»: Раз, два, три, четыре, пять — Вы хотите поиграть? Называется игра «Разминка театральная». Сказки любите читать? Артистами хотите стать? Тогда скажите мне, друзья, Как можно изменить себя? Чтоб быть похожим на лису? Или на волка, или на козу, Или на принца, на Ягу, Иль на лягушку, что в пруду? (Примерные ответы: изменить внешность можно с помощью костюма, грима, прически, головного убора и т.д.) А без костюма можно, коллеги, Превратиться, скажем, в ветер, Или в дождик, иль в грозу, Или в бабочку, осу? Что ж поможет здесь, друзья? (Жесты и, конечно, мимика.) ---Что такое мимика, друзья? (Выражение нашего лица.)</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lang w:eastAsia="ru-RU"/>
        </w:rPr>
        <w:t>----- Бывает, без сомнения, разное настроение, Его я буду называть, Попробуйте его показать в мимике . настроение: грусть, радость, спокойствие, удивление, горе, страх, восторг, ужас... </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b/>
          <w:bCs/>
          <w:color w:val="333333"/>
          <w:sz w:val="24"/>
          <w:szCs w:val="24"/>
          <w:lang w:eastAsia="ru-RU"/>
        </w:rPr>
        <w:t>(Упражнение с веером)</w:t>
      </w:r>
      <w:r w:rsidRPr="001E3514">
        <w:rPr>
          <w:rFonts w:ascii="Times New Roman" w:eastAsia="Times New Roman" w:hAnsi="Times New Roman" w:cs="Times New Roman"/>
          <w:color w:val="333333"/>
          <w:sz w:val="24"/>
          <w:szCs w:val="24"/>
          <w:lang w:eastAsia="ru-RU"/>
        </w:rPr>
        <w:t> Волшебным веером вращаю,</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lang w:eastAsia="ru-RU"/>
        </w:rPr>
        <w:t>Всех вас в гномов превращаю.</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lang w:eastAsia="ru-RU"/>
        </w:rPr>
        <w:t>Гномы, в зеркало вглядитесь,</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lang w:eastAsia="ru-RU"/>
        </w:rPr>
        <w:t>Все как один развеселитесь! (</w:t>
      </w:r>
      <w:r w:rsidRPr="001E3514">
        <w:rPr>
          <w:rFonts w:ascii="Times New Roman" w:eastAsia="Times New Roman" w:hAnsi="Times New Roman" w:cs="Times New Roman"/>
          <w:i/>
          <w:iCs/>
          <w:color w:val="333333"/>
          <w:sz w:val="24"/>
          <w:szCs w:val="24"/>
          <w:lang w:eastAsia="ru-RU"/>
        </w:rPr>
        <w:t>изображают радость, веселье</w:t>
      </w:r>
      <w:r w:rsidRPr="001E3514">
        <w:rPr>
          <w:rFonts w:ascii="Times New Roman" w:eastAsia="Times New Roman" w:hAnsi="Times New Roman" w:cs="Times New Roman"/>
          <w:color w:val="333333"/>
          <w:sz w:val="24"/>
          <w:szCs w:val="24"/>
          <w:lang w:eastAsia="ru-RU"/>
        </w:rPr>
        <w:t>)</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lang w:eastAsia="ru-RU"/>
        </w:rPr>
        <w:t>Ну-ка, хватить веселиться,</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lang w:eastAsia="ru-RU"/>
        </w:rPr>
        <w:t>Нужно всем вам разозлиться! (</w:t>
      </w:r>
      <w:r w:rsidRPr="001E3514">
        <w:rPr>
          <w:rFonts w:ascii="Times New Roman" w:eastAsia="Times New Roman" w:hAnsi="Times New Roman" w:cs="Times New Roman"/>
          <w:i/>
          <w:iCs/>
          <w:color w:val="333333"/>
          <w:sz w:val="24"/>
          <w:szCs w:val="24"/>
          <w:lang w:eastAsia="ru-RU"/>
        </w:rPr>
        <w:t>изображают злость</w:t>
      </w:r>
      <w:r w:rsidRPr="001E3514">
        <w:rPr>
          <w:rFonts w:ascii="Times New Roman" w:eastAsia="Times New Roman" w:hAnsi="Times New Roman" w:cs="Times New Roman"/>
          <w:color w:val="333333"/>
          <w:sz w:val="24"/>
          <w:szCs w:val="24"/>
          <w:lang w:eastAsia="ru-RU"/>
        </w:rPr>
        <w:t>)</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lang w:eastAsia="ru-RU"/>
        </w:rPr>
        <w:t>Ну, нельзя же вечно злиться,</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lang w:eastAsia="ru-RU"/>
        </w:rPr>
        <w:t>Предлагаю удивиться! (</w:t>
      </w:r>
      <w:r w:rsidRPr="001E3514">
        <w:rPr>
          <w:rFonts w:ascii="Times New Roman" w:eastAsia="Times New Roman" w:hAnsi="Times New Roman" w:cs="Times New Roman"/>
          <w:i/>
          <w:iCs/>
          <w:color w:val="333333"/>
          <w:sz w:val="24"/>
          <w:szCs w:val="24"/>
          <w:lang w:eastAsia="ru-RU"/>
        </w:rPr>
        <w:t>изображают удивление</w:t>
      </w:r>
      <w:r w:rsidRPr="001E3514">
        <w:rPr>
          <w:rFonts w:ascii="Times New Roman" w:eastAsia="Times New Roman" w:hAnsi="Times New Roman" w:cs="Times New Roman"/>
          <w:color w:val="333333"/>
          <w:sz w:val="24"/>
          <w:szCs w:val="24"/>
          <w:lang w:eastAsia="ru-RU"/>
        </w:rPr>
        <w:t>)</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lang w:eastAsia="ru-RU"/>
        </w:rPr>
        <w:t>А такое развлечение:</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lang w:eastAsia="ru-RU"/>
        </w:rPr>
        <w:t>Покажите огорчение. (</w:t>
      </w:r>
      <w:r w:rsidRPr="001E3514">
        <w:rPr>
          <w:rFonts w:ascii="Times New Roman" w:eastAsia="Times New Roman" w:hAnsi="Times New Roman" w:cs="Times New Roman"/>
          <w:i/>
          <w:iCs/>
          <w:color w:val="333333"/>
          <w:sz w:val="24"/>
          <w:szCs w:val="24"/>
          <w:lang w:eastAsia="ru-RU"/>
        </w:rPr>
        <w:t>изображают огорчение</w:t>
      </w:r>
      <w:r w:rsidRPr="001E3514">
        <w:rPr>
          <w:rFonts w:ascii="Times New Roman" w:eastAsia="Times New Roman" w:hAnsi="Times New Roman" w:cs="Times New Roman"/>
          <w:color w:val="333333"/>
          <w:sz w:val="24"/>
          <w:szCs w:val="24"/>
          <w:lang w:eastAsia="ru-RU"/>
        </w:rPr>
        <w:t>) </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lang w:eastAsia="ru-RU"/>
        </w:rPr>
        <w:t>Молодцы, хорошо потренировались </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b/>
          <w:bCs/>
          <w:color w:val="333333"/>
          <w:sz w:val="24"/>
          <w:szCs w:val="24"/>
          <w:shd w:val="clear" w:color="auto" w:fill="FFFFFF"/>
          <w:lang w:eastAsia="ru-RU"/>
        </w:rPr>
        <w:t>----- Верно, ну, а жесты?</w:t>
      </w:r>
      <w:r w:rsidRPr="001E3514">
        <w:rPr>
          <w:rFonts w:ascii="Times New Roman" w:eastAsia="Times New Roman" w:hAnsi="Times New Roman" w:cs="Times New Roman"/>
          <w:color w:val="333333"/>
          <w:sz w:val="24"/>
          <w:szCs w:val="24"/>
          <w:shd w:val="clear" w:color="auto" w:fill="FFFFFF"/>
          <w:lang w:eastAsia="ru-RU"/>
        </w:rPr>
        <w:t> </w:t>
      </w:r>
      <w:r w:rsidRPr="001E3514">
        <w:rPr>
          <w:rFonts w:ascii="Times New Roman" w:eastAsia="Times New Roman" w:hAnsi="Times New Roman" w:cs="Times New Roman"/>
          <w:b/>
          <w:bCs/>
          <w:color w:val="333333"/>
          <w:sz w:val="24"/>
          <w:szCs w:val="24"/>
          <w:shd w:val="clear" w:color="auto" w:fill="FFFFFF"/>
          <w:lang w:eastAsia="ru-RU"/>
        </w:rPr>
        <w:t>(Это движения.)</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lang w:eastAsia="ru-RU"/>
        </w:rPr>
        <w:t>------ А теперь пора пришла общаться жестами, да-да! Я вам слово говорю, В ответ от вас я жестов жду. а все жестами показывают: «иди сюда», «уходи», «здравствуйте», «до свидания», «тихо», «не балуй», «погоди у меня», «нельзя», «отстань», «думаю», «понял», «нет», да.</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lang w:eastAsia="ru-RU"/>
        </w:rPr>
        <w:t xml:space="preserve">А теперь и </w:t>
      </w:r>
      <w:r w:rsidR="00FD598F" w:rsidRPr="001E3514">
        <w:rPr>
          <w:rFonts w:ascii="Times New Roman" w:eastAsia="Times New Roman" w:hAnsi="Times New Roman" w:cs="Times New Roman"/>
          <w:color w:val="333333"/>
          <w:sz w:val="24"/>
          <w:szCs w:val="24"/>
          <w:lang w:eastAsia="ru-RU"/>
        </w:rPr>
        <w:t>жесты,</w:t>
      </w:r>
      <w:r w:rsidRPr="001E3514">
        <w:rPr>
          <w:rFonts w:ascii="Times New Roman" w:eastAsia="Times New Roman" w:hAnsi="Times New Roman" w:cs="Times New Roman"/>
          <w:color w:val="333333"/>
          <w:sz w:val="24"/>
          <w:szCs w:val="24"/>
          <w:lang w:eastAsia="ru-RU"/>
        </w:rPr>
        <w:t xml:space="preserve"> и мимика вместе. Я предлагаю вам показать сказку без слов.</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b/>
          <w:bCs/>
          <w:color w:val="333333"/>
          <w:sz w:val="24"/>
          <w:szCs w:val="24"/>
          <w:shd w:val="clear" w:color="auto" w:fill="FFFFFF"/>
          <w:lang w:eastAsia="ru-RU"/>
        </w:rPr>
        <w:t>(ПАНТОМИМА)</w:t>
      </w:r>
      <w:r w:rsidRPr="001E3514">
        <w:rPr>
          <w:rFonts w:ascii="Times New Roman" w:eastAsia="Times New Roman" w:hAnsi="Times New Roman" w:cs="Times New Roman"/>
          <w:color w:val="333333"/>
          <w:sz w:val="24"/>
          <w:szCs w:val="24"/>
          <w:shd w:val="clear" w:color="auto" w:fill="FFFFFF"/>
          <w:lang w:eastAsia="ru-RU"/>
        </w:rPr>
        <w:t> </w:t>
      </w:r>
      <w:r w:rsidRPr="001E3514">
        <w:rPr>
          <w:rFonts w:ascii="Times New Roman" w:eastAsia="Times New Roman" w:hAnsi="Times New Roman" w:cs="Times New Roman"/>
          <w:b/>
          <w:bCs/>
          <w:color w:val="333333"/>
          <w:sz w:val="24"/>
          <w:szCs w:val="24"/>
          <w:shd w:val="clear" w:color="auto" w:fill="FFFFFF"/>
          <w:lang w:eastAsia="ru-RU"/>
        </w:rPr>
        <w:t>Сказка-пантомима «Случай в осеннем лесу». (под фрагмент музыки А. Данилко «Осень).</w:t>
      </w:r>
    </w:p>
    <w:p w:rsidR="00D57571" w:rsidRPr="001E3514" w:rsidRDefault="00FD598F"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i/>
          <w:iCs/>
          <w:color w:val="333333"/>
          <w:sz w:val="24"/>
          <w:szCs w:val="24"/>
          <w:shd w:val="clear" w:color="auto" w:fill="FFFFFF"/>
          <w:lang w:eastAsia="ru-RU"/>
        </w:rPr>
        <w:t>Я</w:t>
      </w:r>
      <w:r w:rsidR="00D57571" w:rsidRPr="001E3514">
        <w:rPr>
          <w:rFonts w:ascii="Times New Roman" w:eastAsia="Times New Roman" w:hAnsi="Times New Roman" w:cs="Times New Roman"/>
          <w:i/>
          <w:iCs/>
          <w:color w:val="333333"/>
          <w:sz w:val="24"/>
          <w:szCs w:val="24"/>
          <w:shd w:val="clear" w:color="auto" w:fill="FFFFFF"/>
          <w:lang w:eastAsia="ru-RU"/>
        </w:rPr>
        <w:t>:</w:t>
      </w:r>
      <w:r w:rsidR="00D57571" w:rsidRPr="001E3514">
        <w:rPr>
          <w:rFonts w:ascii="Times New Roman" w:eastAsia="Times New Roman" w:hAnsi="Times New Roman" w:cs="Times New Roman"/>
          <w:color w:val="333333"/>
          <w:sz w:val="24"/>
          <w:szCs w:val="24"/>
          <w:shd w:val="clear" w:color="auto" w:fill="FFFFFF"/>
          <w:lang w:eastAsia="ru-RU"/>
        </w:rPr>
        <w:t> </w:t>
      </w:r>
      <w:r w:rsidR="00D57571" w:rsidRPr="001E3514">
        <w:rPr>
          <w:rFonts w:ascii="Times New Roman" w:eastAsia="Times New Roman" w:hAnsi="Times New Roman" w:cs="Times New Roman"/>
          <w:b/>
          <w:bCs/>
          <w:color w:val="333333"/>
          <w:sz w:val="24"/>
          <w:szCs w:val="24"/>
          <w:shd w:val="clear" w:color="auto" w:fill="FFFFFF"/>
          <w:lang w:eastAsia="ru-RU"/>
        </w:rPr>
        <w:t>Ярко светит солнце</w:t>
      </w:r>
      <w:r w:rsidR="00D57571" w:rsidRPr="001E3514">
        <w:rPr>
          <w:rFonts w:ascii="Times New Roman" w:eastAsia="Times New Roman" w:hAnsi="Times New Roman" w:cs="Times New Roman"/>
          <w:color w:val="333333"/>
          <w:sz w:val="24"/>
          <w:szCs w:val="24"/>
          <w:shd w:val="clear" w:color="auto" w:fill="FFFFFF"/>
          <w:lang w:eastAsia="ru-RU"/>
        </w:rPr>
        <w:t>. </w:t>
      </w:r>
      <w:r w:rsidR="00D57571" w:rsidRPr="001E3514">
        <w:rPr>
          <w:rFonts w:ascii="Times New Roman" w:eastAsia="Times New Roman" w:hAnsi="Times New Roman" w:cs="Times New Roman"/>
          <w:i/>
          <w:iCs/>
          <w:color w:val="333333"/>
          <w:sz w:val="24"/>
          <w:szCs w:val="24"/>
          <w:shd w:val="clear" w:color="auto" w:fill="FFFFFF"/>
          <w:lang w:eastAsia="ru-RU"/>
        </w:rPr>
        <w:t xml:space="preserve"> приглашает исполнителя роли Солнца</w:t>
      </w:r>
      <w:r w:rsidR="00D57571" w:rsidRPr="001E3514">
        <w:rPr>
          <w:rFonts w:ascii="Times New Roman" w:eastAsia="Times New Roman" w:hAnsi="Times New Roman" w:cs="Times New Roman"/>
          <w:color w:val="333333"/>
          <w:sz w:val="24"/>
          <w:szCs w:val="24"/>
          <w:shd w:val="clear" w:color="auto" w:fill="FFFFFF"/>
          <w:lang w:eastAsia="ru-RU"/>
        </w:rPr>
        <w:t>. Солнце начинает изо всех сил «ярко светить» – разводит руки в стороны, надувает щеки, широко раскрывает глаза, кружится на месте.</w:t>
      </w:r>
    </w:p>
    <w:p w:rsidR="00D57571" w:rsidRPr="001E3514" w:rsidRDefault="00FD598F"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i/>
          <w:iCs/>
          <w:color w:val="333333"/>
          <w:sz w:val="24"/>
          <w:szCs w:val="24"/>
          <w:shd w:val="clear" w:color="auto" w:fill="FFFFFF"/>
          <w:lang w:eastAsia="ru-RU"/>
        </w:rPr>
        <w:t>Я</w:t>
      </w:r>
      <w:r w:rsidR="00D57571" w:rsidRPr="001E3514">
        <w:rPr>
          <w:rFonts w:ascii="Times New Roman" w:eastAsia="Times New Roman" w:hAnsi="Times New Roman" w:cs="Times New Roman"/>
          <w:i/>
          <w:iCs/>
          <w:color w:val="333333"/>
          <w:sz w:val="24"/>
          <w:szCs w:val="24"/>
          <w:shd w:val="clear" w:color="auto" w:fill="FFFFFF"/>
          <w:lang w:eastAsia="ru-RU"/>
        </w:rPr>
        <w:t>:</w:t>
      </w:r>
      <w:r w:rsidR="00D57571" w:rsidRPr="001E3514">
        <w:rPr>
          <w:rFonts w:ascii="Times New Roman" w:eastAsia="Times New Roman" w:hAnsi="Times New Roman" w:cs="Times New Roman"/>
          <w:color w:val="333333"/>
          <w:sz w:val="24"/>
          <w:szCs w:val="24"/>
          <w:shd w:val="clear" w:color="auto" w:fill="FFFFFF"/>
          <w:lang w:eastAsia="ru-RU"/>
        </w:rPr>
        <w:t> </w:t>
      </w:r>
      <w:r w:rsidR="00D57571" w:rsidRPr="001E3514">
        <w:rPr>
          <w:rFonts w:ascii="Times New Roman" w:eastAsia="Times New Roman" w:hAnsi="Times New Roman" w:cs="Times New Roman"/>
          <w:b/>
          <w:bCs/>
          <w:color w:val="333333"/>
          <w:sz w:val="24"/>
          <w:szCs w:val="24"/>
          <w:shd w:val="clear" w:color="auto" w:fill="FFFFFF"/>
          <w:lang w:eastAsia="ru-RU"/>
        </w:rPr>
        <w:t>Неожиданно подул вете</w:t>
      </w:r>
      <w:r w:rsidR="00D57571" w:rsidRPr="001E3514">
        <w:rPr>
          <w:rFonts w:ascii="Times New Roman" w:eastAsia="Times New Roman" w:hAnsi="Times New Roman" w:cs="Times New Roman"/>
          <w:color w:val="333333"/>
          <w:sz w:val="24"/>
          <w:szCs w:val="24"/>
          <w:shd w:val="clear" w:color="auto" w:fill="FFFFFF"/>
          <w:lang w:eastAsia="ru-RU"/>
        </w:rPr>
        <w:t>р. </w:t>
      </w:r>
      <w:r w:rsidR="00D57571" w:rsidRPr="001E3514">
        <w:rPr>
          <w:rFonts w:ascii="Times New Roman" w:eastAsia="Times New Roman" w:hAnsi="Times New Roman" w:cs="Times New Roman"/>
          <w:i/>
          <w:iCs/>
          <w:color w:val="333333"/>
          <w:sz w:val="24"/>
          <w:szCs w:val="24"/>
          <w:shd w:val="clear" w:color="auto" w:fill="FFFFFF"/>
          <w:lang w:eastAsia="ru-RU"/>
        </w:rPr>
        <w:t>Два-три ребенка исполняют роль Ветра – выбегают и усиленно дуют на Солнце.</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b/>
          <w:bCs/>
          <w:color w:val="333333"/>
          <w:sz w:val="24"/>
          <w:szCs w:val="24"/>
          <w:shd w:val="clear" w:color="auto" w:fill="FFFFFF"/>
          <w:lang w:eastAsia="ru-RU"/>
        </w:rPr>
        <w:t>На солнце набежала маленькая тучка.</w:t>
      </w:r>
      <w:r w:rsidRPr="001E3514">
        <w:rPr>
          <w:rFonts w:ascii="Times New Roman" w:eastAsia="Times New Roman" w:hAnsi="Times New Roman" w:cs="Times New Roman"/>
          <w:color w:val="333333"/>
          <w:sz w:val="24"/>
          <w:szCs w:val="24"/>
          <w:shd w:val="clear" w:color="auto" w:fill="FFFFFF"/>
          <w:lang w:eastAsia="ru-RU"/>
        </w:rPr>
        <w:t> </w:t>
      </w:r>
      <w:r w:rsidRPr="001E3514">
        <w:rPr>
          <w:rFonts w:ascii="Times New Roman" w:eastAsia="Times New Roman" w:hAnsi="Times New Roman" w:cs="Times New Roman"/>
          <w:i/>
          <w:iCs/>
          <w:color w:val="333333"/>
          <w:sz w:val="24"/>
          <w:szCs w:val="24"/>
          <w:shd w:val="clear" w:color="auto" w:fill="FFFFFF"/>
          <w:lang w:eastAsia="ru-RU"/>
        </w:rPr>
        <w:t>Выбегает девочка и заслоняет Солнце.</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b/>
          <w:bCs/>
          <w:color w:val="333333"/>
          <w:sz w:val="24"/>
          <w:szCs w:val="24"/>
          <w:shd w:val="clear" w:color="auto" w:fill="FFFFFF"/>
          <w:lang w:eastAsia="ru-RU"/>
        </w:rPr>
        <w:t>Ветер подул сильнее, и с деревьев стали облетать листочки.</w:t>
      </w:r>
      <w:r w:rsidRPr="001E3514">
        <w:rPr>
          <w:rFonts w:ascii="Times New Roman" w:eastAsia="Times New Roman" w:hAnsi="Times New Roman" w:cs="Times New Roman"/>
          <w:color w:val="333333"/>
          <w:sz w:val="24"/>
          <w:szCs w:val="24"/>
          <w:shd w:val="clear" w:color="auto" w:fill="FFFFFF"/>
          <w:lang w:eastAsia="ru-RU"/>
        </w:rPr>
        <w:t> (</w:t>
      </w:r>
      <w:r w:rsidRPr="001E3514">
        <w:rPr>
          <w:rFonts w:ascii="Times New Roman" w:eastAsia="Times New Roman" w:hAnsi="Times New Roman" w:cs="Times New Roman"/>
          <w:i/>
          <w:iCs/>
          <w:color w:val="333333"/>
          <w:sz w:val="24"/>
          <w:szCs w:val="24"/>
          <w:shd w:val="clear" w:color="auto" w:fill="FFFFFF"/>
          <w:lang w:eastAsia="ru-RU"/>
        </w:rPr>
        <w:t>Дети изображают деревья</w:t>
      </w:r>
      <w:r w:rsidRPr="001E3514">
        <w:rPr>
          <w:rFonts w:ascii="Times New Roman" w:eastAsia="Times New Roman" w:hAnsi="Times New Roman" w:cs="Times New Roman"/>
          <w:color w:val="333333"/>
          <w:sz w:val="24"/>
          <w:szCs w:val="24"/>
          <w:shd w:val="clear" w:color="auto" w:fill="FFFFFF"/>
          <w:lang w:eastAsia="ru-RU"/>
        </w:rPr>
        <w:t>.) </w:t>
      </w:r>
      <w:r w:rsidRPr="001E3514">
        <w:rPr>
          <w:rFonts w:ascii="Times New Roman" w:eastAsia="Times New Roman" w:hAnsi="Times New Roman" w:cs="Times New Roman"/>
          <w:b/>
          <w:bCs/>
          <w:color w:val="333333"/>
          <w:sz w:val="24"/>
          <w:szCs w:val="24"/>
          <w:shd w:val="clear" w:color="auto" w:fill="FFFFFF"/>
          <w:lang w:eastAsia="ru-RU"/>
        </w:rPr>
        <w:t>К дереву подбежал зайчик.</w:t>
      </w:r>
      <w:r w:rsidRPr="001E3514">
        <w:rPr>
          <w:rFonts w:ascii="Times New Roman" w:eastAsia="Times New Roman" w:hAnsi="Times New Roman" w:cs="Times New Roman"/>
          <w:color w:val="333333"/>
          <w:sz w:val="24"/>
          <w:szCs w:val="24"/>
          <w:shd w:val="clear" w:color="auto" w:fill="FFFFFF"/>
          <w:lang w:eastAsia="ru-RU"/>
        </w:rPr>
        <w:t> (</w:t>
      </w:r>
      <w:r w:rsidRPr="001E3514">
        <w:rPr>
          <w:rFonts w:ascii="Times New Roman" w:eastAsia="Times New Roman" w:hAnsi="Times New Roman" w:cs="Times New Roman"/>
          <w:i/>
          <w:iCs/>
          <w:color w:val="333333"/>
          <w:sz w:val="24"/>
          <w:szCs w:val="24"/>
          <w:shd w:val="clear" w:color="auto" w:fill="FFFFFF"/>
          <w:lang w:eastAsia="ru-RU"/>
        </w:rPr>
        <w:t>Появляется Зайчик</w:t>
      </w:r>
      <w:r w:rsidRPr="001E3514">
        <w:rPr>
          <w:rFonts w:ascii="Times New Roman" w:eastAsia="Times New Roman" w:hAnsi="Times New Roman" w:cs="Times New Roman"/>
          <w:color w:val="333333"/>
          <w:sz w:val="24"/>
          <w:szCs w:val="24"/>
          <w:shd w:val="clear" w:color="auto" w:fill="FFFFFF"/>
          <w:lang w:eastAsia="ru-RU"/>
        </w:rPr>
        <w:t>.) </w:t>
      </w:r>
      <w:r w:rsidRPr="001E3514">
        <w:rPr>
          <w:rFonts w:ascii="Times New Roman" w:eastAsia="Times New Roman" w:hAnsi="Times New Roman" w:cs="Times New Roman"/>
          <w:b/>
          <w:bCs/>
          <w:color w:val="333333"/>
          <w:sz w:val="24"/>
          <w:szCs w:val="24"/>
          <w:shd w:val="clear" w:color="auto" w:fill="FFFFFF"/>
          <w:lang w:eastAsia="ru-RU"/>
        </w:rPr>
        <w:t>Он встал на задние лапки и весело замахал ушами.</w:t>
      </w:r>
      <w:r w:rsidRPr="001E3514">
        <w:rPr>
          <w:rFonts w:ascii="Times New Roman" w:eastAsia="Times New Roman" w:hAnsi="Times New Roman" w:cs="Times New Roman"/>
          <w:color w:val="333333"/>
          <w:sz w:val="24"/>
          <w:szCs w:val="24"/>
          <w:shd w:val="clear" w:color="auto" w:fill="FFFFFF"/>
          <w:lang w:eastAsia="ru-RU"/>
        </w:rPr>
        <w:t> </w:t>
      </w:r>
      <w:r w:rsidRPr="001E3514">
        <w:rPr>
          <w:rFonts w:ascii="Times New Roman" w:eastAsia="Times New Roman" w:hAnsi="Times New Roman" w:cs="Times New Roman"/>
          <w:b/>
          <w:bCs/>
          <w:color w:val="333333"/>
          <w:sz w:val="24"/>
          <w:szCs w:val="24"/>
          <w:shd w:val="clear" w:color="auto" w:fill="FFFFFF"/>
          <w:lang w:eastAsia="ru-RU"/>
        </w:rPr>
        <w:t xml:space="preserve">К зайчику подошел ежик. На его колючках сидело </w:t>
      </w:r>
      <w:r w:rsidRPr="001E3514">
        <w:rPr>
          <w:rFonts w:ascii="Times New Roman" w:eastAsia="Times New Roman" w:hAnsi="Times New Roman" w:cs="Times New Roman"/>
          <w:b/>
          <w:bCs/>
          <w:color w:val="333333"/>
          <w:sz w:val="24"/>
          <w:szCs w:val="24"/>
          <w:shd w:val="clear" w:color="auto" w:fill="FFFFFF"/>
          <w:lang w:eastAsia="ru-RU"/>
        </w:rPr>
        <w:lastRenderedPageBreak/>
        <w:t>симпатичное яблоко.</w:t>
      </w:r>
      <w:r w:rsidRPr="001E3514">
        <w:rPr>
          <w:rFonts w:ascii="Times New Roman" w:eastAsia="Times New Roman" w:hAnsi="Times New Roman" w:cs="Times New Roman"/>
          <w:color w:val="333333"/>
          <w:sz w:val="24"/>
          <w:szCs w:val="24"/>
          <w:shd w:val="clear" w:color="auto" w:fill="FFFFFF"/>
          <w:lang w:eastAsia="ru-RU"/>
        </w:rPr>
        <w:t> (</w:t>
      </w:r>
      <w:r w:rsidRPr="001E3514">
        <w:rPr>
          <w:rFonts w:ascii="Times New Roman" w:eastAsia="Times New Roman" w:hAnsi="Times New Roman" w:cs="Times New Roman"/>
          <w:i/>
          <w:iCs/>
          <w:color w:val="333333"/>
          <w:sz w:val="24"/>
          <w:szCs w:val="24"/>
          <w:shd w:val="clear" w:color="auto" w:fill="FFFFFF"/>
          <w:lang w:eastAsia="ru-RU"/>
        </w:rPr>
        <w:t>Выходит Ежик, у него в руках бутафорское яблоко.) </w:t>
      </w:r>
      <w:r w:rsidRPr="001E3514">
        <w:rPr>
          <w:rFonts w:ascii="Times New Roman" w:eastAsia="Times New Roman" w:hAnsi="Times New Roman" w:cs="Times New Roman"/>
          <w:b/>
          <w:bCs/>
          <w:color w:val="333333"/>
          <w:sz w:val="24"/>
          <w:szCs w:val="24"/>
          <w:shd w:val="clear" w:color="auto" w:fill="FFFFFF"/>
          <w:lang w:eastAsia="ru-RU"/>
        </w:rPr>
        <w:t>Ежик угостил зайчика. В это время на землю выпал первый снег.</w:t>
      </w:r>
      <w:r w:rsidRPr="001E3514">
        <w:rPr>
          <w:rFonts w:ascii="Times New Roman" w:eastAsia="Times New Roman" w:hAnsi="Times New Roman" w:cs="Times New Roman"/>
          <w:color w:val="333333"/>
          <w:sz w:val="24"/>
          <w:szCs w:val="24"/>
          <w:shd w:val="clear" w:color="auto" w:fill="FFFFFF"/>
          <w:lang w:eastAsia="ru-RU"/>
        </w:rPr>
        <w:t> (</w:t>
      </w:r>
      <w:r w:rsidRPr="001E3514">
        <w:rPr>
          <w:rFonts w:ascii="Times New Roman" w:eastAsia="Times New Roman" w:hAnsi="Times New Roman" w:cs="Times New Roman"/>
          <w:i/>
          <w:iCs/>
          <w:color w:val="333333"/>
          <w:sz w:val="24"/>
          <w:szCs w:val="24"/>
          <w:shd w:val="clear" w:color="auto" w:fill="FFFFFF"/>
          <w:lang w:eastAsia="ru-RU"/>
        </w:rPr>
        <w:t>Девочки-Снежинки исполняют танец</w:t>
      </w:r>
      <w:r w:rsidRPr="001E3514">
        <w:rPr>
          <w:rFonts w:ascii="Times New Roman" w:eastAsia="Times New Roman" w:hAnsi="Times New Roman" w:cs="Times New Roman"/>
          <w:color w:val="333333"/>
          <w:sz w:val="24"/>
          <w:szCs w:val="24"/>
          <w:shd w:val="clear" w:color="auto" w:fill="FFFFFF"/>
          <w:lang w:eastAsia="ru-RU"/>
        </w:rPr>
        <w:t>.) </w:t>
      </w:r>
      <w:r w:rsidRPr="001E3514">
        <w:rPr>
          <w:rFonts w:ascii="Times New Roman" w:eastAsia="Times New Roman" w:hAnsi="Times New Roman" w:cs="Times New Roman"/>
          <w:b/>
          <w:bCs/>
          <w:color w:val="333333"/>
          <w:sz w:val="24"/>
          <w:szCs w:val="24"/>
          <w:shd w:val="clear" w:color="auto" w:fill="FFFFFF"/>
          <w:lang w:eastAsia="ru-RU"/>
        </w:rPr>
        <w:t>Веселые снежинки кружились в воздухе и садились на землю. Вскоре снег засыпал зайца и ежика.</w:t>
      </w:r>
      <w:r w:rsidRPr="001E3514">
        <w:rPr>
          <w:rFonts w:ascii="Times New Roman" w:eastAsia="Times New Roman" w:hAnsi="Times New Roman" w:cs="Times New Roman"/>
          <w:color w:val="333333"/>
          <w:sz w:val="24"/>
          <w:szCs w:val="24"/>
          <w:shd w:val="clear" w:color="auto" w:fill="FFFFFF"/>
          <w:lang w:eastAsia="ru-RU"/>
        </w:rPr>
        <w:t> (</w:t>
      </w:r>
      <w:r w:rsidRPr="001E3514">
        <w:rPr>
          <w:rFonts w:ascii="Times New Roman" w:eastAsia="Times New Roman" w:hAnsi="Times New Roman" w:cs="Times New Roman"/>
          <w:i/>
          <w:iCs/>
          <w:color w:val="333333"/>
          <w:sz w:val="24"/>
          <w:szCs w:val="24"/>
          <w:shd w:val="clear" w:color="auto" w:fill="FFFFFF"/>
          <w:lang w:eastAsia="ru-RU"/>
        </w:rPr>
        <w:t>Девочки-Снежинки смыкают круг вокруг Зайца и Ежика</w:t>
      </w:r>
      <w:r w:rsidRPr="001E3514">
        <w:rPr>
          <w:rFonts w:ascii="Times New Roman" w:eastAsia="Times New Roman" w:hAnsi="Times New Roman" w:cs="Times New Roman"/>
          <w:color w:val="333333"/>
          <w:sz w:val="24"/>
          <w:szCs w:val="24"/>
          <w:shd w:val="clear" w:color="auto" w:fill="FFFFFF"/>
          <w:lang w:eastAsia="ru-RU"/>
        </w:rPr>
        <w:t>.) </w:t>
      </w:r>
      <w:r w:rsidRPr="001E3514">
        <w:rPr>
          <w:rFonts w:ascii="Times New Roman" w:eastAsia="Times New Roman" w:hAnsi="Times New Roman" w:cs="Times New Roman"/>
          <w:b/>
          <w:bCs/>
          <w:color w:val="333333"/>
          <w:sz w:val="24"/>
          <w:szCs w:val="24"/>
          <w:shd w:val="clear" w:color="auto" w:fill="FFFFFF"/>
          <w:lang w:eastAsia="ru-RU"/>
        </w:rPr>
        <w:t>Но вот снова выглянуло солнце</w:t>
      </w:r>
      <w:r w:rsidRPr="001E3514">
        <w:rPr>
          <w:rFonts w:ascii="Times New Roman" w:eastAsia="Times New Roman" w:hAnsi="Times New Roman" w:cs="Times New Roman"/>
          <w:color w:val="333333"/>
          <w:sz w:val="24"/>
          <w:szCs w:val="24"/>
          <w:shd w:val="clear" w:color="auto" w:fill="FFFFFF"/>
          <w:lang w:eastAsia="ru-RU"/>
        </w:rPr>
        <w:t>. (</w:t>
      </w:r>
      <w:r w:rsidRPr="001E3514">
        <w:rPr>
          <w:rFonts w:ascii="Times New Roman" w:eastAsia="Times New Roman" w:hAnsi="Times New Roman" w:cs="Times New Roman"/>
          <w:i/>
          <w:iCs/>
          <w:color w:val="333333"/>
          <w:sz w:val="24"/>
          <w:szCs w:val="24"/>
          <w:shd w:val="clear" w:color="auto" w:fill="FFFFFF"/>
          <w:lang w:eastAsia="ru-RU"/>
        </w:rPr>
        <w:t>Девочка-Тучка убегает от Солнца</w:t>
      </w:r>
      <w:r w:rsidRPr="001E3514">
        <w:rPr>
          <w:rFonts w:ascii="Times New Roman" w:eastAsia="Times New Roman" w:hAnsi="Times New Roman" w:cs="Times New Roman"/>
          <w:b/>
          <w:bCs/>
          <w:color w:val="333333"/>
          <w:sz w:val="24"/>
          <w:szCs w:val="24"/>
          <w:shd w:val="clear" w:color="auto" w:fill="FFFFFF"/>
          <w:lang w:eastAsia="ru-RU"/>
        </w:rPr>
        <w:t>). Оно засветило ярко-ярко.</w:t>
      </w:r>
      <w:r w:rsidRPr="001E3514">
        <w:rPr>
          <w:rFonts w:ascii="Times New Roman" w:eastAsia="Times New Roman" w:hAnsi="Times New Roman" w:cs="Times New Roman"/>
          <w:color w:val="333333"/>
          <w:sz w:val="24"/>
          <w:szCs w:val="24"/>
          <w:shd w:val="clear" w:color="auto" w:fill="FFFFFF"/>
          <w:lang w:eastAsia="ru-RU"/>
        </w:rPr>
        <w:t> (</w:t>
      </w:r>
      <w:r w:rsidRPr="001E3514">
        <w:rPr>
          <w:rFonts w:ascii="Times New Roman" w:eastAsia="Times New Roman" w:hAnsi="Times New Roman" w:cs="Times New Roman"/>
          <w:i/>
          <w:iCs/>
          <w:color w:val="333333"/>
          <w:sz w:val="24"/>
          <w:szCs w:val="24"/>
          <w:shd w:val="clear" w:color="auto" w:fill="FFFFFF"/>
          <w:lang w:eastAsia="ru-RU"/>
        </w:rPr>
        <w:t>Солнце «направляет лучи» на Снежинок</w:t>
      </w:r>
      <w:r w:rsidRPr="001E3514">
        <w:rPr>
          <w:rFonts w:ascii="Times New Roman" w:eastAsia="Times New Roman" w:hAnsi="Times New Roman" w:cs="Times New Roman"/>
          <w:color w:val="333333"/>
          <w:sz w:val="24"/>
          <w:szCs w:val="24"/>
          <w:shd w:val="clear" w:color="auto" w:fill="FFFFFF"/>
          <w:lang w:eastAsia="ru-RU"/>
        </w:rPr>
        <w:t>.) </w:t>
      </w:r>
      <w:r w:rsidRPr="001E3514">
        <w:rPr>
          <w:rFonts w:ascii="Times New Roman" w:eastAsia="Times New Roman" w:hAnsi="Times New Roman" w:cs="Times New Roman"/>
          <w:b/>
          <w:bCs/>
          <w:color w:val="333333"/>
          <w:sz w:val="24"/>
          <w:szCs w:val="24"/>
          <w:shd w:val="clear" w:color="auto" w:fill="FFFFFF"/>
          <w:lang w:eastAsia="ru-RU"/>
        </w:rPr>
        <w:t>И снежинки растаяли. А друзья, освободившись от снега, отряхнулись, обрадовались солнцу, запрыгали и побежали каждый своей дорогой</w:t>
      </w:r>
      <w:r w:rsidRPr="001E3514">
        <w:rPr>
          <w:rFonts w:ascii="Times New Roman" w:eastAsia="Times New Roman" w:hAnsi="Times New Roman" w:cs="Times New Roman"/>
          <w:color w:val="333333"/>
          <w:sz w:val="24"/>
          <w:szCs w:val="24"/>
          <w:shd w:val="clear" w:color="auto" w:fill="FFFFFF"/>
          <w:lang w:eastAsia="ru-RU"/>
        </w:rPr>
        <w:t>. </w:t>
      </w:r>
      <w:r w:rsidRPr="001E3514">
        <w:rPr>
          <w:rFonts w:ascii="Times New Roman" w:eastAsia="Times New Roman" w:hAnsi="Times New Roman" w:cs="Times New Roman"/>
          <w:i/>
          <w:iCs/>
          <w:color w:val="333333"/>
          <w:sz w:val="24"/>
          <w:szCs w:val="24"/>
          <w:shd w:val="clear" w:color="auto" w:fill="FFFFFF"/>
          <w:lang w:eastAsia="ru-RU"/>
        </w:rPr>
        <w:t>Заяц и Еж уходят под музыку, машут ребятам на прощание лапками.</w:t>
      </w:r>
    </w:p>
    <w:p w:rsidR="00D57571" w:rsidRPr="001E3514" w:rsidRDefault="00FD598F"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b/>
          <w:bCs/>
          <w:i/>
          <w:iCs/>
          <w:color w:val="333333"/>
          <w:sz w:val="24"/>
          <w:szCs w:val="24"/>
          <w:shd w:val="clear" w:color="auto" w:fill="FFFFFF"/>
          <w:lang w:eastAsia="ru-RU"/>
        </w:rPr>
        <w:t>Я:-</w:t>
      </w:r>
      <w:r w:rsidR="00D57571" w:rsidRPr="001E3514">
        <w:rPr>
          <w:rFonts w:ascii="Times New Roman" w:eastAsia="Times New Roman" w:hAnsi="Times New Roman" w:cs="Times New Roman"/>
          <w:color w:val="333333"/>
          <w:sz w:val="24"/>
          <w:szCs w:val="24"/>
          <w:shd w:val="clear" w:color="auto" w:fill="FFFFFF"/>
          <w:lang w:eastAsia="ru-RU"/>
        </w:rPr>
        <w:t> , Мы разыграли сказку. Герои сказки не сказали ни слова, все исполняли молча. Такая игра на сцене называется </w:t>
      </w:r>
      <w:r w:rsidR="00D57571" w:rsidRPr="001E3514">
        <w:rPr>
          <w:rFonts w:ascii="Times New Roman" w:eastAsia="Times New Roman" w:hAnsi="Times New Roman" w:cs="Times New Roman"/>
          <w:b/>
          <w:bCs/>
          <w:color w:val="333333"/>
          <w:sz w:val="24"/>
          <w:szCs w:val="24"/>
          <w:shd w:val="clear" w:color="auto" w:fill="FFFFFF"/>
          <w:lang w:eastAsia="ru-RU"/>
        </w:rPr>
        <w:t>пантомима</w:t>
      </w:r>
      <w:r w:rsidR="00D57571" w:rsidRPr="001E3514">
        <w:rPr>
          <w:rFonts w:ascii="Times New Roman" w:eastAsia="Times New Roman" w:hAnsi="Times New Roman" w:cs="Times New Roman"/>
          <w:color w:val="333333"/>
          <w:sz w:val="24"/>
          <w:szCs w:val="24"/>
          <w:shd w:val="clear" w:color="auto" w:fill="FFFFFF"/>
          <w:lang w:eastAsia="ru-RU"/>
        </w:rPr>
        <w:t> – это игра без слов, в которой используются только </w:t>
      </w:r>
      <w:r w:rsidR="00D57571" w:rsidRPr="001E3514">
        <w:rPr>
          <w:rFonts w:ascii="Times New Roman" w:eastAsia="Times New Roman" w:hAnsi="Times New Roman" w:cs="Times New Roman"/>
          <w:b/>
          <w:bCs/>
          <w:color w:val="333333"/>
          <w:sz w:val="24"/>
          <w:szCs w:val="24"/>
          <w:shd w:val="clear" w:color="auto" w:fill="FFFFFF"/>
          <w:lang w:eastAsia="ru-RU"/>
        </w:rPr>
        <w:t>жесты, мимика – движения лица и пластика тела.</w:t>
      </w:r>
      <w:r w:rsidR="00D57571" w:rsidRPr="001E3514">
        <w:rPr>
          <w:rFonts w:ascii="Times New Roman" w:eastAsia="Times New Roman" w:hAnsi="Times New Roman" w:cs="Times New Roman"/>
          <w:color w:val="333333"/>
          <w:sz w:val="24"/>
          <w:szCs w:val="24"/>
          <w:lang w:eastAsia="ru-RU"/>
        </w:rPr>
        <w:t> </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b/>
          <w:bCs/>
          <w:color w:val="333333"/>
          <w:sz w:val="24"/>
          <w:szCs w:val="24"/>
          <w:shd w:val="clear" w:color="auto" w:fill="FFFFFF"/>
          <w:lang w:eastAsia="ru-RU"/>
        </w:rPr>
        <w:t>А сейчас, коллеги. Разминка «В сказку нас ведёт дорога».</w:t>
      </w:r>
      <w:r w:rsidRPr="001E3514">
        <w:rPr>
          <w:rFonts w:ascii="Times New Roman" w:eastAsia="Times New Roman" w:hAnsi="Times New Roman" w:cs="Times New Roman"/>
          <w:color w:val="333333"/>
          <w:sz w:val="24"/>
          <w:szCs w:val="24"/>
          <w:lang w:eastAsia="ru-RU"/>
        </w:rPr>
        <w:t> </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b/>
          <w:bCs/>
          <w:color w:val="333333"/>
          <w:sz w:val="24"/>
          <w:szCs w:val="24"/>
          <w:shd w:val="clear" w:color="auto" w:fill="FFFFFF"/>
          <w:lang w:eastAsia="ru-RU"/>
        </w:rPr>
        <w:t>Ну вот мы и подошли к играм на показ голосом настроения </w:t>
      </w:r>
      <w:r w:rsidRPr="001E3514">
        <w:rPr>
          <w:rFonts w:ascii="Times New Roman" w:eastAsia="Times New Roman" w:hAnsi="Times New Roman" w:cs="Times New Roman"/>
          <w:color w:val="333333"/>
          <w:sz w:val="24"/>
          <w:szCs w:val="24"/>
          <w:shd w:val="clear" w:color="auto" w:fill="FFFFFF"/>
          <w:lang w:eastAsia="ru-RU"/>
        </w:rPr>
        <w:t>Давайте попробуем пропеть песенку колобка по определённым правилам. Надо разделиться вам на три команды. Каждой команде я дам колобка (пиктограмма). Вам надо узнать настроение колобка и спеть его песенку этим настроением. А другие команды должны отгадать ваше настроение.</w:t>
      </w:r>
      <w:r w:rsidRPr="001E3514">
        <w:rPr>
          <w:rFonts w:ascii="Times New Roman" w:eastAsia="Times New Roman" w:hAnsi="Times New Roman" w:cs="Times New Roman"/>
          <w:color w:val="333333"/>
          <w:sz w:val="24"/>
          <w:szCs w:val="24"/>
          <w:lang w:eastAsia="ru-RU"/>
        </w:rPr>
        <w:t> </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b/>
          <w:bCs/>
          <w:color w:val="333333"/>
          <w:sz w:val="24"/>
          <w:szCs w:val="24"/>
          <w:shd w:val="clear" w:color="auto" w:fill="FFFFFF"/>
          <w:lang w:eastAsia="ru-RU"/>
        </w:rPr>
        <w:t>ИГРЫ НА РАЗВИТИЕ ДВИГАТЕЛЬНЫХ СПОСОБНОСТЕЙ</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lang w:eastAsia="ru-RU"/>
        </w:rPr>
        <w:t>НАПРИМЕР: «Рисуем картину» Цель. Развитие координации движений, быстроты реакции, воображения</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lang w:eastAsia="ru-RU"/>
        </w:rPr>
        <w:t>Кисти, краски я беру и нарисую: небо, звезды и сосну большую- пребольшую. краски я беру и нарисую: Море, звезды и луну большую- пребольшую. краски я беру и нарисую: Маму, папу, бабушку большую- пребольшую.</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lang w:eastAsia="ru-RU"/>
        </w:rPr>
        <w:t>ТАКЖЕ хорошо использовать в работе с малышами (игры с музыкальным сопровождением Екатерины Железновой «Топ-топ, хлоп-хлоп»). </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b/>
          <w:bCs/>
          <w:color w:val="333333"/>
          <w:sz w:val="24"/>
          <w:szCs w:val="24"/>
          <w:lang w:eastAsia="ru-RU"/>
        </w:rPr>
        <w:t>И уже сложнее</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lang w:eastAsia="ru-RU"/>
        </w:rPr>
        <w:t>МУЗЫКАЛЬНО-ПЛАСТИЧЕСКИЕ ИМПРОВИЗАЦИИ Цель. Передавать в пластических свободных образах характер и настроение музыкальных произведений ЗАКОЛДОВАННЫЙ ЛЕС Страшно и таинственно в заколдованном лесу; ветви деревьев шевелятся, медленно извиваясь, заманивают путников в самую чащу... Музыкальное сопровождение: «Гном», муз. М.Мусоргского («Картинки с выставки»).</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lang w:eastAsia="ru-RU"/>
        </w:rPr>
        <w:t>В ЦАРСТВЕ ЗОЛОТОЙ РЫБКИ В морском царстве Золотой рыбки покой и тишина. Его обитатели занимаются своими делами: плавают рыбки, извиваются водоросли, раскрывается и закрывается раковина, быстро перемещается по дну краб... Музыкальное сопровождение: «Аквариум», «Карнавал животных», муз. К. Сен-Санса.</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lang w:eastAsia="ru-RU"/>
        </w:rPr>
        <w:t>ГОРОД РОБОТОВ Роботы вышли на улицы города, они сделаны из металла и пластика, их движения резкие и упругие... Музыкальное сопровождение: «Монтекки и Капулетти» (из балета «Ромео и Джульетта», муз. С. Прокофьева). </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shd w:val="clear" w:color="auto" w:fill="FFFFFF"/>
          <w:lang w:eastAsia="ru-RU"/>
        </w:rPr>
        <w:t>Таким образом, работая над мимикой, жестами, интонацией, объединяя все эти упражнения, усложняя этюдные постановки, мы приобретаем навыки, умения, опыт и переходим к следующему этапу – постановке спектакля.</w:t>
      </w:r>
      <w:r w:rsidRPr="001E3514">
        <w:rPr>
          <w:rFonts w:ascii="Times New Roman" w:eastAsia="Times New Roman" w:hAnsi="Times New Roman" w:cs="Times New Roman"/>
          <w:color w:val="333333"/>
          <w:sz w:val="24"/>
          <w:szCs w:val="24"/>
          <w:lang w:eastAsia="ru-RU"/>
        </w:rPr>
        <w:t> </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shd w:val="clear" w:color="auto" w:fill="FFFFFF"/>
          <w:lang w:eastAsia="ru-RU"/>
        </w:rPr>
        <w:t>Театрализованная деятельность и её польза.</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shd w:val="clear" w:color="auto" w:fill="FFFFFF"/>
          <w:lang w:eastAsia="ru-RU"/>
        </w:rPr>
        <w:t xml:space="preserve">Применение театрализованной деятельности оказывает положительное влияние на развитие экспрессивной речи, воображения, развивает все психические функции ребенка. </w:t>
      </w:r>
      <w:r w:rsidRPr="001E3514">
        <w:rPr>
          <w:rFonts w:ascii="Times New Roman" w:eastAsia="Times New Roman" w:hAnsi="Times New Roman" w:cs="Times New Roman"/>
          <w:color w:val="333333"/>
          <w:sz w:val="24"/>
          <w:szCs w:val="24"/>
          <w:shd w:val="clear" w:color="auto" w:fill="FFFFFF"/>
          <w:lang w:eastAsia="ru-RU"/>
        </w:rPr>
        <w:lastRenderedPageBreak/>
        <w:t>Наблюдается значительное повышение речевой активности и коммуникативной направленности речи, развивается связная, диалогическая речь.</w:t>
      </w:r>
      <w:r w:rsidRPr="001E3514">
        <w:rPr>
          <w:rFonts w:ascii="Times New Roman" w:eastAsia="Times New Roman" w:hAnsi="Times New Roman" w:cs="Times New Roman"/>
          <w:color w:val="333333"/>
          <w:sz w:val="24"/>
          <w:szCs w:val="24"/>
          <w:lang w:eastAsia="ru-RU"/>
        </w:rPr>
        <w:t> </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shd w:val="clear" w:color="auto" w:fill="FFFFFF"/>
          <w:lang w:eastAsia="ru-RU"/>
        </w:rPr>
        <w:t>Театрализованная деятельность способствует развитию речи ( монолог, диалог). Заниматься с дошкольниками специальной профессиональной подготовкой невозможно, так как у них ещё не достаточно сформирован дыхательный и голосовой аппарат. Стремиться необходимо к тому, чтобы дети понимали: речь актера должна быть более четкой, звучной и выразительной, чем в жизни. Акцент взрослый делает то на дыхание, то на артикуляцию, то на дикцию, то на интонацию или высоту звучания.</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shd w:val="clear" w:color="auto" w:fill="FFFFFF"/>
          <w:lang w:eastAsia="ru-RU"/>
        </w:rPr>
        <w:t>В коррекционной работе с детьми ТД позволяет обратить внимание на их эмоциональный мир, познавательный интерес.</w:t>
      </w:r>
      <w:r w:rsidRPr="001E3514">
        <w:rPr>
          <w:rFonts w:ascii="Times New Roman" w:eastAsia="Times New Roman" w:hAnsi="Times New Roman" w:cs="Times New Roman"/>
          <w:color w:val="333333"/>
          <w:sz w:val="24"/>
          <w:szCs w:val="24"/>
          <w:lang w:eastAsia="ru-RU"/>
        </w:rPr>
        <w:t> </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shd w:val="clear" w:color="auto" w:fill="FFFFFF"/>
          <w:lang w:eastAsia="ru-RU"/>
        </w:rPr>
        <w:t>Инсценировки или отдельные сцены из спектакля, используемые в театрализации, являются готовыми моделями коммуникативных ситуаций.</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b/>
          <w:bCs/>
          <w:color w:val="333333"/>
          <w:sz w:val="24"/>
          <w:szCs w:val="24"/>
          <w:shd w:val="clear" w:color="auto" w:fill="FFFFFF"/>
          <w:lang w:eastAsia="ru-RU"/>
        </w:rPr>
        <w:t>Младшая группа</w:t>
      </w:r>
    </w:p>
    <w:p w:rsidR="00D57571" w:rsidRPr="001E3514" w:rsidRDefault="00FD598F"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shd w:val="clear" w:color="auto" w:fill="FFFFFF"/>
          <w:lang w:eastAsia="ru-RU"/>
        </w:rPr>
        <w:t>Младшие</w:t>
      </w:r>
      <w:r w:rsidR="00D57571" w:rsidRPr="001E3514">
        <w:rPr>
          <w:rFonts w:ascii="Times New Roman" w:eastAsia="Times New Roman" w:hAnsi="Times New Roman" w:cs="Times New Roman"/>
          <w:color w:val="333333"/>
          <w:sz w:val="24"/>
          <w:szCs w:val="24"/>
          <w:shd w:val="clear" w:color="auto" w:fill="FFFFFF"/>
          <w:lang w:eastAsia="ru-RU"/>
        </w:rPr>
        <w:t xml:space="preserve"> живо интересуются играми с куклой, их впечатляют небольшие сюжеты, показанные воспитателем, они с удовольствием выражают свои эмоции в двигательных образах-импровизациях под музыку. Именно на основе первых впечатлений от художественной игры впоследствии будут развиваться творческие способности детей. Вначале это будут короткие инсценировки, например, портретная зарисовка и диалог воспитателя и персонажа с детьми</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shd w:val="clear" w:color="auto" w:fill="FFFFFF"/>
          <w:lang w:eastAsia="ru-RU"/>
        </w:rPr>
        <w:t>Кукла – это больше, чем игрушка. Кукла является посредником между взрослыми и ребенком, т. к. позволяет взрослому без принуждения и насилия над чувствами и желаниями детей управлять их поведением.</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shd w:val="clear" w:color="auto" w:fill="FFFFFF"/>
          <w:lang w:eastAsia="ru-RU"/>
        </w:rPr>
        <w:t>Куклы развивают очень важные человеческие качества: доброту, ответственность, внимание, умение сочувствовать и помогать. С куклой дети учатся придумывать разные ситуации, развивая при этом свою речь, эмоциональность, кукла играет роль живого существа. Существует различное множество кукол. Все они довольно разные и все имеют право на существование. Благодаря этому кукольный </w:t>
      </w:r>
      <w:r w:rsidRPr="001E3514">
        <w:rPr>
          <w:rFonts w:ascii="Times New Roman" w:eastAsia="Times New Roman" w:hAnsi="Times New Roman" w:cs="Times New Roman"/>
          <w:b/>
          <w:bCs/>
          <w:color w:val="333333"/>
          <w:sz w:val="24"/>
          <w:szCs w:val="24"/>
          <w:shd w:val="clear" w:color="auto" w:fill="FFFFFF"/>
          <w:lang w:eastAsia="ru-RU"/>
        </w:rPr>
        <w:t>театр</w:t>
      </w:r>
      <w:r w:rsidRPr="001E3514">
        <w:rPr>
          <w:rFonts w:ascii="Times New Roman" w:eastAsia="Times New Roman" w:hAnsi="Times New Roman" w:cs="Times New Roman"/>
          <w:color w:val="333333"/>
          <w:sz w:val="24"/>
          <w:szCs w:val="24"/>
          <w:shd w:val="clear" w:color="auto" w:fill="FFFFFF"/>
          <w:lang w:eastAsia="ru-RU"/>
        </w:rPr>
        <w:t> занимает важное место в воспитании детей.</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shd w:val="clear" w:color="auto" w:fill="FFFFFF"/>
          <w:lang w:eastAsia="ru-RU"/>
        </w:rPr>
        <w:t>Театр</w:t>
      </w:r>
      <w:r w:rsidRPr="001E3514">
        <w:rPr>
          <w:rFonts w:ascii="Times New Roman" w:eastAsia="Times New Roman" w:hAnsi="Times New Roman" w:cs="Times New Roman"/>
          <w:b/>
          <w:bCs/>
          <w:color w:val="333333"/>
          <w:sz w:val="24"/>
          <w:szCs w:val="24"/>
          <w:shd w:val="clear" w:color="auto" w:fill="FFFFFF"/>
          <w:lang w:eastAsia="ru-RU"/>
        </w:rPr>
        <w:t> </w:t>
      </w:r>
      <w:r w:rsidRPr="001E3514">
        <w:rPr>
          <w:rFonts w:ascii="Times New Roman" w:eastAsia="Times New Roman" w:hAnsi="Times New Roman" w:cs="Times New Roman"/>
          <w:color w:val="333333"/>
          <w:sz w:val="24"/>
          <w:szCs w:val="24"/>
          <w:shd w:val="clear" w:color="auto" w:fill="FFFFFF"/>
          <w:lang w:eastAsia="ru-RU"/>
        </w:rPr>
        <w:t>обладает удивительной способностью влиять на детскую психику </w:t>
      </w:r>
      <w:r w:rsidRPr="001E3514">
        <w:rPr>
          <w:rFonts w:ascii="Times New Roman" w:eastAsia="Times New Roman" w:hAnsi="Times New Roman" w:cs="Times New Roman"/>
          <w:b/>
          <w:bCs/>
          <w:i/>
          <w:iCs/>
          <w:color w:val="333333"/>
          <w:sz w:val="24"/>
          <w:szCs w:val="24"/>
          <w:shd w:val="clear" w:color="auto" w:fill="FFFFFF"/>
          <w:lang w:eastAsia="ru-RU"/>
        </w:rPr>
        <w:t>«</w:t>
      </w:r>
      <w:r w:rsidRPr="001E3514">
        <w:rPr>
          <w:rFonts w:ascii="Times New Roman" w:eastAsia="Times New Roman" w:hAnsi="Times New Roman" w:cs="Times New Roman"/>
          <w:i/>
          <w:iCs/>
          <w:color w:val="333333"/>
          <w:sz w:val="24"/>
          <w:szCs w:val="24"/>
          <w:shd w:val="clear" w:color="auto" w:fill="FFFFFF"/>
          <w:lang w:eastAsia="ru-RU"/>
        </w:rPr>
        <w:t>играючи</w:t>
      </w:r>
      <w:r w:rsidRPr="001E3514">
        <w:rPr>
          <w:rFonts w:ascii="Times New Roman" w:eastAsia="Times New Roman" w:hAnsi="Times New Roman" w:cs="Times New Roman"/>
          <w:b/>
          <w:bCs/>
          <w:i/>
          <w:iCs/>
          <w:color w:val="333333"/>
          <w:sz w:val="24"/>
          <w:szCs w:val="24"/>
          <w:shd w:val="clear" w:color="auto" w:fill="FFFFFF"/>
          <w:lang w:eastAsia="ru-RU"/>
        </w:rPr>
        <w:t>»</w:t>
      </w:r>
      <w:r w:rsidRPr="001E3514">
        <w:rPr>
          <w:rFonts w:ascii="Times New Roman" w:eastAsia="Times New Roman" w:hAnsi="Times New Roman" w:cs="Times New Roman"/>
          <w:b/>
          <w:bCs/>
          <w:color w:val="333333"/>
          <w:sz w:val="24"/>
          <w:szCs w:val="24"/>
          <w:shd w:val="clear" w:color="auto" w:fill="FFFFFF"/>
          <w:lang w:eastAsia="ru-RU"/>
        </w:rPr>
        <w:t>.</w:t>
      </w:r>
      <w:r w:rsidRPr="001E3514">
        <w:rPr>
          <w:rFonts w:ascii="Times New Roman" w:eastAsia="Times New Roman" w:hAnsi="Times New Roman" w:cs="Times New Roman"/>
          <w:color w:val="333333"/>
          <w:sz w:val="24"/>
          <w:szCs w:val="24"/>
          <w:shd w:val="clear" w:color="auto" w:fill="FFFFFF"/>
          <w:lang w:eastAsia="ru-RU"/>
        </w:rPr>
        <w:t> Ребенок вливается в действие на сцене, сопереживает героям, активно помогает им бороться с трудностями.</w:t>
      </w:r>
      <w:r w:rsidRPr="001E3514">
        <w:rPr>
          <w:rFonts w:ascii="Times New Roman" w:eastAsia="Times New Roman" w:hAnsi="Times New Roman" w:cs="Times New Roman"/>
          <w:color w:val="333333"/>
          <w:sz w:val="24"/>
          <w:szCs w:val="24"/>
          <w:lang w:eastAsia="ru-RU"/>
        </w:rPr>
        <w:t> </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b/>
          <w:bCs/>
          <w:color w:val="333333"/>
          <w:sz w:val="24"/>
          <w:szCs w:val="24"/>
          <w:shd w:val="clear" w:color="auto" w:fill="FFFFFF"/>
          <w:lang w:eastAsia="ru-RU"/>
        </w:rPr>
        <w:t>Средняя группа</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shd w:val="clear" w:color="auto" w:fill="FFFFFF"/>
          <w:lang w:eastAsia="ru-RU"/>
        </w:rPr>
        <w:t>Ребёнок постепенно переходит:</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shd w:val="clear" w:color="auto" w:fill="FFFFFF"/>
          <w:lang w:eastAsia="ru-RU"/>
        </w:rPr>
        <w:t>— от</w:t>
      </w:r>
      <w:r w:rsidR="00FD598F" w:rsidRPr="001E3514">
        <w:rPr>
          <w:rFonts w:ascii="Times New Roman" w:eastAsia="Times New Roman" w:hAnsi="Times New Roman" w:cs="Times New Roman"/>
          <w:color w:val="333333"/>
          <w:sz w:val="24"/>
          <w:szCs w:val="24"/>
          <w:shd w:val="clear" w:color="auto" w:fill="FFFFFF"/>
          <w:lang w:eastAsia="ru-RU"/>
        </w:rPr>
        <w:t xml:space="preserve"> «игры»</w:t>
      </w:r>
      <w:r w:rsidRPr="001E3514">
        <w:rPr>
          <w:rFonts w:ascii="Times New Roman" w:eastAsia="Times New Roman" w:hAnsi="Times New Roman" w:cs="Times New Roman"/>
          <w:color w:val="333333"/>
          <w:sz w:val="24"/>
          <w:szCs w:val="24"/>
          <w:shd w:val="clear" w:color="auto" w:fill="FFFFFF"/>
          <w:lang w:eastAsia="ru-RU"/>
        </w:rPr>
        <w:t xml:space="preserve"> для себя » к игре, ориентированной на зрителя;</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shd w:val="clear" w:color="auto" w:fill="FFFFFF"/>
          <w:lang w:eastAsia="ru-RU"/>
        </w:rPr>
        <w:t xml:space="preserve">— игры, в которой главное — сам процесс, к игре, где значимы и </w:t>
      </w:r>
      <w:r w:rsidR="00FD598F" w:rsidRPr="001E3514">
        <w:rPr>
          <w:rFonts w:ascii="Times New Roman" w:eastAsia="Times New Roman" w:hAnsi="Times New Roman" w:cs="Times New Roman"/>
          <w:color w:val="333333"/>
          <w:sz w:val="24"/>
          <w:szCs w:val="24"/>
          <w:shd w:val="clear" w:color="auto" w:fill="FFFFFF"/>
          <w:lang w:eastAsia="ru-RU"/>
        </w:rPr>
        <w:t>процесс,</w:t>
      </w:r>
      <w:r w:rsidRPr="001E3514">
        <w:rPr>
          <w:rFonts w:ascii="Times New Roman" w:eastAsia="Times New Roman" w:hAnsi="Times New Roman" w:cs="Times New Roman"/>
          <w:color w:val="333333"/>
          <w:sz w:val="24"/>
          <w:szCs w:val="24"/>
          <w:shd w:val="clear" w:color="auto" w:fill="FFFFFF"/>
          <w:lang w:eastAsia="ru-RU"/>
        </w:rPr>
        <w:t xml:space="preserve"> и результат;</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shd w:val="clear" w:color="auto" w:fill="FFFFFF"/>
          <w:lang w:eastAsia="ru-RU"/>
        </w:rPr>
        <w:t>— игры в малой группе сверстников, исполняющих аналогичные роли, к игре в группе из пяти-семи сверстников, ролевые позиции которых различны (равноправие, подчинение, управление);</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shd w:val="clear" w:color="auto" w:fill="FFFFFF"/>
          <w:lang w:eastAsia="ru-RU"/>
        </w:rPr>
        <w:t>— создание в игре-драматизации простого образа к воплощению целостного образа, в котором сочетаются эмоции, настроения героя, их смена.</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shd w:val="clear" w:color="auto" w:fill="FFFFFF"/>
          <w:lang w:eastAsia="ru-RU"/>
        </w:rPr>
        <w:t>Углубляется интерес к театрализованным играм. Дети учатся сочетать в роли движение и текст, движение и слово, развивать чувство партнёрства, использовать пантомиму двух-четырёх действующих лиц. Театрально-игровой опыт детей расширяется за счёт освоения игры-драматизации.</w:t>
      </w:r>
      <w:r w:rsidRPr="001E3514">
        <w:rPr>
          <w:rFonts w:ascii="Times New Roman" w:eastAsia="Times New Roman" w:hAnsi="Times New Roman" w:cs="Times New Roman"/>
          <w:color w:val="333333"/>
          <w:sz w:val="24"/>
          <w:szCs w:val="24"/>
          <w:lang w:eastAsia="ru-RU"/>
        </w:rPr>
        <w:t> </w:t>
      </w:r>
    </w:p>
    <w:p w:rsidR="00FD598F" w:rsidRPr="001E3514" w:rsidRDefault="00D57571" w:rsidP="00D57571">
      <w:pPr>
        <w:shd w:val="clear" w:color="auto" w:fill="FFFFFF"/>
        <w:spacing w:after="150" w:line="240" w:lineRule="auto"/>
        <w:jc w:val="both"/>
        <w:rPr>
          <w:rFonts w:ascii="Times New Roman" w:eastAsia="Times New Roman" w:hAnsi="Times New Roman" w:cs="Times New Roman"/>
          <w:b/>
          <w:bCs/>
          <w:color w:val="333333"/>
          <w:sz w:val="24"/>
          <w:szCs w:val="24"/>
          <w:shd w:val="clear" w:color="auto" w:fill="FFFFFF"/>
          <w:lang w:eastAsia="ru-RU"/>
        </w:rPr>
      </w:pPr>
      <w:r w:rsidRPr="001E3514">
        <w:rPr>
          <w:rFonts w:ascii="Times New Roman" w:eastAsia="Times New Roman" w:hAnsi="Times New Roman" w:cs="Times New Roman"/>
          <w:b/>
          <w:bCs/>
          <w:color w:val="333333"/>
          <w:sz w:val="24"/>
          <w:szCs w:val="24"/>
          <w:shd w:val="clear" w:color="auto" w:fill="FFFFFF"/>
          <w:lang w:eastAsia="ru-RU"/>
        </w:rPr>
        <w:lastRenderedPageBreak/>
        <w:t>Старшая группа</w:t>
      </w:r>
    </w:p>
    <w:p w:rsidR="00D57571" w:rsidRPr="001E3514" w:rsidRDefault="00D57571" w:rsidP="00D5757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E3514">
        <w:rPr>
          <w:rFonts w:ascii="Times New Roman" w:eastAsia="Times New Roman" w:hAnsi="Times New Roman" w:cs="Times New Roman"/>
          <w:color w:val="333333"/>
          <w:sz w:val="24"/>
          <w:szCs w:val="24"/>
          <w:shd w:val="clear" w:color="auto" w:fill="FFFFFF"/>
          <w:lang w:eastAsia="ru-RU"/>
        </w:rPr>
        <w:t>Дети продолжают совершенствовать свои исполнительские умения, развивается чувство партнёрства. Проводятся прогулки, наблюдения за окружающим (поведение животных, людей, их интонации, движения.) Для развития воображения проходят такие задания, как: «Представьте море, песчаный берег. Мы лежим на тёплом песке, загораем. У нас хорошее настроение. Поболтали ногами, опустили их, разгребли тёплый песок руками» и т. д. Создавая обстановку свободы и раскованности, необходимо побуждать детей фантазировать, видоизменять, комбинировать, сочинять, импровизировать на основе уже имеющегося опыта.</w:t>
      </w:r>
    </w:p>
    <w:p w:rsidR="00AB487F" w:rsidRPr="001E3514" w:rsidRDefault="00AB487F" w:rsidP="00AB487F">
      <w:pPr>
        <w:pStyle w:val="a3"/>
        <w:rPr>
          <w:rFonts w:ascii="Times New Roman" w:hAnsi="Times New Roman" w:cs="Times New Roman"/>
          <w:sz w:val="24"/>
          <w:szCs w:val="24"/>
          <w:lang w:eastAsia="ru-RU"/>
        </w:rPr>
      </w:pPr>
      <w:r w:rsidRPr="001E3514">
        <w:rPr>
          <w:rFonts w:ascii="Times New Roman" w:hAnsi="Times New Roman" w:cs="Times New Roman"/>
          <w:sz w:val="24"/>
          <w:szCs w:val="24"/>
          <w:lang w:eastAsia="ru-RU"/>
        </w:rPr>
        <w:t>По современным методикам обсуждение данной работы предлагается в режиме:</w:t>
      </w:r>
    </w:p>
    <w:p w:rsidR="00AB487F" w:rsidRPr="001E3514" w:rsidRDefault="00AB487F" w:rsidP="00AB487F">
      <w:pPr>
        <w:pStyle w:val="a3"/>
        <w:rPr>
          <w:rFonts w:ascii="Times New Roman" w:hAnsi="Times New Roman" w:cs="Times New Roman"/>
          <w:sz w:val="24"/>
          <w:szCs w:val="24"/>
          <w:lang w:eastAsia="ru-RU"/>
        </w:rPr>
      </w:pPr>
      <w:r w:rsidRPr="001E3514">
        <w:rPr>
          <w:rFonts w:ascii="Times New Roman" w:hAnsi="Times New Roman" w:cs="Times New Roman"/>
          <w:sz w:val="24"/>
          <w:szCs w:val="24"/>
          <w:lang w:eastAsia="ru-RU"/>
        </w:rPr>
        <w:t>теперь я знаю……</w:t>
      </w:r>
    </w:p>
    <w:p w:rsidR="00AB487F" w:rsidRPr="001E3514" w:rsidRDefault="00AB487F" w:rsidP="00AB487F">
      <w:pPr>
        <w:pStyle w:val="a3"/>
        <w:rPr>
          <w:rFonts w:ascii="Times New Roman" w:hAnsi="Times New Roman" w:cs="Times New Roman"/>
          <w:sz w:val="24"/>
          <w:szCs w:val="24"/>
          <w:lang w:eastAsia="ru-RU"/>
        </w:rPr>
      </w:pPr>
      <w:r w:rsidRPr="001E3514">
        <w:rPr>
          <w:rFonts w:ascii="Times New Roman" w:hAnsi="Times New Roman" w:cs="Times New Roman"/>
          <w:sz w:val="24"/>
          <w:szCs w:val="24"/>
          <w:lang w:eastAsia="ru-RU"/>
        </w:rPr>
        <w:t>теперь я умею…….</w:t>
      </w:r>
    </w:p>
    <w:p w:rsidR="00AB487F" w:rsidRPr="001E3514" w:rsidRDefault="00AB487F" w:rsidP="00AB487F">
      <w:pPr>
        <w:pStyle w:val="a3"/>
        <w:rPr>
          <w:rFonts w:ascii="Times New Roman" w:hAnsi="Times New Roman" w:cs="Times New Roman"/>
          <w:b/>
          <w:bCs/>
          <w:sz w:val="24"/>
          <w:szCs w:val="24"/>
          <w:lang w:eastAsia="ru-RU"/>
        </w:rPr>
      </w:pPr>
      <w:r w:rsidRPr="001E3514">
        <w:rPr>
          <w:rFonts w:ascii="Times New Roman" w:hAnsi="Times New Roman" w:cs="Times New Roman"/>
          <w:b/>
          <w:bCs/>
          <w:sz w:val="24"/>
          <w:szCs w:val="24"/>
          <w:lang w:eastAsia="ru-RU"/>
        </w:rPr>
        <w:t>V. Рефлексия</w:t>
      </w:r>
    </w:p>
    <w:p w:rsidR="00940F98" w:rsidRPr="001E3514" w:rsidRDefault="00940F98" w:rsidP="00AB487F">
      <w:pPr>
        <w:pStyle w:val="a3"/>
        <w:rPr>
          <w:rFonts w:ascii="Times New Roman" w:hAnsi="Times New Roman" w:cs="Times New Roman"/>
          <w:sz w:val="24"/>
          <w:szCs w:val="24"/>
          <w:lang w:eastAsia="ru-RU"/>
        </w:rPr>
      </w:pPr>
    </w:p>
    <w:p w:rsidR="00AB487F" w:rsidRPr="001E3514" w:rsidRDefault="00AB487F" w:rsidP="00AB487F">
      <w:pPr>
        <w:pStyle w:val="a3"/>
        <w:rPr>
          <w:rFonts w:ascii="Times New Roman" w:hAnsi="Times New Roman" w:cs="Times New Roman"/>
          <w:sz w:val="24"/>
          <w:szCs w:val="24"/>
          <w:lang w:eastAsia="ru-RU"/>
        </w:rPr>
      </w:pPr>
      <w:r w:rsidRPr="001E3514">
        <w:rPr>
          <w:rFonts w:ascii="Times New Roman" w:hAnsi="Times New Roman" w:cs="Times New Roman"/>
          <w:sz w:val="24"/>
          <w:szCs w:val="24"/>
          <w:lang w:eastAsia="ru-RU"/>
        </w:rPr>
        <w:t>Дискуссия по результатам совместной деятельности участников и организаторов мастер-класса.</w:t>
      </w:r>
    </w:p>
    <w:p w:rsidR="00940F98" w:rsidRPr="001E3514" w:rsidRDefault="00940F98" w:rsidP="00AB487F">
      <w:pPr>
        <w:pStyle w:val="a3"/>
        <w:rPr>
          <w:rFonts w:ascii="Times New Roman" w:hAnsi="Times New Roman" w:cs="Times New Roman"/>
          <w:sz w:val="24"/>
          <w:szCs w:val="24"/>
          <w:lang w:eastAsia="ru-RU"/>
        </w:rPr>
      </w:pPr>
    </w:p>
    <w:p w:rsidR="00D57571" w:rsidRPr="001E3514" w:rsidRDefault="00542D73">
      <w:pPr>
        <w:rPr>
          <w:rFonts w:ascii="Times New Roman" w:hAnsi="Times New Roman" w:cs="Times New Roman"/>
          <w:color w:val="464646"/>
          <w:sz w:val="24"/>
          <w:szCs w:val="24"/>
          <w:shd w:val="clear" w:color="auto" w:fill="F9FAFA"/>
        </w:rPr>
      </w:pPr>
      <w:r w:rsidRPr="001E3514">
        <w:rPr>
          <w:rFonts w:ascii="Times New Roman" w:hAnsi="Times New Roman" w:cs="Times New Roman"/>
          <w:color w:val="464646"/>
          <w:sz w:val="24"/>
          <w:szCs w:val="24"/>
          <w:shd w:val="clear" w:color="auto" w:fill="F9FAFA"/>
        </w:rPr>
        <w:t>Подведение итогов: Таким образом, очевидно, что театрализованная деятельность учит детей быть творческими личностями, преодолевать страхи. Быть более общительными, коммуникабельными, дружелюбными, добрыми, весёлыми и интеллектуальными, а также эрудированными, художественно – литературными, способными к восприятию новизны, умению импровизировать. Нашему обществу необходим человек такого качества.</w:t>
      </w:r>
    </w:p>
    <w:p w:rsidR="005F4AEF" w:rsidRPr="001E3514" w:rsidRDefault="005F4AEF" w:rsidP="005F4AEF">
      <w:pPr>
        <w:pStyle w:val="a4"/>
        <w:shd w:val="clear" w:color="auto" w:fill="FFFFFF"/>
        <w:spacing w:before="0" w:beforeAutospacing="0" w:after="225" w:afterAutospacing="0" w:line="360" w:lineRule="atLeast"/>
        <w:textAlignment w:val="baseline"/>
        <w:rPr>
          <w:color w:val="000000"/>
        </w:rPr>
      </w:pPr>
      <w:r w:rsidRPr="001E3514">
        <w:rPr>
          <w:b/>
          <w:bCs/>
          <w:color w:val="000000"/>
        </w:rPr>
        <w:t>Предполагаемый результат.</w:t>
      </w:r>
    </w:p>
    <w:p w:rsidR="005F4AEF" w:rsidRPr="001E3514" w:rsidRDefault="005F4AEF" w:rsidP="005F4AEF">
      <w:pPr>
        <w:pStyle w:val="a4"/>
        <w:shd w:val="clear" w:color="auto" w:fill="FFFFFF"/>
        <w:spacing w:before="0" w:beforeAutospacing="0" w:after="0" w:afterAutospacing="0" w:line="360" w:lineRule="atLeast"/>
        <w:textAlignment w:val="baseline"/>
        <w:rPr>
          <w:color w:val="000000"/>
        </w:rPr>
      </w:pPr>
      <w:r w:rsidRPr="001E3514">
        <w:rPr>
          <w:color w:val="000000"/>
          <w:bdr w:val="none" w:sz="0" w:space="0" w:color="auto" w:frame="1"/>
        </w:rPr>
        <w:t>Участники мастер-класса получат знания о приёмах формирования  коммуникативных  БУД  во внеурочной деятельности; педагоги смогут использовать приобретенные знания и приемы в своей практике или сопоставят свой уровень и формы работы с представленными на мастер-классе.</w:t>
      </w:r>
    </w:p>
    <w:p w:rsidR="005F4AEF" w:rsidRPr="001E3514" w:rsidRDefault="005F4AEF" w:rsidP="005F4AEF">
      <w:pPr>
        <w:pStyle w:val="a4"/>
        <w:shd w:val="clear" w:color="auto" w:fill="FFFFFF"/>
        <w:spacing w:before="0" w:beforeAutospacing="0" w:after="225" w:afterAutospacing="0" w:line="360" w:lineRule="atLeast"/>
        <w:textAlignment w:val="baseline"/>
        <w:rPr>
          <w:color w:val="000000"/>
        </w:rPr>
      </w:pPr>
      <w:r w:rsidRPr="001E3514">
        <w:rPr>
          <w:color w:val="000000"/>
        </w:rPr>
        <w:t> </w:t>
      </w:r>
    </w:p>
    <w:p w:rsidR="005F4AEF" w:rsidRPr="001E3514" w:rsidRDefault="005F4AEF">
      <w:pPr>
        <w:rPr>
          <w:rFonts w:ascii="Times New Roman" w:hAnsi="Times New Roman" w:cs="Times New Roman"/>
          <w:color w:val="464646"/>
          <w:sz w:val="24"/>
          <w:szCs w:val="24"/>
          <w:shd w:val="clear" w:color="auto" w:fill="F9FAFA"/>
        </w:rPr>
      </w:pPr>
    </w:p>
    <w:p w:rsidR="005F4AEF" w:rsidRPr="001E3514" w:rsidRDefault="005F4AEF">
      <w:pPr>
        <w:rPr>
          <w:rFonts w:ascii="Times New Roman" w:hAnsi="Times New Roman" w:cs="Times New Roman"/>
          <w:color w:val="464646"/>
          <w:sz w:val="24"/>
          <w:szCs w:val="24"/>
          <w:shd w:val="clear" w:color="auto" w:fill="F9FAFA"/>
        </w:rPr>
      </w:pPr>
    </w:p>
    <w:p w:rsidR="00940F98" w:rsidRPr="001E3514" w:rsidRDefault="00940F98" w:rsidP="00940F98">
      <w:pPr>
        <w:pStyle w:val="a4"/>
        <w:spacing w:before="0" w:beforeAutospacing="0" w:after="240" w:afterAutospacing="0"/>
        <w:rPr>
          <w:color w:val="464646"/>
        </w:rPr>
      </w:pPr>
      <w:r w:rsidRPr="001E3514">
        <w:rPr>
          <w:color w:val="464646"/>
        </w:rPr>
        <w:t>Театр является одним из видов древнего искусства, когда человек берёт на себя «лицо», образ другого. С педагогической точки зрения театр для дошкольника – это, прежде всего, эмоционально чувствительное действие, захватывающие ребёнка с первых мгновений, как только он встречается с известными или неизвестными ему персонажами. Одним из приоритетных направлений работы детского садика является театрализованная деятельность.</w:t>
      </w:r>
    </w:p>
    <w:p w:rsidR="00940F98" w:rsidRPr="001E3514" w:rsidRDefault="00940F98" w:rsidP="00940F98">
      <w:pPr>
        <w:pStyle w:val="a4"/>
        <w:spacing w:before="0" w:beforeAutospacing="0" w:after="240" w:afterAutospacing="0"/>
        <w:rPr>
          <w:color w:val="464646"/>
        </w:rPr>
      </w:pPr>
      <w:r w:rsidRPr="001E3514">
        <w:rPr>
          <w:color w:val="464646"/>
        </w:rPr>
        <w:t>Театр действует на воображение ребёнка различными средствами: словом, действием, изобразительным искусством, музыкой.</w:t>
      </w:r>
    </w:p>
    <w:p w:rsidR="00940F98" w:rsidRPr="001E3514" w:rsidRDefault="00940F98" w:rsidP="00940F98">
      <w:pPr>
        <w:pStyle w:val="a4"/>
        <w:spacing w:before="0" w:beforeAutospacing="0" w:after="240" w:afterAutospacing="0"/>
        <w:rPr>
          <w:color w:val="464646"/>
        </w:rPr>
      </w:pPr>
      <w:r w:rsidRPr="001E3514">
        <w:rPr>
          <w:color w:val="464646"/>
        </w:rPr>
        <w:t>Маленький ребёнок естественен в своём желании жить в мире поэзии, музыки, красок.</w:t>
      </w:r>
    </w:p>
    <w:p w:rsidR="00940F98" w:rsidRPr="001E3514" w:rsidRDefault="00940F98" w:rsidP="00940F98">
      <w:pPr>
        <w:pStyle w:val="a4"/>
        <w:spacing w:before="0" w:beforeAutospacing="0" w:after="0" w:afterAutospacing="0"/>
        <w:rPr>
          <w:color w:val="464646"/>
        </w:rPr>
      </w:pPr>
      <w:r w:rsidRPr="001E3514">
        <w:rPr>
          <w:color w:val="464646"/>
        </w:rPr>
        <w:t xml:space="preserve">Однако традиционные формы работы не могут в полной мере решить проблему развития творческой личности. Необходим дифференцированный, индивидуальный подход к каждому ребёнку, учитывающий его интересы и способности. В соответствии с этим, наряду с общепринятыми традиционными формами работы с детьми очень эффективно </w:t>
      </w:r>
      <w:r w:rsidRPr="001E3514">
        <w:rPr>
          <w:color w:val="464646"/>
        </w:rPr>
        <w:lastRenderedPageBreak/>
        <w:t>использовать студийное развитие по театрализованной деятельности. Такие занятия ценны тем, что объединяют детей по интересам, создают условия для творчества, полноценного развития личности. Основная задача – через поиск новых методических приёмов содействовать развитию художественного вкуса, тренировать память, активировать мышление, развивать воображение и фантазию, совершенствовать речь, формировать чувство коллективизма.</w:t>
      </w:r>
    </w:p>
    <w:p w:rsidR="00940F98" w:rsidRPr="001E3514" w:rsidRDefault="00940F98" w:rsidP="00940F98">
      <w:pPr>
        <w:pStyle w:val="a4"/>
        <w:spacing w:before="0" w:beforeAutospacing="0" w:after="240" w:afterAutospacing="0"/>
        <w:rPr>
          <w:color w:val="464646"/>
        </w:rPr>
      </w:pPr>
      <w:r w:rsidRPr="001E3514">
        <w:rPr>
          <w:color w:val="464646"/>
        </w:rPr>
        <w:t>Театральное искусство близко и понятно детям, ведь в основе театра лежит игра. Уже в 2-3 года дети охотно под музыку изображают прыгающих зайчиков, цыплят, бегающих за мамой – курочкой, прячутся под зонтик от музыкального дождика. Они с огромным удовольствием перевоплощаются в котят, мышат, лягушат при этом «мяукают» или «квакают». Все их действия подражательны, имитационные, чрезвычайно насыщены, несущие в себе положительный заряд. В этом возрасте можно обыграть любую игрушку используя песенку, потешку. Дальше можно перейти к более сложным сюжетам, где дети включаются в диалог. Очень хорошо использовать стихи А.Барто, С. Маршака. Так появляется маленький спектакль – первый в жизни младших дошколят. Дети баюкают куклу, прогоняют собачку или гладят кошку – так начинают сопереживать данному сюжету.</w:t>
      </w:r>
    </w:p>
    <w:p w:rsidR="00940F98" w:rsidRPr="001E3514" w:rsidRDefault="00940F98" w:rsidP="00940F98">
      <w:pPr>
        <w:pStyle w:val="a4"/>
        <w:spacing w:before="0" w:beforeAutospacing="0" w:after="240" w:afterAutospacing="0"/>
        <w:rPr>
          <w:color w:val="464646"/>
        </w:rPr>
      </w:pPr>
      <w:r w:rsidRPr="001E3514">
        <w:rPr>
          <w:color w:val="464646"/>
        </w:rPr>
        <w:t>Во второй младшей группе действия игрушек становится более сложным и подчинено заранее обдуманному плану. Потешки, стихи, сказки обязательно содержат диалог и динамику действий. Дети начинают говорить и двигаться по - разному. Элементы костюмов шапочки маски очень привлекают детей. Всё это побуждает их активно включаться в игры – драматизации. Теневой театр, фланелеграф, пальчиковый театр, кукольный театр – всё это тоже имеет здесь место и способствует развитию памяти внимания фантазии.</w:t>
      </w:r>
    </w:p>
    <w:p w:rsidR="00940F98" w:rsidRPr="001E3514" w:rsidRDefault="00940F98" w:rsidP="00940F98">
      <w:pPr>
        <w:pStyle w:val="a4"/>
        <w:spacing w:before="0" w:beforeAutospacing="0" w:after="240" w:afterAutospacing="0"/>
        <w:rPr>
          <w:color w:val="464646"/>
        </w:rPr>
      </w:pPr>
      <w:r w:rsidRPr="001E3514">
        <w:rPr>
          <w:color w:val="464646"/>
        </w:rPr>
        <w:t>В средней группе можно привлекать дошколят к изготовлению настольных театров, где воспитатель делает кукол, а дети помогают: театр из бросового материала, из бумаги, солёного теста. Используя такие сказки «Теремок» «Трое из ларца» «Коза – чёрные глаза» «Времена года».</w:t>
      </w:r>
    </w:p>
    <w:p w:rsidR="00940F98" w:rsidRPr="001E3514" w:rsidRDefault="00940F98" w:rsidP="00940F98">
      <w:pPr>
        <w:pStyle w:val="a4"/>
        <w:spacing w:before="0" w:beforeAutospacing="0" w:after="240" w:afterAutospacing="0"/>
        <w:rPr>
          <w:color w:val="464646"/>
        </w:rPr>
      </w:pPr>
      <w:r w:rsidRPr="001E3514">
        <w:rPr>
          <w:color w:val="464646"/>
        </w:rPr>
        <w:t>Можно организовать в группе «Театральный уголок». Эти игры помогают детям развить свободу движений, чувства, образное мышление, память, внимание, речь, одним словом – обогащение внутреннего мира.</w:t>
      </w:r>
    </w:p>
    <w:p w:rsidR="00940F98" w:rsidRPr="001E3514" w:rsidRDefault="00940F98" w:rsidP="00940F98">
      <w:pPr>
        <w:pStyle w:val="a4"/>
        <w:spacing w:before="0" w:beforeAutospacing="0" w:after="240" w:afterAutospacing="0"/>
        <w:rPr>
          <w:color w:val="464646"/>
        </w:rPr>
      </w:pPr>
      <w:r w:rsidRPr="001E3514">
        <w:rPr>
          <w:color w:val="464646"/>
        </w:rPr>
        <w:t>Всё это побуждает детей, даже неуверенных в себе, импровизировать, подыгрывать в различных ситуациях с куклами, придумывать истории, развивать память. И что самое главное, овладеть навыками общения, преодолевать психологические проблемы. В процессе театрализованных игр обогащается словарный запас, формируется звуковая культура речи, расширяется интонационный диапазон. Неоценима и воспитательная роль театрализованной деятельности. Дети учатся доброте, чуткости, честности, смелости, формируются понятия добра и зла. Всё это помогает сохранить и эмоциональное здоровье детей, что немаловажно в наше время.</w:t>
      </w:r>
    </w:p>
    <w:p w:rsidR="00940F98" w:rsidRPr="001E3514" w:rsidRDefault="00940F98" w:rsidP="00940F98">
      <w:pPr>
        <w:pStyle w:val="a4"/>
        <w:spacing w:before="0" w:beforeAutospacing="0" w:after="0" w:afterAutospacing="0"/>
        <w:rPr>
          <w:color w:val="464646"/>
        </w:rPr>
      </w:pPr>
      <w:r w:rsidRPr="001E3514">
        <w:rPr>
          <w:color w:val="464646"/>
        </w:rPr>
        <w:t xml:space="preserve">Нельзя исключить театрализованную деятельность и во время адаптации малышей к новой жизни в детском саду. Ранний возраст имеет исключительно важное значение в развитии способностей: познавательная активность, любознательность, уверенность в себе, целенаправленность, воображение, творческая активность. Все эти способности не возникают сами по себе, а требуют непременного участия взрослого и определённого педагогического воздействия. У детей младшего дошкольного возраста при поступлении в детский сад наблюдаются различные негативные проявления, объединяемые понятием: «адаптационный синдром» Малыши часто испытывают негативные эмоции, страх, теряют аппетит, сон, утрачивают усвоенные ранее умения, социальные навыки, угасает </w:t>
      </w:r>
      <w:r w:rsidRPr="001E3514">
        <w:rPr>
          <w:color w:val="464646"/>
        </w:rPr>
        <w:lastRenderedPageBreak/>
        <w:t>познавательная активность, речевая. Чтобы избежать эти негативные эмоции, последствия адаптационного периода, использование театрализованной деятельности является как панацея в этой ситуации. Один из видов театрализованной деятельности это кукольный театр. Кукла может всё, или почти всё. Она творит чудеса; веселит, обучает, развивает творчество детей, корректирует их поведение. Как театр, который начинается «с вешалки», так и день в раздевалки начинается с игры – представления. Это и Петрушка, пришедший в гости, и весёлая Маша и медведь и т.д.</w:t>
      </w:r>
    </w:p>
    <w:p w:rsidR="00940F98" w:rsidRPr="001E3514" w:rsidRDefault="00940F98" w:rsidP="00940F98">
      <w:pPr>
        <w:pStyle w:val="a4"/>
        <w:spacing w:before="0" w:beforeAutospacing="0" w:after="240" w:afterAutospacing="0"/>
        <w:rPr>
          <w:color w:val="464646"/>
        </w:rPr>
      </w:pPr>
      <w:r w:rsidRPr="001E3514">
        <w:rPr>
          <w:color w:val="464646"/>
        </w:rPr>
        <w:t>Занятие, завтрак и обед, прогулка, режимные моменты – везде можно использовать кукол «с живой рукой» Можно изготовить самим куклы, например: «Кукла Солнечный лучик», «Домовёнок Кузя» и другие. Главное, чтобы куклы были яркие и весёлые. Все эти куклы становятся в последствии, мостиком, соединяющим игру с творчеством. Они очень удобны для различных импровизаций, они передают тончайшие нюансы настроения героев, им присуща выразительность жестикуляций.</w:t>
      </w:r>
    </w:p>
    <w:p w:rsidR="00940F98" w:rsidRPr="001E3514" w:rsidRDefault="00940F98" w:rsidP="00940F98">
      <w:pPr>
        <w:pStyle w:val="a4"/>
        <w:spacing w:before="0" w:beforeAutospacing="0" w:after="240" w:afterAutospacing="0"/>
        <w:rPr>
          <w:color w:val="464646"/>
        </w:rPr>
      </w:pPr>
      <w:r w:rsidRPr="001E3514">
        <w:rPr>
          <w:color w:val="464646"/>
        </w:rPr>
        <w:t>В дальнейшем дошколята, подрастая начинают сами исполнять элементы увиденного в представлении с куклой. Так начинается театрализованная деятельность детей. Используя бросовый материал можно организовать театр, дать ему название «Теремок» «Заюшкина мастерская» и т.д.</w:t>
      </w:r>
    </w:p>
    <w:p w:rsidR="00940F98" w:rsidRPr="001E3514" w:rsidRDefault="00940F98" w:rsidP="00940F98">
      <w:pPr>
        <w:pStyle w:val="a4"/>
        <w:spacing w:before="0" w:beforeAutospacing="0" w:after="240" w:afterAutospacing="0"/>
        <w:rPr>
          <w:color w:val="464646"/>
        </w:rPr>
      </w:pPr>
      <w:r w:rsidRPr="001E3514">
        <w:rPr>
          <w:color w:val="464646"/>
        </w:rPr>
        <w:t>Очень помогают в работе с малышами театрализованные игры» Несомненно, ребёнок, привыкающий выражать свои эмоции с помощью театрализованной деятельности, начинает по-новому рассматривать своё «Я», своё собственное поведение, поведение других. Начинает активно участвовать в художественном самовыражении. Радость творчества уводит на позицию творческой активности, инициативности, самостоятельности.</w:t>
      </w:r>
    </w:p>
    <w:p w:rsidR="00940F98" w:rsidRPr="001E3514" w:rsidRDefault="00940F98" w:rsidP="00940F98">
      <w:pPr>
        <w:pStyle w:val="a4"/>
        <w:spacing w:before="0" w:beforeAutospacing="0" w:after="240" w:afterAutospacing="0"/>
        <w:rPr>
          <w:color w:val="464646"/>
        </w:rPr>
      </w:pPr>
      <w:r w:rsidRPr="001E3514">
        <w:rPr>
          <w:color w:val="464646"/>
        </w:rPr>
        <w:t>Неоценима воспитательная роль театрализованных игр. Эти игры являются средством сохранения эмоционального здоровья детей. И ещё раз повторюсь о важности театрализованных игр при адаптации дошколят («Под грибом», «Репка»). Можно использовать театральные этюды: «Маленькая история про медведя», «Как заяц стал храбрым»</w:t>
      </w:r>
    </w:p>
    <w:p w:rsidR="00940F98" w:rsidRPr="001E3514" w:rsidRDefault="00940F98" w:rsidP="00940F98">
      <w:pPr>
        <w:pStyle w:val="a4"/>
        <w:spacing w:before="0" w:beforeAutospacing="0" w:after="240" w:afterAutospacing="0"/>
        <w:rPr>
          <w:color w:val="464646"/>
        </w:rPr>
      </w:pPr>
      <w:r w:rsidRPr="001E3514">
        <w:rPr>
          <w:color w:val="464646"/>
        </w:rPr>
        <w:t>Подведение итогов: Таким образом, очевидно, что театрализованная деятельность учит детей быть творческими личностями, преодолевать страхи. Быть более общительными, коммуникабельными, дружелюбными, добрыми, весёлыми и интеллектуальными, а также эрудированными, художественно – литературными, способными к восприятию новизны, умению импровизировать. Нашему обществу необходим человек такого качества.</w:t>
      </w:r>
    </w:p>
    <w:p w:rsidR="00940F98" w:rsidRDefault="00940F98"/>
    <w:sectPr w:rsidR="00940F9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7A0" w:rsidRDefault="003D17A0" w:rsidP="00C5544B">
      <w:pPr>
        <w:spacing w:after="0" w:line="240" w:lineRule="auto"/>
      </w:pPr>
      <w:r>
        <w:separator/>
      </w:r>
    </w:p>
  </w:endnote>
  <w:endnote w:type="continuationSeparator" w:id="0">
    <w:p w:rsidR="003D17A0" w:rsidRDefault="003D17A0" w:rsidP="00C55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7A0" w:rsidRDefault="003D17A0" w:rsidP="00C5544B">
      <w:pPr>
        <w:spacing w:after="0" w:line="240" w:lineRule="auto"/>
      </w:pPr>
      <w:r>
        <w:separator/>
      </w:r>
    </w:p>
  </w:footnote>
  <w:footnote w:type="continuationSeparator" w:id="0">
    <w:p w:rsidR="003D17A0" w:rsidRDefault="003D17A0" w:rsidP="00C554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2300B"/>
    <w:multiLevelType w:val="multilevel"/>
    <w:tmpl w:val="C8BA0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571"/>
    <w:rsid w:val="001E3514"/>
    <w:rsid w:val="003D17A0"/>
    <w:rsid w:val="004C2D23"/>
    <w:rsid w:val="00542D73"/>
    <w:rsid w:val="005F4AEF"/>
    <w:rsid w:val="00940F98"/>
    <w:rsid w:val="00AB487F"/>
    <w:rsid w:val="00B70CC1"/>
    <w:rsid w:val="00C40F4F"/>
    <w:rsid w:val="00C5544B"/>
    <w:rsid w:val="00CA05EF"/>
    <w:rsid w:val="00D57571"/>
    <w:rsid w:val="00D61C64"/>
    <w:rsid w:val="00FD5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0EE08"/>
  <w15:chartTrackingRefBased/>
  <w15:docId w15:val="{CE164C7B-1B66-4B73-8192-64AAECFF7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487F"/>
    <w:pPr>
      <w:spacing w:after="0" w:line="240" w:lineRule="auto"/>
    </w:pPr>
  </w:style>
  <w:style w:type="paragraph" w:styleId="a4">
    <w:name w:val="Normal (Web)"/>
    <w:basedOn w:val="a"/>
    <w:uiPriority w:val="99"/>
    <w:semiHidden/>
    <w:unhideWhenUsed/>
    <w:rsid w:val="00AB48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AB487F"/>
    <w:rPr>
      <w:color w:val="0000FF"/>
      <w:u w:val="single"/>
    </w:rPr>
  </w:style>
  <w:style w:type="paragraph" w:styleId="a6">
    <w:name w:val="header"/>
    <w:basedOn w:val="a"/>
    <w:link w:val="a7"/>
    <w:uiPriority w:val="99"/>
    <w:unhideWhenUsed/>
    <w:rsid w:val="00C5544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5544B"/>
  </w:style>
  <w:style w:type="paragraph" w:styleId="a8">
    <w:name w:val="footer"/>
    <w:basedOn w:val="a"/>
    <w:link w:val="a9"/>
    <w:uiPriority w:val="99"/>
    <w:unhideWhenUsed/>
    <w:rsid w:val="00C5544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55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911547">
      <w:bodyDiv w:val="1"/>
      <w:marLeft w:val="0"/>
      <w:marRight w:val="0"/>
      <w:marTop w:val="0"/>
      <w:marBottom w:val="0"/>
      <w:divBdr>
        <w:top w:val="none" w:sz="0" w:space="0" w:color="auto"/>
        <w:left w:val="none" w:sz="0" w:space="0" w:color="auto"/>
        <w:bottom w:val="none" w:sz="0" w:space="0" w:color="auto"/>
        <w:right w:val="none" w:sz="0" w:space="0" w:color="auto"/>
      </w:divBdr>
    </w:div>
    <w:div w:id="715272815">
      <w:bodyDiv w:val="1"/>
      <w:marLeft w:val="0"/>
      <w:marRight w:val="0"/>
      <w:marTop w:val="0"/>
      <w:marBottom w:val="0"/>
      <w:divBdr>
        <w:top w:val="none" w:sz="0" w:space="0" w:color="auto"/>
        <w:left w:val="none" w:sz="0" w:space="0" w:color="auto"/>
        <w:bottom w:val="none" w:sz="0" w:space="0" w:color="auto"/>
        <w:right w:val="none" w:sz="0" w:space="0" w:color="auto"/>
      </w:divBdr>
      <w:divsChild>
        <w:div w:id="19010423">
          <w:marLeft w:val="0"/>
          <w:marRight w:val="0"/>
          <w:marTop w:val="0"/>
          <w:marBottom w:val="0"/>
          <w:divBdr>
            <w:top w:val="none" w:sz="0" w:space="0" w:color="auto"/>
            <w:left w:val="none" w:sz="0" w:space="0" w:color="auto"/>
            <w:bottom w:val="none" w:sz="0" w:space="0" w:color="auto"/>
            <w:right w:val="none" w:sz="0" w:space="0" w:color="auto"/>
          </w:divBdr>
        </w:div>
        <w:div w:id="1007253079">
          <w:marLeft w:val="0"/>
          <w:marRight w:val="0"/>
          <w:marTop w:val="0"/>
          <w:marBottom w:val="0"/>
          <w:divBdr>
            <w:top w:val="none" w:sz="0" w:space="0" w:color="auto"/>
            <w:left w:val="none" w:sz="0" w:space="0" w:color="auto"/>
            <w:bottom w:val="none" w:sz="0" w:space="0" w:color="auto"/>
            <w:right w:val="none" w:sz="0" w:space="0" w:color="auto"/>
          </w:divBdr>
        </w:div>
        <w:div w:id="314651686">
          <w:marLeft w:val="0"/>
          <w:marRight w:val="0"/>
          <w:marTop w:val="0"/>
          <w:marBottom w:val="0"/>
          <w:divBdr>
            <w:top w:val="none" w:sz="0" w:space="0" w:color="auto"/>
            <w:left w:val="none" w:sz="0" w:space="0" w:color="auto"/>
            <w:bottom w:val="none" w:sz="0" w:space="0" w:color="auto"/>
            <w:right w:val="none" w:sz="0" w:space="0" w:color="auto"/>
          </w:divBdr>
        </w:div>
      </w:divsChild>
    </w:div>
    <w:div w:id="896211697">
      <w:bodyDiv w:val="1"/>
      <w:marLeft w:val="0"/>
      <w:marRight w:val="0"/>
      <w:marTop w:val="0"/>
      <w:marBottom w:val="0"/>
      <w:divBdr>
        <w:top w:val="none" w:sz="0" w:space="0" w:color="auto"/>
        <w:left w:val="none" w:sz="0" w:space="0" w:color="auto"/>
        <w:bottom w:val="none" w:sz="0" w:space="0" w:color="auto"/>
        <w:right w:val="none" w:sz="0" w:space="0" w:color="auto"/>
      </w:divBdr>
    </w:div>
    <w:div w:id="1109809952">
      <w:bodyDiv w:val="1"/>
      <w:marLeft w:val="0"/>
      <w:marRight w:val="0"/>
      <w:marTop w:val="0"/>
      <w:marBottom w:val="0"/>
      <w:divBdr>
        <w:top w:val="none" w:sz="0" w:space="0" w:color="auto"/>
        <w:left w:val="none" w:sz="0" w:space="0" w:color="auto"/>
        <w:bottom w:val="none" w:sz="0" w:space="0" w:color="auto"/>
        <w:right w:val="none" w:sz="0" w:space="0" w:color="auto"/>
      </w:divBdr>
    </w:div>
    <w:div w:id="180225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koll/" TargetMode="External"/><Relationship Id="rId3" Type="http://schemas.openxmlformats.org/officeDocument/2006/relationships/settings" Target="settings.xml"/><Relationship Id="rId7" Type="http://schemas.openxmlformats.org/officeDocument/2006/relationships/hyperlink" Target="https://pandia.ru/text/category/vezhlivostm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andia.ru/text/category/grazhdanskaya_otvetstvennost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3802</Words>
  <Characters>21676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2023-03-18T07:41:00Z</dcterms:created>
  <dcterms:modified xsi:type="dcterms:W3CDTF">2023-04-08T14:31:00Z</dcterms:modified>
</cp:coreProperties>
</file>