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DF" w:rsidRDefault="006F657D" w:rsidP="009B436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Проектная</w:t>
      </w:r>
      <w:r w:rsidR="009B4364" w:rsidRPr="009B43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работа по теме </w:t>
      </w:r>
      <w:bookmarkStart w:id="0" w:name="_GoBack"/>
      <w:r w:rsidR="009B4364" w:rsidRPr="009B43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«Особенности конструирования современного урока»</w:t>
      </w:r>
    </w:p>
    <w:bookmarkEnd w:id="0"/>
    <w:p w:rsidR="009B4364" w:rsidRPr="009B4364" w:rsidRDefault="009B4364" w:rsidP="009B4364">
      <w:pPr>
        <w:numPr>
          <w:ilvl w:val="0"/>
          <w:numId w:val="2"/>
        </w:numPr>
        <w:spacing w:after="0"/>
        <w:ind w:left="-284" w:firstLine="0"/>
        <w:contextualSpacing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Сформулируйте предметную учебно-познавательную или </w:t>
      </w:r>
      <w:proofErr w:type="spellStart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>учебнопрактическую</w:t>
      </w:r>
      <w:proofErr w:type="spellEnd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задачу (по вашему предмету для любого класса). </w:t>
      </w:r>
    </w:p>
    <w:p w:rsidR="009B4364" w:rsidRDefault="009B4364" w:rsidP="009B4364">
      <w:pPr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B4364">
        <w:rPr>
          <w:rFonts w:ascii="Times New Roman" w:eastAsia="Times New Roman" w:hAnsi="Times New Roman" w:cs="Times New Roman"/>
          <w:sz w:val="28"/>
          <w:lang w:eastAsia="ru-RU"/>
        </w:rPr>
        <w:t xml:space="preserve">Например, тема урока: </w:t>
      </w:r>
      <w:r w:rsidRPr="00661337">
        <w:rPr>
          <w:rFonts w:ascii="Times New Roman" w:eastAsia="Times New Roman" w:hAnsi="Times New Roman" w:cs="Times New Roman"/>
          <w:sz w:val="28"/>
          <w:lang w:eastAsia="ru-RU"/>
        </w:rPr>
        <w:t>« Смутное время»</w:t>
      </w:r>
    </w:p>
    <w:p w:rsidR="009B4364" w:rsidRPr="002A43F0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u w:val="single"/>
          <w:lang w:eastAsia="ru-RU"/>
        </w:rPr>
      </w:pPr>
      <w:r w:rsidRPr="009B4364">
        <w:rPr>
          <w:rFonts w:eastAsia="Times New Roman"/>
          <w:sz w:val="28"/>
          <w:u w:val="single"/>
          <w:lang w:eastAsia="ru-RU"/>
        </w:rPr>
        <w:t xml:space="preserve">Задача: 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1. </w:t>
      </w:r>
      <w:r w:rsidRPr="009B4364">
        <w:rPr>
          <w:rFonts w:eastAsia="Times New Roman"/>
          <w:sz w:val="28"/>
          <w:lang w:eastAsia="ru-RU"/>
        </w:rPr>
        <w:t>Игра случая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lang w:eastAsia="ru-RU"/>
        </w:rPr>
      </w:pPr>
      <w:r w:rsidRPr="009B4364">
        <w:rPr>
          <w:rFonts w:eastAsia="Times New Roman"/>
          <w:sz w:val="28"/>
          <w:lang w:eastAsia="ru-RU"/>
        </w:rPr>
        <w:t>Смута - это несчастная случайность, вызванная послаблением царя Фёдора, злодеяниями царя Бориса и развратом народа.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lang w:eastAsia="ru-RU"/>
        </w:rPr>
      </w:pPr>
      <w:r w:rsidRPr="009B4364">
        <w:rPr>
          <w:rFonts w:eastAsia="Times New Roman"/>
          <w:sz w:val="28"/>
          <w:lang w:eastAsia="ru-RU"/>
        </w:rPr>
        <w:t>Н.М. Карамзин, историк. XIX в.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lang w:eastAsia="ru-RU"/>
        </w:rPr>
      </w:pPr>
      <w:r w:rsidRPr="009B4364">
        <w:rPr>
          <w:rFonts w:eastAsia="Times New Roman"/>
          <w:sz w:val="28"/>
          <w:lang w:eastAsia="ru-RU"/>
        </w:rPr>
        <w:t>Подлинные причины Смуты лежат в отходе от православия, переломным моментом которого стало клятвопреступление народа. До этого общественные потрясения и природные бедствия не смогли переломить размеренный ход событий. Перед 1604 г. были страшные неурожаи, голод, эпидемия холеры. В 1604 г. в Кракове объявился проходимец,</w:t>
      </w:r>
      <w:r>
        <w:rPr>
          <w:rFonts w:eastAsia="Times New Roman"/>
          <w:sz w:val="28"/>
          <w:lang w:eastAsia="ru-RU"/>
        </w:rPr>
        <w:t xml:space="preserve"> выдавший себя за спасшегося от </w:t>
      </w:r>
      <w:r w:rsidRPr="009B4364">
        <w:rPr>
          <w:rFonts w:eastAsia="Times New Roman"/>
          <w:sz w:val="28"/>
          <w:lang w:eastAsia="ru-RU"/>
        </w:rPr>
        <w:t>смерти царевича Дмитрия, и уже к концу года многие города покорились самозванцу во главе со знатными людьми (князь Мосальский в Путивле, черниговские воеводы и т.д.).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lang w:eastAsia="ru-RU"/>
        </w:rPr>
      </w:pPr>
      <w:proofErr w:type="gramStart"/>
      <w:r w:rsidRPr="009B4364">
        <w:rPr>
          <w:rFonts w:eastAsia="Times New Roman"/>
          <w:sz w:val="28"/>
          <w:lang w:eastAsia="ru-RU"/>
        </w:rPr>
        <w:t>Бестужев И.З. Анализируя</w:t>
      </w:r>
      <w:proofErr w:type="gramEnd"/>
      <w:r w:rsidRPr="009B4364">
        <w:rPr>
          <w:rFonts w:eastAsia="Times New Roman"/>
          <w:sz w:val="28"/>
          <w:lang w:eastAsia="ru-RU"/>
        </w:rPr>
        <w:t xml:space="preserve"> смуты в России //Золотой Лев.</w:t>
      </w:r>
    </w:p>
    <w:p w:rsid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lang w:eastAsia="ru-RU"/>
        </w:rPr>
      </w:pPr>
      <w:r w:rsidRPr="009B4364">
        <w:rPr>
          <w:rFonts w:eastAsia="Times New Roman"/>
          <w:sz w:val="28"/>
          <w:lang w:eastAsia="ru-RU"/>
        </w:rPr>
        <w:t>№ 117-118. Издание русской консервативной мысли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szCs w:val="28"/>
          <w:lang w:eastAsia="ru-RU"/>
        </w:rPr>
      </w:pPr>
      <w:r w:rsidRPr="009B4364">
        <w:rPr>
          <w:rFonts w:eastAsia="Times New Roman"/>
          <w:sz w:val="28"/>
          <w:szCs w:val="28"/>
          <w:lang w:eastAsia="ru-RU"/>
        </w:rPr>
        <w:t>2. Неотвратимый финал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szCs w:val="28"/>
          <w:lang w:eastAsia="ru-RU"/>
        </w:rPr>
      </w:pPr>
      <w:r w:rsidRPr="009B4364">
        <w:rPr>
          <w:rFonts w:eastAsia="Times New Roman"/>
          <w:sz w:val="28"/>
          <w:szCs w:val="28"/>
          <w:lang w:eastAsia="ru-RU"/>
        </w:rPr>
        <w:t>На рубеже XVI-XVII вв. Россия переживала кризис... структурный. Экономический кризис стимулировал усиление крепостничества, вызывающего социальную напряжённость в низах. Социальную неудовлетворённость испытывало и дворянство, возросшая роль которого мало соответствовала его положению (материальное вознаграждение, продвижение по службе). Наконец, в годы царствования Ивана Грозного были расшатаны</w:t>
      </w:r>
      <w:proofErr w:type="gramStart"/>
      <w:r w:rsidRPr="009B4364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9B436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B4364">
        <w:rPr>
          <w:rFonts w:eastAsia="Times New Roman"/>
          <w:sz w:val="28"/>
          <w:szCs w:val="28"/>
          <w:lang w:eastAsia="ru-RU"/>
        </w:rPr>
        <w:t>н</w:t>
      </w:r>
      <w:proofErr w:type="gramEnd"/>
      <w:r w:rsidRPr="009B4364">
        <w:rPr>
          <w:rFonts w:eastAsia="Times New Roman"/>
          <w:sz w:val="28"/>
          <w:szCs w:val="28"/>
          <w:lang w:eastAsia="ru-RU"/>
        </w:rPr>
        <w:t>равственные и религиозные чувства. Казни без суда, опалы возвели насилие и произвол в норму. Смута - лишь обильная жатва, печальный итог века, уже познавшего раскол общества и подготовленного к расколу новому.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szCs w:val="28"/>
          <w:lang w:eastAsia="ru-RU"/>
        </w:rPr>
      </w:pPr>
      <w:r w:rsidRPr="009B4364">
        <w:rPr>
          <w:rFonts w:eastAsia="Times New Roman"/>
          <w:sz w:val="28"/>
          <w:szCs w:val="28"/>
          <w:lang w:eastAsia="ru-RU"/>
        </w:rPr>
        <w:t xml:space="preserve">Павленко Н.И., Андреев И.Л., </w:t>
      </w:r>
      <w:proofErr w:type="spellStart"/>
      <w:r w:rsidRPr="009B4364">
        <w:rPr>
          <w:rFonts w:eastAsia="Times New Roman"/>
          <w:sz w:val="28"/>
          <w:szCs w:val="28"/>
          <w:lang w:eastAsia="ru-RU"/>
        </w:rPr>
        <w:t>Кобрин</w:t>
      </w:r>
      <w:proofErr w:type="spellEnd"/>
      <w:r w:rsidRPr="009B4364">
        <w:rPr>
          <w:rFonts w:eastAsia="Times New Roman"/>
          <w:sz w:val="28"/>
          <w:szCs w:val="28"/>
          <w:lang w:eastAsia="ru-RU"/>
        </w:rPr>
        <w:t xml:space="preserve"> В.Б., Фёдоров В.А.</w:t>
      </w:r>
    </w:p>
    <w:p w:rsidR="009B4364" w:rsidRPr="009B4364" w:rsidRDefault="009B4364" w:rsidP="009B4364">
      <w:pPr>
        <w:pStyle w:val="a7"/>
        <w:shd w:val="clear" w:color="auto" w:fill="FFFFFF"/>
        <w:spacing w:after="0"/>
        <w:ind w:left="-284"/>
        <w:rPr>
          <w:rFonts w:eastAsia="Times New Roman"/>
          <w:sz w:val="28"/>
          <w:szCs w:val="28"/>
          <w:lang w:eastAsia="ru-RU"/>
        </w:rPr>
      </w:pPr>
      <w:r w:rsidRPr="009B4364">
        <w:rPr>
          <w:rFonts w:eastAsia="Times New Roman"/>
          <w:sz w:val="28"/>
          <w:szCs w:val="28"/>
          <w:lang w:eastAsia="ru-RU"/>
        </w:rPr>
        <w:t>История России с древнейших времён до 1861 г.: учеб</w:t>
      </w:r>
      <w:proofErr w:type="gramStart"/>
      <w:r w:rsidRPr="009B4364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9B436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B4364">
        <w:rPr>
          <w:rFonts w:eastAsia="Times New Roman"/>
          <w:sz w:val="28"/>
          <w:szCs w:val="28"/>
          <w:lang w:eastAsia="ru-RU"/>
        </w:rPr>
        <w:t>д</w:t>
      </w:r>
      <w:proofErr w:type="gramEnd"/>
      <w:r w:rsidRPr="009B4364">
        <w:rPr>
          <w:rFonts w:eastAsia="Times New Roman"/>
          <w:sz w:val="28"/>
          <w:szCs w:val="28"/>
          <w:lang w:eastAsia="ru-RU"/>
        </w:rPr>
        <w:t>ля вузов. - М., 1998.</w:t>
      </w:r>
    </w:p>
    <w:p w:rsidR="009B4364" w:rsidRPr="00502209" w:rsidRDefault="009B4364" w:rsidP="00502209">
      <w:pPr>
        <w:pStyle w:val="a8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два взгляда на причины и виновников Смуты в России </w:t>
      </w:r>
      <w:proofErr w:type="gramStart"/>
      <w:r w:rsidRPr="00502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50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 в. В чём они противоречат друг другу?</w:t>
      </w:r>
    </w:p>
    <w:p w:rsidR="009B4364" w:rsidRPr="00502209" w:rsidRDefault="009B4364" w:rsidP="00502209">
      <w:pPr>
        <w:pStyle w:val="a8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проблему, возникающую на основании этого противоречия, и сравните с вариантом авторов.</w:t>
      </w:r>
    </w:p>
    <w:p w:rsidR="009B4364" w:rsidRDefault="009B4364" w:rsidP="009B4364">
      <w:pPr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9B4364" w:rsidRPr="009B4364" w:rsidRDefault="009B4364" w:rsidP="009B4364">
      <w:pPr>
        <w:spacing w:after="0"/>
        <w:ind w:left="-284"/>
        <w:contextualSpacing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lastRenderedPageBreak/>
        <w:t xml:space="preserve">Измените формулировку предметной задачи с учетом ожидаемых личностных или </w:t>
      </w:r>
      <w:proofErr w:type="spellStart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>метапредметных</w:t>
      </w:r>
      <w:proofErr w:type="spellEnd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образовательных результатов, опираясь на типологию учебных задач, которые могут быть ориентированы </w:t>
      </w:r>
      <w:proofErr w:type="gramStart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>на</w:t>
      </w:r>
      <w:proofErr w:type="gramEnd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:  </w:t>
      </w:r>
    </w:p>
    <w:p w:rsidR="006E1116" w:rsidRDefault="009B4364" w:rsidP="006E1116">
      <w:pPr>
        <w:spacing w:after="0"/>
        <w:ind w:left="-28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proofErr w:type="spellStart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>Межпредметность</w:t>
      </w:r>
      <w:proofErr w:type="spellEnd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6E1116" w:rsidRPr="004D71F0" w:rsidRDefault="009B4364" w:rsidP="006E1116">
      <w:pPr>
        <w:spacing w:after="0"/>
        <w:ind w:left="-28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4D71F0">
        <w:rPr>
          <w:rFonts w:ascii="Times New Roman" w:eastAsia="Times New Roman" w:hAnsi="Times New Roman" w:cs="Times New Roman"/>
          <w:sz w:val="28"/>
          <w:u w:val="single"/>
          <w:lang w:eastAsia="ru-RU"/>
        </w:rPr>
        <w:t>Связь с географией:</w:t>
      </w:r>
      <w:r w:rsidR="004D71F0" w:rsidRPr="004D71F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</w:p>
    <w:p w:rsidR="004D71F0" w:rsidRPr="002A43F0" w:rsidRDefault="004D71F0" w:rsidP="002A43F0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A43F0">
        <w:rPr>
          <w:rFonts w:ascii="Times New Roman" w:eastAsia="Times New Roman" w:hAnsi="Times New Roman" w:cs="Times New Roman"/>
          <w:sz w:val="28"/>
          <w:lang w:eastAsia="ru-RU"/>
        </w:rPr>
        <w:t>Смогут показывать на исторической карте направление походов Лжедмитрий I.</w:t>
      </w:r>
    </w:p>
    <w:p w:rsidR="00C81DF2" w:rsidRPr="004D71F0" w:rsidRDefault="009B4364" w:rsidP="004D71F0">
      <w:pPr>
        <w:spacing w:after="0"/>
        <w:ind w:left="-284"/>
        <w:rPr>
          <w:rFonts w:ascii="Times New Roman" w:eastAsia="Times New Roman" w:hAnsi="Times New Roman" w:cs="Times New Roman"/>
          <w:sz w:val="28"/>
          <w:lang w:eastAsia="ru-RU"/>
        </w:rPr>
      </w:pPr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Связь с </w:t>
      </w:r>
      <w:proofErr w:type="spellStart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общевоведческими</w:t>
      </w:r>
      <w:proofErr w:type="spellEnd"/>
      <w:r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знаниями: </w:t>
      </w:r>
    </w:p>
    <w:p w:rsidR="006E1116" w:rsidRPr="002A43F0" w:rsidRDefault="00C81DF2" w:rsidP="002A43F0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A43F0">
        <w:rPr>
          <w:rFonts w:ascii="Times New Roman" w:eastAsia="Times New Roman" w:hAnsi="Times New Roman" w:cs="Times New Roman"/>
          <w:sz w:val="28"/>
          <w:lang w:eastAsia="ru-RU"/>
        </w:rPr>
        <w:t>Вспомните значение понятий: гражданин, патриотизм</w:t>
      </w:r>
      <w:r w:rsidR="006E1116" w:rsidRPr="002A43F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E1116" w:rsidRPr="002A43F0" w:rsidRDefault="006E1116" w:rsidP="002A43F0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A43F0">
        <w:rPr>
          <w:rFonts w:ascii="Times New Roman" w:eastAsia="Times New Roman" w:hAnsi="Times New Roman" w:cs="Times New Roman"/>
          <w:sz w:val="28"/>
          <w:lang w:eastAsia="ru-RU"/>
        </w:rPr>
        <w:t>Сформулируйте ответ по проблеме: что являлось объединительным началом для России - традиции сильной власти или стремление к общегражданскому единению?</w:t>
      </w:r>
    </w:p>
    <w:p w:rsidR="009B4364" w:rsidRPr="006E1116" w:rsidRDefault="006E1116" w:rsidP="006E1116">
      <w:pPr>
        <w:spacing w:after="0"/>
        <w:ind w:left="-284"/>
        <w:rPr>
          <w:rFonts w:ascii="Times New Roman" w:eastAsia="Times New Roman" w:hAnsi="Times New Roman" w:cs="Times New Roman"/>
          <w:sz w:val="28"/>
          <w:lang w:eastAsia="ru-RU"/>
        </w:rPr>
      </w:pPr>
      <w:r w:rsidRPr="006E1116">
        <w:rPr>
          <w:rFonts w:ascii="Times New Roman" w:eastAsia="Times New Roman" w:hAnsi="Times New Roman" w:cs="Times New Roman"/>
          <w:sz w:val="28"/>
          <w:u w:val="single"/>
          <w:lang w:eastAsia="ru-RU"/>
        </w:rPr>
        <w:t>Р</w:t>
      </w:r>
      <w:r w:rsidR="009B4364" w:rsidRPr="006E1116">
        <w:rPr>
          <w:rFonts w:ascii="Times New Roman" w:eastAsia="Times New Roman" w:hAnsi="Times New Roman" w:cs="Times New Roman"/>
          <w:sz w:val="28"/>
          <w:u w:val="single"/>
          <w:lang w:eastAsia="ru-RU"/>
        </w:rPr>
        <w:t>азвитие коммуникации, сотрудничества или самоорганизации.</w:t>
      </w:r>
    </w:p>
    <w:p w:rsidR="002D65B0" w:rsidRPr="002A43F0" w:rsidRDefault="006E1116" w:rsidP="002A43F0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A43F0">
        <w:rPr>
          <w:rFonts w:ascii="Times New Roman" w:eastAsia="Times New Roman" w:hAnsi="Times New Roman" w:cs="Times New Roman"/>
          <w:sz w:val="28"/>
          <w:lang w:eastAsia="ru-RU"/>
        </w:rPr>
        <w:t>Смогут подготовить в паре с одноклассником диалог боярина и дворянина, в которых будут отражены основные интересы этих сословий в период Смуты</w:t>
      </w:r>
      <w:r w:rsidR="002D65B0" w:rsidRPr="002A43F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D71F0" w:rsidRDefault="002D65B0" w:rsidP="004D71F0">
      <w:pPr>
        <w:spacing w:after="0"/>
        <w:ind w:left="-284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2D65B0">
        <w:rPr>
          <w:rFonts w:ascii="Times New Roman" w:eastAsia="Times New Roman" w:hAnsi="Times New Roman" w:cs="Times New Roman"/>
          <w:sz w:val="28"/>
          <w:u w:val="single"/>
          <w:lang w:eastAsia="ru-RU"/>
        </w:rPr>
        <w:t>Р</w:t>
      </w:r>
      <w:r w:rsidR="009B4364" w:rsidRPr="009B4364">
        <w:rPr>
          <w:rFonts w:ascii="Times New Roman" w:eastAsia="Times New Roman" w:hAnsi="Times New Roman" w:cs="Times New Roman"/>
          <w:sz w:val="28"/>
          <w:u w:val="single"/>
          <w:lang w:eastAsia="ru-RU"/>
        </w:rPr>
        <w:t>азвитие рефлексивных у</w:t>
      </w:r>
      <w:r w:rsidR="004D71F0">
        <w:rPr>
          <w:rFonts w:ascii="Times New Roman" w:eastAsia="Times New Roman" w:hAnsi="Times New Roman" w:cs="Times New Roman"/>
          <w:sz w:val="28"/>
          <w:u w:val="single"/>
          <w:lang w:eastAsia="ru-RU"/>
        </w:rPr>
        <w:t>мений ученика:</w:t>
      </w:r>
    </w:p>
    <w:p w:rsidR="004D71F0" w:rsidRPr="002A43F0" w:rsidRDefault="004D71F0" w:rsidP="002A43F0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A43F0">
        <w:rPr>
          <w:rFonts w:ascii="Times New Roman" w:eastAsia="Times New Roman" w:hAnsi="Times New Roman" w:cs="Times New Roman"/>
          <w:sz w:val="28"/>
          <w:lang w:eastAsia="ru-RU"/>
        </w:rPr>
        <w:t xml:space="preserve">Формулирование вывода и сравнение его </w:t>
      </w:r>
      <w:proofErr w:type="gramStart"/>
      <w:r w:rsidRPr="002A43F0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2A43F0">
        <w:rPr>
          <w:rFonts w:ascii="Times New Roman" w:eastAsia="Times New Roman" w:hAnsi="Times New Roman" w:cs="Times New Roman"/>
          <w:sz w:val="28"/>
          <w:lang w:eastAsia="ru-RU"/>
        </w:rPr>
        <w:t xml:space="preserve"> авторским.</w:t>
      </w:r>
    </w:p>
    <w:p w:rsidR="004D71F0" w:rsidRPr="004D71F0" w:rsidRDefault="004D71F0" w:rsidP="004D71F0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1F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Тяжёлый социальный кризис после правления Ивана Грозного и пресечение династии московских Рюриковичей стали основными при</w:t>
      </w:r>
      <w:r w:rsidR="00A5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чинами Смуты </w:t>
      </w:r>
      <w:r w:rsidRPr="004D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XVII в. Раскол российского общества на правительственный и повстанческий лагеря был преодолён только перед угрозой иноземного вторжения</w:t>
      </w:r>
      <w:r w:rsidR="00A5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потери </w:t>
      </w:r>
      <w:r w:rsidRPr="004D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независимости.</w:t>
      </w:r>
      <w:proofErr w:type="gramEnd"/>
      <w:r w:rsidRPr="004D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распада государственных структур сторонники преодоления Смуты во всех сословиях российского общества </w:t>
      </w:r>
      <w:proofErr w:type="spellStart"/>
      <w:r w:rsidRPr="004D7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самоорганизовались</w:t>
      </w:r>
      <w:proofErr w:type="spellEnd"/>
      <w:r w:rsidRPr="004D7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создали народное ополчение, созвали Земский собор и избрали новую династию Романовых.</w:t>
      </w:r>
    </w:p>
    <w:p w:rsidR="004D71F0" w:rsidRPr="004D71F0" w:rsidRDefault="004D71F0" w:rsidP="004D71F0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Хронология Смутного времени</w:t>
      </w:r>
    </w:p>
    <w:p w:rsidR="004D71F0" w:rsidRPr="00502209" w:rsidRDefault="004D71F0" w:rsidP="00502209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 4-5 самых важных событий в каждую колонку таблицы.</w:t>
      </w:r>
    </w:p>
    <w:tbl>
      <w:tblPr>
        <w:tblW w:w="9356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386"/>
      </w:tblGrid>
      <w:tr w:rsidR="004D71F0" w:rsidRPr="004D71F0" w:rsidTr="00A53DDC">
        <w:trPr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D71F0" w:rsidRPr="004D71F0" w:rsidRDefault="004D71F0" w:rsidP="00A53D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усиливавшие Смуту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D71F0" w:rsidRPr="004D71F0" w:rsidRDefault="004D71F0" w:rsidP="004D71F0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способствовавшие преодолению Смуты</w:t>
            </w:r>
          </w:p>
        </w:tc>
      </w:tr>
      <w:tr w:rsidR="004D71F0" w:rsidRPr="004D71F0" w:rsidTr="00A53DDC">
        <w:trPr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1F0" w:rsidRPr="004D71F0" w:rsidRDefault="004D71F0" w:rsidP="004D71F0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1F0" w:rsidRPr="004D71F0" w:rsidRDefault="004D71F0" w:rsidP="004D71F0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71F0" w:rsidRPr="009B4364" w:rsidRDefault="004D71F0" w:rsidP="002D65B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64" w:rsidRPr="009B4364" w:rsidRDefault="009B4364" w:rsidP="009B4364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B4364" w:rsidRPr="009B4364" w:rsidRDefault="009B4364" w:rsidP="009B4364"/>
    <w:sectPr w:rsidR="009B4364" w:rsidRPr="009B43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A6" w:rsidRDefault="009B48A6" w:rsidP="009B4364">
      <w:pPr>
        <w:spacing w:after="0" w:line="240" w:lineRule="auto"/>
      </w:pPr>
      <w:r>
        <w:separator/>
      </w:r>
    </w:p>
  </w:endnote>
  <w:endnote w:type="continuationSeparator" w:id="0">
    <w:p w:rsidR="009B48A6" w:rsidRDefault="009B48A6" w:rsidP="009B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802082"/>
      <w:docPartObj>
        <w:docPartGallery w:val="Page Numbers (Bottom of Page)"/>
        <w:docPartUnique/>
      </w:docPartObj>
    </w:sdtPr>
    <w:sdtEndPr/>
    <w:sdtContent>
      <w:p w:rsidR="009B4364" w:rsidRDefault="009B43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7D">
          <w:rPr>
            <w:noProof/>
          </w:rPr>
          <w:t>1</w:t>
        </w:r>
        <w:r>
          <w:fldChar w:fldCharType="end"/>
        </w:r>
      </w:p>
    </w:sdtContent>
  </w:sdt>
  <w:p w:rsidR="009B4364" w:rsidRDefault="009B4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A6" w:rsidRDefault="009B48A6" w:rsidP="009B4364">
      <w:pPr>
        <w:spacing w:after="0" w:line="240" w:lineRule="auto"/>
      </w:pPr>
      <w:r>
        <w:separator/>
      </w:r>
    </w:p>
  </w:footnote>
  <w:footnote w:type="continuationSeparator" w:id="0">
    <w:p w:rsidR="009B48A6" w:rsidRDefault="009B48A6" w:rsidP="009B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0B8"/>
    <w:multiLevelType w:val="hybridMultilevel"/>
    <w:tmpl w:val="C5ACE79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5D65A20"/>
    <w:multiLevelType w:val="hybridMultilevel"/>
    <w:tmpl w:val="A2263D4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63221E1"/>
    <w:multiLevelType w:val="hybridMultilevel"/>
    <w:tmpl w:val="AF6687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07007A6"/>
    <w:multiLevelType w:val="hybridMultilevel"/>
    <w:tmpl w:val="1B0C0DF4"/>
    <w:lvl w:ilvl="0" w:tplc="C6BE1A78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0D6BC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4E038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E8B82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0F2A8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4069E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8CB852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67870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5DC4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AE5111"/>
    <w:multiLevelType w:val="hybridMultilevel"/>
    <w:tmpl w:val="818089A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326657D"/>
    <w:multiLevelType w:val="hybridMultilevel"/>
    <w:tmpl w:val="91225E7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986000F"/>
    <w:multiLevelType w:val="hybridMultilevel"/>
    <w:tmpl w:val="9814BE9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2D4564E"/>
    <w:multiLevelType w:val="hybridMultilevel"/>
    <w:tmpl w:val="E14C9C66"/>
    <w:lvl w:ilvl="0" w:tplc="1F00988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>
    <w:nsid w:val="57D25BBC"/>
    <w:multiLevelType w:val="hybridMultilevel"/>
    <w:tmpl w:val="F03021D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D0E2A4E"/>
    <w:multiLevelType w:val="hybridMultilevel"/>
    <w:tmpl w:val="2A5C500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DB"/>
    <w:rsid w:val="001C42DB"/>
    <w:rsid w:val="002A43F0"/>
    <w:rsid w:val="002D65B0"/>
    <w:rsid w:val="004D71F0"/>
    <w:rsid w:val="00502209"/>
    <w:rsid w:val="00561048"/>
    <w:rsid w:val="00601ADF"/>
    <w:rsid w:val="00661337"/>
    <w:rsid w:val="006E1116"/>
    <w:rsid w:val="006F657D"/>
    <w:rsid w:val="009B4364"/>
    <w:rsid w:val="009B48A6"/>
    <w:rsid w:val="00A53DDC"/>
    <w:rsid w:val="00C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364"/>
  </w:style>
  <w:style w:type="paragraph" w:styleId="a5">
    <w:name w:val="footer"/>
    <w:basedOn w:val="a"/>
    <w:link w:val="a6"/>
    <w:uiPriority w:val="99"/>
    <w:unhideWhenUsed/>
    <w:rsid w:val="009B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364"/>
  </w:style>
  <w:style w:type="paragraph" w:styleId="a7">
    <w:name w:val="Normal (Web)"/>
    <w:basedOn w:val="a"/>
    <w:uiPriority w:val="99"/>
    <w:semiHidden/>
    <w:unhideWhenUsed/>
    <w:rsid w:val="009B436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61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364"/>
  </w:style>
  <w:style w:type="paragraph" w:styleId="a5">
    <w:name w:val="footer"/>
    <w:basedOn w:val="a"/>
    <w:link w:val="a6"/>
    <w:uiPriority w:val="99"/>
    <w:unhideWhenUsed/>
    <w:rsid w:val="009B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364"/>
  </w:style>
  <w:style w:type="paragraph" w:styleId="a7">
    <w:name w:val="Normal (Web)"/>
    <w:basedOn w:val="a"/>
    <w:uiPriority w:val="99"/>
    <w:semiHidden/>
    <w:unhideWhenUsed/>
    <w:rsid w:val="009B436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6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 01</dc:creator>
  <cp:keywords/>
  <dc:description/>
  <cp:lastModifiedBy>Компьютер Дом 01</cp:lastModifiedBy>
  <cp:revision>9</cp:revision>
  <dcterms:created xsi:type="dcterms:W3CDTF">2023-04-16T19:58:00Z</dcterms:created>
  <dcterms:modified xsi:type="dcterms:W3CDTF">2023-06-04T08:18:00Z</dcterms:modified>
</cp:coreProperties>
</file>