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6A627" w14:textId="0E05F8A5" w:rsidR="002965B6" w:rsidRDefault="002965B6" w:rsidP="002965B6">
      <w:pPr>
        <w:widowControl w:val="0"/>
        <w:rPr>
          <w:b/>
          <w:color w:val="1F497D" w:themeColor="text2"/>
          <w:sz w:val="28"/>
          <w:szCs w:val="28"/>
        </w:rPr>
      </w:pPr>
      <w:r w:rsidRPr="002965B6">
        <w:rPr>
          <w:b/>
          <w:color w:val="1F497D" w:themeColor="text2"/>
          <w:sz w:val="28"/>
          <w:szCs w:val="28"/>
        </w:rPr>
        <w:t>Практическая работа: разработ</w:t>
      </w:r>
      <w:r w:rsidR="009D375B">
        <w:rPr>
          <w:b/>
          <w:color w:val="1F497D" w:themeColor="text2"/>
          <w:sz w:val="28"/>
          <w:szCs w:val="28"/>
        </w:rPr>
        <w:t>ка технологической карты урока</w:t>
      </w:r>
    </w:p>
    <w:p w14:paraId="7E317D78" w14:textId="77777777" w:rsidR="00FB0F85" w:rsidRDefault="00FB0F85" w:rsidP="002965B6">
      <w:pPr>
        <w:widowControl w:val="0"/>
        <w:rPr>
          <w:i/>
          <w:color w:val="1F497D" w:themeColor="text2"/>
          <w:sz w:val="28"/>
          <w:szCs w:val="28"/>
        </w:rPr>
      </w:pPr>
    </w:p>
    <w:p w14:paraId="7AC9F373" w14:textId="77777777" w:rsidR="002965B6" w:rsidRDefault="002965B6">
      <w:pPr>
        <w:widowControl w:val="0"/>
        <w:jc w:val="center"/>
        <w:rPr>
          <w:b/>
        </w:rPr>
      </w:pPr>
      <w:bookmarkStart w:id="0" w:name="_GoBack"/>
      <w:bookmarkEnd w:id="0"/>
    </w:p>
    <w:p w14:paraId="66343696" w14:textId="77777777"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ind w:right="-1"/>
        <w:jc w:val="center"/>
        <w:rPr>
          <w:b/>
          <w:color w:val="000000"/>
        </w:rPr>
      </w:pPr>
    </w:p>
    <w:p w14:paraId="7C1EFAB8" w14:textId="5AF4B531"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rPr>
          <w:color w:val="000000"/>
        </w:rPr>
      </w:pPr>
      <w:bookmarkStart w:id="1" w:name="_147n2zr"/>
      <w:bookmarkEnd w:id="1"/>
      <w:r>
        <w:rPr>
          <w:color w:val="000000"/>
        </w:rPr>
        <w:t>1. ИНФОРМАЦИЯ О РАЗРАБОТЧИКЕ ПЛАНА</w:t>
      </w:r>
    </w:p>
    <w:tbl>
      <w:tblP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600" w:firstRow="0" w:lastRow="0" w:firstColumn="0" w:lastColumn="0" w:noHBand="1" w:noVBand="1"/>
      </w:tblPr>
      <w:tblGrid>
        <w:gridCol w:w="7109"/>
        <w:gridCol w:w="7447"/>
      </w:tblGrid>
      <w:tr w:rsidR="00321BB6" w14:paraId="199235B7" w14:textId="77777777">
        <w:trPr>
          <w:trHeight w:val="524"/>
        </w:trPr>
        <w:tc>
          <w:tcPr>
            <w:tcW w:w="2442" w:type="pct"/>
            <w:tcBorders>
              <w:top w:val="single" w:sz="7" w:space="0" w:color="000000"/>
              <w:left w:val="single" w:sz="7" w:space="0" w:color="000000"/>
              <w:bottom w:val="single" w:sz="7" w:space="0" w:color="000000"/>
              <w:right w:val="single" w:sz="8" w:space="0" w:color="000000"/>
            </w:tcBorders>
            <w:tcMar>
              <w:top w:w="100" w:type="dxa"/>
              <w:left w:w="100" w:type="dxa"/>
              <w:bottom w:w="100" w:type="dxa"/>
              <w:right w:w="100" w:type="dxa"/>
            </w:tcMar>
          </w:tcPr>
          <w:p w14:paraId="4B856A11" w14:textId="334727F5" w:rsidR="00321BB6" w:rsidRDefault="00A64A69" w:rsidP="00D72DC1">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ФИО разработчика</w:t>
            </w:r>
            <w:r w:rsidR="00D72DC1">
              <w:rPr>
                <w:color w:val="000000"/>
              </w:rPr>
              <w:t xml:space="preserve"> </w:t>
            </w:r>
          </w:p>
        </w:tc>
        <w:tc>
          <w:tcPr>
            <w:tcW w:w="2558" w:type="pct"/>
            <w:tcBorders>
              <w:top w:val="single" w:sz="8" w:space="0" w:color="000000"/>
              <w:left w:val="single" w:sz="8" w:space="0" w:color="000000"/>
              <w:bottom w:val="single" w:sz="8" w:space="0" w:color="000000"/>
              <w:right w:val="single" w:sz="4" w:space="0" w:color="auto"/>
            </w:tcBorders>
          </w:tcPr>
          <w:p w14:paraId="5842E684" w14:textId="04E9C5DC" w:rsidR="00321BB6" w:rsidRDefault="0004633E">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Меркулова Инна Ивановна</w:t>
            </w:r>
          </w:p>
        </w:tc>
      </w:tr>
      <w:tr w:rsidR="00321BB6" w14:paraId="783C8295" w14:textId="77777777">
        <w:trPr>
          <w:trHeight w:val="754"/>
        </w:trPr>
        <w:tc>
          <w:tcPr>
            <w:tcW w:w="2442" w:type="pct"/>
            <w:tcBorders>
              <w:top w:val="none" w:sz="4" w:space="0" w:color="000000"/>
              <w:left w:val="single" w:sz="7" w:space="0" w:color="000000"/>
              <w:bottom w:val="single" w:sz="7" w:space="0" w:color="000000"/>
              <w:right w:val="single" w:sz="8" w:space="0" w:color="000000"/>
            </w:tcBorders>
            <w:tcMar>
              <w:top w:w="100" w:type="dxa"/>
              <w:left w:w="100" w:type="dxa"/>
              <w:bottom w:w="100" w:type="dxa"/>
              <w:right w:w="100" w:type="dxa"/>
            </w:tcMar>
          </w:tcPr>
          <w:p w14:paraId="19236634" w14:textId="7D81A2C7" w:rsidR="00321BB6" w:rsidRDefault="00A64A69" w:rsidP="00D72DC1">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 xml:space="preserve">Место работы </w:t>
            </w:r>
          </w:p>
        </w:tc>
        <w:tc>
          <w:tcPr>
            <w:tcW w:w="2558" w:type="pct"/>
            <w:tcBorders>
              <w:top w:val="single" w:sz="8" w:space="0" w:color="000000"/>
              <w:left w:val="single" w:sz="8" w:space="0" w:color="000000"/>
              <w:bottom w:val="single" w:sz="8" w:space="0" w:color="000000"/>
              <w:right w:val="single" w:sz="4" w:space="0" w:color="auto"/>
            </w:tcBorders>
          </w:tcPr>
          <w:p w14:paraId="7E149F9F" w14:textId="07B0F074" w:rsidR="00321BB6" w:rsidRDefault="0004633E">
            <w:pPr>
              <w:contextualSpacing/>
              <w:jc w:val="both"/>
              <w:rPr>
                <w:color w:val="000000"/>
              </w:rPr>
            </w:pPr>
            <w:r>
              <w:rPr>
                <w:color w:val="000000"/>
              </w:rPr>
              <w:t xml:space="preserve">МАОУСШ п. Юбилейный </w:t>
            </w:r>
            <w:proofErr w:type="spellStart"/>
            <w:r>
              <w:rPr>
                <w:color w:val="000000"/>
              </w:rPr>
              <w:t>Хвойнинский</w:t>
            </w:r>
            <w:proofErr w:type="spellEnd"/>
            <w:r>
              <w:rPr>
                <w:color w:val="000000"/>
              </w:rPr>
              <w:t xml:space="preserve"> муниципальный округ</w:t>
            </w:r>
          </w:p>
        </w:tc>
      </w:tr>
    </w:tbl>
    <w:p w14:paraId="1396D514"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color w:val="000000"/>
        </w:rPr>
        <w:t xml:space="preserve"> </w:t>
      </w:r>
    </w:p>
    <w:p w14:paraId="1C792CC5"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rPr>
          <w:color w:val="000000"/>
        </w:rPr>
      </w:pPr>
      <w:bookmarkStart w:id="2" w:name="_3o7alnk"/>
      <w:bookmarkEnd w:id="2"/>
      <w:r>
        <w:rPr>
          <w:color w:val="000000"/>
        </w:rPr>
        <w:t>2. ОБЩАЯ ИНФОРМАЦИЯ ПО УРОКУ</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080"/>
        <w:gridCol w:w="7470"/>
      </w:tblGrid>
      <w:tr w:rsidR="00321BB6" w14:paraId="15CB1956" w14:textId="77777777" w:rsidTr="005B2850">
        <w:trPr>
          <w:trHeight w:val="256"/>
        </w:trPr>
        <w:tc>
          <w:tcPr>
            <w:tcW w:w="2433" w:type="pct"/>
            <w:tcMar>
              <w:top w:w="100" w:type="dxa"/>
              <w:left w:w="100" w:type="dxa"/>
              <w:bottom w:w="100" w:type="dxa"/>
              <w:right w:w="100" w:type="dxa"/>
            </w:tcMar>
          </w:tcPr>
          <w:p w14:paraId="62BABBEE"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Класс</w:t>
            </w:r>
            <w:r>
              <w:rPr>
                <w:color w:val="000000"/>
              </w:rPr>
              <w:t xml:space="preserve"> (укажите класс, к которому относится урок):</w:t>
            </w:r>
          </w:p>
        </w:tc>
        <w:tc>
          <w:tcPr>
            <w:tcW w:w="2567" w:type="pct"/>
            <w:tcMar>
              <w:top w:w="100" w:type="dxa"/>
              <w:left w:w="100" w:type="dxa"/>
              <w:bottom w:w="100" w:type="dxa"/>
              <w:right w:w="100" w:type="dxa"/>
            </w:tcMar>
          </w:tcPr>
          <w:p w14:paraId="30C878B2" w14:textId="19CFEF22" w:rsidR="00321BB6" w:rsidRDefault="0004633E">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color w:val="000000"/>
              </w:rPr>
              <w:t>9</w:t>
            </w:r>
          </w:p>
        </w:tc>
      </w:tr>
      <w:tr w:rsidR="002965B6" w14:paraId="3CAE40E7" w14:textId="77777777" w:rsidTr="005B2850">
        <w:trPr>
          <w:trHeight w:val="211"/>
        </w:trPr>
        <w:tc>
          <w:tcPr>
            <w:tcW w:w="2433" w:type="pct"/>
            <w:tcMar>
              <w:top w:w="100" w:type="dxa"/>
              <w:left w:w="100" w:type="dxa"/>
              <w:bottom w:w="100" w:type="dxa"/>
              <w:right w:w="100" w:type="dxa"/>
            </w:tcMar>
          </w:tcPr>
          <w:p w14:paraId="2D926240" w14:textId="062C795E" w:rsidR="002965B6" w:rsidRDefault="002965B6" w:rsidP="00E53ED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b/>
              </w:rPr>
            </w:pPr>
            <w:r>
              <w:rPr>
                <w:b/>
              </w:rPr>
              <w:t xml:space="preserve">Место урока </w:t>
            </w:r>
            <w:r w:rsidR="00E53ED9">
              <w:rPr>
                <w:b/>
              </w:rPr>
              <w:t xml:space="preserve">(по тематическому планированию </w:t>
            </w:r>
            <w:r>
              <w:rPr>
                <w:b/>
              </w:rPr>
              <w:t>ПРП</w:t>
            </w:r>
            <w:r w:rsidR="00E53ED9">
              <w:rPr>
                <w:b/>
              </w:rPr>
              <w:t>)</w:t>
            </w:r>
          </w:p>
        </w:tc>
        <w:tc>
          <w:tcPr>
            <w:tcW w:w="2567" w:type="pct"/>
            <w:tcMar>
              <w:top w:w="100" w:type="dxa"/>
              <w:left w:w="100" w:type="dxa"/>
              <w:bottom w:w="100" w:type="dxa"/>
              <w:right w:w="100" w:type="dxa"/>
            </w:tcMar>
          </w:tcPr>
          <w:p w14:paraId="63CFF9C7" w14:textId="076ACEB0" w:rsidR="002965B6" w:rsidRDefault="008E76E9">
            <w:pPr>
              <w:widowControl w:val="0"/>
              <w:pBdr>
                <w:top w:val="none" w:sz="4" w:space="0" w:color="000000"/>
                <w:left w:val="none" w:sz="4" w:space="0" w:color="000000"/>
                <w:bottom w:val="none" w:sz="4" w:space="0" w:color="000000"/>
                <w:right w:val="none" w:sz="4" w:space="0" w:color="000000"/>
                <w:between w:val="none" w:sz="4" w:space="0" w:color="000000"/>
              </w:pBdr>
              <w:jc w:val="both"/>
              <w:rPr>
                <w:rFonts w:eastAsia="MS Mincho"/>
                <w:b/>
                <w:color w:val="000000"/>
              </w:rPr>
            </w:pPr>
            <w:r>
              <w:rPr>
                <w:rFonts w:eastAsia="MS Mincho"/>
                <w:b/>
                <w:color w:val="000000"/>
              </w:rPr>
              <w:t xml:space="preserve">Раздел: </w:t>
            </w:r>
            <w:r w:rsidRPr="008E76E9">
              <w:rPr>
                <w:rFonts w:eastAsia="MS Mincho"/>
                <w:b/>
                <w:color w:val="000000"/>
              </w:rPr>
              <w:t>Бессоюзное сложное предложение</w:t>
            </w:r>
          </w:p>
        </w:tc>
      </w:tr>
      <w:tr w:rsidR="00321BB6" w14:paraId="3C257214" w14:textId="77777777" w:rsidTr="005B2850">
        <w:trPr>
          <w:trHeight w:val="417"/>
        </w:trPr>
        <w:tc>
          <w:tcPr>
            <w:tcW w:w="2433" w:type="pct"/>
            <w:tcMar>
              <w:top w:w="100" w:type="dxa"/>
              <w:left w:w="100" w:type="dxa"/>
              <w:bottom w:w="100" w:type="dxa"/>
              <w:right w:w="100" w:type="dxa"/>
            </w:tcMar>
          </w:tcPr>
          <w:p w14:paraId="03B410A2" w14:textId="125AB7AC" w:rsidR="00321BB6" w:rsidRDefault="00A64A69" w:rsidP="00D72DC1">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Тема</w:t>
            </w:r>
            <w:r>
              <w:rPr>
                <w:color w:val="000000"/>
              </w:rPr>
              <w:t xml:space="preserve"> </w:t>
            </w:r>
            <w:r>
              <w:rPr>
                <w:b/>
                <w:color w:val="000000"/>
              </w:rPr>
              <w:t>урока</w:t>
            </w:r>
            <w:r>
              <w:rPr>
                <w:color w:val="000000"/>
              </w:rPr>
              <w:t xml:space="preserve"> </w:t>
            </w:r>
          </w:p>
        </w:tc>
        <w:tc>
          <w:tcPr>
            <w:tcW w:w="2567" w:type="pct"/>
            <w:tcMar>
              <w:top w:w="100" w:type="dxa"/>
              <w:left w:w="100" w:type="dxa"/>
              <w:bottom w:w="100" w:type="dxa"/>
              <w:right w:w="100" w:type="dxa"/>
            </w:tcMar>
          </w:tcPr>
          <w:p w14:paraId="2DEEC5C2" w14:textId="630B316F" w:rsidR="00321BB6" w:rsidRDefault="008E76E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8E76E9">
              <w:rPr>
                <w:color w:val="000000"/>
              </w:rPr>
              <w:t>Тире в бессоюзном сложном предложении.</w:t>
            </w:r>
          </w:p>
        </w:tc>
      </w:tr>
      <w:tr w:rsidR="00321BB6" w14:paraId="73DBF7C4" w14:textId="77777777" w:rsidTr="005B2850">
        <w:trPr>
          <w:trHeight w:val="598"/>
        </w:trPr>
        <w:tc>
          <w:tcPr>
            <w:tcW w:w="2433" w:type="pct"/>
            <w:tcMar>
              <w:top w:w="100" w:type="dxa"/>
              <w:left w:w="100" w:type="dxa"/>
              <w:bottom w:w="100" w:type="dxa"/>
              <w:right w:w="100" w:type="dxa"/>
            </w:tcMar>
          </w:tcPr>
          <w:p w14:paraId="03963180"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Уровень изучения</w:t>
            </w:r>
            <w:r>
              <w:rPr>
                <w:color w:val="000000"/>
              </w:rPr>
              <w:t xml:space="preserve"> (укажите один или оба уровня изучения (базовый, углубленный), на которые рассчитан урок):</w:t>
            </w:r>
          </w:p>
        </w:tc>
        <w:tc>
          <w:tcPr>
            <w:tcW w:w="2567" w:type="pct"/>
            <w:tcMar>
              <w:top w:w="100" w:type="dxa"/>
              <w:left w:w="100" w:type="dxa"/>
              <w:bottom w:w="100" w:type="dxa"/>
              <w:right w:w="100" w:type="dxa"/>
            </w:tcMar>
          </w:tcPr>
          <w:p w14:paraId="33F5B2E0" w14:textId="4B583B93" w:rsidR="00321BB6" w:rsidRDefault="008E76E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color w:val="000000"/>
              </w:rPr>
              <w:t>Базовый</w:t>
            </w:r>
          </w:p>
        </w:tc>
      </w:tr>
      <w:tr w:rsidR="00321BB6" w14:paraId="777E5FC9" w14:textId="77777777" w:rsidTr="005B2850">
        <w:trPr>
          <w:trHeight w:val="417"/>
        </w:trPr>
        <w:tc>
          <w:tcPr>
            <w:tcW w:w="2433" w:type="pct"/>
            <w:tcMar>
              <w:top w:w="100" w:type="dxa"/>
              <w:left w:w="100" w:type="dxa"/>
              <w:bottom w:w="100" w:type="dxa"/>
              <w:right w:w="100" w:type="dxa"/>
            </w:tcMar>
          </w:tcPr>
          <w:p w14:paraId="58BD037A" w14:textId="6CE37151"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b/>
                <w:color w:val="000000"/>
              </w:rPr>
            </w:pPr>
            <w:r>
              <w:rPr>
                <w:b/>
                <w:color w:val="000000"/>
              </w:rPr>
              <w:t xml:space="preserve">Тип урока </w:t>
            </w:r>
            <w:r>
              <w:rPr>
                <w:color w:val="000000"/>
              </w:rPr>
              <w:t>(укажите тип урока):</w:t>
            </w:r>
          </w:p>
        </w:tc>
        <w:tc>
          <w:tcPr>
            <w:tcW w:w="2567" w:type="pct"/>
            <w:tcMar>
              <w:top w:w="100" w:type="dxa"/>
              <w:left w:w="100" w:type="dxa"/>
              <w:bottom w:w="100" w:type="dxa"/>
              <w:right w:w="100" w:type="dxa"/>
            </w:tcMar>
          </w:tcPr>
          <w:p w14:paraId="663B411A" w14:textId="77777777" w:rsidR="00321BB6" w:rsidRPr="008E76E9"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b/>
                <w:color w:val="000000"/>
              </w:rPr>
            </w:pPr>
            <w:r>
              <w:rPr>
                <w:rFonts w:ascii="Segoe UI Symbol" w:hAnsi="Segoe UI Symbol" w:cs="Segoe UI Symbol"/>
                <w:color w:val="000000"/>
              </w:rPr>
              <w:t>☐</w:t>
            </w:r>
            <w:r>
              <w:rPr>
                <w:color w:val="000000"/>
              </w:rPr>
              <w:t xml:space="preserve"> </w:t>
            </w:r>
            <w:r w:rsidRPr="008E76E9">
              <w:rPr>
                <w:b/>
                <w:color w:val="000000"/>
              </w:rPr>
              <w:t>урок освоения новых знаний и умений</w:t>
            </w:r>
          </w:p>
          <w:p w14:paraId="0A3D5DDD"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ascii="Segoe UI Symbol" w:hAnsi="Segoe UI Symbol" w:cs="Segoe UI Symbol"/>
                <w:color w:val="000000"/>
              </w:rPr>
              <w:t>☐</w:t>
            </w:r>
            <w:r>
              <w:rPr>
                <w:rFonts w:ascii="Calibri" w:hAnsi="Calibri" w:cs="Segoe UI Symbol"/>
                <w:color w:val="000000"/>
              </w:rPr>
              <w:t xml:space="preserve"> </w:t>
            </w:r>
            <w:r>
              <w:rPr>
                <w:color w:val="000000"/>
              </w:rPr>
              <w:t>урок-закрепление</w:t>
            </w:r>
          </w:p>
          <w:p w14:paraId="6F468B79"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ascii="Segoe UI Symbol" w:hAnsi="Segoe UI Symbol" w:cs="Segoe UI Symbol"/>
                <w:color w:val="000000"/>
              </w:rPr>
              <w:t>☐</w:t>
            </w:r>
            <w:r>
              <w:rPr>
                <w:rFonts w:ascii="Calibri" w:hAnsi="Calibri" w:cs="Segoe UI Symbol"/>
                <w:color w:val="000000"/>
              </w:rPr>
              <w:t xml:space="preserve"> </w:t>
            </w:r>
            <w:r>
              <w:rPr>
                <w:color w:val="000000"/>
              </w:rPr>
              <w:t>урок-повторение</w:t>
            </w:r>
          </w:p>
          <w:p w14:paraId="006196E6"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ascii="Segoe UI Symbol" w:hAnsi="Segoe UI Symbol" w:cs="Segoe UI Symbol"/>
                <w:color w:val="000000"/>
              </w:rPr>
              <w:t>☐</w:t>
            </w:r>
            <w:r>
              <w:rPr>
                <w:rFonts w:ascii="Calibri" w:hAnsi="Calibri" w:cs="Segoe UI Symbol"/>
                <w:color w:val="000000"/>
              </w:rPr>
              <w:t xml:space="preserve"> </w:t>
            </w:r>
            <w:r>
              <w:rPr>
                <w:color w:val="000000"/>
              </w:rPr>
              <w:t>урок систематизации знаний и умений</w:t>
            </w:r>
          </w:p>
          <w:p w14:paraId="3AE6A56F"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ascii="Segoe UI Symbol" w:hAnsi="Segoe UI Symbol" w:cs="Segoe UI Symbol"/>
                <w:color w:val="000000"/>
              </w:rPr>
              <w:t>☐</w:t>
            </w:r>
            <w:r>
              <w:rPr>
                <w:rFonts w:ascii="Calibri" w:hAnsi="Calibri" w:cs="Segoe UI Symbol"/>
                <w:color w:val="000000"/>
              </w:rPr>
              <w:t xml:space="preserve"> </w:t>
            </w:r>
            <w:r>
              <w:rPr>
                <w:color w:val="000000"/>
              </w:rPr>
              <w:t>урок развивающего контроля</w:t>
            </w:r>
          </w:p>
          <w:p w14:paraId="6C7F2084"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ascii="Segoe UI Symbol" w:hAnsi="Segoe UI Symbol" w:cs="Segoe UI Symbol"/>
                <w:color w:val="000000"/>
              </w:rPr>
              <w:t>☐</w:t>
            </w:r>
            <w:r>
              <w:rPr>
                <w:rFonts w:ascii="Calibri" w:hAnsi="Calibri" w:cs="Segoe UI Symbol"/>
                <w:color w:val="000000"/>
              </w:rPr>
              <w:t xml:space="preserve"> </w:t>
            </w:r>
            <w:r>
              <w:rPr>
                <w:color w:val="000000"/>
              </w:rPr>
              <w:t>комбинированный урок</w:t>
            </w:r>
          </w:p>
          <w:p w14:paraId="3D656FCA" w14:textId="513B7EFD" w:rsidR="00514127" w:rsidRPr="00514127" w:rsidRDefault="00514127">
            <w:pPr>
              <w:widowControl w:val="0"/>
              <w:pBdr>
                <w:top w:val="none" w:sz="4" w:space="0" w:color="000000"/>
                <w:left w:val="none" w:sz="4" w:space="0" w:color="000000"/>
                <w:bottom w:val="none" w:sz="4" w:space="0" w:color="000000"/>
                <w:right w:val="none" w:sz="4" w:space="0" w:color="000000"/>
                <w:between w:val="none" w:sz="4" w:space="0" w:color="000000"/>
              </w:pBdr>
              <w:jc w:val="both"/>
              <w:rPr>
                <w:rFonts w:asciiTheme="minorHAnsi" w:hAnsiTheme="minorHAnsi"/>
                <w:color w:val="000000"/>
              </w:rPr>
            </w:pPr>
            <w:r>
              <w:rPr>
                <w:rFonts w:ascii="Segoe UI Symbol" w:hAnsi="Segoe UI Symbol" w:cs="Segoe UI Symbol"/>
                <w:color w:val="000000"/>
              </w:rPr>
              <w:t>☐</w:t>
            </w:r>
            <w:r>
              <w:rPr>
                <w:rFonts w:asciiTheme="minorHAnsi" w:hAnsiTheme="minorHAnsi" w:cs="Segoe UI Symbol"/>
                <w:color w:val="000000"/>
              </w:rPr>
              <w:t xml:space="preserve"> </w:t>
            </w:r>
            <w:r w:rsidRPr="00514127">
              <w:rPr>
                <w:color w:val="000000"/>
              </w:rPr>
              <w:t>другой (впишите)</w:t>
            </w:r>
          </w:p>
        </w:tc>
      </w:tr>
      <w:tr w:rsidR="00321BB6" w14:paraId="11A6D9D2" w14:textId="77777777">
        <w:trPr>
          <w:trHeight w:val="417"/>
        </w:trPr>
        <w:tc>
          <w:tcPr>
            <w:tcW w:w="5000" w:type="pct"/>
            <w:gridSpan w:val="2"/>
            <w:tcMar>
              <w:top w:w="100" w:type="dxa"/>
              <w:left w:w="100" w:type="dxa"/>
              <w:bottom w:w="100" w:type="dxa"/>
              <w:right w:w="100" w:type="dxa"/>
            </w:tcMar>
          </w:tcPr>
          <w:p w14:paraId="62C744CA" w14:textId="3323CEC9" w:rsidR="00321BB6" w:rsidRDefault="00A64A69" w:rsidP="00E53ED9">
            <w:pPr>
              <w:widowControl w:val="0"/>
              <w:pBdr>
                <w:top w:val="none" w:sz="4" w:space="0" w:color="000000"/>
                <w:left w:val="none" w:sz="4" w:space="0" w:color="000000"/>
                <w:bottom w:val="none" w:sz="4" w:space="0" w:color="000000"/>
                <w:right w:val="none" w:sz="4" w:space="0" w:color="000000"/>
                <w:between w:val="none" w:sz="4" w:space="0" w:color="000000"/>
              </w:pBdr>
              <w:jc w:val="both"/>
              <w:rPr>
                <w:rFonts w:ascii="Segoe UI Symbol" w:hAnsi="Segoe UI Symbol" w:cs="Segoe UI Symbol"/>
                <w:color w:val="000000"/>
              </w:rPr>
            </w:pPr>
            <w:r>
              <w:rPr>
                <w:b/>
                <w:color w:val="000000"/>
              </w:rPr>
              <w:t>Планируемые результаты</w:t>
            </w:r>
            <w:r w:rsidR="00E53ED9">
              <w:rPr>
                <w:b/>
                <w:color w:val="000000"/>
              </w:rPr>
              <w:t xml:space="preserve"> </w:t>
            </w:r>
            <w:r w:rsidR="00E53ED9">
              <w:rPr>
                <w:b/>
              </w:rPr>
              <w:t>(по ПРП)</w:t>
            </w:r>
            <w:r>
              <w:rPr>
                <w:b/>
                <w:color w:val="000000"/>
              </w:rPr>
              <w:t>:</w:t>
            </w:r>
          </w:p>
        </w:tc>
      </w:tr>
      <w:tr w:rsidR="00E53ED9" w14:paraId="43C83E02" w14:textId="77777777" w:rsidTr="00E53ED9">
        <w:trPr>
          <w:trHeight w:val="565"/>
        </w:trPr>
        <w:tc>
          <w:tcPr>
            <w:tcW w:w="5000" w:type="pct"/>
            <w:gridSpan w:val="2"/>
            <w:tcMar>
              <w:top w:w="100" w:type="dxa"/>
              <w:left w:w="100" w:type="dxa"/>
              <w:bottom w:w="100" w:type="dxa"/>
              <w:right w:w="100" w:type="dxa"/>
            </w:tcMar>
          </w:tcPr>
          <w:p w14:paraId="501E63AC" w14:textId="26D81116" w:rsidR="00E53ED9" w:rsidRPr="009D375B" w:rsidRDefault="00E53ED9" w:rsidP="00D72DC1">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9D375B">
              <w:rPr>
                <w:color w:val="000000"/>
              </w:rPr>
              <w:lastRenderedPageBreak/>
              <w:t xml:space="preserve">Личностные </w:t>
            </w:r>
            <w:r w:rsidR="003F6648">
              <w:rPr>
                <w:color w:val="000000"/>
              </w:rPr>
              <w:t>П</w:t>
            </w:r>
            <w:r w:rsidR="003F6648" w:rsidRPr="003F6648">
              <w:rPr>
                <w:color w:val="000000"/>
              </w:rPr>
              <w:t xml:space="preserve">роявление интереса к познанию русского языка. </w:t>
            </w:r>
            <w:r w:rsidR="008E76E9">
              <w:rPr>
                <w:color w:val="000000"/>
              </w:rPr>
              <w:t xml:space="preserve">Формирование устойчивой мотивации к учебной деятельности, </w:t>
            </w:r>
            <w:r w:rsidR="003F6648">
              <w:rPr>
                <w:color w:val="000000"/>
              </w:rPr>
              <w:t>готовность</w:t>
            </w:r>
            <w:r w:rsidR="008E76E9">
              <w:rPr>
                <w:color w:val="000000"/>
              </w:rPr>
              <w:t xml:space="preserve"> к восприятию нового материала.</w:t>
            </w:r>
          </w:p>
          <w:p w14:paraId="645FA19F" w14:textId="6EB0E9B3" w:rsidR="00E53ED9" w:rsidRPr="009D375B" w:rsidRDefault="00E53ED9" w:rsidP="00E53ED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9D375B">
              <w:rPr>
                <w:color w:val="000000"/>
              </w:rPr>
              <w:t xml:space="preserve"> </w:t>
            </w:r>
          </w:p>
        </w:tc>
      </w:tr>
      <w:tr w:rsidR="00E53ED9" w14:paraId="45516667" w14:textId="77777777" w:rsidTr="00E53ED9">
        <w:trPr>
          <w:trHeight w:val="565"/>
        </w:trPr>
        <w:tc>
          <w:tcPr>
            <w:tcW w:w="5000" w:type="pct"/>
            <w:gridSpan w:val="2"/>
            <w:tcMar>
              <w:top w:w="100" w:type="dxa"/>
              <w:left w:w="100" w:type="dxa"/>
              <w:bottom w:w="100" w:type="dxa"/>
              <w:right w:w="100" w:type="dxa"/>
            </w:tcMar>
          </w:tcPr>
          <w:p w14:paraId="140279A8" w14:textId="541E816A" w:rsidR="00E53ED9" w:rsidRPr="009D375B" w:rsidRDefault="00E53ED9" w:rsidP="00D30142">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proofErr w:type="spellStart"/>
            <w:r w:rsidRPr="009D375B">
              <w:rPr>
                <w:color w:val="000000"/>
              </w:rPr>
              <w:t>Метапредметные</w:t>
            </w:r>
            <w:proofErr w:type="spellEnd"/>
            <w:r w:rsidRPr="009D375B">
              <w:rPr>
                <w:color w:val="000000"/>
              </w:rPr>
              <w:t xml:space="preserve"> </w:t>
            </w:r>
            <w:proofErr w:type="gramStart"/>
            <w:r w:rsidR="002C7E6B">
              <w:rPr>
                <w:color w:val="000000"/>
              </w:rPr>
              <w:t>И</w:t>
            </w:r>
            <w:r w:rsidR="00D30142" w:rsidRPr="00D30142">
              <w:rPr>
                <w:color w:val="000000"/>
              </w:rPr>
              <w:t>звлекать</w:t>
            </w:r>
            <w:proofErr w:type="gramEnd"/>
            <w:r w:rsidR="00D30142" w:rsidRPr="00D30142">
              <w:rPr>
                <w:color w:val="000000"/>
              </w:rPr>
              <w:t xml:space="preserve"> необходимую информацию из различных источников</w:t>
            </w:r>
            <w:r w:rsidR="00D30142">
              <w:rPr>
                <w:color w:val="000000"/>
              </w:rPr>
              <w:t>.</w:t>
            </w:r>
            <w:r w:rsidR="00D30142">
              <w:t xml:space="preserve"> </w:t>
            </w:r>
            <w:r w:rsidR="009C244B">
              <w:rPr>
                <w:color w:val="000000"/>
              </w:rPr>
              <w:t>У</w:t>
            </w:r>
            <w:r w:rsidR="00D30142" w:rsidRPr="00D30142">
              <w:rPr>
                <w:color w:val="000000"/>
              </w:rPr>
              <w:t>мен</w:t>
            </w:r>
            <w:r w:rsidR="002C7E6B">
              <w:rPr>
                <w:color w:val="000000"/>
              </w:rPr>
              <w:t>ие</w:t>
            </w:r>
            <w:r w:rsidR="00D30142">
              <w:rPr>
                <w:color w:val="000000"/>
              </w:rPr>
              <w:t xml:space="preserve"> слушать и вступать в диалог. </w:t>
            </w:r>
            <w:r w:rsidR="00D30142" w:rsidRPr="00D30142">
              <w:rPr>
                <w:color w:val="000000"/>
              </w:rPr>
              <w:t>Развивать коммуникативные навыки работы в паре (группе).</w:t>
            </w:r>
            <w:r w:rsidR="00700802">
              <w:rPr>
                <w:color w:val="000000"/>
              </w:rPr>
              <w:t xml:space="preserve"> </w:t>
            </w:r>
            <w:r w:rsidR="003F6648">
              <w:rPr>
                <w:color w:val="000000"/>
              </w:rPr>
              <w:t>Умение</w:t>
            </w:r>
            <w:r w:rsidR="00D30142" w:rsidRPr="00D30142">
              <w:rPr>
                <w:color w:val="000000"/>
              </w:rPr>
              <w:t xml:space="preserve"> сопоставлять изученный материал с новым, обобщать, систематизировать</w:t>
            </w:r>
            <w:r w:rsidR="00700802">
              <w:rPr>
                <w:color w:val="000000"/>
              </w:rPr>
              <w:t>.</w:t>
            </w:r>
          </w:p>
          <w:p w14:paraId="17FC4E38" w14:textId="4518FBA3" w:rsidR="00E53ED9" w:rsidRPr="009D375B" w:rsidRDefault="00E53ED9" w:rsidP="00E53ED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p>
        </w:tc>
      </w:tr>
      <w:tr w:rsidR="00E53ED9" w14:paraId="454ADD95" w14:textId="77777777" w:rsidTr="00E53ED9">
        <w:trPr>
          <w:trHeight w:val="565"/>
        </w:trPr>
        <w:tc>
          <w:tcPr>
            <w:tcW w:w="5000" w:type="pct"/>
            <w:gridSpan w:val="2"/>
            <w:tcMar>
              <w:top w:w="100" w:type="dxa"/>
              <w:left w:w="100" w:type="dxa"/>
              <w:bottom w:w="100" w:type="dxa"/>
              <w:right w:w="100" w:type="dxa"/>
            </w:tcMar>
          </w:tcPr>
          <w:p w14:paraId="5ED24FC3" w14:textId="1F0E4F59" w:rsidR="00E53ED9" w:rsidRPr="009D375B" w:rsidRDefault="00E53ED9" w:rsidP="009C244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9D375B">
              <w:rPr>
                <w:color w:val="000000"/>
              </w:rPr>
              <w:t>Предметные</w:t>
            </w:r>
            <w:r w:rsidR="00D30142">
              <w:t xml:space="preserve"> </w:t>
            </w:r>
            <w:r w:rsidR="009C244B">
              <w:rPr>
                <w:color w:val="000000"/>
              </w:rPr>
              <w:t>Характеризовать</w:t>
            </w:r>
            <w:r w:rsidR="00D30142" w:rsidRPr="00D30142">
              <w:rPr>
                <w:color w:val="000000"/>
              </w:rPr>
              <w:t xml:space="preserve"> смысловые отношения между частями бессоюзного сложного предложения.</w:t>
            </w:r>
            <w:r w:rsidR="00D30142">
              <w:t xml:space="preserve"> </w:t>
            </w:r>
            <w:r w:rsidR="009C244B">
              <w:rPr>
                <w:color w:val="000000"/>
              </w:rPr>
              <w:t>И</w:t>
            </w:r>
            <w:r w:rsidR="00D30142" w:rsidRPr="00D30142">
              <w:rPr>
                <w:color w:val="000000"/>
              </w:rPr>
              <w:t>звлекать необходимую информацию из различных источников</w:t>
            </w:r>
            <w:r w:rsidR="00D30142">
              <w:rPr>
                <w:color w:val="000000"/>
              </w:rPr>
              <w:t>.</w:t>
            </w:r>
          </w:p>
        </w:tc>
      </w:tr>
      <w:tr w:rsidR="00065DCF" w14:paraId="170DA0E9" w14:textId="77777777" w:rsidTr="00065DCF">
        <w:trPr>
          <w:trHeight w:val="543"/>
        </w:trPr>
        <w:tc>
          <w:tcPr>
            <w:tcW w:w="5000" w:type="pct"/>
            <w:gridSpan w:val="2"/>
            <w:tcMar>
              <w:top w:w="100" w:type="dxa"/>
              <w:left w:w="100" w:type="dxa"/>
              <w:bottom w:w="100" w:type="dxa"/>
              <w:right w:w="100" w:type="dxa"/>
            </w:tcMar>
          </w:tcPr>
          <w:p w14:paraId="5CBE9958" w14:textId="5A5DE00F" w:rsidR="00065DCF" w:rsidRDefault="00065DCF" w:rsidP="00D30142">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b/>
                <w:color w:val="000000"/>
              </w:rPr>
              <w:t>Ключевые слова</w:t>
            </w:r>
            <w:r>
              <w:rPr>
                <w:color w:val="000000"/>
              </w:rPr>
              <w:t xml:space="preserve"> (введите через запятую список ключевых слов, характеризующих урок):</w:t>
            </w:r>
            <w:r w:rsidR="00D30142">
              <w:t xml:space="preserve"> сложное предложение,</w:t>
            </w:r>
            <w:r w:rsidR="00700802">
              <w:t xml:space="preserve"> бессоюзное сложное предложение, тире, смысловые отношения.</w:t>
            </w:r>
          </w:p>
        </w:tc>
      </w:tr>
      <w:tr w:rsidR="00065DCF" w14:paraId="45E1A7BE" w14:textId="77777777" w:rsidTr="00065DCF">
        <w:trPr>
          <w:trHeight w:val="411"/>
        </w:trPr>
        <w:tc>
          <w:tcPr>
            <w:tcW w:w="5000" w:type="pct"/>
            <w:gridSpan w:val="2"/>
            <w:tcMar>
              <w:top w:w="100" w:type="dxa"/>
              <w:left w:w="100" w:type="dxa"/>
              <w:bottom w:w="100" w:type="dxa"/>
              <w:right w:w="100" w:type="dxa"/>
            </w:tcMar>
          </w:tcPr>
          <w:p w14:paraId="41CBE374" w14:textId="286AA1BA" w:rsidR="00065DCF" w:rsidRPr="002E1314" w:rsidRDefault="00065DCF" w:rsidP="003609CD">
            <w:pPr>
              <w:rPr>
                <w:rFonts w:eastAsia="Calibri"/>
                <w:color w:val="000000"/>
                <w:lang w:eastAsia="en-US"/>
              </w:rPr>
            </w:pPr>
            <w:r w:rsidRPr="002E1314">
              <w:rPr>
                <w:b/>
                <w:color w:val="000000"/>
              </w:rPr>
              <w:t>Краткое описание</w:t>
            </w:r>
            <w:r>
              <w:rPr>
                <w:color w:val="000000"/>
              </w:rPr>
              <w:t xml:space="preserve"> </w:t>
            </w:r>
            <w:r w:rsidRPr="00FB0F85">
              <w:rPr>
                <w:color w:val="000000"/>
              </w:rPr>
              <w:t>(введите аннотацию к уроку</w:t>
            </w:r>
            <w:r w:rsidR="00DF3B4A" w:rsidRPr="00FB0F85">
              <w:rPr>
                <w:color w:val="000000"/>
              </w:rPr>
              <w:t>, укажите используемые материалы/оборудование/электронные образовательные ресурсы</w:t>
            </w:r>
            <w:r>
              <w:rPr>
                <w:color w:val="000000"/>
              </w:rPr>
              <w:t>)</w:t>
            </w:r>
            <w:r w:rsidR="00D30142">
              <w:t xml:space="preserve"> </w:t>
            </w:r>
            <w:r w:rsidR="00D30142" w:rsidRPr="00D30142">
              <w:rPr>
                <w:color w:val="000000"/>
              </w:rPr>
              <w:t>Компьютерная  презентация, учебник, тетрадь, газета «Новая жизнь», карточки с предложениями для исследования.</w:t>
            </w:r>
          </w:p>
        </w:tc>
      </w:tr>
    </w:tbl>
    <w:p w14:paraId="7CECEC40" w14:textId="77777777"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bookmarkStart w:id="3" w:name="_23ckvvd"/>
      <w:bookmarkEnd w:id="3"/>
    </w:p>
    <w:p w14:paraId="2830575A" w14:textId="7981139C"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3. БЛОЧНО-МОДУЛЬНОЕ ОПИСАНИЕ УРОКА</w:t>
      </w:r>
    </w:p>
    <w:p w14:paraId="6193D429" w14:textId="77777777"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rPr>
          <w:b/>
        </w:rPr>
      </w:pPr>
    </w:p>
    <w:tbl>
      <w:tblPr>
        <w:tblStyle w:val="af3"/>
        <w:tblW w:w="0" w:type="auto"/>
        <w:tblLook w:val="04A0" w:firstRow="1" w:lastRow="0" w:firstColumn="1" w:lastColumn="0" w:noHBand="0" w:noVBand="1"/>
      </w:tblPr>
      <w:tblGrid>
        <w:gridCol w:w="14560"/>
      </w:tblGrid>
      <w:tr w:rsidR="00321BB6" w14:paraId="32B4314D" w14:textId="77777777" w:rsidTr="008E12EB">
        <w:tc>
          <w:tcPr>
            <w:tcW w:w="14560" w:type="dxa"/>
            <w:shd w:val="clear" w:color="F2F2F2" w:fill="C6D9F1" w:themeFill="text2" w:themeFillTint="33"/>
          </w:tcPr>
          <w:p w14:paraId="7F3F1922" w14:textId="77777777" w:rsidR="00321BB6" w:rsidRDefault="00A64A69">
            <w:pPr>
              <w:widowControl w:val="0"/>
              <w:rPr>
                <w:b/>
                <w:color w:val="000000"/>
              </w:rPr>
            </w:pPr>
            <w:r w:rsidRPr="00EB6434">
              <w:rPr>
                <w:b/>
                <w:color w:val="1F497D" w:themeColor="text2"/>
              </w:rPr>
              <w:t>БЛОК 1. Вхождение в тему урока и создание условий для осознанного восприятия нового материала</w:t>
            </w:r>
          </w:p>
        </w:tc>
      </w:tr>
      <w:tr w:rsidR="003C62D1" w14:paraId="4B4E3F8A" w14:textId="77777777" w:rsidTr="00AF6636">
        <w:tc>
          <w:tcPr>
            <w:tcW w:w="14560" w:type="dxa"/>
          </w:tcPr>
          <w:p w14:paraId="2EE2BBE0" w14:textId="69A1DC78" w:rsidR="003C62D1" w:rsidRDefault="0015478E" w:rsidP="00AF6636">
            <w:pPr>
              <w:widowControl w:val="0"/>
              <w:rPr>
                <w:b/>
                <w:color w:val="000000"/>
              </w:rPr>
            </w:pPr>
            <w:r>
              <w:rPr>
                <w:b/>
                <w:color w:val="000000"/>
              </w:rPr>
              <w:t xml:space="preserve">Этап </w:t>
            </w:r>
            <w:r w:rsidR="003C62D1">
              <w:rPr>
                <w:b/>
                <w:color w:val="000000"/>
              </w:rPr>
              <w:t xml:space="preserve">1.1. </w:t>
            </w:r>
            <w:r w:rsidR="003C62D1">
              <w:rPr>
                <w:b/>
              </w:rPr>
              <w:t>Мотивирование на учебную деятельность</w:t>
            </w:r>
          </w:p>
        </w:tc>
      </w:tr>
      <w:tr w:rsidR="0015478E" w14:paraId="49800D96" w14:textId="77777777" w:rsidTr="00530B9B">
        <w:tc>
          <w:tcPr>
            <w:tcW w:w="14560" w:type="dxa"/>
          </w:tcPr>
          <w:p w14:paraId="5AE976D1" w14:textId="64ED5364" w:rsidR="0015478E" w:rsidRPr="0015478E" w:rsidRDefault="009D375B">
            <w:pPr>
              <w:widowControl w:val="0"/>
              <w:rPr>
                <w:i/>
              </w:rPr>
            </w:pPr>
            <w:r>
              <w:rPr>
                <w:i/>
              </w:rPr>
              <w:t>Укажите</w:t>
            </w:r>
            <w:r w:rsidRPr="0015478E">
              <w:rPr>
                <w:i/>
              </w:rPr>
              <w:t xml:space="preserve"> </w:t>
            </w:r>
            <w:r>
              <w:rPr>
                <w:i/>
              </w:rPr>
              <w:t xml:space="preserve">формы </w:t>
            </w:r>
            <w:r w:rsidR="0015478E" w:rsidRPr="0015478E">
              <w:rPr>
                <w:i/>
              </w:rPr>
              <w:t>организации учебной деятельности на данном этапе урока. Опишите конкретную учебную установку, вопрос, задание, интересный факт, которые мотивируют мыслительную деятельность школьника</w:t>
            </w:r>
            <w:r w:rsidR="0015478E" w:rsidRPr="0015478E">
              <w:rPr>
                <w:i/>
                <w:color w:val="000000"/>
              </w:rPr>
              <w:t xml:space="preserve"> (это интересно/знаешь ли ты, что)</w:t>
            </w:r>
          </w:p>
        </w:tc>
      </w:tr>
      <w:tr w:rsidR="008E12EB" w14:paraId="6096CB8D" w14:textId="77777777" w:rsidTr="00530B9B">
        <w:tc>
          <w:tcPr>
            <w:tcW w:w="14560" w:type="dxa"/>
          </w:tcPr>
          <w:p w14:paraId="76D69DAD" w14:textId="7C58A8FE" w:rsidR="00700802" w:rsidRPr="00700802" w:rsidRDefault="00700802" w:rsidP="00700802">
            <w:pPr>
              <w:widowControl w:val="0"/>
              <w:rPr>
                <w:i/>
              </w:rPr>
            </w:pPr>
            <w:r>
              <w:rPr>
                <w:i/>
              </w:rPr>
              <w:t>АМО «Пусть говорят» Цель: психологический настрой на работу, создание ат</w:t>
            </w:r>
            <w:r w:rsidRPr="00700802">
              <w:rPr>
                <w:i/>
              </w:rPr>
              <w:t>мосферы дружелюбия и симпатии.</w:t>
            </w:r>
          </w:p>
          <w:p w14:paraId="08A00DD0" w14:textId="77777777" w:rsidR="00700802" w:rsidRDefault="00700802" w:rsidP="00700802">
            <w:pPr>
              <w:widowControl w:val="0"/>
            </w:pPr>
            <w:r>
              <w:rPr>
                <w:i/>
              </w:rPr>
              <w:t>АМО «Фраг</w:t>
            </w:r>
            <w:r w:rsidRPr="00700802">
              <w:rPr>
                <w:i/>
              </w:rPr>
              <w:t>мен</w:t>
            </w:r>
            <w:r>
              <w:rPr>
                <w:i/>
              </w:rPr>
              <w:t>т» Цель: включение учащихся в учебную деятель</w:t>
            </w:r>
            <w:r w:rsidRPr="00700802">
              <w:rPr>
                <w:i/>
              </w:rPr>
              <w:t>ность на личностно значимом уровне.</w:t>
            </w:r>
            <w:r>
              <w:t xml:space="preserve"> </w:t>
            </w:r>
          </w:p>
          <w:p w14:paraId="5AF228F4" w14:textId="39C4A1ED" w:rsidR="00700802" w:rsidRPr="00700802" w:rsidRDefault="00700802" w:rsidP="00700802">
            <w:pPr>
              <w:widowControl w:val="0"/>
              <w:rPr>
                <w:i/>
              </w:rPr>
            </w:pPr>
            <w:r w:rsidRPr="00700802">
              <w:rPr>
                <w:i/>
              </w:rPr>
              <w:t>Учитель. Прочитайте эпиграф</w:t>
            </w:r>
            <w:r>
              <w:rPr>
                <w:i/>
              </w:rPr>
              <w:t xml:space="preserve"> к уроку. Как вы его понимаете? </w:t>
            </w:r>
            <w:r w:rsidRPr="00700802">
              <w:rPr>
                <w:i/>
              </w:rPr>
              <w:t>Спорьте, заблуждайтесь, ошибайтесь, но, ради Бога,</w:t>
            </w:r>
          </w:p>
          <w:p w14:paraId="5D57DDBD" w14:textId="038E7D5D" w:rsidR="00700802" w:rsidRPr="00700802" w:rsidRDefault="00700802" w:rsidP="00700802">
            <w:pPr>
              <w:widowControl w:val="0"/>
              <w:rPr>
                <w:i/>
              </w:rPr>
            </w:pPr>
            <w:r w:rsidRPr="00700802">
              <w:rPr>
                <w:i/>
              </w:rPr>
              <w:t xml:space="preserve"> размыш</w:t>
            </w:r>
            <w:r>
              <w:rPr>
                <w:i/>
              </w:rPr>
              <w:t xml:space="preserve">ляйте, и, хотя криво – да сами. </w:t>
            </w:r>
            <w:r w:rsidRPr="00700802">
              <w:rPr>
                <w:i/>
              </w:rPr>
              <w:t>Г. Лессинг</w:t>
            </w:r>
          </w:p>
          <w:p w14:paraId="6ADDEF98" w14:textId="2DF524D1" w:rsidR="00700802" w:rsidRPr="00700802" w:rsidRDefault="00700802" w:rsidP="00700802">
            <w:pPr>
              <w:widowControl w:val="0"/>
              <w:rPr>
                <w:i/>
              </w:rPr>
            </w:pPr>
            <w:r w:rsidRPr="00700802">
              <w:rPr>
                <w:i/>
              </w:rPr>
              <w:t>Скажите, если бы у вас была возможность самим определить предмет для нашей встречи, это был бы русский язык или литература?</w:t>
            </w:r>
          </w:p>
          <w:p w14:paraId="3DF070F1" w14:textId="162BE2DA" w:rsidR="008E12EB" w:rsidRDefault="00700802" w:rsidP="00700802">
            <w:pPr>
              <w:widowControl w:val="0"/>
              <w:rPr>
                <w:i/>
              </w:rPr>
            </w:pPr>
            <w:r w:rsidRPr="00700802">
              <w:rPr>
                <w:i/>
              </w:rPr>
              <w:t>Вы бы предпочли больше</w:t>
            </w:r>
            <w:r>
              <w:rPr>
                <w:i/>
              </w:rPr>
              <w:t xml:space="preserve"> письменных заданий или устных? </w:t>
            </w:r>
            <w:r w:rsidRPr="00700802">
              <w:rPr>
                <w:i/>
              </w:rPr>
              <w:t>А вам хочется в большей степени быть наблюдателем происходящего или активным участником занятия?</w:t>
            </w:r>
          </w:p>
          <w:p w14:paraId="24259D34" w14:textId="77777777" w:rsidR="008E12EB" w:rsidRDefault="008E12EB" w:rsidP="009D375B">
            <w:pPr>
              <w:widowControl w:val="0"/>
              <w:rPr>
                <w:i/>
              </w:rPr>
            </w:pPr>
          </w:p>
          <w:p w14:paraId="6F4FB9C6" w14:textId="6BAB4291" w:rsidR="008E12EB" w:rsidRDefault="008E12EB" w:rsidP="009D375B">
            <w:pPr>
              <w:widowControl w:val="0"/>
              <w:rPr>
                <w:i/>
              </w:rPr>
            </w:pPr>
          </w:p>
        </w:tc>
      </w:tr>
      <w:tr w:rsidR="00321BB6" w14:paraId="02F8121B" w14:textId="77777777" w:rsidTr="005E1D46">
        <w:tc>
          <w:tcPr>
            <w:tcW w:w="14560" w:type="dxa"/>
          </w:tcPr>
          <w:p w14:paraId="23014671" w14:textId="0D87A8BC" w:rsidR="00321BB6" w:rsidRDefault="00065DCF">
            <w:pPr>
              <w:widowControl w:val="0"/>
              <w:rPr>
                <w:b/>
                <w:color w:val="000000"/>
              </w:rPr>
            </w:pPr>
            <w:r>
              <w:rPr>
                <w:b/>
                <w:color w:val="000000"/>
              </w:rPr>
              <w:t>Этап</w:t>
            </w:r>
            <w:r w:rsidR="00A64A69">
              <w:rPr>
                <w:b/>
                <w:color w:val="000000"/>
              </w:rPr>
              <w:t xml:space="preserve"> 1.2. </w:t>
            </w:r>
            <w:r w:rsidR="00A64A69">
              <w:rPr>
                <w:b/>
              </w:rPr>
              <w:t>Актуализация опорных знаний</w:t>
            </w:r>
          </w:p>
        </w:tc>
      </w:tr>
      <w:tr w:rsidR="00232C9D" w:rsidRPr="003C62D1" w14:paraId="3DF34E0E" w14:textId="77777777" w:rsidTr="00232C9D">
        <w:trPr>
          <w:trHeight w:val="862"/>
        </w:trPr>
        <w:tc>
          <w:tcPr>
            <w:tcW w:w="14560" w:type="dxa"/>
          </w:tcPr>
          <w:p w14:paraId="0D5463D0" w14:textId="7FA505B5" w:rsidR="00232C9D" w:rsidRPr="003C62D1" w:rsidRDefault="009D375B">
            <w:pPr>
              <w:shd w:val="clear" w:color="FFFFFF" w:fill="FFFFFF"/>
              <w:rPr>
                <w:i/>
              </w:rPr>
            </w:pPr>
            <w:r>
              <w:rPr>
                <w:i/>
              </w:rPr>
              <w:lastRenderedPageBreak/>
              <w:t>Укажите ф</w:t>
            </w:r>
            <w:r w:rsidR="00232C9D">
              <w:rPr>
                <w:i/>
              </w:rPr>
              <w:t xml:space="preserve">ормы организации учебной деятельности </w:t>
            </w:r>
            <w:r w:rsidR="00F15342">
              <w:rPr>
                <w:i/>
              </w:rPr>
              <w:t>и учебные задания</w:t>
            </w:r>
            <w:r w:rsidR="00F15342" w:rsidRPr="003C62D1">
              <w:rPr>
                <w:i/>
              </w:rPr>
              <w:t xml:space="preserve"> </w:t>
            </w:r>
            <w:r w:rsidR="00F15342">
              <w:rPr>
                <w:i/>
              </w:rPr>
              <w:t>для</w:t>
            </w:r>
            <w:r w:rsidR="00232C9D" w:rsidRPr="003C62D1">
              <w:rPr>
                <w:i/>
              </w:rPr>
              <w:t xml:space="preserve"> актуализации опорных знаний, необходимых для изучения нового</w:t>
            </w:r>
          </w:p>
          <w:p w14:paraId="73D7EEDB" w14:textId="3ACAB28A" w:rsidR="00232C9D" w:rsidRPr="003C62D1" w:rsidRDefault="00232C9D" w:rsidP="00232C9D">
            <w:pPr>
              <w:rPr>
                <w:b/>
                <w:i/>
                <w:color w:val="000000"/>
              </w:rPr>
            </w:pPr>
          </w:p>
        </w:tc>
      </w:tr>
      <w:tr w:rsidR="008E12EB" w:rsidRPr="003C62D1" w14:paraId="55FB2BA3" w14:textId="77777777" w:rsidTr="00232C9D">
        <w:trPr>
          <w:trHeight w:val="862"/>
        </w:trPr>
        <w:tc>
          <w:tcPr>
            <w:tcW w:w="14560" w:type="dxa"/>
          </w:tcPr>
          <w:p w14:paraId="0049CAAE" w14:textId="3525FAB9" w:rsidR="00700802" w:rsidRPr="00700802" w:rsidRDefault="00700802" w:rsidP="00700802">
            <w:pPr>
              <w:shd w:val="clear" w:color="FFFFFF" w:fill="FFFFFF"/>
              <w:rPr>
                <w:i/>
              </w:rPr>
            </w:pPr>
            <w:r>
              <w:rPr>
                <w:i/>
              </w:rPr>
              <w:t xml:space="preserve">АМО </w:t>
            </w:r>
            <w:r w:rsidRPr="00700802">
              <w:rPr>
                <w:i/>
              </w:rPr>
              <w:t>«Верно - неверно»</w:t>
            </w:r>
          </w:p>
          <w:p w14:paraId="074EC96D" w14:textId="02A6FD94" w:rsidR="008E12EB" w:rsidRDefault="00700802" w:rsidP="00700802">
            <w:pPr>
              <w:shd w:val="clear" w:color="FFFFFF" w:fill="FFFFFF"/>
              <w:rPr>
                <w:i/>
              </w:rPr>
            </w:pPr>
            <w:r>
              <w:rPr>
                <w:i/>
              </w:rPr>
              <w:t>Цель: повторить ранее изученный материал, актуализировать знания, мо</w:t>
            </w:r>
            <w:r w:rsidRPr="00700802">
              <w:rPr>
                <w:i/>
              </w:rPr>
              <w:t>тивировать</w:t>
            </w:r>
            <w:r>
              <w:rPr>
                <w:i/>
              </w:rPr>
              <w:t xml:space="preserve"> к пробному действию и его самостоятельному выполнению, ор</w:t>
            </w:r>
            <w:r w:rsidRPr="00700802">
              <w:rPr>
                <w:i/>
              </w:rPr>
              <w:t>ганизовать фиксацию темы урока и цели.</w:t>
            </w:r>
          </w:p>
          <w:p w14:paraId="2C04B8E2" w14:textId="2B0D3049" w:rsidR="00306C0F" w:rsidRPr="00306C0F" w:rsidRDefault="00306C0F" w:rsidP="00306C0F">
            <w:pPr>
              <w:shd w:val="clear" w:color="FFFFFF" w:fill="FFFFFF"/>
              <w:rPr>
                <w:i/>
              </w:rPr>
            </w:pPr>
            <w:proofErr w:type="gramStart"/>
            <w:r>
              <w:rPr>
                <w:i/>
              </w:rPr>
              <w:t xml:space="preserve">Учитель </w:t>
            </w:r>
            <w:r w:rsidRPr="00306C0F">
              <w:rPr>
                <w:i/>
              </w:rPr>
              <w:t xml:space="preserve"> Какие</w:t>
            </w:r>
            <w:proofErr w:type="gramEnd"/>
            <w:r w:rsidRPr="00306C0F">
              <w:rPr>
                <w:i/>
              </w:rPr>
              <w:t xml:space="preserve"> предложения мы анализировали на предыдущем уроке?</w:t>
            </w:r>
          </w:p>
          <w:p w14:paraId="3A61EA72" w14:textId="4492E796" w:rsidR="00306C0F" w:rsidRPr="00306C0F" w:rsidRDefault="00306C0F" w:rsidP="00306C0F">
            <w:pPr>
              <w:shd w:val="clear" w:color="FFFFFF" w:fill="FFFFFF"/>
              <w:rPr>
                <w:i/>
              </w:rPr>
            </w:pPr>
            <w:r w:rsidRPr="00306C0F">
              <w:rPr>
                <w:i/>
              </w:rPr>
              <w:t>Предлагаю вспомнить сведения, известные вам о БСП.</w:t>
            </w:r>
          </w:p>
          <w:p w14:paraId="596BDA19" w14:textId="0AB5277B" w:rsidR="00306C0F" w:rsidRPr="00306C0F" w:rsidRDefault="00306C0F" w:rsidP="00306C0F">
            <w:pPr>
              <w:shd w:val="clear" w:color="FFFFFF" w:fill="FFFFFF"/>
              <w:rPr>
                <w:i/>
              </w:rPr>
            </w:pPr>
            <w:r w:rsidRPr="00306C0F">
              <w:rPr>
                <w:i/>
              </w:rPr>
              <w:t xml:space="preserve">Внимательно </w:t>
            </w:r>
            <w:proofErr w:type="gramStart"/>
            <w:r w:rsidRPr="00306C0F">
              <w:rPr>
                <w:i/>
              </w:rPr>
              <w:t>читайте  утверждения</w:t>
            </w:r>
            <w:proofErr w:type="gramEnd"/>
            <w:r w:rsidRPr="00306C0F">
              <w:rPr>
                <w:i/>
              </w:rPr>
              <w:t>. Если согласны с ними</w:t>
            </w:r>
            <w:r w:rsidR="00855EE1">
              <w:rPr>
                <w:i/>
              </w:rPr>
              <w:t>, поставьте «+», если не соглас</w:t>
            </w:r>
            <w:r w:rsidRPr="00306C0F">
              <w:rPr>
                <w:i/>
              </w:rPr>
              <w:t>ны – «-».</w:t>
            </w:r>
          </w:p>
          <w:p w14:paraId="199AE440" w14:textId="77777777" w:rsidR="00306C0F" w:rsidRPr="00306C0F" w:rsidRDefault="00306C0F" w:rsidP="00306C0F">
            <w:pPr>
              <w:shd w:val="clear" w:color="FFFFFF" w:fill="FFFFFF"/>
              <w:rPr>
                <w:i/>
              </w:rPr>
            </w:pPr>
            <w:r w:rsidRPr="00306C0F">
              <w:rPr>
                <w:i/>
              </w:rPr>
              <w:t>«Верно – неверно»</w:t>
            </w:r>
          </w:p>
          <w:p w14:paraId="663325B1" w14:textId="77777777" w:rsidR="00306C0F" w:rsidRPr="00306C0F" w:rsidRDefault="00306C0F" w:rsidP="00306C0F">
            <w:pPr>
              <w:shd w:val="clear" w:color="FFFFFF" w:fill="FFFFFF"/>
              <w:rPr>
                <w:i/>
              </w:rPr>
            </w:pPr>
            <w:r w:rsidRPr="00306C0F">
              <w:rPr>
                <w:i/>
              </w:rPr>
              <w:t>Части бессоюзного сложного предложения могут быть связаны при помощи союзов.</w:t>
            </w:r>
            <w:r w:rsidRPr="00306C0F">
              <w:rPr>
                <w:i/>
              </w:rPr>
              <w:tab/>
              <w:t>-</w:t>
            </w:r>
          </w:p>
          <w:p w14:paraId="5339EB37" w14:textId="77777777" w:rsidR="00306C0F" w:rsidRPr="00306C0F" w:rsidRDefault="00306C0F" w:rsidP="00306C0F">
            <w:pPr>
              <w:shd w:val="clear" w:color="FFFFFF" w:fill="FFFFFF"/>
              <w:rPr>
                <w:i/>
              </w:rPr>
            </w:pPr>
            <w:r w:rsidRPr="00306C0F">
              <w:rPr>
                <w:i/>
              </w:rPr>
              <w:t>Между частями сложного предложения со значение перечисления ставится точка с запятой (,)</w:t>
            </w:r>
            <w:r w:rsidRPr="00306C0F">
              <w:rPr>
                <w:i/>
              </w:rPr>
              <w:tab/>
              <w:t>-</w:t>
            </w:r>
          </w:p>
          <w:p w14:paraId="700176BE" w14:textId="77AA5EE4" w:rsidR="00306C0F" w:rsidRPr="00306C0F" w:rsidRDefault="00306C0F" w:rsidP="00306C0F">
            <w:pPr>
              <w:shd w:val="clear" w:color="FFFFFF" w:fill="FFFFFF"/>
              <w:rPr>
                <w:i/>
              </w:rPr>
            </w:pPr>
            <w:r w:rsidRPr="00306C0F">
              <w:rPr>
                <w:i/>
              </w:rPr>
              <w:t xml:space="preserve">В бессоюзных сложных предложениях между частями ставится тире, если внутри частей сложного </w:t>
            </w:r>
            <w:proofErr w:type="gramStart"/>
            <w:r w:rsidRPr="00306C0F">
              <w:rPr>
                <w:i/>
              </w:rPr>
              <w:t>предложения  уже</w:t>
            </w:r>
            <w:proofErr w:type="gramEnd"/>
            <w:r>
              <w:rPr>
                <w:i/>
              </w:rPr>
              <w:t xml:space="preserve"> имеются запятые или другие зна</w:t>
            </w:r>
            <w:r w:rsidRPr="00306C0F">
              <w:rPr>
                <w:i/>
              </w:rPr>
              <w:t>ки препинания (;)</w:t>
            </w:r>
            <w:r w:rsidRPr="00306C0F">
              <w:rPr>
                <w:i/>
              </w:rPr>
              <w:tab/>
              <w:t>-</w:t>
            </w:r>
          </w:p>
          <w:p w14:paraId="03354818" w14:textId="6F1FC568" w:rsidR="00306C0F" w:rsidRPr="00306C0F" w:rsidRDefault="00306C0F" w:rsidP="00306C0F">
            <w:pPr>
              <w:shd w:val="clear" w:color="FFFFFF" w:fill="FFFFFF"/>
              <w:rPr>
                <w:i/>
              </w:rPr>
            </w:pPr>
            <w:r w:rsidRPr="00306C0F">
              <w:rPr>
                <w:i/>
              </w:rPr>
              <w:t xml:space="preserve">Если </w:t>
            </w:r>
            <w:proofErr w:type="gramStart"/>
            <w:r w:rsidRPr="00306C0F">
              <w:rPr>
                <w:i/>
              </w:rPr>
              <w:t>в  предложении</w:t>
            </w:r>
            <w:proofErr w:type="gramEnd"/>
            <w:r w:rsidRPr="00306C0F">
              <w:rPr>
                <w:i/>
              </w:rPr>
              <w:t xml:space="preserve"> вторая часть указыва</w:t>
            </w:r>
            <w:r>
              <w:rPr>
                <w:i/>
              </w:rPr>
              <w:t>ет на причину того,  о чём гово</w:t>
            </w:r>
            <w:r w:rsidRPr="00306C0F">
              <w:rPr>
                <w:i/>
              </w:rPr>
              <w:t>рится в первой; вторая часть раскрывает содержание первой части, то между частями бессоюзного сложного предложения ставится двоеточие</w:t>
            </w:r>
            <w:r w:rsidRPr="00306C0F">
              <w:rPr>
                <w:i/>
              </w:rPr>
              <w:tab/>
              <w:t>+</w:t>
            </w:r>
          </w:p>
          <w:p w14:paraId="2E1B77F1" w14:textId="77777777" w:rsidR="00306C0F" w:rsidRPr="00306C0F" w:rsidRDefault="00306C0F" w:rsidP="00306C0F">
            <w:pPr>
              <w:shd w:val="clear" w:color="FFFFFF" w:fill="FFFFFF"/>
              <w:rPr>
                <w:i/>
              </w:rPr>
            </w:pPr>
            <w:r w:rsidRPr="00306C0F">
              <w:rPr>
                <w:i/>
              </w:rPr>
              <w:t>Бессоюзное сложное предложение – это предложение, в котором простые предложения объединены между собой с помощью интонации и по смыслу</w:t>
            </w:r>
            <w:r w:rsidRPr="00306C0F">
              <w:rPr>
                <w:i/>
              </w:rPr>
              <w:tab/>
              <w:t>+</w:t>
            </w:r>
          </w:p>
          <w:p w14:paraId="5B5AD8C7" w14:textId="25ECDC41" w:rsidR="00306C0F" w:rsidRDefault="00306C0F" w:rsidP="00306C0F">
            <w:pPr>
              <w:shd w:val="clear" w:color="FFFFFF" w:fill="FFFFFF"/>
              <w:rPr>
                <w:i/>
              </w:rPr>
            </w:pPr>
            <w:r w:rsidRPr="00306C0F">
              <w:rPr>
                <w:i/>
              </w:rPr>
              <w:t>Проверка по эталону</w:t>
            </w:r>
          </w:p>
          <w:p w14:paraId="3CE4B33C" w14:textId="77777777" w:rsidR="00306C0F" w:rsidRDefault="00306C0F" w:rsidP="00306C0F">
            <w:pPr>
              <w:shd w:val="clear" w:color="FFFFFF" w:fill="FFFFFF"/>
              <w:rPr>
                <w:i/>
              </w:rPr>
            </w:pPr>
          </w:p>
          <w:p w14:paraId="5FEBF600" w14:textId="0DC29552" w:rsidR="00306C0F" w:rsidRDefault="00306C0F" w:rsidP="00306C0F">
            <w:pPr>
              <w:shd w:val="clear" w:color="FFFFFF" w:fill="FFFFFF"/>
              <w:rPr>
                <w:i/>
              </w:rPr>
            </w:pPr>
            <w:r>
              <w:rPr>
                <w:i/>
              </w:rPr>
              <w:t xml:space="preserve">АМО </w:t>
            </w:r>
            <w:proofErr w:type="gramStart"/>
            <w:r>
              <w:rPr>
                <w:i/>
              </w:rPr>
              <w:t>« Выполнимое</w:t>
            </w:r>
            <w:proofErr w:type="gramEnd"/>
            <w:r>
              <w:rPr>
                <w:i/>
              </w:rPr>
              <w:t xml:space="preserve"> - невыполнимое действие» Цель: мотивация уча</w:t>
            </w:r>
            <w:r w:rsidRPr="00306C0F">
              <w:rPr>
                <w:i/>
              </w:rPr>
              <w:t xml:space="preserve">щихся </w:t>
            </w:r>
            <w:r>
              <w:rPr>
                <w:i/>
              </w:rPr>
              <w:t>с помощью про</w:t>
            </w:r>
            <w:r w:rsidRPr="00306C0F">
              <w:rPr>
                <w:i/>
              </w:rPr>
              <w:t>блемной ситуации.</w:t>
            </w:r>
          </w:p>
          <w:p w14:paraId="3F9715F0" w14:textId="77777777" w:rsidR="00306C0F" w:rsidRPr="00306C0F" w:rsidRDefault="00306C0F" w:rsidP="00306C0F">
            <w:pPr>
              <w:shd w:val="clear" w:color="FFFFFF" w:fill="FFFFFF"/>
              <w:rPr>
                <w:i/>
              </w:rPr>
            </w:pPr>
            <w:r w:rsidRPr="00306C0F">
              <w:rPr>
                <w:i/>
              </w:rPr>
              <w:t>Учитель</w:t>
            </w:r>
          </w:p>
          <w:p w14:paraId="223168BD" w14:textId="77777777" w:rsidR="00306C0F" w:rsidRPr="00306C0F" w:rsidRDefault="00306C0F" w:rsidP="00306C0F">
            <w:pPr>
              <w:shd w:val="clear" w:color="FFFFFF" w:fill="FFFFFF"/>
              <w:rPr>
                <w:i/>
              </w:rPr>
            </w:pPr>
            <w:r w:rsidRPr="00306C0F">
              <w:rPr>
                <w:i/>
              </w:rPr>
              <w:t xml:space="preserve">Отобразите с помощью схем </w:t>
            </w:r>
            <w:proofErr w:type="gramStart"/>
            <w:r w:rsidRPr="00306C0F">
              <w:rPr>
                <w:i/>
              </w:rPr>
              <w:t>( в</w:t>
            </w:r>
            <w:proofErr w:type="gramEnd"/>
            <w:r w:rsidRPr="00306C0F">
              <w:rPr>
                <w:i/>
              </w:rPr>
              <w:t xml:space="preserve"> тетради)  постановку знаков препинания в БСП.</w:t>
            </w:r>
          </w:p>
          <w:p w14:paraId="5C8BD840" w14:textId="77777777" w:rsidR="00306C0F" w:rsidRPr="00306C0F" w:rsidRDefault="00306C0F" w:rsidP="00306C0F">
            <w:pPr>
              <w:shd w:val="clear" w:color="FFFFFF" w:fill="FFFFFF"/>
              <w:rPr>
                <w:i/>
              </w:rPr>
            </w:pPr>
            <w:r w:rsidRPr="00306C0F">
              <w:rPr>
                <w:i/>
              </w:rPr>
              <w:t>1.</w:t>
            </w:r>
            <w:r w:rsidRPr="00306C0F">
              <w:rPr>
                <w:i/>
              </w:rPr>
              <w:tab/>
              <w:t>[ ],[ ].    2) [ ];[ ].   3) [ ]:[ ].   4) [ ] - [ ].</w:t>
            </w:r>
          </w:p>
          <w:p w14:paraId="7BF3F4ED" w14:textId="77777777" w:rsidR="00306C0F" w:rsidRPr="00306C0F" w:rsidRDefault="00306C0F" w:rsidP="00306C0F">
            <w:pPr>
              <w:shd w:val="clear" w:color="FFFFFF" w:fill="FFFFFF"/>
              <w:rPr>
                <w:i/>
              </w:rPr>
            </w:pPr>
            <w:r w:rsidRPr="00306C0F">
              <w:rPr>
                <w:i/>
              </w:rPr>
              <w:t>Проверка по эталону</w:t>
            </w:r>
          </w:p>
          <w:p w14:paraId="59081498" w14:textId="77777777" w:rsidR="00306C0F" w:rsidRPr="00306C0F" w:rsidRDefault="00306C0F" w:rsidP="00306C0F">
            <w:pPr>
              <w:shd w:val="clear" w:color="FFFFFF" w:fill="FFFFFF"/>
              <w:rPr>
                <w:i/>
              </w:rPr>
            </w:pPr>
            <w:r w:rsidRPr="00306C0F">
              <w:rPr>
                <w:i/>
              </w:rPr>
              <w:t>Когда в БСП ставится запятая, точка с запятой, двоеточие, тире?</w:t>
            </w:r>
          </w:p>
          <w:p w14:paraId="7CE71858" w14:textId="260AE5A9" w:rsidR="00306C0F" w:rsidRDefault="00306C0F" w:rsidP="00306C0F">
            <w:pPr>
              <w:shd w:val="clear" w:color="FFFFFF" w:fill="FFFFFF"/>
              <w:rPr>
                <w:i/>
              </w:rPr>
            </w:pPr>
            <w:r w:rsidRPr="00306C0F">
              <w:rPr>
                <w:i/>
              </w:rPr>
              <w:t>Учащиеся знают, когда ставится запятая, точка с запятой, двоеточие, но не знают, когда – тире.</w:t>
            </w:r>
          </w:p>
          <w:p w14:paraId="0EA89800" w14:textId="77777777" w:rsidR="008E12EB" w:rsidRDefault="008E12EB">
            <w:pPr>
              <w:shd w:val="clear" w:color="FFFFFF" w:fill="FFFFFF"/>
              <w:rPr>
                <w:i/>
              </w:rPr>
            </w:pPr>
          </w:p>
          <w:p w14:paraId="62F1168E" w14:textId="01A0BE13" w:rsidR="008E12EB" w:rsidRDefault="008E12EB">
            <w:pPr>
              <w:shd w:val="clear" w:color="FFFFFF" w:fill="FFFFFF"/>
              <w:rPr>
                <w:i/>
              </w:rPr>
            </w:pPr>
          </w:p>
        </w:tc>
      </w:tr>
      <w:tr w:rsidR="00321BB6" w14:paraId="6C32F543" w14:textId="77777777" w:rsidTr="005E1D46">
        <w:tc>
          <w:tcPr>
            <w:tcW w:w="14560" w:type="dxa"/>
          </w:tcPr>
          <w:p w14:paraId="1CF7DF01" w14:textId="35F3788D" w:rsidR="00321BB6" w:rsidRDefault="00065DCF">
            <w:pPr>
              <w:widowControl w:val="0"/>
              <w:rPr>
                <w:b/>
                <w:color w:val="000000"/>
              </w:rPr>
            </w:pPr>
            <w:r>
              <w:rPr>
                <w:b/>
                <w:color w:val="000000"/>
              </w:rPr>
              <w:t>Этап</w:t>
            </w:r>
            <w:r w:rsidR="00A64A69">
              <w:rPr>
                <w:b/>
                <w:color w:val="000000"/>
              </w:rPr>
              <w:t xml:space="preserve"> 1.3. </w:t>
            </w:r>
            <w:r w:rsidR="00A64A69">
              <w:rPr>
                <w:b/>
              </w:rPr>
              <w:t>Целеполагание</w:t>
            </w:r>
          </w:p>
        </w:tc>
      </w:tr>
      <w:tr w:rsidR="0015478E" w14:paraId="3441E997" w14:textId="77777777" w:rsidTr="00A873AB">
        <w:tc>
          <w:tcPr>
            <w:tcW w:w="14560" w:type="dxa"/>
          </w:tcPr>
          <w:p w14:paraId="2DB2C5DC" w14:textId="7F3872A2" w:rsidR="0015478E" w:rsidRPr="0015478E" w:rsidRDefault="009D375B" w:rsidP="00306B89">
            <w:pPr>
              <w:widowControl w:val="0"/>
              <w:rPr>
                <w:i/>
              </w:rPr>
            </w:pPr>
            <w:r>
              <w:rPr>
                <w:i/>
              </w:rPr>
              <w:t>Назовите цель (</w:t>
            </w:r>
            <w:r w:rsidR="00F15342" w:rsidRPr="0015478E">
              <w:rPr>
                <w:i/>
              </w:rPr>
              <w:t>стратегия успеха</w:t>
            </w:r>
            <w:r>
              <w:rPr>
                <w:i/>
              </w:rPr>
              <w:t>)</w:t>
            </w:r>
            <w:r w:rsidR="00F15342" w:rsidRPr="0015478E">
              <w:rPr>
                <w:i/>
              </w:rPr>
              <w:t xml:space="preserve">: </w:t>
            </w:r>
            <w:r w:rsidR="00F15342" w:rsidRPr="0015478E">
              <w:rPr>
                <w:i/>
                <w:color w:val="000000"/>
              </w:rPr>
              <w:t>ты узнаешь, ты научишься</w:t>
            </w:r>
            <w:r w:rsidR="0015478E" w:rsidRPr="0015478E">
              <w:rPr>
                <w:i/>
              </w:rPr>
              <w:t xml:space="preserve"> </w:t>
            </w:r>
          </w:p>
          <w:p w14:paraId="0BEA3D64" w14:textId="63CFA374" w:rsidR="0015478E" w:rsidRDefault="0015478E">
            <w:pPr>
              <w:widowControl w:val="0"/>
            </w:pPr>
          </w:p>
        </w:tc>
      </w:tr>
      <w:tr w:rsidR="008E12EB" w14:paraId="0D88CFEC" w14:textId="77777777" w:rsidTr="00A873AB">
        <w:tc>
          <w:tcPr>
            <w:tcW w:w="14560" w:type="dxa"/>
          </w:tcPr>
          <w:p w14:paraId="26E98866" w14:textId="3CF18119" w:rsidR="008E12EB" w:rsidRDefault="00306C0F" w:rsidP="00306C0F">
            <w:pPr>
              <w:widowControl w:val="0"/>
              <w:rPr>
                <w:i/>
              </w:rPr>
            </w:pPr>
            <w:r w:rsidRPr="00306C0F">
              <w:rPr>
                <w:i/>
              </w:rPr>
              <w:t>АМО «Мозговой штурм»</w:t>
            </w:r>
            <w:r>
              <w:rPr>
                <w:i/>
              </w:rPr>
              <w:t xml:space="preserve"> Цель: генерировать максимальное ко</w:t>
            </w:r>
            <w:r w:rsidRPr="00306C0F">
              <w:rPr>
                <w:i/>
              </w:rPr>
              <w:t>личество идей на заданную тему, развить</w:t>
            </w:r>
            <w:r>
              <w:rPr>
                <w:i/>
              </w:rPr>
              <w:t xml:space="preserve"> способность видеть про</w:t>
            </w:r>
            <w:r w:rsidRPr="00306C0F">
              <w:rPr>
                <w:i/>
              </w:rPr>
              <w:t xml:space="preserve">блему в </w:t>
            </w:r>
            <w:r>
              <w:rPr>
                <w:i/>
              </w:rPr>
              <w:t xml:space="preserve">многообразии подходов, способствовать развитию эмоциональной и </w:t>
            </w:r>
            <w:proofErr w:type="spellStart"/>
            <w:r>
              <w:rPr>
                <w:i/>
              </w:rPr>
              <w:t>творч</w:t>
            </w:r>
            <w:r w:rsidRPr="00306C0F">
              <w:rPr>
                <w:i/>
              </w:rPr>
              <w:t>ской</w:t>
            </w:r>
            <w:proofErr w:type="spellEnd"/>
            <w:r w:rsidRPr="00306C0F">
              <w:rPr>
                <w:i/>
              </w:rPr>
              <w:t xml:space="preserve"> </w:t>
            </w:r>
            <w:r>
              <w:rPr>
                <w:i/>
              </w:rPr>
              <w:t>своды в паре на базе решения общей пробле</w:t>
            </w:r>
            <w:r w:rsidRPr="00306C0F">
              <w:rPr>
                <w:i/>
              </w:rPr>
              <w:t>мы.</w:t>
            </w:r>
          </w:p>
          <w:p w14:paraId="201C4468" w14:textId="77777777" w:rsidR="00306C0F" w:rsidRPr="00306C0F" w:rsidRDefault="00306C0F" w:rsidP="00306C0F">
            <w:pPr>
              <w:widowControl w:val="0"/>
              <w:rPr>
                <w:i/>
              </w:rPr>
            </w:pPr>
            <w:r w:rsidRPr="00306C0F">
              <w:rPr>
                <w:i/>
              </w:rPr>
              <w:t>Учитель</w:t>
            </w:r>
          </w:p>
          <w:p w14:paraId="7779057F" w14:textId="77777777" w:rsidR="00306C0F" w:rsidRPr="00306C0F" w:rsidRDefault="00306C0F" w:rsidP="00306C0F">
            <w:pPr>
              <w:widowControl w:val="0"/>
              <w:rPr>
                <w:i/>
              </w:rPr>
            </w:pPr>
            <w:r w:rsidRPr="00306C0F">
              <w:rPr>
                <w:i/>
              </w:rPr>
              <w:lastRenderedPageBreak/>
              <w:t xml:space="preserve"> В чём затруднения? (Мы не знаем правило, но можем предположить…………………)</w:t>
            </w:r>
          </w:p>
          <w:p w14:paraId="174C9FAB" w14:textId="4DCEA344" w:rsidR="00306C0F" w:rsidRPr="00306C0F" w:rsidRDefault="00306C0F" w:rsidP="00306C0F">
            <w:pPr>
              <w:widowControl w:val="0"/>
              <w:rPr>
                <w:i/>
              </w:rPr>
            </w:pPr>
            <w:r w:rsidRPr="00306C0F">
              <w:rPr>
                <w:i/>
              </w:rPr>
              <w:t>Значит, тема нашего</w:t>
            </w:r>
            <w:r>
              <w:rPr>
                <w:i/>
              </w:rPr>
              <w:t xml:space="preserve"> урока? (Ответы Учащихся) </w:t>
            </w:r>
            <w:r w:rsidRPr="00306C0F">
              <w:rPr>
                <w:i/>
              </w:rPr>
              <w:t xml:space="preserve">Открывается </w:t>
            </w:r>
            <w:proofErr w:type="gramStart"/>
            <w:r w:rsidRPr="00306C0F">
              <w:rPr>
                <w:i/>
              </w:rPr>
              <w:t>запись  темы</w:t>
            </w:r>
            <w:proofErr w:type="gramEnd"/>
            <w:r w:rsidRPr="00306C0F">
              <w:rPr>
                <w:i/>
              </w:rPr>
              <w:t xml:space="preserve"> урока на доске.</w:t>
            </w:r>
          </w:p>
          <w:p w14:paraId="2A600A0B" w14:textId="322573E6" w:rsidR="00306C0F" w:rsidRPr="00306C0F" w:rsidRDefault="00306C0F" w:rsidP="00306C0F">
            <w:pPr>
              <w:widowControl w:val="0"/>
              <w:rPr>
                <w:i/>
              </w:rPr>
            </w:pPr>
            <w:r w:rsidRPr="00306C0F">
              <w:rPr>
                <w:i/>
              </w:rPr>
              <w:t>Наша цель?</w:t>
            </w:r>
          </w:p>
          <w:p w14:paraId="0BAC2D88" w14:textId="5AEF6A3E" w:rsidR="00306C0F" w:rsidRDefault="00306C0F" w:rsidP="00306C0F">
            <w:pPr>
              <w:widowControl w:val="0"/>
              <w:rPr>
                <w:i/>
              </w:rPr>
            </w:pPr>
            <w:r w:rsidRPr="00306C0F">
              <w:rPr>
                <w:i/>
              </w:rPr>
              <w:t>Что нам для этого необходимо? Как будем работать? (Уч-ся сам-но выбирают)</w:t>
            </w:r>
          </w:p>
          <w:p w14:paraId="17A0CD15" w14:textId="77777777" w:rsidR="008E12EB" w:rsidRDefault="008E12EB" w:rsidP="00306B89">
            <w:pPr>
              <w:widowControl w:val="0"/>
              <w:rPr>
                <w:i/>
              </w:rPr>
            </w:pPr>
          </w:p>
          <w:p w14:paraId="7F0F6B00" w14:textId="5A696050" w:rsidR="008E12EB" w:rsidRDefault="008E12EB" w:rsidP="00306B89">
            <w:pPr>
              <w:widowControl w:val="0"/>
              <w:rPr>
                <w:i/>
              </w:rPr>
            </w:pPr>
          </w:p>
        </w:tc>
      </w:tr>
      <w:tr w:rsidR="00321BB6" w14:paraId="64680EE7" w14:textId="77777777" w:rsidTr="008E12EB">
        <w:tc>
          <w:tcPr>
            <w:tcW w:w="14560" w:type="dxa"/>
            <w:shd w:val="clear" w:color="auto" w:fill="C6D9F1" w:themeFill="text2" w:themeFillTint="33"/>
          </w:tcPr>
          <w:p w14:paraId="3A1F78BF" w14:textId="77777777" w:rsidR="00321BB6" w:rsidRDefault="00A64A69">
            <w:pPr>
              <w:widowControl w:val="0"/>
              <w:rPr>
                <w:b/>
                <w:color w:val="000000"/>
              </w:rPr>
            </w:pPr>
            <w:r w:rsidRPr="00EB6434">
              <w:rPr>
                <w:b/>
                <w:color w:val="1F497D" w:themeColor="text2"/>
              </w:rPr>
              <w:lastRenderedPageBreak/>
              <w:t>БЛОК 2. Освоение нового материала</w:t>
            </w:r>
          </w:p>
        </w:tc>
      </w:tr>
      <w:tr w:rsidR="00321BB6" w14:paraId="4DB5E0EA" w14:textId="77777777" w:rsidTr="005E1D46">
        <w:tc>
          <w:tcPr>
            <w:tcW w:w="14560" w:type="dxa"/>
          </w:tcPr>
          <w:p w14:paraId="46372C93" w14:textId="6AD6B92C" w:rsidR="00321BB6" w:rsidRDefault="00065DCF" w:rsidP="00306B89">
            <w:pPr>
              <w:widowControl w:val="0"/>
              <w:rPr>
                <w:b/>
                <w:color w:val="000000"/>
              </w:rPr>
            </w:pPr>
            <w:r>
              <w:rPr>
                <w:b/>
                <w:color w:val="000000"/>
              </w:rPr>
              <w:t>Этап</w:t>
            </w:r>
            <w:r w:rsidR="00A64A69">
              <w:rPr>
                <w:b/>
                <w:color w:val="000000"/>
              </w:rPr>
              <w:t xml:space="preserve"> 2.</w:t>
            </w:r>
            <w:r w:rsidR="00306B89">
              <w:rPr>
                <w:b/>
                <w:color w:val="000000"/>
              </w:rPr>
              <w:t>1</w:t>
            </w:r>
            <w:r w:rsidR="00A64A69">
              <w:rPr>
                <w:b/>
                <w:color w:val="000000"/>
              </w:rPr>
              <w:t>. Осуществление учебных действий по освоению нового материала</w:t>
            </w:r>
          </w:p>
        </w:tc>
      </w:tr>
      <w:tr w:rsidR="0015478E" w:rsidRPr="00A31855" w14:paraId="2E8BBD09" w14:textId="77777777" w:rsidTr="0019093D">
        <w:tc>
          <w:tcPr>
            <w:tcW w:w="14560" w:type="dxa"/>
          </w:tcPr>
          <w:p w14:paraId="11D7E091" w14:textId="32B83A2C" w:rsidR="0015478E" w:rsidRPr="00F15342" w:rsidRDefault="009D375B" w:rsidP="00F15342">
            <w:pPr>
              <w:pStyle w:val="aff"/>
              <w:rPr>
                <w:i/>
                <w:sz w:val="24"/>
                <w:szCs w:val="24"/>
              </w:rPr>
            </w:pPr>
            <w:r>
              <w:rPr>
                <w:i/>
                <w:color w:val="000000"/>
                <w:sz w:val="24"/>
                <w:szCs w:val="24"/>
              </w:rPr>
              <w:t>Укажите формы</w:t>
            </w:r>
            <w:r w:rsidR="0015478E" w:rsidRPr="00F15342">
              <w:rPr>
                <w:i/>
                <w:color w:val="000000"/>
                <w:sz w:val="24"/>
                <w:szCs w:val="24"/>
              </w:rPr>
              <w:t xml:space="preserve"> организации учебной деятельности, включая самостоятельную учебную деятельность </w:t>
            </w:r>
            <w:r w:rsidR="00F15342" w:rsidRPr="00F15342">
              <w:rPr>
                <w:i/>
                <w:color w:val="000000"/>
                <w:sz w:val="24"/>
                <w:szCs w:val="24"/>
              </w:rPr>
              <w:t>учащ</w:t>
            </w:r>
            <w:r w:rsidR="00F15342">
              <w:rPr>
                <w:i/>
                <w:color w:val="000000"/>
                <w:sz w:val="24"/>
                <w:szCs w:val="24"/>
              </w:rPr>
              <w:t>ихся</w:t>
            </w:r>
            <w:r w:rsidR="00F15342" w:rsidRPr="00F15342">
              <w:rPr>
                <w:i/>
                <w:color w:val="000000"/>
                <w:sz w:val="24"/>
                <w:szCs w:val="24"/>
              </w:rPr>
              <w:t xml:space="preserve"> (</w:t>
            </w:r>
            <w:r w:rsidR="00F15342">
              <w:rPr>
                <w:i/>
                <w:color w:val="000000"/>
                <w:sz w:val="24"/>
                <w:szCs w:val="24"/>
              </w:rPr>
              <w:t>и</w:t>
            </w:r>
            <w:r w:rsidR="0015478E" w:rsidRPr="00F15342">
              <w:rPr>
                <w:i/>
                <w:color w:val="000000"/>
                <w:sz w:val="24"/>
                <w:szCs w:val="24"/>
              </w:rPr>
              <w:t>зучаем новое/</w:t>
            </w:r>
            <w:r w:rsidR="00F15342">
              <w:rPr>
                <w:i/>
                <w:color w:val="000000"/>
                <w:sz w:val="24"/>
                <w:szCs w:val="24"/>
              </w:rPr>
              <w:t>о</w:t>
            </w:r>
            <w:r w:rsidR="0015478E" w:rsidRPr="00F15342">
              <w:rPr>
                <w:i/>
                <w:color w:val="000000"/>
                <w:sz w:val="24"/>
                <w:szCs w:val="24"/>
              </w:rPr>
              <w:t>ткрываем новое).</w:t>
            </w:r>
            <w:r w:rsidR="0015478E" w:rsidRPr="00F15342">
              <w:rPr>
                <w:i/>
                <w:sz w:val="24"/>
                <w:szCs w:val="24"/>
              </w:rPr>
              <w:t xml:space="preserve"> </w:t>
            </w:r>
            <w:r w:rsidR="00F15342" w:rsidRPr="00F15342">
              <w:rPr>
                <w:i/>
                <w:sz w:val="24"/>
                <w:szCs w:val="24"/>
              </w:rPr>
              <w:t xml:space="preserve">Приведите учебные задания для </w:t>
            </w:r>
            <w:r w:rsidR="0015478E" w:rsidRPr="00F15342">
              <w:rPr>
                <w:i/>
                <w:color w:val="000000"/>
                <w:sz w:val="24"/>
                <w:szCs w:val="24"/>
              </w:rPr>
              <w:t>самостоятельн</w:t>
            </w:r>
            <w:r w:rsidR="00F15342" w:rsidRPr="00F15342">
              <w:rPr>
                <w:i/>
                <w:color w:val="000000"/>
                <w:sz w:val="24"/>
                <w:szCs w:val="24"/>
              </w:rPr>
              <w:t>ой</w:t>
            </w:r>
            <w:r w:rsidR="0015478E" w:rsidRPr="00F15342">
              <w:rPr>
                <w:i/>
                <w:color w:val="000000"/>
                <w:sz w:val="24"/>
                <w:szCs w:val="24"/>
              </w:rPr>
              <w:t xml:space="preserve"> работ</w:t>
            </w:r>
            <w:r w:rsidR="00F15342" w:rsidRPr="00F15342">
              <w:rPr>
                <w:i/>
                <w:color w:val="000000"/>
                <w:sz w:val="24"/>
                <w:szCs w:val="24"/>
              </w:rPr>
              <w:t>ы</w:t>
            </w:r>
            <w:r w:rsidR="0015478E" w:rsidRPr="00F15342">
              <w:rPr>
                <w:i/>
                <w:color w:val="000000"/>
                <w:sz w:val="24"/>
                <w:szCs w:val="24"/>
              </w:rPr>
              <w:t xml:space="preserve"> с учебником, электронн</w:t>
            </w:r>
            <w:r w:rsidR="00F15342">
              <w:rPr>
                <w:i/>
                <w:color w:val="000000"/>
                <w:sz w:val="24"/>
                <w:szCs w:val="24"/>
              </w:rPr>
              <w:t>ыми образовательными материалам</w:t>
            </w:r>
            <w:r w:rsidR="00F15342" w:rsidRPr="00F15342">
              <w:rPr>
                <w:i/>
                <w:color w:val="000000"/>
                <w:sz w:val="24"/>
                <w:szCs w:val="24"/>
              </w:rPr>
              <w:t xml:space="preserve"> (</w:t>
            </w:r>
            <w:r w:rsidR="00F15342">
              <w:rPr>
                <w:i/>
                <w:color w:val="000000"/>
                <w:sz w:val="24"/>
                <w:szCs w:val="24"/>
              </w:rPr>
              <w:t>р</w:t>
            </w:r>
            <w:r w:rsidR="00F15342" w:rsidRPr="00F15342">
              <w:rPr>
                <w:i/>
                <w:sz w:val="24"/>
                <w:szCs w:val="24"/>
              </w:rPr>
              <w:t xml:space="preserve">екомендуется обратить внимание учеников на необходимость двукратного прочтения, просмотра, прослушивания материала. 1) на общее понимание и мотивацию 2) на детали). </w:t>
            </w:r>
            <w:r w:rsidR="00D81036">
              <w:rPr>
                <w:i/>
                <w:sz w:val="24"/>
                <w:szCs w:val="24"/>
              </w:rPr>
              <w:t xml:space="preserve">Приведите </w:t>
            </w:r>
            <w:r w:rsidR="00D81036" w:rsidRPr="00F15342">
              <w:rPr>
                <w:i/>
                <w:color w:val="000000"/>
                <w:sz w:val="24"/>
                <w:szCs w:val="24"/>
              </w:rPr>
              <w:t>задания</w:t>
            </w:r>
            <w:r w:rsidR="00F15342" w:rsidRPr="00F15342">
              <w:rPr>
                <w:i/>
                <w:color w:val="000000"/>
                <w:sz w:val="24"/>
                <w:szCs w:val="24"/>
              </w:rPr>
              <w:t xml:space="preserve"> по </w:t>
            </w:r>
            <w:r w:rsidR="0015478E" w:rsidRPr="00F15342">
              <w:rPr>
                <w:i/>
                <w:color w:val="000000"/>
                <w:sz w:val="24"/>
                <w:szCs w:val="24"/>
              </w:rPr>
              <w:t>составлени</w:t>
            </w:r>
            <w:r w:rsidR="00F15342" w:rsidRPr="00F15342">
              <w:rPr>
                <w:i/>
                <w:color w:val="000000"/>
                <w:sz w:val="24"/>
                <w:szCs w:val="24"/>
              </w:rPr>
              <w:t>ю</w:t>
            </w:r>
            <w:r w:rsidR="0015478E" w:rsidRPr="00F15342">
              <w:rPr>
                <w:i/>
                <w:color w:val="000000"/>
                <w:sz w:val="24"/>
                <w:szCs w:val="24"/>
              </w:rPr>
              <w:t xml:space="preserve"> плана, тезисов, резюме, аннотации, презентаций; </w:t>
            </w:r>
            <w:r w:rsidR="00F15342" w:rsidRPr="00F15342">
              <w:rPr>
                <w:i/>
                <w:color w:val="000000"/>
                <w:sz w:val="24"/>
                <w:szCs w:val="24"/>
              </w:rPr>
              <w:t>по наблюдению</w:t>
            </w:r>
            <w:r w:rsidR="0015478E" w:rsidRPr="00F15342">
              <w:rPr>
                <w:i/>
                <w:color w:val="000000"/>
                <w:sz w:val="24"/>
                <w:szCs w:val="24"/>
              </w:rPr>
              <w:t xml:space="preserve"> за </w:t>
            </w:r>
            <w:r w:rsidR="00F15342" w:rsidRPr="00F15342">
              <w:rPr>
                <w:i/>
                <w:color w:val="000000"/>
                <w:sz w:val="24"/>
                <w:szCs w:val="24"/>
              </w:rPr>
              <w:t>процессами, их объяснением, проведению эксперимента и интерпретации результатов, по</w:t>
            </w:r>
            <w:r w:rsidR="0015478E" w:rsidRPr="00F15342">
              <w:rPr>
                <w:i/>
                <w:color w:val="000000"/>
                <w:sz w:val="24"/>
                <w:szCs w:val="24"/>
              </w:rPr>
              <w:t xml:space="preserve"> построени</w:t>
            </w:r>
            <w:r w:rsidR="00F15342" w:rsidRPr="00F15342">
              <w:rPr>
                <w:i/>
                <w:color w:val="000000"/>
                <w:sz w:val="24"/>
                <w:szCs w:val="24"/>
              </w:rPr>
              <w:t>ю</w:t>
            </w:r>
            <w:r w:rsidR="0015478E" w:rsidRPr="00F15342">
              <w:rPr>
                <w:i/>
                <w:color w:val="000000"/>
                <w:sz w:val="24"/>
                <w:szCs w:val="24"/>
              </w:rPr>
              <w:t xml:space="preserve"> гипотезы на основе анализа имеющихся данных и т.д.</w:t>
            </w:r>
            <w:r w:rsidR="0015478E" w:rsidRPr="00F15342">
              <w:rPr>
                <w:i/>
                <w:sz w:val="24"/>
                <w:szCs w:val="24"/>
              </w:rPr>
              <w:t xml:space="preserve"> </w:t>
            </w:r>
          </w:p>
          <w:p w14:paraId="2CAAC672" w14:textId="77777777" w:rsidR="0015478E" w:rsidRPr="00A31855" w:rsidRDefault="0015478E" w:rsidP="00F15342">
            <w:pPr>
              <w:pStyle w:val="aff"/>
              <w:rPr>
                <w:i/>
                <w:color w:val="000000"/>
              </w:rPr>
            </w:pPr>
          </w:p>
        </w:tc>
      </w:tr>
      <w:tr w:rsidR="008E12EB" w:rsidRPr="00A31855" w14:paraId="4225964B" w14:textId="77777777" w:rsidTr="0019093D">
        <w:tc>
          <w:tcPr>
            <w:tcW w:w="14560" w:type="dxa"/>
          </w:tcPr>
          <w:p w14:paraId="4CC8B654" w14:textId="43D9AEB1" w:rsidR="008E12EB" w:rsidRDefault="00306C0F" w:rsidP="00306C0F">
            <w:pPr>
              <w:pStyle w:val="aff"/>
              <w:rPr>
                <w:i/>
                <w:color w:val="000000"/>
                <w:sz w:val="24"/>
                <w:szCs w:val="24"/>
              </w:rPr>
            </w:pPr>
            <w:r>
              <w:rPr>
                <w:i/>
                <w:color w:val="000000"/>
                <w:sz w:val="24"/>
                <w:szCs w:val="24"/>
              </w:rPr>
              <w:t>АМО «Лингвистическая лаборатория» Цель: развивать исследовательские умения и навыки ра</w:t>
            </w:r>
            <w:r w:rsidRPr="00306C0F">
              <w:rPr>
                <w:i/>
                <w:color w:val="000000"/>
                <w:sz w:val="24"/>
                <w:szCs w:val="24"/>
              </w:rPr>
              <w:t>боты в группе.</w:t>
            </w:r>
          </w:p>
          <w:p w14:paraId="214273E9" w14:textId="77777777" w:rsidR="00306C0F" w:rsidRPr="00306C0F" w:rsidRDefault="00306C0F" w:rsidP="00306C0F">
            <w:pPr>
              <w:pStyle w:val="aff"/>
              <w:rPr>
                <w:i/>
                <w:color w:val="000000"/>
                <w:sz w:val="24"/>
                <w:szCs w:val="24"/>
              </w:rPr>
            </w:pPr>
            <w:r w:rsidRPr="00306C0F">
              <w:rPr>
                <w:i/>
                <w:color w:val="000000"/>
                <w:sz w:val="24"/>
                <w:szCs w:val="24"/>
              </w:rPr>
              <w:t xml:space="preserve">Учитель </w:t>
            </w:r>
          </w:p>
          <w:p w14:paraId="0D6576A8" w14:textId="77777777" w:rsidR="00306C0F" w:rsidRPr="00306C0F" w:rsidRDefault="00306C0F" w:rsidP="00306C0F">
            <w:pPr>
              <w:pStyle w:val="aff"/>
              <w:rPr>
                <w:i/>
                <w:color w:val="000000"/>
                <w:sz w:val="24"/>
                <w:szCs w:val="24"/>
              </w:rPr>
            </w:pPr>
            <w:r w:rsidRPr="00306C0F">
              <w:rPr>
                <w:i/>
                <w:color w:val="000000"/>
                <w:sz w:val="24"/>
                <w:szCs w:val="24"/>
              </w:rPr>
              <w:t xml:space="preserve">       Предлагаю проанализировать предложения, объяснить расстановку знаков препинания. </w:t>
            </w:r>
          </w:p>
          <w:p w14:paraId="0885C9AD" w14:textId="77777777" w:rsidR="00306C0F" w:rsidRPr="00306C0F" w:rsidRDefault="00306C0F" w:rsidP="00306C0F">
            <w:pPr>
              <w:pStyle w:val="aff"/>
              <w:rPr>
                <w:i/>
                <w:color w:val="000000"/>
                <w:sz w:val="24"/>
                <w:szCs w:val="24"/>
              </w:rPr>
            </w:pPr>
            <w:r w:rsidRPr="00306C0F">
              <w:rPr>
                <w:i/>
                <w:color w:val="000000"/>
                <w:sz w:val="24"/>
                <w:szCs w:val="24"/>
              </w:rPr>
              <w:t>1.</w:t>
            </w:r>
            <w:r w:rsidRPr="00306C0F">
              <w:rPr>
                <w:i/>
                <w:color w:val="000000"/>
                <w:sz w:val="24"/>
                <w:szCs w:val="24"/>
              </w:rPr>
              <w:tab/>
              <w:t>Ехал сюда рожь начинала желтеть.</w:t>
            </w:r>
          </w:p>
          <w:p w14:paraId="0F969FA2" w14:textId="77777777" w:rsidR="00306C0F" w:rsidRPr="00306C0F" w:rsidRDefault="00306C0F" w:rsidP="00306C0F">
            <w:pPr>
              <w:pStyle w:val="aff"/>
              <w:rPr>
                <w:i/>
                <w:color w:val="000000"/>
                <w:sz w:val="24"/>
                <w:szCs w:val="24"/>
              </w:rPr>
            </w:pPr>
            <w:r w:rsidRPr="00306C0F">
              <w:rPr>
                <w:i/>
                <w:color w:val="000000"/>
                <w:sz w:val="24"/>
                <w:szCs w:val="24"/>
              </w:rPr>
              <w:t>2.</w:t>
            </w:r>
            <w:r w:rsidRPr="00306C0F">
              <w:rPr>
                <w:i/>
                <w:color w:val="000000"/>
                <w:sz w:val="24"/>
                <w:szCs w:val="24"/>
              </w:rPr>
              <w:tab/>
              <w:t xml:space="preserve">Поработаешь </w:t>
            </w:r>
            <w:proofErr w:type="gramStart"/>
            <w:r w:rsidRPr="00306C0F">
              <w:rPr>
                <w:i/>
                <w:color w:val="000000"/>
                <w:sz w:val="24"/>
                <w:szCs w:val="24"/>
              </w:rPr>
              <w:t>до поту</w:t>
            </w:r>
            <w:proofErr w:type="gramEnd"/>
            <w:r w:rsidRPr="00306C0F">
              <w:rPr>
                <w:i/>
                <w:color w:val="000000"/>
                <w:sz w:val="24"/>
                <w:szCs w:val="24"/>
              </w:rPr>
              <w:t xml:space="preserve"> поешь в охоту.</w:t>
            </w:r>
          </w:p>
          <w:p w14:paraId="2076BCA8" w14:textId="77777777" w:rsidR="00306C0F" w:rsidRPr="00306C0F" w:rsidRDefault="00306C0F" w:rsidP="00306C0F">
            <w:pPr>
              <w:pStyle w:val="aff"/>
              <w:rPr>
                <w:i/>
                <w:color w:val="000000"/>
                <w:sz w:val="24"/>
                <w:szCs w:val="24"/>
              </w:rPr>
            </w:pPr>
            <w:r w:rsidRPr="00306C0F">
              <w:rPr>
                <w:i/>
                <w:color w:val="000000"/>
                <w:sz w:val="24"/>
                <w:szCs w:val="24"/>
              </w:rPr>
              <w:t>3.</w:t>
            </w:r>
            <w:r w:rsidRPr="00306C0F">
              <w:rPr>
                <w:i/>
                <w:color w:val="000000"/>
                <w:sz w:val="24"/>
                <w:szCs w:val="24"/>
              </w:rPr>
              <w:tab/>
              <w:t>Вдруг мужики с топорами явились лес зашумел, застонал, затрещал.</w:t>
            </w:r>
          </w:p>
          <w:p w14:paraId="0630325B" w14:textId="77777777" w:rsidR="00306C0F" w:rsidRPr="00306C0F" w:rsidRDefault="00306C0F" w:rsidP="00306C0F">
            <w:pPr>
              <w:pStyle w:val="aff"/>
              <w:rPr>
                <w:i/>
                <w:color w:val="000000"/>
                <w:sz w:val="24"/>
                <w:szCs w:val="24"/>
              </w:rPr>
            </w:pPr>
            <w:r w:rsidRPr="00306C0F">
              <w:rPr>
                <w:i/>
                <w:color w:val="000000"/>
                <w:sz w:val="24"/>
                <w:szCs w:val="24"/>
              </w:rPr>
              <w:t>4.</w:t>
            </w:r>
            <w:r w:rsidRPr="00306C0F">
              <w:rPr>
                <w:i/>
                <w:color w:val="000000"/>
                <w:sz w:val="24"/>
                <w:szCs w:val="24"/>
              </w:rPr>
              <w:tab/>
              <w:t>Лето припасает зима поедает.</w:t>
            </w:r>
          </w:p>
          <w:p w14:paraId="02087ED1" w14:textId="77777777" w:rsidR="00306C0F" w:rsidRPr="00306C0F" w:rsidRDefault="00306C0F" w:rsidP="00306C0F">
            <w:pPr>
              <w:pStyle w:val="aff"/>
              <w:rPr>
                <w:i/>
                <w:color w:val="000000"/>
                <w:sz w:val="24"/>
                <w:szCs w:val="24"/>
              </w:rPr>
            </w:pPr>
            <w:r w:rsidRPr="00306C0F">
              <w:rPr>
                <w:i/>
                <w:color w:val="000000"/>
                <w:sz w:val="24"/>
                <w:szCs w:val="24"/>
              </w:rPr>
              <w:t>5.</w:t>
            </w:r>
            <w:r w:rsidRPr="00306C0F">
              <w:rPr>
                <w:i/>
                <w:color w:val="000000"/>
                <w:sz w:val="24"/>
                <w:szCs w:val="24"/>
              </w:rPr>
              <w:tab/>
              <w:t>Берёза в лесу без вершины хозяйка без мужа в дому.</w:t>
            </w:r>
          </w:p>
          <w:p w14:paraId="1AF5BC6B" w14:textId="77777777" w:rsidR="00306C0F" w:rsidRPr="00306C0F" w:rsidRDefault="00306C0F" w:rsidP="00306C0F">
            <w:pPr>
              <w:pStyle w:val="aff"/>
              <w:rPr>
                <w:i/>
                <w:color w:val="000000"/>
                <w:sz w:val="24"/>
                <w:szCs w:val="24"/>
              </w:rPr>
            </w:pPr>
          </w:p>
          <w:p w14:paraId="15D2A89E" w14:textId="76FEEDB6" w:rsidR="00306C0F" w:rsidRPr="00306C0F" w:rsidRDefault="00306C0F" w:rsidP="00306C0F">
            <w:pPr>
              <w:pStyle w:val="aff"/>
              <w:rPr>
                <w:i/>
                <w:color w:val="000000"/>
                <w:sz w:val="24"/>
                <w:szCs w:val="24"/>
              </w:rPr>
            </w:pPr>
            <w:r w:rsidRPr="00306C0F">
              <w:rPr>
                <w:i/>
                <w:color w:val="000000"/>
                <w:sz w:val="24"/>
                <w:szCs w:val="24"/>
              </w:rPr>
              <w:t>Работа учащихся в группах / индивидуально/в паре (по желанию)</w:t>
            </w:r>
          </w:p>
          <w:p w14:paraId="4D9B7C5B" w14:textId="2CC4A69A" w:rsidR="00306C0F" w:rsidRPr="00306C0F" w:rsidRDefault="00306C0F" w:rsidP="00306C0F">
            <w:pPr>
              <w:pStyle w:val="aff"/>
              <w:rPr>
                <w:i/>
                <w:color w:val="000000"/>
                <w:sz w:val="24"/>
                <w:szCs w:val="24"/>
              </w:rPr>
            </w:pPr>
            <w:r w:rsidRPr="00306C0F">
              <w:rPr>
                <w:i/>
                <w:color w:val="000000"/>
                <w:sz w:val="24"/>
                <w:szCs w:val="24"/>
              </w:rPr>
              <w:t>Помните, если при работе у вас возникли вопросы, то ответственный поднимает руку, а я к вам подойду и постараюсь вам помочь.</w:t>
            </w:r>
          </w:p>
          <w:p w14:paraId="60FE896C" w14:textId="77777777" w:rsidR="00306C0F" w:rsidRPr="00306C0F" w:rsidRDefault="00306C0F" w:rsidP="00306C0F">
            <w:pPr>
              <w:pStyle w:val="aff"/>
              <w:rPr>
                <w:i/>
                <w:color w:val="000000"/>
                <w:sz w:val="24"/>
                <w:szCs w:val="24"/>
              </w:rPr>
            </w:pPr>
            <w:r w:rsidRPr="00306C0F">
              <w:rPr>
                <w:i/>
                <w:color w:val="000000"/>
                <w:sz w:val="24"/>
                <w:szCs w:val="24"/>
              </w:rPr>
              <w:t>Каждая группа получает лист с предложениями (приложение 2) и лист для оформления своих исследований (приложение 3).</w:t>
            </w:r>
          </w:p>
          <w:p w14:paraId="1FEAD053" w14:textId="77777777" w:rsidR="00306C0F" w:rsidRPr="00306C0F" w:rsidRDefault="00306C0F" w:rsidP="00306C0F">
            <w:pPr>
              <w:pStyle w:val="aff"/>
              <w:rPr>
                <w:i/>
                <w:color w:val="000000"/>
                <w:sz w:val="24"/>
                <w:szCs w:val="24"/>
              </w:rPr>
            </w:pPr>
            <w:r w:rsidRPr="00306C0F">
              <w:rPr>
                <w:i/>
                <w:color w:val="000000"/>
                <w:sz w:val="24"/>
                <w:szCs w:val="24"/>
              </w:rPr>
              <w:t>Учитель-модератор организует защиту результатов.</w:t>
            </w:r>
          </w:p>
          <w:p w14:paraId="0E46BCB3" w14:textId="77777777" w:rsidR="00306C0F" w:rsidRPr="00306C0F" w:rsidRDefault="00306C0F" w:rsidP="00306C0F">
            <w:pPr>
              <w:pStyle w:val="aff"/>
              <w:rPr>
                <w:i/>
                <w:color w:val="000000"/>
                <w:sz w:val="24"/>
                <w:szCs w:val="24"/>
              </w:rPr>
            </w:pPr>
            <w:r w:rsidRPr="00306C0F">
              <w:rPr>
                <w:i/>
                <w:color w:val="000000"/>
                <w:sz w:val="24"/>
                <w:szCs w:val="24"/>
              </w:rPr>
              <w:t>Одна из групп отвечает, а другая дополняет.</w:t>
            </w:r>
          </w:p>
          <w:p w14:paraId="4AC1C983" w14:textId="77777777" w:rsidR="00306C0F" w:rsidRPr="00306C0F" w:rsidRDefault="00306C0F" w:rsidP="00306C0F">
            <w:pPr>
              <w:pStyle w:val="aff"/>
              <w:rPr>
                <w:i/>
                <w:color w:val="000000"/>
                <w:sz w:val="24"/>
                <w:szCs w:val="24"/>
              </w:rPr>
            </w:pPr>
            <w:r w:rsidRPr="00306C0F">
              <w:rPr>
                <w:i/>
                <w:color w:val="000000"/>
                <w:sz w:val="24"/>
                <w:szCs w:val="24"/>
              </w:rPr>
              <w:t xml:space="preserve">По ходу выступления </w:t>
            </w:r>
            <w:proofErr w:type="gramStart"/>
            <w:r w:rsidRPr="00306C0F">
              <w:rPr>
                <w:i/>
                <w:color w:val="000000"/>
                <w:sz w:val="24"/>
                <w:szCs w:val="24"/>
              </w:rPr>
              <w:t>оформляется  доска</w:t>
            </w:r>
            <w:proofErr w:type="gramEnd"/>
            <w:r w:rsidRPr="00306C0F">
              <w:rPr>
                <w:i/>
                <w:color w:val="000000"/>
                <w:sz w:val="24"/>
                <w:szCs w:val="24"/>
              </w:rPr>
              <w:t>.</w:t>
            </w:r>
          </w:p>
          <w:p w14:paraId="075C800F" w14:textId="77777777" w:rsidR="00306C0F" w:rsidRPr="00306C0F" w:rsidRDefault="00306C0F" w:rsidP="00306C0F">
            <w:pPr>
              <w:pStyle w:val="aff"/>
              <w:rPr>
                <w:i/>
                <w:color w:val="000000"/>
                <w:sz w:val="24"/>
                <w:szCs w:val="24"/>
              </w:rPr>
            </w:pPr>
            <w:r w:rsidRPr="00306C0F">
              <w:rPr>
                <w:i/>
                <w:color w:val="000000"/>
                <w:sz w:val="24"/>
                <w:szCs w:val="24"/>
              </w:rPr>
              <w:t xml:space="preserve">    Тире ставится в следующих случаях:</w:t>
            </w:r>
          </w:p>
          <w:p w14:paraId="02A96E49" w14:textId="77777777" w:rsidR="00306C0F" w:rsidRPr="00306C0F" w:rsidRDefault="00306C0F" w:rsidP="00306C0F">
            <w:pPr>
              <w:pStyle w:val="aff"/>
              <w:rPr>
                <w:i/>
                <w:color w:val="000000"/>
                <w:sz w:val="24"/>
                <w:szCs w:val="24"/>
              </w:rPr>
            </w:pPr>
            <w:r w:rsidRPr="00306C0F">
              <w:rPr>
                <w:i/>
                <w:color w:val="000000"/>
                <w:sz w:val="24"/>
                <w:szCs w:val="24"/>
              </w:rPr>
              <w:t xml:space="preserve">                             Противопоставление, быстрая смена событий (а)</w:t>
            </w:r>
          </w:p>
          <w:p w14:paraId="38F887CA" w14:textId="77777777" w:rsidR="00306C0F" w:rsidRPr="00306C0F" w:rsidRDefault="00306C0F" w:rsidP="00306C0F">
            <w:pPr>
              <w:pStyle w:val="aff"/>
              <w:rPr>
                <w:i/>
                <w:color w:val="000000"/>
                <w:sz w:val="24"/>
                <w:szCs w:val="24"/>
              </w:rPr>
            </w:pPr>
            <w:r w:rsidRPr="00306C0F">
              <w:rPr>
                <w:i/>
                <w:color w:val="000000"/>
                <w:sz w:val="24"/>
                <w:szCs w:val="24"/>
              </w:rPr>
              <w:t xml:space="preserve">значение             условие (если) </w:t>
            </w:r>
          </w:p>
          <w:p w14:paraId="317E1CBD" w14:textId="77777777" w:rsidR="00306C0F" w:rsidRPr="00306C0F" w:rsidRDefault="00306C0F" w:rsidP="00306C0F">
            <w:pPr>
              <w:pStyle w:val="aff"/>
              <w:rPr>
                <w:i/>
                <w:color w:val="000000"/>
                <w:sz w:val="24"/>
                <w:szCs w:val="24"/>
              </w:rPr>
            </w:pPr>
            <w:r w:rsidRPr="00306C0F">
              <w:rPr>
                <w:i/>
                <w:color w:val="000000"/>
                <w:sz w:val="24"/>
                <w:szCs w:val="24"/>
              </w:rPr>
              <w:t xml:space="preserve">                              время (когда)</w:t>
            </w:r>
          </w:p>
          <w:p w14:paraId="4E214CA9" w14:textId="77777777" w:rsidR="00306C0F" w:rsidRPr="00306C0F" w:rsidRDefault="00306C0F" w:rsidP="00306C0F">
            <w:pPr>
              <w:pStyle w:val="aff"/>
              <w:rPr>
                <w:i/>
                <w:color w:val="000000"/>
                <w:sz w:val="24"/>
                <w:szCs w:val="24"/>
              </w:rPr>
            </w:pPr>
            <w:r w:rsidRPr="00306C0F">
              <w:rPr>
                <w:i/>
                <w:color w:val="000000"/>
                <w:sz w:val="24"/>
                <w:szCs w:val="24"/>
              </w:rPr>
              <w:t xml:space="preserve">                             сравнение (как будто)</w:t>
            </w:r>
          </w:p>
          <w:p w14:paraId="110F99D1" w14:textId="6E86CC9A" w:rsidR="00306C0F" w:rsidRDefault="00306C0F" w:rsidP="00306C0F">
            <w:pPr>
              <w:pStyle w:val="aff"/>
              <w:rPr>
                <w:i/>
                <w:color w:val="000000"/>
                <w:sz w:val="24"/>
                <w:szCs w:val="24"/>
              </w:rPr>
            </w:pPr>
            <w:r w:rsidRPr="00306C0F">
              <w:rPr>
                <w:i/>
                <w:color w:val="000000"/>
                <w:sz w:val="24"/>
                <w:szCs w:val="24"/>
              </w:rPr>
              <w:lastRenderedPageBreak/>
              <w:t xml:space="preserve">                              следствие (так что, поэтому, значит)</w:t>
            </w:r>
          </w:p>
          <w:p w14:paraId="6E580786" w14:textId="723338AE" w:rsidR="008E12EB" w:rsidRDefault="00306C0F" w:rsidP="00F15342">
            <w:pPr>
              <w:pStyle w:val="aff"/>
              <w:rPr>
                <w:i/>
                <w:color w:val="000000"/>
                <w:sz w:val="24"/>
                <w:szCs w:val="24"/>
              </w:rPr>
            </w:pPr>
            <w:r w:rsidRPr="00306C0F">
              <w:rPr>
                <w:i/>
                <w:color w:val="000000"/>
                <w:sz w:val="24"/>
                <w:szCs w:val="24"/>
              </w:rPr>
              <w:t>Как проверить наше предположение? (Прочитать в учебнике правило) Учащиеся читают и делают вывод, что они вывели алгоритм написания верно/неверно.</w:t>
            </w:r>
          </w:p>
        </w:tc>
      </w:tr>
      <w:tr w:rsidR="00321BB6" w14:paraId="5AC23436" w14:textId="77777777" w:rsidTr="005E1D46">
        <w:tc>
          <w:tcPr>
            <w:tcW w:w="14560" w:type="dxa"/>
          </w:tcPr>
          <w:p w14:paraId="6229056E" w14:textId="616C5816" w:rsidR="00321BB6" w:rsidRDefault="00065DCF" w:rsidP="00306B89">
            <w:pPr>
              <w:widowControl w:val="0"/>
              <w:rPr>
                <w:b/>
                <w:color w:val="000000"/>
              </w:rPr>
            </w:pPr>
            <w:r>
              <w:rPr>
                <w:b/>
                <w:color w:val="000000"/>
              </w:rPr>
              <w:lastRenderedPageBreak/>
              <w:t>Этап</w:t>
            </w:r>
            <w:r w:rsidR="00A64A69">
              <w:rPr>
                <w:b/>
                <w:color w:val="000000"/>
              </w:rPr>
              <w:t xml:space="preserve"> 2.</w:t>
            </w:r>
            <w:r w:rsidR="00306B89">
              <w:rPr>
                <w:b/>
                <w:color w:val="000000"/>
              </w:rPr>
              <w:t>2</w:t>
            </w:r>
            <w:r w:rsidR="00A64A69">
              <w:rPr>
                <w:b/>
                <w:color w:val="000000"/>
              </w:rPr>
              <w:t xml:space="preserve">. Проверка первичного усвоения </w:t>
            </w:r>
          </w:p>
        </w:tc>
      </w:tr>
      <w:tr w:rsidR="0015478E" w:rsidRPr="00A31855" w14:paraId="1CBB95DF" w14:textId="77777777" w:rsidTr="00022275">
        <w:tc>
          <w:tcPr>
            <w:tcW w:w="14560" w:type="dxa"/>
          </w:tcPr>
          <w:p w14:paraId="392A0982" w14:textId="4BA1C130" w:rsidR="0015478E" w:rsidRPr="00A31855" w:rsidRDefault="009D375B">
            <w:pPr>
              <w:rPr>
                <w:i/>
              </w:rPr>
            </w:pPr>
            <w:r>
              <w:rPr>
                <w:i/>
              </w:rPr>
              <w:t>Укажите</w:t>
            </w:r>
            <w:r w:rsidR="0015478E" w:rsidRPr="00A31855">
              <w:rPr>
                <w:i/>
              </w:rPr>
              <w:t xml:space="preserve"> виды </w:t>
            </w:r>
            <w:r w:rsidR="0015478E">
              <w:rPr>
                <w:i/>
              </w:rPr>
              <w:t xml:space="preserve">учебной </w:t>
            </w:r>
            <w:r w:rsidR="0015478E" w:rsidRPr="00A31855">
              <w:rPr>
                <w:i/>
              </w:rPr>
              <w:t xml:space="preserve">деятельности, используйте соответствующие методические приемы. </w:t>
            </w:r>
            <w:r w:rsidR="0015478E" w:rsidRPr="00A31855">
              <w:rPr>
                <w:i/>
                <w:color w:val="000000"/>
              </w:rPr>
              <w:t>(</w:t>
            </w:r>
            <w:r w:rsidR="0015478E" w:rsidRPr="00A31855">
              <w:rPr>
                <w:i/>
              </w:rPr>
              <w:t>Сформулируй</w:t>
            </w:r>
            <w:r w:rsidR="00013B9F">
              <w:rPr>
                <w:i/>
              </w:rPr>
              <w:t>те</w:t>
            </w:r>
            <w:r w:rsidR="0015478E" w:rsidRPr="00A31855">
              <w:rPr>
                <w:i/>
              </w:rPr>
              <w:t>/Изложи</w:t>
            </w:r>
            <w:r w:rsidR="00013B9F">
              <w:rPr>
                <w:i/>
              </w:rPr>
              <w:t>те</w:t>
            </w:r>
            <w:r w:rsidR="0015478E" w:rsidRPr="00A31855">
              <w:rPr>
                <w:i/>
              </w:rPr>
              <w:t xml:space="preserve"> факты/Проверь</w:t>
            </w:r>
            <w:r w:rsidR="00013B9F">
              <w:rPr>
                <w:i/>
              </w:rPr>
              <w:t>те</w:t>
            </w:r>
            <w:r w:rsidR="0015478E" w:rsidRPr="00A31855">
              <w:rPr>
                <w:i/>
              </w:rPr>
              <w:t xml:space="preserve"> себя/Дай</w:t>
            </w:r>
            <w:r w:rsidR="00013B9F">
              <w:rPr>
                <w:i/>
              </w:rPr>
              <w:t>те</w:t>
            </w:r>
            <w:r w:rsidR="0015478E" w:rsidRPr="00A31855">
              <w:rPr>
                <w:i/>
              </w:rPr>
              <w:t xml:space="preserve"> определение понятию/Установи</w:t>
            </w:r>
            <w:r w:rsidR="00013B9F">
              <w:rPr>
                <w:i/>
              </w:rPr>
              <w:t>те</w:t>
            </w:r>
            <w:r w:rsidR="0015478E" w:rsidRPr="00A31855">
              <w:rPr>
                <w:i/>
              </w:rPr>
              <w:t>, что (где, когда)/Сформулируй</w:t>
            </w:r>
            <w:r w:rsidR="00013B9F">
              <w:rPr>
                <w:i/>
              </w:rPr>
              <w:t>те</w:t>
            </w:r>
            <w:r w:rsidR="0015478E" w:rsidRPr="00A31855">
              <w:rPr>
                <w:i/>
              </w:rPr>
              <w:t xml:space="preserve"> главное (тезис, мысль, правило, закон</w:t>
            </w:r>
            <w:r w:rsidR="0015478E" w:rsidRPr="00A31855">
              <w:rPr>
                <w:i/>
                <w:color w:val="000000"/>
              </w:rPr>
              <w:t>)</w:t>
            </w:r>
          </w:p>
        </w:tc>
      </w:tr>
      <w:tr w:rsidR="008E12EB" w:rsidRPr="00A31855" w14:paraId="58E35FC5" w14:textId="77777777" w:rsidTr="00022275">
        <w:tc>
          <w:tcPr>
            <w:tcW w:w="14560" w:type="dxa"/>
          </w:tcPr>
          <w:p w14:paraId="3807C69D" w14:textId="77777777" w:rsidR="003B2D71" w:rsidRPr="003B2D71" w:rsidRDefault="003B2D71" w:rsidP="003B2D71">
            <w:pPr>
              <w:rPr>
                <w:i/>
              </w:rPr>
            </w:pPr>
            <w:r w:rsidRPr="003B2D71">
              <w:rPr>
                <w:i/>
              </w:rPr>
              <w:t xml:space="preserve">АМО «Соседушка посмотри» Цель: включить новое знание в систему знаний; тренировать </w:t>
            </w:r>
            <w:proofErr w:type="gramStart"/>
            <w:r w:rsidRPr="003B2D71">
              <w:rPr>
                <w:i/>
              </w:rPr>
              <w:t>умение  расставлять</w:t>
            </w:r>
            <w:proofErr w:type="gramEnd"/>
            <w:r w:rsidRPr="003B2D71">
              <w:rPr>
                <w:i/>
              </w:rPr>
              <w:t xml:space="preserve"> знаки препинания в БСП</w:t>
            </w:r>
          </w:p>
          <w:p w14:paraId="1D5B5578" w14:textId="77777777" w:rsidR="003B2D71" w:rsidRPr="003B2D71" w:rsidRDefault="003B2D71" w:rsidP="003B2D71">
            <w:pPr>
              <w:rPr>
                <w:i/>
              </w:rPr>
            </w:pPr>
            <w:r w:rsidRPr="003B2D71">
              <w:rPr>
                <w:i/>
              </w:rPr>
              <w:t>Учитель</w:t>
            </w:r>
          </w:p>
          <w:p w14:paraId="53EAADAA" w14:textId="77777777" w:rsidR="003B2D71" w:rsidRPr="003B2D71" w:rsidRDefault="003B2D71" w:rsidP="003B2D71">
            <w:pPr>
              <w:rPr>
                <w:i/>
              </w:rPr>
            </w:pPr>
            <w:r w:rsidRPr="003B2D71">
              <w:rPr>
                <w:i/>
              </w:rPr>
              <w:t>Задание на выбор.</w:t>
            </w:r>
          </w:p>
          <w:p w14:paraId="3A0B26FC" w14:textId="2BF43C61" w:rsidR="008E12EB" w:rsidRDefault="003B2D71" w:rsidP="003B2D71">
            <w:pPr>
              <w:rPr>
                <w:i/>
              </w:rPr>
            </w:pPr>
            <w:r w:rsidRPr="003B2D71">
              <w:rPr>
                <w:i/>
              </w:rPr>
              <w:t>1.</w:t>
            </w:r>
            <w:r w:rsidRPr="003B2D71">
              <w:rPr>
                <w:i/>
              </w:rPr>
              <w:tab/>
              <w:t>Упр. 199 с. 134 (2 предложения)</w:t>
            </w:r>
            <w:r w:rsidRPr="003B2D71">
              <w:rPr>
                <w:i/>
              </w:rPr>
              <w:tab/>
            </w:r>
            <w:r>
              <w:rPr>
                <w:i/>
              </w:rPr>
              <w:t>Взаимопроверка.</w:t>
            </w:r>
          </w:p>
        </w:tc>
      </w:tr>
      <w:tr w:rsidR="00321BB6" w14:paraId="30A4DC81" w14:textId="77777777" w:rsidTr="008E12EB">
        <w:tc>
          <w:tcPr>
            <w:tcW w:w="14560" w:type="dxa"/>
            <w:shd w:val="clear" w:color="auto" w:fill="C6D9F1" w:themeFill="text2" w:themeFillTint="33"/>
          </w:tcPr>
          <w:p w14:paraId="40E1C73A" w14:textId="77777777" w:rsidR="00321BB6" w:rsidRDefault="00A64A69">
            <w:pPr>
              <w:widowControl w:val="0"/>
              <w:rPr>
                <w:b/>
                <w:color w:val="000000"/>
              </w:rPr>
            </w:pPr>
            <w:r w:rsidRPr="00EB6434">
              <w:rPr>
                <w:b/>
                <w:color w:val="1F497D" w:themeColor="text2"/>
              </w:rPr>
              <w:t>БЛОК 3. Применение изученного материала</w:t>
            </w:r>
          </w:p>
        </w:tc>
      </w:tr>
      <w:tr w:rsidR="00321BB6" w14:paraId="00B49C6A" w14:textId="77777777" w:rsidTr="005E1D46">
        <w:tc>
          <w:tcPr>
            <w:tcW w:w="14560" w:type="dxa"/>
          </w:tcPr>
          <w:p w14:paraId="36A55B84" w14:textId="5BE31CDE" w:rsidR="00321BB6" w:rsidRDefault="00065DCF">
            <w:pPr>
              <w:widowControl w:val="0"/>
              <w:rPr>
                <w:b/>
                <w:color w:val="000000"/>
              </w:rPr>
            </w:pPr>
            <w:r>
              <w:rPr>
                <w:b/>
                <w:color w:val="000000"/>
              </w:rPr>
              <w:t xml:space="preserve">Этап </w:t>
            </w:r>
            <w:r w:rsidR="00A64A69">
              <w:rPr>
                <w:b/>
                <w:color w:val="000000"/>
              </w:rPr>
              <w:t>3.1. Применение знаний, в том числе в новых ситуациях</w:t>
            </w:r>
          </w:p>
        </w:tc>
      </w:tr>
      <w:tr w:rsidR="00065DCF" w:rsidRPr="00A31855" w14:paraId="1E058C8A" w14:textId="77777777" w:rsidTr="006B4277">
        <w:tc>
          <w:tcPr>
            <w:tcW w:w="14560" w:type="dxa"/>
          </w:tcPr>
          <w:p w14:paraId="64AEB93F" w14:textId="7AAC3B58" w:rsidR="00065DCF" w:rsidRPr="00A31855" w:rsidRDefault="009D375B">
            <w:pPr>
              <w:rPr>
                <w:i/>
              </w:rPr>
            </w:pPr>
            <w:r>
              <w:rPr>
                <w:i/>
              </w:rPr>
              <w:t>Укажите</w:t>
            </w:r>
            <w:r w:rsidRPr="00A31855">
              <w:rPr>
                <w:i/>
              </w:rPr>
              <w:t xml:space="preserve"> </w:t>
            </w:r>
            <w:r>
              <w:rPr>
                <w:i/>
              </w:rPr>
              <w:t>формы</w:t>
            </w:r>
            <w:r w:rsidR="00065DCF" w:rsidRPr="00A31855">
              <w:rPr>
                <w:i/>
              </w:rPr>
              <w:t xml:space="preserve"> организации соответствующего этапа урока. Предложите виды деятельности (решение задач, выполнение заданий, выполнение лабораторных работ, выполнение работ практикума, проведение исследовательского эксперимента, моделирование и конструирование и пр.), используйте соответствующие методические приемы</w:t>
            </w:r>
            <w:r w:rsidR="00065DCF">
              <w:rPr>
                <w:i/>
              </w:rPr>
              <w:t xml:space="preserve"> </w:t>
            </w:r>
            <w:r w:rsidR="00065DCF" w:rsidRPr="00A31855">
              <w:rPr>
                <w:i/>
                <w:color w:val="000000"/>
              </w:rPr>
              <w:t>(используй правило/закон/формулу/теорию/идею/принцип и т.д.; докажи</w:t>
            </w:r>
            <w:r w:rsidR="00013B9F">
              <w:rPr>
                <w:i/>
                <w:color w:val="000000"/>
              </w:rPr>
              <w:t>те</w:t>
            </w:r>
            <w:r w:rsidR="00065DCF" w:rsidRPr="00A31855">
              <w:rPr>
                <w:i/>
                <w:color w:val="000000"/>
              </w:rPr>
              <w:t xml:space="preserve"> истинность/ложность утверждения и т.д.; аргументируй</w:t>
            </w:r>
            <w:r w:rsidR="00013B9F">
              <w:rPr>
                <w:i/>
                <w:color w:val="000000"/>
              </w:rPr>
              <w:t>те</w:t>
            </w:r>
            <w:r w:rsidR="00065DCF" w:rsidRPr="00A31855">
              <w:rPr>
                <w:i/>
                <w:color w:val="000000"/>
              </w:rPr>
              <w:t xml:space="preserve"> собственное мнение; выполни</w:t>
            </w:r>
            <w:r w:rsidR="00013B9F">
              <w:rPr>
                <w:i/>
                <w:color w:val="000000"/>
              </w:rPr>
              <w:t>те</w:t>
            </w:r>
            <w:r w:rsidR="00065DCF" w:rsidRPr="00A31855">
              <w:rPr>
                <w:i/>
                <w:color w:val="000000"/>
              </w:rPr>
              <w:t xml:space="preserve"> задание; реши</w:t>
            </w:r>
            <w:r w:rsidR="00013B9F">
              <w:rPr>
                <w:i/>
                <w:color w:val="000000"/>
              </w:rPr>
              <w:t>те</w:t>
            </w:r>
            <w:r w:rsidR="00065DCF" w:rsidRPr="00A31855">
              <w:rPr>
                <w:i/>
                <w:color w:val="000000"/>
              </w:rPr>
              <w:t xml:space="preserve"> задачу; выполни</w:t>
            </w:r>
            <w:r w:rsidR="00013B9F">
              <w:rPr>
                <w:i/>
                <w:color w:val="000000"/>
              </w:rPr>
              <w:t>те</w:t>
            </w:r>
            <w:r w:rsidR="00065DCF" w:rsidRPr="00A31855">
              <w:rPr>
                <w:i/>
                <w:color w:val="000000"/>
              </w:rPr>
              <w:t>/сделай</w:t>
            </w:r>
            <w:r w:rsidR="00013B9F">
              <w:rPr>
                <w:i/>
                <w:color w:val="000000"/>
              </w:rPr>
              <w:t>те</w:t>
            </w:r>
            <w:r w:rsidR="00065DCF" w:rsidRPr="00A31855">
              <w:rPr>
                <w:i/>
                <w:color w:val="000000"/>
              </w:rPr>
              <w:t xml:space="preserve"> практическую/лабораторную работу и т.д.)</w:t>
            </w:r>
            <w:r w:rsidR="00065DCF" w:rsidRPr="00A31855">
              <w:rPr>
                <w:i/>
              </w:rPr>
              <w:t xml:space="preserve">. </w:t>
            </w:r>
          </w:p>
        </w:tc>
      </w:tr>
      <w:tr w:rsidR="008E12EB" w:rsidRPr="00A31855" w14:paraId="3306A287" w14:textId="77777777" w:rsidTr="006B4277">
        <w:tc>
          <w:tcPr>
            <w:tcW w:w="14560" w:type="dxa"/>
          </w:tcPr>
          <w:p w14:paraId="018F96D6" w14:textId="77777777" w:rsidR="003B2D71" w:rsidRDefault="003B2D71" w:rsidP="005A202A">
            <w:pPr>
              <w:rPr>
                <w:i/>
              </w:rPr>
            </w:pPr>
          </w:p>
          <w:p w14:paraId="7D38B16C" w14:textId="78C66497" w:rsidR="005A202A" w:rsidRPr="005A202A" w:rsidRDefault="005A202A" w:rsidP="005A202A">
            <w:pPr>
              <w:rPr>
                <w:i/>
              </w:rPr>
            </w:pPr>
            <w:r w:rsidRPr="005A202A">
              <w:rPr>
                <w:i/>
              </w:rPr>
              <w:t xml:space="preserve">Русскую культуру невозможно представить без русской литературы. </w:t>
            </w:r>
          </w:p>
          <w:p w14:paraId="02FB73E6" w14:textId="179FB2D8" w:rsidR="005A202A" w:rsidRPr="005A202A" w:rsidRDefault="005A202A" w:rsidP="005A202A">
            <w:pPr>
              <w:rPr>
                <w:i/>
              </w:rPr>
            </w:pPr>
            <w:r w:rsidRPr="005A202A">
              <w:rPr>
                <w:i/>
              </w:rPr>
              <w:t>Предлагаю вам для анализа предложения из произв</w:t>
            </w:r>
            <w:r>
              <w:rPr>
                <w:i/>
              </w:rPr>
              <w:t>едения великого русского писате</w:t>
            </w:r>
            <w:r w:rsidRPr="005A202A">
              <w:rPr>
                <w:i/>
              </w:rPr>
              <w:t>ля и поэта.</w:t>
            </w:r>
          </w:p>
          <w:p w14:paraId="0399F52E" w14:textId="77777777" w:rsidR="005A202A" w:rsidRPr="005A202A" w:rsidRDefault="005A202A" w:rsidP="005A202A">
            <w:pPr>
              <w:rPr>
                <w:i/>
              </w:rPr>
            </w:pPr>
            <w:r w:rsidRPr="005A202A">
              <w:rPr>
                <w:i/>
              </w:rPr>
              <w:t>Определите условия постановки тире в следующих предложениях.</w:t>
            </w:r>
          </w:p>
          <w:p w14:paraId="445FA926" w14:textId="77777777" w:rsidR="005A202A" w:rsidRPr="005A202A" w:rsidRDefault="005A202A" w:rsidP="005A202A">
            <w:pPr>
              <w:rPr>
                <w:i/>
              </w:rPr>
            </w:pPr>
            <w:r w:rsidRPr="005A202A">
              <w:rPr>
                <w:i/>
              </w:rPr>
              <w:t xml:space="preserve"> 1.Я был готов любить весь мир - меня никто не понял. (Противопоставление)</w:t>
            </w:r>
          </w:p>
          <w:p w14:paraId="24E8F38F" w14:textId="77777777" w:rsidR="005A202A" w:rsidRPr="005A202A" w:rsidRDefault="005A202A" w:rsidP="005A202A">
            <w:pPr>
              <w:rPr>
                <w:i/>
              </w:rPr>
            </w:pPr>
            <w:r w:rsidRPr="005A202A">
              <w:rPr>
                <w:i/>
              </w:rPr>
              <w:t>2.Туман рассеялся – вершины вновь засверкали на солнце. (Время)</w:t>
            </w:r>
          </w:p>
          <w:p w14:paraId="17D47A8F" w14:textId="77777777" w:rsidR="005A202A" w:rsidRPr="005A202A" w:rsidRDefault="005A202A" w:rsidP="005A202A">
            <w:pPr>
              <w:rPr>
                <w:i/>
              </w:rPr>
            </w:pPr>
            <w:r w:rsidRPr="005A202A">
              <w:rPr>
                <w:i/>
              </w:rPr>
              <w:t xml:space="preserve"> Из какого произведения эти предложения?</w:t>
            </w:r>
          </w:p>
          <w:p w14:paraId="4D6E8FF9" w14:textId="77777777" w:rsidR="005A202A" w:rsidRPr="005A202A" w:rsidRDefault="005A202A" w:rsidP="005A202A">
            <w:pPr>
              <w:rPr>
                <w:i/>
              </w:rPr>
            </w:pPr>
            <w:r w:rsidRPr="005A202A">
              <w:rPr>
                <w:i/>
              </w:rPr>
              <w:t>(М.Ю. Лермонтов. «Герой нашего времени»)</w:t>
            </w:r>
          </w:p>
          <w:p w14:paraId="2BE35370" w14:textId="77777777" w:rsidR="005A202A" w:rsidRDefault="005A202A" w:rsidP="005A202A">
            <w:pPr>
              <w:rPr>
                <w:i/>
              </w:rPr>
            </w:pPr>
          </w:p>
          <w:p w14:paraId="2BC80222" w14:textId="03CD7B6A" w:rsidR="008E12EB" w:rsidRDefault="005A202A" w:rsidP="009D375B">
            <w:pPr>
              <w:rPr>
                <w:i/>
              </w:rPr>
            </w:pPr>
            <w:r w:rsidRPr="005A202A">
              <w:rPr>
                <w:i/>
              </w:rPr>
              <w:t xml:space="preserve"> </w:t>
            </w:r>
          </w:p>
        </w:tc>
      </w:tr>
      <w:tr w:rsidR="00321BB6" w14:paraId="38FDBBFF" w14:textId="77777777" w:rsidTr="005E1D46">
        <w:tc>
          <w:tcPr>
            <w:tcW w:w="14560" w:type="dxa"/>
          </w:tcPr>
          <w:p w14:paraId="23C433A3" w14:textId="46DD3AE0" w:rsidR="00321BB6" w:rsidRDefault="00065DCF" w:rsidP="00864060">
            <w:pPr>
              <w:widowControl w:val="0"/>
              <w:rPr>
                <w:b/>
                <w:color w:val="000000"/>
              </w:rPr>
            </w:pPr>
            <w:r>
              <w:rPr>
                <w:b/>
                <w:color w:val="000000"/>
              </w:rPr>
              <w:t>Этап</w:t>
            </w:r>
            <w:r w:rsidR="00A64A69">
              <w:rPr>
                <w:b/>
                <w:color w:val="000000"/>
              </w:rPr>
              <w:t xml:space="preserve"> 3.2. Выполнение </w:t>
            </w:r>
            <w:proofErr w:type="spellStart"/>
            <w:r w:rsidR="00A64A69">
              <w:rPr>
                <w:b/>
                <w:color w:val="000000"/>
              </w:rPr>
              <w:t>межпредметных</w:t>
            </w:r>
            <w:proofErr w:type="spellEnd"/>
            <w:r w:rsidR="00A64A69">
              <w:rPr>
                <w:b/>
                <w:color w:val="000000"/>
              </w:rPr>
              <w:t xml:space="preserve"> </w:t>
            </w:r>
            <w:r w:rsidR="00875642">
              <w:rPr>
                <w:b/>
                <w:color w:val="000000"/>
              </w:rPr>
              <w:t>заданий и заданий из реальной жизни</w:t>
            </w:r>
            <w:r w:rsidR="00864060">
              <w:rPr>
                <w:b/>
                <w:color w:val="000000"/>
              </w:rPr>
              <w:t xml:space="preserve"> </w:t>
            </w:r>
          </w:p>
        </w:tc>
      </w:tr>
      <w:tr w:rsidR="00065DCF" w:rsidRPr="00A31855" w14:paraId="76E50383" w14:textId="77777777" w:rsidTr="00550CF0">
        <w:tc>
          <w:tcPr>
            <w:tcW w:w="14560" w:type="dxa"/>
          </w:tcPr>
          <w:p w14:paraId="20C66A34" w14:textId="02674FDB" w:rsidR="00065DCF" w:rsidRPr="00A31855" w:rsidRDefault="00065DCF" w:rsidP="00864060">
            <w:pPr>
              <w:rPr>
                <w:i/>
              </w:rPr>
            </w:pPr>
            <w:r w:rsidRPr="00065DCF">
              <w:rPr>
                <w:i/>
                <w:color w:val="000000"/>
              </w:rPr>
              <w:t>Подберите соответствующие учебные задания</w:t>
            </w:r>
          </w:p>
        </w:tc>
      </w:tr>
      <w:tr w:rsidR="008E12EB" w:rsidRPr="00A31855" w14:paraId="2B25B80E" w14:textId="77777777" w:rsidTr="00550CF0">
        <w:tc>
          <w:tcPr>
            <w:tcW w:w="14560" w:type="dxa"/>
          </w:tcPr>
          <w:p w14:paraId="52BF523A" w14:textId="77777777" w:rsidR="005A202A" w:rsidRPr="005A202A" w:rsidRDefault="005A202A" w:rsidP="005A202A">
            <w:pPr>
              <w:rPr>
                <w:i/>
                <w:color w:val="000000"/>
              </w:rPr>
            </w:pPr>
            <w:r w:rsidRPr="005A202A">
              <w:rPr>
                <w:i/>
                <w:color w:val="000000"/>
              </w:rPr>
              <w:t xml:space="preserve">Исследование </w:t>
            </w:r>
            <w:proofErr w:type="spellStart"/>
            <w:r w:rsidRPr="005A202A">
              <w:rPr>
                <w:i/>
                <w:color w:val="000000"/>
              </w:rPr>
              <w:t>метериала</w:t>
            </w:r>
            <w:proofErr w:type="spellEnd"/>
            <w:r w:rsidRPr="005A202A">
              <w:rPr>
                <w:i/>
                <w:color w:val="000000"/>
              </w:rPr>
              <w:t xml:space="preserve"> в газете «Новая жизнь» </w:t>
            </w:r>
            <w:proofErr w:type="spellStart"/>
            <w:r w:rsidRPr="005A202A">
              <w:rPr>
                <w:i/>
                <w:color w:val="000000"/>
              </w:rPr>
              <w:t>Хвойнинского</w:t>
            </w:r>
            <w:proofErr w:type="spellEnd"/>
            <w:r w:rsidRPr="005A202A">
              <w:rPr>
                <w:i/>
                <w:color w:val="000000"/>
              </w:rPr>
              <w:t xml:space="preserve"> района </w:t>
            </w:r>
            <w:proofErr w:type="gramStart"/>
            <w:r w:rsidRPr="005A202A">
              <w:rPr>
                <w:i/>
                <w:color w:val="000000"/>
              </w:rPr>
              <w:t>Ответить</w:t>
            </w:r>
            <w:proofErr w:type="gramEnd"/>
            <w:r w:rsidRPr="005A202A">
              <w:rPr>
                <w:i/>
                <w:color w:val="000000"/>
              </w:rPr>
              <w:t xml:space="preserve"> на вопрос: Как вы думаете, какой знак препинания ставится чаще между частями БСП двоеточие или тире?</w:t>
            </w:r>
          </w:p>
          <w:p w14:paraId="6A10764A" w14:textId="77777777" w:rsidR="008E12EB" w:rsidRDefault="008E12EB" w:rsidP="00864060">
            <w:pPr>
              <w:rPr>
                <w:i/>
                <w:color w:val="000000"/>
              </w:rPr>
            </w:pPr>
          </w:p>
          <w:p w14:paraId="1DB97E54" w14:textId="77777777" w:rsidR="008E12EB" w:rsidRDefault="008E12EB" w:rsidP="00864060">
            <w:pPr>
              <w:rPr>
                <w:i/>
                <w:color w:val="000000"/>
              </w:rPr>
            </w:pPr>
          </w:p>
          <w:p w14:paraId="455363BA" w14:textId="6AAD844D" w:rsidR="008E12EB" w:rsidRPr="00065DCF" w:rsidRDefault="008E12EB" w:rsidP="00864060">
            <w:pPr>
              <w:rPr>
                <w:i/>
                <w:color w:val="000000"/>
              </w:rPr>
            </w:pPr>
          </w:p>
        </w:tc>
      </w:tr>
      <w:tr w:rsidR="00321BB6" w14:paraId="76B3FEEB" w14:textId="77777777" w:rsidTr="005E1D46">
        <w:tc>
          <w:tcPr>
            <w:tcW w:w="14560" w:type="dxa"/>
          </w:tcPr>
          <w:p w14:paraId="66FC4370" w14:textId="16F658C6" w:rsidR="00321BB6" w:rsidRDefault="00065DCF">
            <w:pPr>
              <w:widowControl w:val="0"/>
              <w:rPr>
                <w:b/>
                <w:color w:val="000000"/>
              </w:rPr>
            </w:pPr>
            <w:r>
              <w:rPr>
                <w:b/>
                <w:color w:val="000000"/>
              </w:rPr>
              <w:lastRenderedPageBreak/>
              <w:t>Этап</w:t>
            </w:r>
            <w:r w:rsidR="00A64A69">
              <w:rPr>
                <w:b/>
                <w:color w:val="000000"/>
              </w:rPr>
              <w:t xml:space="preserve"> 3.3. Выполнение заданий в формате ГИА (ОГЭ, ЕГЭ)</w:t>
            </w:r>
          </w:p>
        </w:tc>
      </w:tr>
      <w:tr w:rsidR="00065DCF" w:rsidRPr="00A31855" w14:paraId="1F9CF68C" w14:textId="77777777" w:rsidTr="00A93DBA">
        <w:tc>
          <w:tcPr>
            <w:tcW w:w="14560" w:type="dxa"/>
          </w:tcPr>
          <w:p w14:paraId="48D49D22" w14:textId="485B03F9" w:rsidR="00065DCF" w:rsidRPr="00A31855" w:rsidRDefault="00065DCF" w:rsidP="00065DCF">
            <w:pPr>
              <w:rPr>
                <w:i/>
              </w:rPr>
            </w:pPr>
            <w:r w:rsidRPr="00065DCF">
              <w:rPr>
                <w:i/>
                <w:color w:val="000000"/>
              </w:rPr>
              <w:t>Подберите соответствующие учебные задания</w:t>
            </w:r>
          </w:p>
        </w:tc>
      </w:tr>
      <w:tr w:rsidR="008E12EB" w:rsidRPr="00A31855" w14:paraId="7E2ADB95" w14:textId="77777777" w:rsidTr="00A93DBA">
        <w:tc>
          <w:tcPr>
            <w:tcW w:w="14560" w:type="dxa"/>
          </w:tcPr>
          <w:p w14:paraId="13EE1C18" w14:textId="77777777" w:rsidR="003B2D71" w:rsidRDefault="003B2D71" w:rsidP="00065DCF">
            <w:pPr>
              <w:rPr>
                <w:i/>
                <w:color w:val="000000"/>
              </w:rPr>
            </w:pPr>
            <w:r>
              <w:rPr>
                <w:i/>
                <w:color w:val="000000"/>
              </w:rPr>
              <w:t>Задание 3</w:t>
            </w:r>
            <w:r w:rsidRPr="003B2D71">
              <w:rPr>
                <w:i/>
                <w:color w:val="000000"/>
              </w:rPr>
              <w:t xml:space="preserve"> ОГЭ по русскому языку.</w:t>
            </w:r>
          </w:p>
          <w:p w14:paraId="3604CA14" w14:textId="77777777" w:rsidR="003B2D71" w:rsidRPr="003B2D71" w:rsidRDefault="003B2D71" w:rsidP="003B2D71">
            <w:pPr>
              <w:rPr>
                <w:i/>
                <w:color w:val="000000"/>
              </w:rPr>
            </w:pPr>
            <w:r w:rsidRPr="003B2D71">
              <w:rPr>
                <w:i/>
                <w:color w:val="000000"/>
              </w:rPr>
              <w:t xml:space="preserve"> Расставьте знаки препинания. Укажите цифры, на месте которых должно стоять тире.</w:t>
            </w:r>
          </w:p>
          <w:p w14:paraId="70C9254C" w14:textId="77777777" w:rsidR="003B2D71" w:rsidRPr="003B2D71" w:rsidRDefault="003B2D71" w:rsidP="003B2D71">
            <w:pPr>
              <w:rPr>
                <w:i/>
                <w:color w:val="000000"/>
              </w:rPr>
            </w:pPr>
          </w:p>
          <w:p w14:paraId="09B9E621" w14:textId="78E05E8D" w:rsidR="003B2D71" w:rsidRPr="003B2D71" w:rsidRDefault="003B2D71" w:rsidP="003B2D71">
            <w:pPr>
              <w:rPr>
                <w:i/>
                <w:color w:val="000000"/>
              </w:rPr>
            </w:pPr>
            <w:r>
              <w:rPr>
                <w:i/>
                <w:color w:val="000000"/>
              </w:rPr>
              <w:t xml:space="preserve"> </w:t>
            </w:r>
            <w:r w:rsidRPr="003B2D71">
              <w:rPr>
                <w:i/>
                <w:color w:val="000000"/>
              </w:rPr>
              <w:t>И. К. Айвазовский (1) один из самых известных художников-пейзажистов России. Основная тема его творчества (2) море. Захватывающие (3) поражающие воображение (4) баталии и битвы на морских просторах (5) вот за что (6) так горячо любимы всеми (7) картины И. К. Айвазовского. Высокую оценку творчеству художника давали многие его современники. «В его буре есть упоение, есть та вечная красота, которая поражает зрителя в живой настоящей буре», (8) писал об Иване Константиновиче Ф. М. Достоевский. А художник И. Н. Крамской отмечал (9) «Айвазовский, кто бы и что ни говорил, есть звезда первой величины, во всяком случае; и не только у нас, а в истории искусства вообще».</w:t>
            </w:r>
          </w:p>
          <w:p w14:paraId="3BBE2D78" w14:textId="77777777" w:rsidR="003B2D71" w:rsidRPr="003B2D71" w:rsidRDefault="003B2D71" w:rsidP="003B2D71">
            <w:pPr>
              <w:rPr>
                <w:i/>
                <w:color w:val="000000"/>
              </w:rPr>
            </w:pPr>
          </w:p>
          <w:p w14:paraId="09E33841" w14:textId="77777777" w:rsidR="003B2D71" w:rsidRPr="003B2D71" w:rsidRDefault="003B2D71" w:rsidP="003B2D71">
            <w:pPr>
              <w:rPr>
                <w:i/>
                <w:color w:val="000000"/>
              </w:rPr>
            </w:pPr>
            <w:r w:rsidRPr="003B2D71">
              <w:rPr>
                <w:i/>
                <w:color w:val="000000"/>
              </w:rPr>
              <w:t>Пояснение.</w:t>
            </w:r>
          </w:p>
          <w:p w14:paraId="6CF1B90D" w14:textId="77777777" w:rsidR="003B2D71" w:rsidRPr="003B2D71" w:rsidRDefault="003B2D71" w:rsidP="003B2D71">
            <w:pPr>
              <w:rPr>
                <w:i/>
                <w:color w:val="000000"/>
              </w:rPr>
            </w:pPr>
            <w:r w:rsidRPr="003B2D71">
              <w:rPr>
                <w:i/>
                <w:color w:val="000000"/>
              </w:rPr>
              <w:t>Расставим знаки препинания.</w:t>
            </w:r>
          </w:p>
          <w:p w14:paraId="2D6DE655" w14:textId="0C17D6AC" w:rsidR="003B2D71" w:rsidRPr="003B2D71" w:rsidRDefault="003B2D71" w:rsidP="003B2D71">
            <w:pPr>
              <w:rPr>
                <w:i/>
                <w:color w:val="000000"/>
              </w:rPr>
            </w:pPr>
            <w:r w:rsidRPr="003B2D71">
              <w:rPr>
                <w:i/>
                <w:color w:val="000000"/>
              </w:rPr>
              <w:t>И. К. Айвазовский (</w:t>
            </w:r>
            <w:proofErr w:type="gramStart"/>
            <w:r w:rsidRPr="003B2D71">
              <w:rPr>
                <w:i/>
                <w:color w:val="000000"/>
              </w:rPr>
              <w:t>1)−</w:t>
            </w:r>
            <w:proofErr w:type="gramEnd"/>
            <w:r w:rsidRPr="003B2D71">
              <w:rPr>
                <w:i/>
                <w:color w:val="000000"/>
              </w:rPr>
              <w:t xml:space="preserve"> один из самых известных художников-пейзажистов России. Основная тема его творчества − (2) море. Захватывающие, (3) поражающие воображение (4) баталии и битвы на морских просторах −(5) вот за что (6) так горячо любимы всеми (7) картины И. К. Айвазовского. Высокую оценку творчеству художника давали многие его современники. «В его буре есть упоение, есть та вечная красота, которая поражает зрителя в живой настоящей буре», (</w:t>
            </w:r>
            <w:proofErr w:type="gramStart"/>
            <w:r w:rsidRPr="003B2D71">
              <w:rPr>
                <w:i/>
                <w:color w:val="000000"/>
              </w:rPr>
              <w:t>8)−</w:t>
            </w:r>
            <w:proofErr w:type="gramEnd"/>
            <w:r w:rsidRPr="003B2D71">
              <w:rPr>
                <w:i/>
                <w:color w:val="000000"/>
              </w:rPr>
              <w:t xml:space="preserve"> писал об Иване Константиновиче Ф. М. Достоевский. А художник И. Н. Крамской отмечал: (9) «Айвазовский, кто бы и что ни говорил, есть звезда первой величины, во всяком случае; и не только у нас, а в истории искусства вообще».</w:t>
            </w:r>
          </w:p>
          <w:p w14:paraId="6C2A15A8" w14:textId="77777777" w:rsidR="003B2D71" w:rsidRPr="003B2D71" w:rsidRDefault="003B2D71" w:rsidP="003B2D71">
            <w:pPr>
              <w:rPr>
                <w:i/>
                <w:color w:val="000000"/>
              </w:rPr>
            </w:pPr>
          </w:p>
          <w:p w14:paraId="2C6F9A4F" w14:textId="72C8FD7B" w:rsidR="003B2D71" w:rsidRPr="003B2D71" w:rsidRDefault="003B2D71" w:rsidP="003B2D71">
            <w:pPr>
              <w:rPr>
                <w:i/>
                <w:color w:val="000000"/>
              </w:rPr>
            </w:pPr>
            <w:r>
              <w:rPr>
                <w:i/>
                <w:color w:val="000000"/>
              </w:rPr>
              <w:t xml:space="preserve"> </w:t>
            </w:r>
            <w:r w:rsidRPr="003B2D71">
              <w:rPr>
                <w:i/>
                <w:color w:val="000000"/>
              </w:rPr>
              <w:t>1)  тире между подлежащим, выраженными именем существительным, и сказуемым, выраженным сочетанием числительного и существительного.</w:t>
            </w:r>
          </w:p>
          <w:p w14:paraId="507FA1A3" w14:textId="77777777" w:rsidR="003B2D71" w:rsidRPr="003B2D71" w:rsidRDefault="003B2D71" w:rsidP="003B2D71">
            <w:pPr>
              <w:rPr>
                <w:i/>
                <w:color w:val="000000"/>
              </w:rPr>
            </w:pPr>
          </w:p>
          <w:p w14:paraId="4B68DB5B" w14:textId="77777777" w:rsidR="003B2D71" w:rsidRPr="003B2D71" w:rsidRDefault="003B2D71" w:rsidP="003B2D71">
            <w:pPr>
              <w:rPr>
                <w:i/>
                <w:color w:val="000000"/>
              </w:rPr>
            </w:pPr>
            <w:r w:rsidRPr="003B2D71">
              <w:rPr>
                <w:i/>
                <w:color w:val="000000"/>
              </w:rPr>
              <w:t>2)  тире между подлежащим и сказуемым, выраженными именами существительными</w:t>
            </w:r>
          </w:p>
          <w:p w14:paraId="10B4168A" w14:textId="77777777" w:rsidR="003B2D71" w:rsidRPr="003B2D71" w:rsidRDefault="003B2D71" w:rsidP="003B2D71">
            <w:pPr>
              <w:rPr>
                <w:i/>
                <w:color w:val="000000"/>
              </w:rPr>
            </w:pPr>
          </w:p>
          <w:p w14:paraId="67D175DC" w14:textId="77777777" w:rsidR="003B2D71" w:rsidRPr="003B2D71" w:rsidRDefault="003B2D71" w:rsidP="003B2D71">
            <w:pPr>
              <w:rPr>
                <w:i/>
                <w:color w:val="000000"/>
              </w:rPr>
            </w:pPr>
            <w:r w:rsidRPr="003B2D71">
              <w:rPr>
                <w:i/>
                <w:color w:val="000000"/>
              </w:rPr>
              <w:t>3)  запятая между однородными</w:t>
            </w:r>
          </w:p>
          <w:p w14:paraId="69A36EEF" w14:textId="77777777" w:rsidR="003B2D71" w:rsidRPr="003B2D71" w:rsidRDefault="003B2D71" w:rsidP="003B2D71">
            <w:pPr>
              <w:rPr>
                <w:i/>
                <w:color w:val="000000"/>
              </w:rPr>
            </w:pPr>
          </w:p>
          <w:p w14:paraId="3DE3A3E3" w14:textId="77777777" w:rsidR="003B2D71" w:rsidRPr="003B2D71" w:rsidRDefault="003B2D71" w:rsidP="003B2D71">
            <w:pPr>
              <w:rPr>
                <w:i/>
                <w:color w:val="000000"/>
              </w:rPr>
            </w:pPr>
            <w:r w:rsidRPr="003B2D71">
              <w:rPr>
                <w:i/>
                <w:color w:val="000000"/>
              </w:rPr>
              <w:t>4)  6) 7) знаки препинания не нужны</w:t>
            </w:r>
          </w:p>
          <w:p w14:paraId="611305DE" w14:textId="77777777" w:rsidR="003B2D71" w:rsidRPr="003B2D71" w:rsidRDefault="003B2D71" w:rsidP="003B2D71">
            <w:pPr>
              <w:rPr>
                <w:i/>
                <w:color w:val="000000"/>
              </w:rPr>
            </w:pPr>
          </w:p>
          <w:p w14:paraId="31D4FDA6" w14:textId="77777777" w:rsidR="003B2D71" w:rsidRPr="003B2D71" w:rsidRDefault="003B2D71" w:rsidP="003B2D71">
            <w:pPr>
              <w:rPr>
                <w:i/>
                <w:color w:val="000000"/>
              </w:rPr>
            </w:pPr>
            <w:r w:rsidRPr="003B2D71">
              <w:rPr>
                <w:i/>
                <w:color w:val="000000"/>
              </w:rPr>
              <w:t>5)  тире между основами в бессоюзном предложении</w:t>
            </w:r>
          </w:p>
          <w:p w14:paraId="5313A7A3" w14:textId="77777777" w:rsidR="003B2D71" w:rsidRPr="003B2D71" w:rsidRDefault="003B2D71" w:rsidP="003B2D71">
            <w:pPr>
              <w:rPr>
                <w:i/>
                <w:color w:val="000000"/>
              </w:rPr>
            </w:pPr>
          </w:p>
          <w:p w14:paraId="34130C5B" w14:textId="77777777" w:rsidR="003B2D71" w:rsidRPr="003B2D71" w:rsidRDefault="003B2D71" w:rsidP="003B2D71">
            <w:pPr>
              <w:rPr>
                <w:i/>
                <w:color w:val="000000"/>
              </w:rPr>
            </w:pPr>
            <w:r w:rsidRPr="003B2D71">
              <w:rPr>
                <w:i/>
                <w:color w:val="000000"/>
              </w:rPr>
              <w:t>8)  тире перед словами автора после прямой речи</w:t>
            </w:r>
          </w:p>
          <w:p w14:paraId="59CDC75D" w14:textId="77777777" w:rsidR="003B2D71" w:rsidRPr="003B2D71" w:rsidRDefault="003B2D71" w:rsidP="003B2D71">
            <w:pPr>
              <w:rPr>
                <w:i/>
                <w:color w:val="000000"/>
              </w:rPr>
            </w:pPr>
          </w:p>
          <w:p w14:paraId="46661F7D" w14:textId="77777777" w:rsidR="003B2D71" w:rsidRPr="003B2D71" w:rsidRDefault="003B2D71" w:rsidP="003B2D71">
            <w:pPr>
              <w:rPr>
                <w:i/>
                <w:color w:val="000000"/>
              </w:rPr>
            </w:pPr>
            <w:r w:rsidRPr="003B2D71">
              <w:rPr>
                <w:i/>
                <w:color w:val="000000"/>
              </w:rPr>
              <w:t>9)  двоеточие после слов автора перед прямой речью.</w:t>
            </w:r>
          </w:p>
          <w:p w14:paraId="7298A80F" w14:textId="47CCD71E" w:rsidR="008E12EB" w:rsidRDefault="003B2D71" w:rsidP="003B2D71">
            <w:pPr>
              <w:rPr>
                <w:i/>
                <w:color w:val="000000"/>
              </w:rPr>
            </w:pPr>
            <w:r w:rsidRPr="003B2D71">
              <w:rPr>
                <w:i/>
                <w:color w:val="000000"/>
              </w:rPr>
              <w:lastRenderedPageBreak/>
              <w:t>Ответ: 1258.</w:t>
            </w:r>
          </w:p>
          <w:p w14:paraId="4D026AD5" w14:textId="7E07759C" w:rsidR="008E12EB" w:rsidRDefault="008E12EB" w:rsidP="00065DCF">
            <w:pPr>
              <w:rPr>
                <w:i/>
                <w:color w:val="000000"/>
              </w:rPr>
            </w:pPr>
          </w:p>
          <w:p w14:paraId="7F37D8BB" w14:textId="080409D1" w:rsidR="00375DA1" w:rsidRDefault="00375DA1" w:rsidP="00065DCF">
            <w:pPr>
              <w:rPr>
                <w:i/>
                <w:color w:val="000000"/>
              </w:rPr>
            </w:pPr>
            <w:r>
              <w:rPr>
                <w:i/>
                <w:color w:val="000000"/>
              </w:rPr>
              <w:t xml:space="preserve">Задание </w:t>
            </w:r>
            <w:proofErr w:type="gramStart"/>
            <w:r>
              <w:rPr>
                <w:i/>
                <w:color w:val="000000"/>
              </w:rPr>
              <w:t>21  ЕГЭ</w:t>
            </w:r>
            <w:proofErr w:type="gramEnd"/>
            <w:r>
              <w:rPr>
                <w:i/>
                <w:color w:val="000000"/>
              </w:rPr>
              <w:t xml:space="preserve"> по русскому языку</w:t>
            </w:r>
          </w:p>
          <w:p w14:paraId="45F13299" w14:textId="77777777" w:rsidR="00375DA1" w:rsidRPr="00375DA1" w:rsidRDefault="00375DA1" w:rsidP="00375DA1">
            <w:pPr>
              <w:rPr>
                <w:i/>
                <w:color w:val="000000"/>
              </w:rPr>
            </w:pPr>
            <w:r w:rsidRPr="00375DA1">
              <w:rPr>
                <w:i/>
                <w:color w:val="000000"/>
              </w:rPr>
              <w:t>Найдите предложения, в которых тире ставится в соответствии с одним и тем же правилом пунктуации. Запишите номера этих предложений.</w:t>
            </w:r>
          </w:p>
          <w:p w14:paraId="175BD93D" w14:textId="375C7E2F" w:rsidR="00375DA1" w:rsidRPr="00375DA1" w:rsidRDefault="00375DA1" w:rsidP="00375DA1">
            <w:pPr>
              <w:rPr>
                <w:i/>
                <w:color w:val="000000"/>
              </w:rPr>
            </w:pPr>
            <w:r w:rsidRPr="00375DA1">
              <w:rPr>
                <w:i/>
                <w:color w:val="000000"/>
              </w:rPr>
              <w:t xml:space="preserve">1)  На гербах разных стран нередко изображаются растения: на гербе Канады привычным стал кленовый лист, а на государственном гербе Мексики изображён кактус. 2) Это неслучайно, ведь на Мексиканском плоскогорье, возвышающемся над уровнем моря до 2500 метров, находится настоящая страна кактусов. 3) Некоторые кактусы густо покрыты желтыми и красноватыми </w:t>
            </w:r>
            <w:proofErr w:type="gramStart"/>
            <w:r w:rsidRPr="00375DA1">
              <w:rPr>
                <w:i/>
                <w:color w:val="000000"/>
              </w:rPr>
              <w:t>колючками  —</w:t>
            </w:r>
            <w:proofErr w:type="gramEnd"/>
            <w:r w:rsidRPr="00375DA1">
              <w:rPr>
                <w:i/>
                <w:color w:val="000000"/>
              </w:rPr>
              <w:t xml:space="preserve"> такие растения напоминают птиц и зверей. 4) Иногда можно увидеть кактус с длинными свисающими </w:t>
            </w:r>
            <w:proofErr w:type="gramStart"/>
            <w:r w:rsidRPr="00375DA1">
              <w:rPr>
                <w:i/>
                <w:color w:val="000000"/>
              </w:rPr>
              <w:t>волосами  —</w:t>
            </w:r>
            <w:proofErr w:type="gramEnd"/>
            <w:r w:rsidRPr="00375DA1">
              <w:rPr>
                <w:i/>
                <w:color w:val="000000"/>
              </w:rPr>
              <w:t xml:space="preserve"> он похож на голову старика. 5) Цветок </w:t>
            </w:r>
            <w:proofErr w:type="gramStart"/>
            <w:r w:rsidRPr="00375DA1">
              <w:rPr>
                <w:i/>
                <w:color w:val="000000"/>
              </w:rPr>
              <w:t>кактуса  —</w:t>
            </w:r>
            <w:proofErr w:type="gramEnd"/>
            <w:r w:rsidRPr="00375DA1">
              <w:rPr>
                <w:i/>
                <w:color w:val="000000"/>
              </w:rPr>
              <w:t xml:space="preserve"> один из самых красивых в мире. 6) Среди ночной темноты раскрывается большая бело-голубая звезда. 7) Размером цветок с большую тарелку − до двадцати пяти сантиметров в диаметре.</w:t>
            </w:r>
          </w:p>
          <w:p w14:paraId="39A9B3FB" w14:textId="77777777" w:rsidR="00375DA1" w:rsidRPr="00375DA1" w:rsidRDefault="00375DA1" w:rsidP="00375DA1">
            <w:pPr>
              <w:rPr>
                <w:i/>
                <w:color w:val="000000"/>
              </w:rPr>
            </w:pPr>
          </w:p>
          <w:p w14:paraId="3E6A6E37" w14:textId="77777777" w:rsidR="00375DA1" w:rsidRPr="00375DA1" w:rsidRDefault="00375DA1" w:rsidP="00375DA1">
            <w:pPr>
              <w:rPr>
                <w:i/>
                <w:color w:val="000000"/>
              </w:rPr>
            </w:pPr>
            <w:r w:rsidRPr="00375DA1">
              <w:rPr>
                <w:i/>
                <w:color w:val="000000"/>
              </w:rPr>
              <w:t>Пояснение.</w:t>
            </w:r>
          </w:p>
          <w:p w14:paraId="1DF94190" w14:textId="1412F924" w:rsidR="00375DA1" w:rsidRDefault="00375DA1" w:rsidP="00375DA1">
            <w:pPr>
              <w:rPr>
                <w:i/>
                <w:color w:val="000000"/>
              </w:rPr>
            </w:pPr>
            <w:r w:rsidRPr="00375DA1">
              <w:rPr>
                <w:i/>
                <w:color w:val="000000"/>
              </w:rPr>
              <w:t>В предложениях 3 и 4 тире ставится в бессоюзном сложном предложении.</w:t>
            </w:r>
          </w:p>
          <w:p w14:paraId="3C019811" w14:textId="77777777" w:rsidR="00375DA1" w:rsidRDefault="00375DA1" w:rsidP="00065DCF">
            <w:pPr>
              <w:rPr>
                <w:i/>
                <w:color w:val="000000"/>
              </w:rPr>
            </w:pPr>
          </w:p>
          <w:p w14:paraId="1E941176" w14:textId="77777777" w:rsidR="00375DA1" w:rsidRPr="00375DA1" w:rsidRDefault="00375DA1" w:rsidP="00375DA1">
            <w:pPr>
              <w:rPr>
                <w:i/>
                <w:color w:val="000000"/>
              </w:rPr>
            </w:pPr>
            <w:r w:rsidRPr="00375DA1">
              <w:rPr>
                <w:i/>
                <w:color w:val="000000"/>
              </w:rPr>
              <w:t>Как объяснить постановку тире в данном предложении?</w:t>
            </w:r>
          </w:p>
          <w:p w14:paraId="13D5EA6D" w14:textId="029DF9A6" w:rsidR="00375DA1" w:rsidRPr="00375DA1" w:rsidRDefault="00375DA1" w:rsidP="00375DA1">
            <w:pPr>
              <w:rPr>
                <w:i/>
                <w:color w:val="000000"/>
              </w:rPr>
            </w:pPr>
            <w:r w:rsidRPr="00375DA1">
              <w:rPr>
                <w:i/>
                <w:color w:val="000000"/>
              </w:rPr>
              <w:t>С утра полил дождь – экскурсию пришлось отменить.</w:t>
            </w:r>
          </w:p>
          <w:p w14:paraId="108F071B" w14:textId="77777777" w:rsidR="00375DA1" w:rsidRPr="00375DA1" w:rsidRDefault="00375DA1" w:rsidP="00375DA1">
            <w:pPr>
              <w:rPr>
                <w:i/>
                <w:color w:val="000000"/>
              </w:rPr>
            </w:pPr>
            <w:r w:rsidRPr="00375DA1">
              <w:rPr>
                <w:i/>
                <w:color w:val="000000"/>
              </w:rPr>
              <w:t>1) Вторая часть бессоюзного сложного предложения указывает на следствие того, о чём говорится в первой части.</w:t>
            </w:r>
          </w:p>
          <w:p w14:paraId="5A10506D" w14:textId="77777777" w:rsidR="00375DA1" w:rsidRPr="00375DA1" w:rsidRDefault="00375DA1" w:rsidP="00375DA1">
            <w:pPr>
              <w:rPr>
                <w:i/>
                <w:color w:val="000000"/>
              </w:rPr>
            </w:pPr>
            <w:r w:rsidRPr="00375DA1">
              <w:rPr>
                <w:i/>
                <w:color w:val="000000"/>
              </w:rPr>
              <w:t>2) Обобщающее слово стоит после однородных членов предложения.</w:t>
            </w:r>
          </w:p>
          <w:p w14:paraId="3EEA5996" w14:textId="77777777" w:rsidR="00375DA1" w:rsidRPr="00375DA1" w:rsidRDefault="00375DA1" w:rsidP="00375DA1">
            <w:pPr>
              <w:rPr>
                <w:i/>
                <w:color w:val="000000"/>
              </w:rPr>
            </w:pPr>
            <w:r w:rsidRPr="00375DA1">
              <w:rPr>
                <w:i/>
                <w:color w:val="000000"/>
              </w:rPr>
              <w:t>3) Вторая часть бессоюзного сложного предложения противопоставлена по содержанию тому, о чём говорится в первой части.</w:t>
            </w:r>
          </w:p>
          <w:p w14:paraId="3F7BB03A" w14:textId="77777777" w:rsidR="00375DA1" w:rsidRPr="00375DA1" w:rsidRDefault="00375DA1" w:rsidP="00375DA1">
            <w:pPr>
              <w:rPr>
                <w:i/>
                <w:color w:val="000000"/>
              </w:rPr>
            </w:pPr>
            <w:r w:rsidRPr="00375DA1">
              <w:rPr>
                <w:i/>
                <w:color w:val="000000"/>
              </w:rPr>
              <w:t>4) Вторая часть бессоюзного сложного предложения указывает на причину того, о чём говорится в первой части.</w:t>
            </w:r>
          </w:p>
          <w:p w14:paraId="072467A8" w14:textId="77777777" w:rsidR="00375DA1" w:rsidRPr="00375DA1" w:rsidRDefault="00375DA1" w:rsidP="00375DA1">
            <w:pPr>
              <w:rPr>
                <w:i/>
                <w:color w:val="000000"/>
              </w:rPr>
            </w:pPr>
            <w:r w:rsidRPr="00375DA1">
              <w:rPr>
                <w:i/>
                <w:color w:val="000000"/>
              </w:rPr>
              <w:t>Пояснение.</w:t>
            </w:r>
          </w:p>
          <w:p w14:paraId="1AA94F8E" w14:textId="77777777" w:rsidR="00375DA1" w:rsidRPr="00375DA1" w:rsidRDefault="00375DA1" w:rsidP="00375DA1">
            <w:pPr>
              <w:rPr>
                <w:i/>
                <w:color w:val="000000"/>
              </w:rPr>
            </w:pPr>
            <w:r w:rsidRPr="00375DA1">
              <w:rPr>
                <w:i/>
                <w:color w:val="000000"/>
              </w:rPr>
              <w:t>Приведем верное написание.</w:t>
            </w:r>
          </w:p>
          <w:p w14:paraId="491C8FA0" w14:textId="6E2E23A2" w:rsidR="00375DA1" w:rsidRPr="00375DA1" w:rsidRDefault="00375DA1" w:rsidP="00375DA1">
            <w:pPr>
              <w:rPr>
                <w:i/>
                <w:color w:val="000000"/>
              </w:rPr>
            </w:pPr>
            <w:r w:rsidRPr="00375DA1">
              <w:rPr>
                <w:i/>
                <w:color w:val="000000"/>
              </w:rPr>
              <w:t xml:space="preserve">Это </w:t>
            </w:r>
            <w:proofErr w:type="spellStart"/>
            <w:r w:rsidRPr="00375DA1">
              <w:rPr>
                <w:i/>
                <w:color w:val="000000"/>
              </w:rPr>
              <w:t>бессоюное</w:t>
            </w:r>
            <w:proofErr w:type="spellEnd"/>
            <w:r w:rsidRPr="00375DA1">
              <w:rPr>
                <w:i/>
                <w:color w:val="000000"/>
              </w:rPr>
              <w:t xml:space="preserve"> сложное предложение. Вторая его часть указывает на следствие того, о чём говорится в первой части: с утра полил дождь, поэтому (вследствие чего) экскурсию </w:t>
            </w:r>
            <w:proofErr w:type="spellStart"/>
            <w:r w:rsidRPr="00375DA1">
              <w:rPr>
                <w:i/>
                <w:color w:val="000000"/>
              </w:rPr>
              <w:t>прищлось</w:t>
            </w:r>
            <w:proofErr w:type="spellEnd"/>
            <w:r w:rsidRPr="00375DA1">
              <w:rPr>
                <w:i/>
                <w:color w:val="000000"/>
              </w:rPr>
              <w:t xml:space="preserve"> отменить.</w:t>
            </w:r>
          </w:p>
          <w:p w14:paraId="5A93ABF5" w14:textId="58159BFC" w:rsidR="00375DA1" w:rsidRDefault="00375DA1" w:rsidP="00375DA1">
            <w:pPr>
              <w:rPr>
                <w:i/>
                <w:color w:val="000000"/>
              </w:rPr>
            </w:pPr>
            <w:r w:rsidRPr="00375DA1">
              <w:rPr>
                <w:i/>
                <w:color w:val="000000"/>
              </w:rPr>
              <w:t>Правильный ответ указан под номером 1.</w:t>
            </w:r>
          </w:p>
          <w:p w14:paraId="3E848D3B" w14:textId="56566F8D" w:rsidR="008E12EB" w:rsidRPr="00065DCF" w:rsidRDefault="008E12EB" w:rsidP="00065DCF">
            <w:pPr>
              <w:rPr>
                <w:i/>
                <w:color w:val="000000"/>
              </w:rPr>
            </w:pPr>
          </w:p>
        </w:tc>
      </w:tr>
      <w:tr w:rsidR="00065DCF" w14:paraId="4FC9C863" w14:textId="77777777" w:rsidTr="005E1D46">
        <w:tc>
          <w:tcPr>
            <w:tcW w:w="14560" w:type="dxa"/>
          </w:tcPr>
          <w:p w14:paraId="29A59174" w14:textId="13A4A60B" w:rsidR="00065DCF" w:rsidRDefault="00065DCF" w:rsidP="00065DCF">
            <w:pPr>
              <w:widowControl w:val="0"/>
              <w:rPr>
                <w:b/>
                <w:color w:val="000000"/>
              </w:rPr>
            </w:pPr>
            <w:r>
              <w:rPr>
                <w:b/>
                <w:color w:val="000000"/>
              </w:rPr>
              <w:lastRenderedPageBreak/>
              <w:t>Этап 3.4. Развитие функциональной грамотности</w:t>
            </w:r>
          </w:p>
        </w:tc>
      </w:tr>
      <w:tr w:rsidR="00065DCF" w14:paraId="01412981" w14:textId="77777777" w:rsidTr="00AF6636">
        <w:trPr>
          <w:trHeight w:val="327"/>
        </w:trPr>
        <w:tc>
          <w:tcPr>
            <w:tcW w:w="14560" w:type="dxa"/>
          </w:tcPr>
          <w:p w14:paraId="7C8479CA" w14:textId="667C4077" w:rsidR="00065DCF" w:rsidRDefault="00065DCF" w:rsidP="00065DCF">
            <w:pPr>
              <w:widowControl w:val="0"/>
              <w:rPr>
                <w:b/>
                <w:color w:val="000000"/>
              </w:rPr>
            </w:pPr>
            <w:r w:rsidRPr="00065DCF">
              <w:rPr>
                <w:i/>
                <w:color w:val="000000"/>
              </w:rPr>
              <w:t>Подберите соответствующие учебные задания</w:t>
            </w:r>
          </w:p>
        </w:tc>
      </w:tr>
      <w:tr w:rsidR="008E12EB" w14:paraId="7EF63A8F" w14:textId="77777777" w:rsidTr="00AF6636">
        <w:trPr>
          <w:trHeight w:val="327"/>
        </w:trPr>
        <w:tc>
          <w:tcPr>
            <w:tcW w:w="14560" w:type="dxa"/>
          </w:tcPr>
          <w:p w14:paraId="6B7A472D" w14:textId="0D2E977D" w:rsidR="008E12EB" w:rsidRDefault="0079195E" w:rsidP="00065DCF">
            <w:pPr>
              <w:widowControl w:val="0"/>
              <w:rPr>
                <w:i/>
                <w:color w:val="000000"/>
              </w:rPr>
            </w:pPr>
            <w:r>
              <w:rPr>
                <w:i/>
                <w:color w:val="000000"/>
              </w:rPr>
              <w:t>1.</w:t>
            </w:r>
            <w:r w:rsidR="004620D7" w:rsidRPr="004620D7">
              <w:rPr>
                <w:i/>
                <w:color w:val="000000"/>
              </w:rPr>
              <w:t xml:space="preserve">Работа с учебниками других предметов. Например, </w:t>
            </w:r>
            <w:r w:rsidR="004620D7">
              <w:rPr>
                <w:i/>
                <w:color w:val="000000"/>
              </w:rPr>
              <w:t>предлагается выписать 5 БС</w:t>
            </w:r>
            <w:r w:rsidR="004620D7" w:rsidRPr="004620D7">
              <w:rPr>
                <w:i/>
                <w:color w:val="000000"/>
              </w:rPr>
              <w:t>П из учебника истории или биологии, разобрать эти предложения и доказать правильность выбора.</w:t>
            </w:r>
          </w:p>
          <w:p w14:paraId="391A208B" w14:textId="059CBD81" w:rsidR="0079195E" w:rsidRDefault="0079195E" w:rsidP="0079195E">
            <w:pPr>
              <w:widowControl w:val="0"/>
              <w:rPr>
                <w:i/>
                <w:color w:val="000000"/>
              </w:rPr>
            </w:pPr>
            <w:r>
              <w:rPr>
                <w:i/>
                <w:color w:val="000000"/>
              </w:rPr>
              <w:t>2.</w:t>
            </w:r>
            <w:r>
              <w:t xml:space="preserve"> </w:t>
            </w:r>
            <w:r w:rsidR="00855EE1">
              <w:t xml:space="preserve">Внимательно прочитайте текст, найдите в нём ошибки и исправьте их.  После выполнения задания, обсудите ответы в группе. </w:t>
            </w:r>
            <w:r w:rsidRPr="0079195E">
              <w:rPr>
                <w:i/>
                <w:color w:val="000000"/>
              </w:rPr>
              <w:t xml:space="preserve">Бессоюзное сложное предложение (БСП) – сложное предложение, в котором основным средством связи частей является </w:t>
            </w:r>
            <w:r w:rsidRPr="0079195E">
              <w:rPr>
                <w:b/>
                <w:i/>
                <w:color w:val="000000"/>
              </w:rPr>
              <w:t>союз</w:t>
            </w:r>
            <w:r w:rsidRPr="0079195E">
              <w:rPr>
                <w:i/>
                <w:color w:val="000000"/>
              </w:rPr>
              <w:t xml:space="preserve">. Между частями БСП могут ставиться различные знаки препинания: запятая, точка с запятой, тире или двоеточие. Обычно тире в бессоюзном сложном предложении ставится тогда, когда основная мысль высказывания заключена </w:t>
            </w:r>
            <w:r w:rsidRPr="0079195E">
              <w:rPr>
                <w:b/>
                <w:i/>
                <w:color w:val="000000"/>
              </w:rPr>
              <w:t>в первой</w:t>
            </w:r>
            <w:r>
              <w:rPr>
                <w:i/>
                <w:color w:val="000000"/>
              </w:rPr>
              <w:t xml:space="preserve"> </w:t>
            </w:r>
            <w:r w:rsidRPr="0079195E">
              <w:rPr>
                <w:i/>
                <w:color w:val="000000"/>
              </w:rPr>
              <w:t>части.</w:t>
            </w:r>
            <w:r w:rsidR="00855EE1">
              <w:t xml:space="preserve"> </w:t>
            </w:r>
            <w:r w:rsidR="00855EE1" w:rsidRPr="00855EE1">
              <w:rPr>
                <w:i/>
                <w:color w:val="000000"/>
              </w:rPr>
              <w:t xml:space="preserve">В </w:t>
            </w:r>
            <w:r w:rsidR="00855EE1">
              <w:rPr>
                <w:i/>
                <w:color w:val="000000"/>
              </w:rPr>
              <w:t>БСП</w:t>
            </w:r>
            <w:r w:rsidR="00855EE1" w:rsidRPr="00855EE1">
              <w:rPr>
                <w:i/>
                <w:color w:val="000000"/>
              </w:rPr>
              <w:t xml:space="preserve"> тире ставится, если </w:t>
            </w:r>
            <w:r w:rsidR="00855EE1" w:rsidRPr="00855EE1">
              <w:rPr>
                <w:i/>
                <w:color w:val="000000"/>
              </w:rPr>
              <w:lastRenderedPageBreak/>
              <w:t xml:space="preserve">первая часть имеет значение </w:t>
            </w:r>
            <w:r w:rsidR="00855EE1" w:rsidRPr="00855EE1">
              <w:rPr>
                <w:b/>
                <w:i/>
                <w:color w:val="000000"/>
              </w:rPr>
              <w:t>перечисления.</w:t>
            </w:r>
            <w:r w:rsidR="00855EE1">
              <w:rPr>
                <w:i/>
                <w:color w:val="000000"/>
              </w:rPr>
              <w:t xml:space="preserve"> [</w:t>
            </w:r>
            <w:r w:rsidR="00855EE1" w:rsidRPr="00855EE1">
              <w:rPr>
                <w:b/>
                <w:i/>
                <w:color w:val="000000"/>
              </w:rPr>
              <w:t>перечисление</w:t>
            </w:r>
            <w:r w:rsidR="00855EE1" w:rsidRPr="00855EE1">
              <w:rPr>
                <w:i/>
                <w:color w:val="000000"/>
              </w:rPr>
              <w:t xml:space="preserve">]– []. Тире ставится и в том случае, когда первая часть имеет значение условия: Будешь книги читать – будешь всё знать. [условие]– []. Есть ещё один случай постановки тире в бессоюзном сложном предложении. Тире ставится, если выражена быстрая смена событий. Сыр выпал – с ним была плутовка такова. []– [] быстрая смена событий </w:t>
            </w:r>
          </w:p>
          <w:p w14:paraId="34CB6D9B" w14:textId="1D6F048A" w:rsidR="0079195E" w:rsidRDefault="0079195E" w:rsidP="0079195E">
            <w:pPr>
              <w:widowControl w:val="0"/>
              <w:rPr>
                <w:i/>
                <w:color w:val="000000"/>
              </w:rPr>
            </w:pPr>
          </w:p>
          <w:p w14:paraId="0A2DBA52" w14:textId="1514EA89" w:rsidR="0079195E" w:rsidRPr="0079195E" w:rsidRDefault="00855EE1" w:rsidP="0079195E">
            <w:pPr>
              <w:widowControl w:val="0"/>
              <w:rPr>
                <w:i/>
                <w:color w:val="000000"/>
              </w:rPr>
            </w:pPr>
            <w:r>
              <w:rPr>
                <w:i/>
                <w:color w:val="000000"/>
              </w:rPr>
              <w:t>(</w:t>
            </w:r>
            <w:r w:rsidR="0079195E" w:rsidRPr="0079195E">
              <w:rPr>
                <w:i/>
                <w:color w:val="000000"/>
              </w:rPr>
              <w:t xml:space="preserve">Бессоюзное сложное предложение (БСП) – сложное предложение, в котором основным средством связи частей является </w:t>
            </w:r>
            <w:r w:rsidR="0079195E" w:rsidRPr="0079195E">
              <w:rPr>
                <w:b/>
                <w:i/>
                <w:color w:val="000000"/>
              </w:rPr>
              <w:t>интонация.</w:t>
            </w:r>
            <w:r w:rsidR="0079195E" w:rsidRPr="0079195E">
              <w:rPr>
                <w:i/>
                <w:color w:val="000000"/>
              </w:rPr>
              <w:t xml:space="preserve"> Между частями БСП могут ставиться различные знаки препинания: запятая, точка с запятой, тире или двоеточие. Обычно тире в бессоюзном сложном предложении ставится тогда, когда основная мысль высказывания заключена </w:t>
            </w:r>
            <w:r w:rsidR="0079195E" w:rsidRPr="0079195E">
              <w:rPr>
                <w:b/>
                <w:i/>
                <w:color w:val="000000"/>
              </w:rPr>
              <w:t>во второй</w:t>
            </w:r>
            <w:r w:rsidR="0079195E" w:rsidRPr="0079195E">
              <w:rPr>
                <w:i/>
                <w:color w:val="000000"/>
              </w:rPr>
              <w:t xml:space="preserve"> части.</w:t>
            </w:r>
            <w:r>
              <w:t xml:space="preserve"> </w:t>
            </w:r>
            <w:r w:rsidRPr="00855EE1">
              <w:rPr>
                <w:i/>
                <w:color w:val="000000"/>
              </w:rPr>
              <w:t xml:space="preserve">В бессоюзном сложном предложении тире ставится, если первая часть имеет значение </w:t>
            </w:r>
            <w:r w:rsidRPr="00855EE1">
              <w:rPr>
                <w:b/>
                <w:i/>
                <w:color w:val="000000"/>
              </w:rPr>
              <w:t>времени</w:t>
            </w:r>
            <w:r w:rsidRPr="00855EE1">
              <w:rPr>
                <w:i/>
                <w:color w:val="000000"/>
              </w:rPr>
              <w:t>. [</w:t>
            </w:r>
            <w:r w:rsidRPr="00855EE1">
              <w:rPr>
                <w:b/>
                <w:i/>
                <w:color w:val="000000"/>
              </w:rPr>
              <w:t>время</w:t>
            </w:r>
            <w:r w:rsidRPr="00855EE1">
              <w:rPr>
                <w:i/>
                <w:color w:val="000000"/>
              </w:rPr>
              <w:t>]– []. Тире ставится и в том случае, когда первая часть имеет значение условия: Будешь книги читать – будешь всё знать. [условие]– []. Есть ещё один случай постановки тире в бессоюзном сложном предложении. Тире ставится, если выражена быстрая смена событий. Сыр выпал – с ним была плутовка таков</w:t>
            </w:r>
            <w:r>
              <w:rPr>
                <w:i/>
                <w:color w:val="000000"/>
              </w:rPr>
              <w:t>а. []– [] быстрая смена событий.</w:t>
            </w:r>
          </w:p>
          <w:p w14:paraId="175184ED" w14:textId="77777777" w:rsidR="0079195E" w:rsidRPr="0079195E" w:rsidRDefault="0079195E" w:rsidP="0079195E">
            <w:pPr>
              <w:widowControl w:val="0"/>
              <w:rPr>
                <w:i/>
                <w:color w:val="000000"/>
              </w:rPr>
            </w:pPr>
          </w:p>
          <w:p w14:paraId="3A5F353C" w14:textId="77777777" w:rsidR="0079195E" w:rsidRPr="0079195E" w:rsidRDefault="0079195E" w:rsidP="0079195E">
            <w:pPr>
              <w:widowControl w:val="0"/>
              <w:rPr>
                <w:i/>
                <w:color w:val="000000"/>
              </w:rPr>
            </w:pPr>
          </w:p>
          <w:p w14:paraId="19F59F8A" w14:textId="46F3EF6F" w:rsidR="008E12EB" w:rsidRPr="00065DCF" w:rsidRDefault="008E12EB" w:rsidP="0079195E">
            <w:pPr>
              <w:widowControl w:val="0"/>
              <w:rPr>
                <w:i/>
                <w:color w:val="000000"/>
              </w:rPr>
            </w:pPr>
          </w:p>
        </w:tc>
      </w:tr>
      <w:tr w:rsidR="00065DCF" w14:paraId="179C3617" w14:textId="77777777" w:rsidTr="005E1D46">
        <w:tc>
          <w:tcPr>
            <w:tcW w:w="14560" w:type="dxa"/>
          </w:tcPr>
          <w:p w14:paraId="07A9C94D" w14:textId="46F7EDB8" w:rsidR="00065DCF" w:rsidRDefault="00065DCF" w:rsidP="00065DCF">
            <w:pPr>
              <w:widowControl w:val="0"/>
              <w:rPr>
                <w:b/>
                <w:color w:val="000000"/>
              </w:rPr>
            </w:pPr>
            <w:r>
              <w:rPr>
                <w:b/>
                <w:color w:val="000000"/>
              </w:rPr>
              <w:lastRenderedPageBreak/>
              <w:t>Этап 3.5. Систематизация знаний и умений</w:t>
            </w:r>
          </w:p>
        </w:tc>
      </w:tr>
      <w:tr w:rsidR="00065DCF" w:rsidRPr="00534A0C" w14:paraId="33B885E2" w14:textId="77777777" w:rsidTr="00225726">
        <w:tc>
          <w:tcPr>
            <w:tcW w:w="14560" w:type="dxa"/>
          </w:tcPr>
          <w:p w14:paraId="2D15ADC7" w14:textId="3C6D9090" w:rsidR="00065DCF" w:rsidRPr="00534A0C" w:rsidRDefault="00065DCF" w:rsidP="00065DCF">
            <w:pPr>
              <w:widowControl w:val="0"/>
              <w:rPr>
                <w:i/>
                <w:color w:val="000000"/>
              </w:rPr>
            </w:pPr>
            <w:r>
              <w:rPr>
                <w:i/>
              </w:rPr>
              <w:t xml:space="preserve">Подберите учебные задания на выявление </w:t>
            </w:r>
            <w:r w:rsidRPr="00534A0C">
              <w:rPr>
                <w:i/>
              </w:rPr>
              <w:t>связи изученной на уроке темы с освоенным ранее материалом</w:t>
            </w:r>
            <w:r>
              <w:rPr>
                <w:i/>
              </w:rPr>
              <w:t>/другими предметами</w:t>
            </w:r>
          </w:p>
        </w:tc>
      </w:tr>
      <w:tr w:rsidR="008E12EB" w:rsidRPr="00534A0C" w14:paraId="2C06F66D" w14:textId="77777777" w:rsidTr="008E12EB">
        <w:tc>
          <w:tcPr>
            <w:tcW w:w="14560" w:type="dxa"/>
            <w:tcBorders>
              <w:bottom w:val="single" w:sz="4" w:space="0" w:color="000000" w:themeColor="text1"/>
            </w:tcBorders>
          </w:tcPr>
          <w:p w14:paraId="5EDDD0FF" w14:textId="77777777" w:rsidR="005A202A" w:rsidRPr="005A202A" w:rsidRDefault="005A202A" w:rsidP="005A202A">
            <w:pPr>
              <w:widowControl w:val="0"/>
              <w:rPr>
                <w:i/>
              </w:rPr>
            </w:pPr>
            <w:r w:rsidRPr="005A202A">
              <w:rPr>
                <w:i/>
              </w:rPr>
              <w:t xml:space="preserve">Русскую культуру невозможно представить без русской литературы. </w:t>
            </w:r>
          </w:p>
          <w:p w14:paraId="7EA7B108" w14:textId="77777777" w:rsidR="005A202A" w:rsidRPr="005A202A" w:rsidRDefault="005A202A" w:rsidP="005A202A">
            <w:pPr>
              <w:widowControl w:val="0"/>
              <w:rPr>
                <w:i/>
              </w:rPr>
            </w:pPr>
            <w:r w:rsidRPr="005A202A">
              <w:rPr>
                <w:i/>
              </w:rPr>
              <w:t>Предлагаю вам для анализа предложения из произведения великого русского писателя и поэта.</w:t>
            </w:r>
          </w:p>
          <w:p w14:paraId="023F7D6A" w14:textId="77777777" w:rsidR="005A202A" w:rsidRPr="005A202A" w:rsidRDefault="005A202A" w:rsidP="005A202A">
            <w:pPr>
              <w:widowControl w:val="0"/>
              <w:rPr>
                <w:i/>
              </w:rPr>
            </w:pPr>
            <w:r w:rsidRPr="005A202A">
              <w:rPr>
                <w:i/>
              </w:rPr>
              <w:t>Определите условия постановки тире в следующих предложениях.</w:t>
            </w:r>
          </w:p>
          <w:p w14:paraId="58BB0893" w14:textId="77777777" w:rsidR="005A202A" w:rsidRPr="005A202A" w:rsidRDefault="005A202A" w:rsidP="005A202A">
            <w:pPr>
              <w:widowControl w:val="0"/>
              <w:rPr>
                <w:i/>
              </w:rPr>
            </w:pPr>
            <w:r w:rsidRPr="005A202A">
              <w:rPr>
                <w:i/>
              </w:rPr>
              <w:t xml:space="preserve"> 1.Я был готов любить весь мир - меня никто не понял. (Противопоставление)</w:t>
            </w:r>
          </w:p>
          <w:p w14:paraId="1A44CAAC" w14:textId="77777777" w:rsidR="005A202A" w:rsidRPr="005A202A" w:rsidRDefault="005A202A" w:rsidP="005A202A">
            <w:pPr>
              <w:widowControl w:val="0"/>
              <w:rPr>
                <w:i/>
              </w:rPr>
            </w:pPr>
            <w:r w:rsidRPr="005A202A">
              <w:rPr>
                <w:i/>
              </w:rPr>
              <w:t>2.Туман рассеялся – вершины вновь засверкали на солнце. (Время)</w:t>
            </w:r>
          </w:p>
          <w:p w14:paraId="5C1FD5BD" w14:textId="77777777" w:rsidR="005A202A" w:rsidRPr="005A202A" w:rsidRDefault="005A202A" w:rsidP="005A202A">
            <w:pPr>
              <w:widowControl w:val="0"/>
              <w:rPr>
                <w:i/>
              </w:rPr>
            </w:pPr>
            <w:r w:rsidRPr="005A202A">
              <w:rPr>
                <w:i/>
              </w:rPr>
              <w:t xml:space="preserve"> Из какого произведения эти предложения?</w:t>
            </w:r>
          </w:p>
          <w:p w14:paraId="230412DE" w14:textId="4C57A8C6" w:rsidR="008E12EB" w:rsidRDefault="005A202A" w:rsidP="005A202A">
            <w:pPr>
              <w:widowControl w:val="0"/>
              <w:rPr>
                <w:i/>
              </w:rPr>
            </w:pPr>
            <w:r w:rsidRPr="005A202A">
              <w:rPr>
                <w:i/>
              </w:rPr>
              <w:t>(М.Ю. Лермонтов. «Герой нашего времени»)</w:t>
            </w:r>
          </w:p>
          <w:p w14:paraId="664BBAF3" w14:textId="77777777" w:rsidR="008E12EB" w:rsidRDefault="008E12EB" w:rsidP="00065DCF">
            <w:pPr>
              <w:widowControl w:val="0"/>
              <w:rPr>
                <w:i/>
              </w:rPr>
            </w:pPr>
          </w:p>
          <w:p w14:paraId="14BCDA14" w14:textId="31B42066" w:rsidR="008E12EB" w:rsidRDefault="008E12EB" w:rsidP="00065DCF">
            <w:pPr>
              <w:widowControl w:val="0"/>
              <w:rPr>
                <w:i/>
              </w:rPr>
            </w:pPr>
          </w:p>
        </w:tc>
      </w:tr>
      <w:tr w:rsidR="00065DCF" w14:paraId="106C27BB" w14:textId="77777777" w:rsidTr="008E12EB">
        <w:tc>
          <w:tcPr>
            <w:tcW w:w="14560" w:type="dxa"/>
            <w:shd w:val="clear" w:color="F2F2F2" w:fill="C6D9F1" w:themeFill="text2" w:themeFillTint="33"/>
          </w:tcPr>
          <w:p w14:paraId="6FA462B8" w14:textId="77777777" w:rsidR="00065DCF" w:rsidRDefault="00065DCF" w:rsidP="00065DCF">
            <w:pPr>
              <w:widowControl w:val="0"/>
              <w:rPr>
                <w:b/>
                <w:color w:val="000000"/>
              </w:rPr>
            </w:pPr>
            <w:r w:rsidRPr="00EB6434">
              <w:rPr>
                <w:b/>
                <w:color w:val="1F497D" w:themeColor="text2"/>
              </w:rPr>
              <w:t>БЛОК 4. Проверка приобретенных знаний, умений и навыков</w:t>
            </w:r>
          </w:p>
        </w:tc>
      </w:tr>
      <w:tr w:rsidR="00065DCF" w14:paraId="51C3E75D" w14:textId="77777777" w:rsidTr="005E1D46">
        <w:tc>
          <w:tcPr>
            <w:tcW w:w="14560" w:type="dxa"/>
          </w:tcPr>
          <w:p w14:paraId="35607DB9" w14:textId="549B59BE" w:rsidR="00065DCF" w:rsidRDefault="00065DCF">
            <w:pPr>
              <w:widowControl w:val="0"/>
              <w:rPr>
                <w:b/>
                <w:color w:val="000000"/>
              </w:rPr>
            </w:pPr>
            <w:r>
              <w:rPr>
                <w:b/>
                <w:color w:val="000000"/>
              </w:rPr>
              <w:t>Этап 4.1. Диагностика/самодиагностика</w:t>
            </w:r>
          </w:p>
        </w:tc>
      </w:tr>
      <w:tr w:rsidR="00AA168F" w:rsidRPr="00534A0C" w14:paraId="3DD5B6A7" w14:textId="77777777" w:rsidTr="00317C4D">
        <w:tc>
          <w:tcPr>
            <w:tcW w:w="14560" w:type="dxa"/>
          </w:tcPr>
          <w:p w14:paraId="4B880FDF" w14:textId="66CE9FEB" w:rsidR="00AA168F" w:rsidRPr="00534A0C" w:rsidRDefault="009D375B" w:rsidP="009D375B">
            <w:pPr>
              <w:rPr>
                <w:i/>
              </w:rPr>
            </w:pPr>
            <w:r>
              <w:rPr>
                <w:i/>
                <w:color w:val="000000"/>
              </w:rPr>
              <w:t>Укажите формы</w:t>
            </w:r>
            <w:r w:rsidR="00AA168F" w:rsidRPr="00534A0C">
              <w:rPr>
                <w:i/>
                <w:color w:val="000000"/>
              </w:rPr>
              <w:t xml:space="preserve"> организации и поддержки самостоятельной учебной деятельности </w:t>
            </w:r>
            <w:r w:rsidR="00762B89">
              <w:rPr>
                <w:i/>
                <w:color w:val="000000"/>
              </w:rPr>
              <w:t>ученика</w:t>
            </w:r>
            <w:r>
              <w:rPr>
                <w:i/>
                <w:color w:val="000000"/>
              </w:rPr>
              <w:t>, критерии оценивания</w:t>
            </w:r>
          </w:p>
        </w:tc>
      </w:tr>
      <w:tr w:rsidR="008E12EB" w:rsidRPr="00534A0C" w14:paraId="4D6C5C70" w14:textId="77777777" w:rsidTr="00317C4D">
        <w:tc>
          <w:tcPr>
            <w:tcW w:w="14560" w:type="dxa"/>
          </w:tcPr>
          <w:p w14:paraId="10DB6176" w14:textId="31E45150" w:rsidR="008E12EB" w:rsidRDefault="005A202A" w:rsidP="005A202A">
            <w:pPr>
              <w:rPr>
                <w:i/>
                <w:color w:val="000000"/>
              </w:rPr>
            </w:pPr>
            <w:r>
              <w:rPr>
                <w:i/>
                <w:color w:val="000000"/>
              </w:rPr>
              <w:t xml:space="preserve">Мини – тест </w:t>
            </w:r>
            <w:r w:rsidRPr="005A202A">
              <w:rPr>
                <w:i/>
                <w:color w:val="000000"/>
              </w:rPr>
              <w:t xml:space="preserve">«Я </w:t>
            </w:r>
            <w:proofErr w:type="gramStart"/>
            <w:r w:rsidRPr="005A202A">
              <w:rPr>
                <w:i/>
                <w:color w:val="000000"/>
              </w:rPr>
              <w:t>з</w:t>
            </w:r>
            <w:r>
              <w:rPr>
                <w:i/>
                <w:color w:val="000000"/>
              </w:rPr>
              <w:t>наю..</w:t>
            </w:r>
            <w:proofErr w:type="gramEnd"/>
            <w:r>
              <w:rPr>
                <w:i/>
                <w:color w:val="000000"/>
              </w:rPr>
              <w:t xml:space="preserve">» Цель: </w:t>
            </w:r>
            <w:proofErr w:type="gramStart"/>
            <w:r>
              <w:rPr>
                <w:i/>
                <w:color w:val="000000"/>
              </w:rPr>
              <w:t>за-фиксиро</w:t>
            </w:r>
            <w:r w:rsidRPr="005A202A">
              <w:rPr>
                <w:i/>
                <w:color w:val="000000"/>
              </w:rPr>
              <w:t>вать</w:t>
            </w:r>
            <w:proofErr w:type="gramEnd"/>
            <w:r w:rsidRPr="005A202A">
              <w:rPr>
                <w:i/>
                <w:color w:val="000000"/>
              </w:rPr>
              <w:t xml:space="preserve"> новое содержание, изученное на уроке.</w:t>
            </w:r>
          </w:p>
          <w:p w14:paraId="7239CBE3" w14:textId="77777777" w:rsidR="005A202A" w:rsidRPr="005A202A" w:rsidRDefault="005A202A" w:rsidP="005A202A">
            <w:pPr>
              <w:rPr>
                <w:i/>
                <w:color w:val="000000"/>
              </w:rPr>
            </w:pPr>
            <w:r w:rsidRPr="005A202A">
              <w:rPr>
                <w:i/>
                <w:color w:val="000000"/>
              </w:rPr>
              <w:t>Тест</w:t>
            </w:r>
          </w:p>
          <w:p w14:paraId="2E4FC2C6" w14:textId="77777777" w:rsidR="005A202A" w:rsidRPr="005A202A" w:rsidRDefault="005A202A" w:rsidP="005A202A">
            <w:pPr>
              <w:rPr>
                <w:i/>
                <w:color w:val="000000"/>
              </w:rPr>
            </w:pPr>
            <w:r w:rsidRPr="005A202A">
              <w:rPr>
                <w:i/>
                <w:color w:val="000000"/>
              </w:rPr>
              <w:t>Сгруппируйте пословицы и афоризмы по смысловым отношениям частей.</w:t>
            </w:r>
          </w:p>
          <w:p w14:paraId="44EFE159" w14:textId="3ABF1598" w:rsidR="005A202A" w:rsidRPr="005A202A" w:rsidRDefault="005A202A" w:rsidP="005A202A">
            <w:pPr>
              <w:rPr>
                <w:i/>
                <w:color w:val="000000"/>
              </w:rPr>
            </w:pPr>
            <w:r>
              <w:rPr>
                <w:i/>
                <w:color w:val="000000"/>
              </w:rPr>
              <w:t>Противопо</w:t>
            </w:r>
            <w:r w:rsidRPr="005A202A">
              <w:rPr>
                <w:i/>
                <w:color w:val="000000"/>
              </w:rPr>
              <w:t>ставление</w:t>
            </w:r>
            <w:r w:rsidRPr="005A202A">
              <w:rPr>
                <w:i/>
                <w:color w:val="000000"/>
              </w:rPr>
              <w:tab/>
              <w:t>Условие</w:t>
            </w:r>
            <w:r w:rsidRPr="005A202A">
              <w:rPr>
                <w:i/>
                <w:color w:val="000000"/>
              </w:rPr>
              <w:tab/>
              <w:t>Время</w:t>
            </w:r>
            <w:r w:rsidRPr="005A202A">
              <w:rPr>
                <w:i/>
                <w:color w:val="000000"/>
              </w:rPr>
              <w:tab/>
            </w:r>
            <w:r>
              <w:rPr>
                <w:i/>
                <w:color w:val="000000"/>
              </w:rPr>
              <w:t xml:space="preserve">        </w:t>
            </w:r>
            <w:r w:rsidRPr="005A202A">
              <w:rPr>
                <w:i/>
                <w:color w:val="000000"/>
              </w:rPr>
              <w:t>Следствие</w:t>
            </w:r>
          </w:p>
          <w:p w14:paraId="41A4EEBF" w14:textId="77777777" w:rsidR="005A202A" w:rsidRPr="005A202A" w:rsidRDefault="005A202A" w:rsidP="005A202A">
            <w:pPr>
              <w:rPr>
                <w:i/>
                <w:color w:val="000000"/>
              </w:rPr>
            </w:pPr>
            <w:r w:rsidRPr="005A202A">
              <w:rPr>
                <w:i/>
                <w:color w:val="000000"/>
              </w:rPr>
              <w:tab/>
            </w:r>
            <w:r w:rsidRPr="005A202A">
              <w:rPr>
                <w:i/>
                <w:color w:val="000000"/>
              </w:rPr>
              <w:tab/>
            </w:r>
            <w:r w:rsidRPr="005A202A">
              <w:rPr>
                <w:i/>
                <w:color w:val="000000"/>
              </w:rPr>
              <w:tab/>
            </w:r>
          </w:p>
          <w:p w14:paraId="6F67DFF0" w14:textId="77777777" w:rsidR="005A202A" w:rsidRPr="005A202A" w:rsidRDefault="005A202A" w:rsidP="005A202A">
            <w:pPr>
              <w:rPr>
                <w:i/>
                <w:color w:val="000000"/>
              </w:rPr>
            </w:pPr>
            <w:r w:rsidRPr="005A202A">
              <w:rPr>
                <w:i/>
                <w:color w:val="000000"/>
              </w:rPr>
              <w:t xml:space="preserve">1)Источник утоляет жажду - доброе слово оживляет сердце. </w:t>
            </w:r>
          </w:p>
          <w:p w14:paraId="7F06F01F" w14:textId="77777777" w:rsidR="005A202A" w:rsidRPr="005A202A" w:rsidRDefault="005A202A" w:rsidP="005A202A">
            <w:pPr>
              <w:rPr>
                <w:i/>
                <w:color w:val="000000"/>
              </w:rPr>
            </w:pPr>
            <w:r w:rsidRPr="005A202A">
              <w:rPr>
                <w:i/>
                <w:color w:val="000000"/>
              </w:rPr>
              <w:lastRenderedPageBreak/>
              <w:t>2) Азбуку учат – на всю избу кричат.</w:t>
            </w:r>
          </w:p>
          <w:p w14:paraId="4836D1DE" w14:textId="77777777" w:rsidR="005A202A" w:rsidRPr="005A202A" w:rsidRDefault="005A202A" w:rsidP="005A202A">
            <w:pPr>
              <w:rPr>
                <w:i/>
                <w:color w:val="000000"/>
              </w:rPr>
            </w:pPr>
            <w:r w:rsidRPr="005A202A">
              <w:rPr>
                <w:i/>
                <w:color w:val="000000"/>
              </w:rPr>
              <w:t>3) Язык один, ушей пара – раз скажи, два послушай.</w:t>
            </w:r>
          </w:p>
          <w:p w14:paraId="7A1E0E2F" w14:textId="77777777" w:rsidR="005A202A" w:rsidRPr="005A202A" w:rsidRDefault="005A202A" w:rsidP="005A202A">
            <w:pPr>
              <w:rPr>
                <w:i/>
                <w:color w:val="000000"/>
              </w:rPr>
            </w:pPr>
            <w:r w:rsidRPr="005A202A">
              <w:rPr>
                <w:i/>
                <w:color w:val="000000"/>
              </w:rPr>
              <w:t>4) Есть терпение - будет и умение.</w:t>
            </w:r>
          </w:p>
          <w:p w14:paraId="52ABF225" w14:textId="6E13076C" w:rsidR="008E12EB" w:rsidRDefault="005A202A" w:rsidP="005A202A">
            <w:pPr>
              <w:rPr>
                <w:i/>
                <w:color w:val="000000"/>
              </w:rPr>
            </w:pPr>
            <w:r w:rsidRPr="005A202A">
              <w:rPr>
                <w:i/>
                <w:color w:val="000000"/>
              </w:rPr>
              <w:t>Проверка по эталону</w:t>
            </w:r>
          </w:p>
          <w:p w14:paraId="3AB85A48" w14:textId="6278E311" w:rsidR="008E12EB" w:rsidRDefault="008E12EB" w:rsidP="009D375B">
            <w:pPr>
              <w:rPr>
                <w:i/>
                <w:color w:val="000000"/>
              </w:rPr>
            </w:pPr>
          </w:p>
        </w:tc>
      </w:tr>
      <w:tr w:rsidR="00065DCF" w14:paraId="06CC1512" w14:textId="77777777" w:rsidTr="008E12EB">
        <w:tc>
          <w:tcPr>
            <w:tcW w:w="14560" w:type="dxa"/>
            <w:shd w:val="clear" w:color="auto" w:fill="C6D9F1" w:themeFill="text2" w:themeFillTint="33"/>
          </w:tcPr>
          <w:p w14:paraId="413419BC" w14:textId="77777777" w:rsidR="00065DCF" w:rsidRDefault="00065DCF" w:rsidP="00065DCF">
            <w:pPr>
              <w:widowControl w:val="0"/>
              <w:rPr>
                <w:b/>
                <w:color w:val="000000"/>
              </w:rPr>
            </w:pPr>
            <w:r w:rsidRPr="00EB6434">
              <w:rPr>
                <w:b/>
                <w:color w:val="1F497D" w:themeColor="text2"/>
              </w:rPr>
              <w:lastRenderedPageBreak/>
              <w:t>БЛОК 5. Подведение итогов, домашнее задание</w:t>
            </w:r>
          </w:p>
        </w:tc>
      </w:tr>
      <w:tr w:rsidR="00065DCF" w14:paraId="505CF193" w14:textId="77777777" w:rsidTr="005E1D46">
        <w:tc>
          <w:tcPr>
            <w:tcW w:w="14560" w:type="dxa"/>
          </w:tcPr>
          <w:p w14:paraId="519B5D73" w14:textId="74C36330" w:rsidR="00065DCF" w:rsidRDefault="00065DCF" w:rsidP="00065DCF">
            <w:pPr>
              <w:widowControl w:val="0"/>
              <w:rPr>
                <w:b/>
                <w:color w:val="000000"/>
              </w:rPr>
            </w:pPr>
            <w:r>
              <w:rPr>
                <w:b/>
                <w:color w:val="000000"/>
              </w:rPr>
              <w:t>Этап 5.1. Рефлексия</w:t>
            </w:r>
          </w:p>
        </w:tc>
      </w:tr>
      <w:tr w:rsidR="003C7AA6" w14:paraId="196C780C" w14:textId="77777777" w:rsidTr="00E23BE5">
        <w:tc>
          <w:tcPr>
            <w:tcW w:w="14560" w:type="dxa"/>
          </w:tcPr>
          <w:p w14:paraId="1C8E47FD" w14:textId="7CF6F8DF" w:rsidR="003C7AA6" w:rsidRPr="00762B89" w:rsidRDefault="003C7AA6" w:rsidP="00065DCF">
            <w:pPr>
              <w:widowControl w:val="0"/>
              <w:rPr>
                <w:i/>
                <w:color w:val="000000"/>
              </w:rPr>
            </w:pPr>
            <w:r w:rsidRPr="00762B89">
              <w:rPr>
                <w:i/>
              </w:rPr>
              <w:t xml:space="preserve">Введите рекомендации для учителя по организации в классе рефлексии </w:t>
            </w:r>
            <w:r w:rsidRPr="00762B89">
              <w:rPr>
                <w:i/>
                <w:color w:val="000000"/>
              </w:rPr>
              <w:t>по достигнутым либо недостигнутым образовательным результатам</w:t>
            </w:r>
          </w:p>
        </w:tc>
      </w:tr>
      <w:tr w:rsidR="008E12EB" w14:paraId="14E13FE4" w14:textId="77777777" w:rsidTr="00E23BE5">
        <w:tc>
          <w:tcPr>
            <w:tcW w:w="14560" w:type="dxa"/>
          </w:tcPr>
          <w:p w14:paraId="73F3C140" w14:textId="77777777" w:rsidR="005A202A" w:rsidRPr="005A202A" w:rsidRDefault="005A202A" w:rsidP="005A202A">
            <w:pPr>
              <w:widowControl w:val="0"/>
              <w:rPr>
                <w:i/>
              </w:rPr>
            </w:pPr>
            <w:r w:rsidRPr="005A202A">
              <w:rPr>
                <w:i/>
              </w:rPr>
              <w:t>АМО «АНКЕТА»</w:t>
            </w:r>
          </w:p>
          <w:p w14:paraId="414A1A67" w14:textId="0BAD70D5" w:rsidR="008E12EB" w:rsidRDefault="005A202A" w:rsidP="005A202A">
            <w:pPr>
              <w:widowControl w:val="0"/>
              <w:rPr>
                <w:i/>
              </w:rPr>
            </w:pPr>
            <w:r>
              <w:rPr>
                <w:i/>
              </w:rPr>
              <w:t xml:space="preserve">Цель: оценить собственный вклад </w:t>
            </w:r>
            <w:proofErr w:type="gramStart"/>
            <w:r>
              <w:rPr>
                <w:i/>
              </w:rPr>
              <w:t>в  работу</w:t>
            </w:r>
            <w:proofErr w:type="gramEnd"/>
            <w:r>
              <w:rPr>
                <w:i/>
              </w:rPr>
              <w:t xml:space="preserve"> группы, создать ситуацию успеха; отследить со</w:t>
            </w:r>
            <w:r w:rsidRPr="005A202A">
              <w:rPr>
                <w:i/>
              </w:rPr>
              <w:t>ответст</w:t>
            </w:r>
            <w:r>
              <w:rPr>
                <w:i/>
              </w:rPr>
              <w:t>вие результатов с намечен</w:t>
            </w:r>
            <w:r w:rsidRPr="005A202A">
              <w:rPr>
                <w:i/>
              </w:rPr>
              <w:t>ной целью вначале урока.</w:t>
            </w:r>
          </w:p>
          <w:p w14:paraId="42C893B8" w14:textId="77777777" w:rsidR="005A202A" w:rsidRPr="005A202A" w:rsidRDefault="005A202A" w:rsidP="005A202A">
            <w:pPr>
              <w:widowControl w:val="0"/>
              <w:rPr>
                <w:i/>
              </w:rPr>
            </w:pPr>
            <w:r w:rsidRPr="005A202A">
              <w:rPr>
                <w:i/>
              </w:rPr>
              <w:t>Учитель</w:t>
            </w:r>
          </w:p>
          <w:p w14:paraId="2A81AB01" w14:textId="355A6239" w:rsidR="005A202A" w:rsidRPr="005A202A" w:rsidRDefault="005A202A" w:rsidP="005A202A">
            <w:pPr>
              <w:widowControl w:val="0"/>
              <w:rPr>
                <w:i/>
              </w:rPr>
            </w:pPr>
            <w:r w:rsidRPr="005A202A">
              <w:rPr>
                <w:i/>
              </w:rPr>
              <w:t>Какую цель вы ставил</w:t>
            </w:r>
            <w:r>
              <w:rPr>
                <w:i/>
              </w:rPr>
              <w:t xml:space="preserve">и перед </w:t>
            </w:r>
            <w:proofErr w:type="gramStart"/>
            <w:r>
              <w:rPr>
                <w:i/>
              </w:rPr>
              <w:t>собой  в</w:t>
            </w:r>
            <w:proofErr w:type="gramEnd"/>
            <w:r>
              <w:rPr>
                <w:i/>
              </w:rPr>
              <w:t xml:space="preserve"> начале урока? </w:t>
            </w:r>
            <w:r w:rsidRPr="005A202A">
              <w:rPr>
                <w:i/>
              </w:rPr>
              <w:t xml:space="preserve">Удалось ли достичь? </w:t>
            </w:r>
          </w:p>
          <w:p w14:paraId="4B8A1E27" w14:textId="77777777" w:rsidR="005A202A" w:rsidRPr="005A202A" w:rsidRDefault="005A202A" w:rsidP="005A202A">
            <w:pPr>
              <w:widowControl w:val="0"/>
              <w:rPr>
                <w:i/>
              </w:rPr>
            </w:pPr>
            <w:r w:rsidRPr="005A202A">
              <w:rPr>
                <w:i/>
              </w:rPr>
              <w:t>Обращаемся к эпиграфу, как он был связан с уроком?</w:t>
            </w:r>
          </w:p>
          <w:p w14:paraId="0CB3A160" w14:textId="77777777" w:rsidR="005A202A" w:rsidRPr="005A202A" w:rsidRDefault="005A202A" w:rsidP="005A202A">
            <w:pPr>
              <w:widowControl w:val="0"/>
              <w:rPr>
                <w:i/>
              </w:rPr>
            </w:pPr>
          </w:p>
          <w:p w14:paraId="6242A63B" w14:textId="77777777" w:rsidR="005A202A" w:rsidRPr="005A202A" w:rsidRDefault="005A202A" w:rsidP="005A202A">
            <w:pPr>
              <w:widowControl w:val="0"/>
              <w:rPr>
                <w:i/>
              </w:rPr>
            </w:pPr>
            <w:r w:rsidRPr="005A202A">
              <w:rPr>
                <w:i/>
              </w:rPr>
              <w:t xml:space="preserve">Оцените свои знания. </w:t>
            </w:r>
          </w:p>
          <w:p w14:paraId="31F014C7" w14:textId="77777777" w:rsidR="005A202A" w:rsidRPr="005A202A" w:rsidRDefault="005A202A" w:rsidP="005A202A">
            <w:pPr>
              <w:widowControl w:val="0"/>
              <w:rPr>
                <w:i/>
              </w:rPr>
            </w:pPr>
            <w:r w:rsidRPr="005A202A">
              <w:rPr>
                <w:i/>
              </w:rPr>
              <w:t>Анкета</w:t>
            </w:r>
          </w:p>
          <w:p w14:paraId="6259ECFC" w14:textId="77777777" w:rsidR="005A202A" w:rsidRPr="005A202A" w:rsidRDefault="005A202A" w:rsidP="005A202A">
            <w:pPr>
              <w:widowControl w:val="0"/>
              <w:rPr>
                <w:i/>
              </w:rPr>
            </w:pPr>
            <w:r w:rsidRPr="005A202A">
              <w:rPr>
                <w:i/>
              </w:rPr>
              <w:t>1.</w:t>
            </w:r>
            <w:r w:rsidRPr="005A202A">
              <w:rPr>
                <w:i/>
              </w:rPr>
              <w:tab/>
              <w:t>Я узнал (за каждое задание 1 балл)-максимум 4 б.</w:t>
            </w:r>
          </w:p>
          <w:p w14:paraId="2EE55F75" w14:textId="77777777" w:rsidR="005A202A" w:rsidRPr="005A202A" w:rsidRDefault="005A202A" w:rsidP="005A202A">
            <w:pPr>
              <w:widowControl w:val="0"/>
              <w:rPr>
                <w:i/>
              </w:rPr>
            </w:pPr>
            <w:r w:rsidRPr="005A202A">
              <w:rPr>
                <w:i/>
              </w:rPr>
              <w:t>Тест _______балла</w:t>
            </w:r>
          </w:p>
          <w:p w14:paraId="308BD22A" w14:textId="77777777" w:rsidR="005A202A" w:rsidRPr="005A202A" w:rsidRDefault="005A202A" w:rsidP="005A202A">
            <w:pPr>
              <w:widowControl w:val="0"/>
              <w:rPr>
                <w:i/>
              </w:rPr>
            </w:pPr>
            <w:r w:rsidRPr="005A202A">
              <w:rPr>
                <w:i/>
              </w:rPr>
              <w:t xml:space="preserve">2. Я учился </w:t>
            </w:r>
            <w:proofErr w:type="gramStart"/>
            <w:r w:rsidRPr="005A202A">
              <w:rPr>
                <w:i/>
              </w:rPr>
              <w:t>( за</w:t>
            </w:r>
            <w:proofErr w:type="gramEnd"/>
            <w:r w:rsidRPr="005A202A">
              <w:rPr>
                <w:i/>
              </w:rPr>
              <w:t xml:space="preserve"> каждый пункт 1 балл).</w:t>
            </w:r>
          </w:p>
          <w:p w14:paraId="7F0A53BF" w14:textId="77777777" w:rsidR="005A202A" w:rsidRPr="005A202A" w:rsidRDefault="005A202A" w:rsidP="005A202A">
            <w:pPr>
              <w:widowControl w:val="0"/>
              <w:rPr>
                <w:i/>
              </w:rPr>
            </w:pPr>
            <w:r w:rsidRPr="005A202A">
              <w:rPr>
                <w:i/>
              </w:rPr>
              <w:t xml:space="preserve">Понял задачи </w:t>
            </w:r>
            <w:proofErr w:type="spellStart"/>
            <w:proofErr w:type="gramStart"/>
            <w:r w:rsidRPr="005A202A">
              <w:rPr>
                <w:i/>
              </w:rPr>
              <w:t>урока:_</w:t>
            </w:r>
            <w:proofErr w:type="gramEnd"/>
            <w:r w:rsidRPr="005A202A">
              <w:rPr>
                <w:i/>
              </w:rPr>
              <w:t>___балл</w:t>
            </w:r>
            <w:proofErr w:type="spellEnd"/>
          </w:p>
          <w:p w14:paraId="4A3BB2F5" w14:textId="77777777" w:rsidR="005A202A" w:rsidRPr="005A202A" w:rsidRDefault="005A202A" w:rsidP="005A202A">
            <w:pPr>
              <w:widowControl w:val="0"/>
              <w:rPr>
                <w:i/>
              </w:rPr>
            </w:pPr>
            <w:r w:rsidRPr="005A202A">
              <w:rPr>
                <w:i/>
              </w:rPr>
              <w:t xml:space="preserve">Высказывал своё </w:t>
            </w:r>
            <w:proofErr w:type="spellStart"/>
            <w:proofErr w:type="gramStart"/>
            <w:r w:rsidRPr="005A202A">
              <w:rPr>
                <w:i/>
              </w:rPr>
              <w:t>мнение:_</w:t>
            </w:r>
            <w:proofErr w:type="gramEnd"/>
            <w:r w:rsidRPr="005A202A">
              <w:rPr>
                <w:i/>
              </w:rPr>
              <w:t>_____балл</w:t>
            </w:r>
            <w:proofErr w:type="spellEnd"/>
          </w:p>
          <w:p w14:paraId="6F4D427C" w14:textId="77777777" w:rsidR="005A202A" w:rsidRPr="005A202A" w:rsidRDefault="005A202A" w:rsidP="005A202A">
            <w:pPr>
              <w:widowControl w:val="0"/>
              <w:rPr>
                <w:i/>
              </w:rPr>
            </w:pPr>
            <w:r w:rsidRPr="005A202A">
              <w:rPr>
                <w:i/>
              </w:rPr>
              <w:t>Материал урока мне был понятен: _______балл</w:t>
            </w:r>
          </w:p>
          <w:p w14:paraId="17CE6257" w14:textId="01FC74F4" w:rsidR="005A202A" w:rsidRDefault="005A202A" w:rsidP="005A202A">
            <w:pPr>
              <w:widowControl w:val="0"/>
              <w:rPr>
                <w:i/>
              </w:rPr>
            </w:pPr>
            <w:r w:rsidRPr="005A202A">
              <w:rPr>
                <w:i/>
              </w:rPr>
              <w:t xml:space="preserve">Своей работой на уроке </w:t>
            </w:r>
            <w:proofErr w:type="gramStart"/>
            <w:r w:rsidRPr="005A202A">
              <w:rPr>
                <w:i/>
              </w:rPr>
              <w:t>я  доволен</w:t>
            </w:r>
            <w:proofErr w:type="gramEnd"/>
            <w:r w:rsidRPr="005A202A">
              <w:rPr>
                <w:i/>
              </w:rPr>
              <w:t xml:space="preserve">: _________балл  </w:t>
            </w:r>
          </w:p>
          <w:p w14:paraId="5FD88848" w14:textId="77777777" w:rsidR="005A202A" w:rsidRPr="005A202A" w:rsidRDefault="005A202A" w:rsidP="005A202A">
            <w:pPr>
              <w:widowControl w:val="0"/>
              <w:rPr>
                <w:i/>
              </w:rPr>
            </w:pPr>
            <w:r w:rsidRPr="005A202A">
              <w:rPr>
                <w:i/>
              </w:rPr>
              <w:t xml:space="preserve">Понял свои </w:t>
            </w:r>
            <w:proofErr w:type="spellStart"/>
            <w:proofErr w:type="gramStart"/>
            <w:r w:rsidRPr="005A202A">
              <w:rPr>
                <w:i/>
              </w:rPr>
              <w:t>затруднения:_</w:t>
            </w:r>
            <w:proofErr w:type="gramEnd"/>
            <w:r w:rsidRPr="005A202A">
              <w:rPr>
                <w:i/>
              </w:rPr>
              <w:t>_______балл</w:t>
            </w:r>
            <w:proofErr w:type="spellEnd"/>
            <w:r w:rsidRPr="005A202A">
              <w:rPr>
                <w:i/>
              </w:rPr>
              <w:t xml:space="preserve">                     </w:t>
            </w:r>
          </w:p>
          <w:p w14:paraId="10F12001" w14:textId="77777777" w:rsidR="005A202A" w:rsidRPr="005A202A" w:rsidRDefault="005A202A" w:rsidP="005A202A">
            <w:pPr>
              <w:widowControl w:val="0"/>
              <w:rPr>
                <w:i/>
              </w:rPr>
            </w:pPr>
            <w:r w:rsidRPr="005A202A">
              <w:rPr>
                <w:i/>
              </w:rPr>
              <w:t>3. Мое настроение:</w:t>
            </w:r>
          </w:p>
          <w:p w14:paraId="0D6584C8" w14:textId="77777777" w:rsidR="005A202A" w:rsidRPr="005A202A" w:rsidRDefault="005A202A" w:rsidP="005A202A">
            <w:pPr>
              <w:widowControl w:val="0"/>
              <w:rPr>
                <w:i/>
              </w:rPr>
            </w:pPr>
            <w:r w:rsidRPr="005A202A">
              <w:rPr>
                <w:i/>
              </w:rPr>
              <w:t xml:space="preserve">Я понял, что учиться – это </w:t>
            </w:r>
            <w:proofErr w:type="spellStart"/>
            <w:proofErr w:type="gramStart"/>
            <w:r w:rsidRPr="005A202A">
              <w:rPr>
                <w:i/>
              </w:rPr>
              <w:t>интересно:_</w:t>
            </w:r>
            <w:proofErr w:type="gramEnd"/>
            <w:r w:rsidRPr="005A202A">
              <w:rPr>
                <w:i/>
              </w:rPr>
              <w:t>____балл</w:t>
            </w:r>
            <w:proofErr w:type="spellEnd"/>
          </w:p>
          <w:p w14:paraId="00884C6D" w14:textId="0AA3ABE6" w:rsidR="008E12EB" w:rsidRDefault="005A202A" w:rsidP="005A202A">
            <w:pPr>
              <w:widowControl w:val="0"/>
              <w:rPr>
                <w:i/>
              </w:rPr>
            </w:pPr>
            <w:r w:rsidRPr="005A202A">
              <w:rPr>
                <w:i/>
              </w:rPr>
              <w:t>Итого: 4 +5+1=10 БАЛЛОВ</w:t>
            </w:r>
          </w:p>
          <w:p w14:paraId="6F546CDD" w14:textId="02368490" w:rsidR="008E12EB" w:rsidRPr="00762B89" w:rsidRDefault="008E12EB" w:rsidP="00065DCF">
            <w:pPr>
              <w:widowControl w:val="0"/>
              <w:rPr>
                <w:i/>
              </w:rPr>
            </w:pPr>
          </w:p>
        </w:tc>
      </w:tr>
      <w:tr w:rsidR="00065DCF" w14:paraId="0EA3EFF2" w14:textId="77777777" w:rsidTr="005E1D46">
        <w:tc>
          <w:tcPr>
            <w:tcW w:w="14560" w:type="dxa"/>
          </w:tcPr>
          <w:p w14:paraId="0770D4E4" w14:textId="5AAAFD5A" w:rsidR="00065DCF" w:rsidRDefault="00065DCF" w:rsidP="00065DCF">
            <w:pPr>
              <w:widowControl w:val="0"/>
              <w:rPr>
                <w:b/>
                <w:color w:val="000000"/>
              </w:rPr>
            </w:pPr>
            <w:r>
              <w:rPr>
                <w:b/>
                <w:color w:val="000000"/>
              </w:rPr>
              <w:t>Этап 5.2.</w:t>
            </w:r>
            <w:r>
              <w:rPr>
                <w:color w:val="000000"/>
              </w:rPr>
              <w:t xml:space="preserve"> </w:t>
            </w:r>
            <w:r>
              <w:rPr>
                <w:b/>
                <w:color w:val="000000"/>
              </w:rPr>
              <w:t>Домашнее задание</w:t>
            </w:r>
          </w:p>
        </w:tc>
      </w:tr>
      <w:tr w:rsidR="00065DCF" w14:paraId="4E1100CC" w14:textId="77777777" w:rsidTr="00AF6636">
        <w:trPr>
          <w:trHeight w:val="327"/>
        </w:trPr>
        <w:tc>
          <w:tcPr>
            <w:tcW w:w="14560" w:type="dxa"/>
          </w:tcPr>
          <w:p w14:paraId="18E96D40" w14:textId="55011AFC" w:rsidR="00065DCF" w:rsidRDefault="008E12EB" w:rsidP="008E12EB">
            <w:pPr>
              <w:widowControl w:val="0"/>
              <w:rPr>
                <w:b/>
                <w:color w:val="000000"/>
              </w:rPr>
            </w:pPr>
            <w:r w:rsidRPr="00762B89">
              <w:rPr>
                <w:i/>
              </w:rPr>
              <w:t>Введите рекомендации по домашнему заданию</w:t>
            </w:r>
            <w:r w:rsidRPr="00762B89">
              <w:rPr>
                <w:i/>
                <w:color w:val="000000"/>
              </w:rPr>
              <w:t>.</w:t>
            </w:r>
          </w:p>
        </w:tc>
      </w:tr>
      <w:tr w:rsidR="008E12EB" w:rsidRPr="00762B89" w14:paraId="7B468F88" w14:textId="77777777" w:rsidTr="00E13759">
        <w:trPr>
          <w:trHeight w:val="1390"/>
        </w:trPr>
        <w:tc>
          <w:tcPr>
            <w:tcW w:w="14560" w:type="dxa"/>
          </w:tcPr>
          <w:p w14:paraId="40F278E3" w14:textId="1980467C" w:rsidR="005A202A" w:rsidRPr="005A202A" w:rsidRDefault="005A202A" w:rsidP="005A202A">
            <w:pPr>
              <w:widowControl w:val="0"/>
              <w:rPr>
                <w:i/>
                <w:color w:val="000000"/>
              </w:rPr>
            </w:pPr>
            <w:r>
              <w:rPr>
                <w:i/>
                <w:color w:val="000000"/>
              </w:rPr>
              <w:lastRenderedPageBreak/>
              <w:t>АМО «</w:t>
            </w:r>
            <w:proofErr w:type="spellStart"/>
            <w:r>
              <w:rPr>
                <w:i/>
                <w:color w:val="000000"/>
              </w:rPr>
              <w:t>Разноуровневое</w:t>
            </w:r>
            <w:proofErr w:type="spellEnd"/>
            <w:r>
              <w:rPr>
                <w:i/>
                <w:color w:val="000000"/>
              </w:rPr>
              <w:t xml:space="preserve"> зада</w:t>
            </w:r>
            <w:r w:rsidRPr="005A202A">
              <w:rPr>
                <w:i/>
                <w:color w:val="000000"/>
              </w:rPr>
              <w:t>ние»</w:t>
            </w:r>
          </w:p>
          <w:p w14:paraId="5329985B" w14:textId="1F663C33" w:rsidR="008E12EB" w:rsidRDefault="005A202A" w:rsidP="005A202A">
            <w:pPr>
              <w:widowControl w:val="0"/>
              <w:rPr>
                <w:i/>
                <w:color w:val="000000"/>
              </w:rPr>
            </w:pPr>
            <w:r>
              <w:rPr>
                <w:i/>
                <w:color w:val="000000"/>
              </w:rPr>
              <w:t>Цель: тренироваться в постановке тире в БСП; обосновывать свой выбор задания, самостоятельно прове</w:t>
            </w:r>
            <w:r w:rsidRPr="005A202A">
              <w:rPr>
                <w:i/>
                <w:color w:val="000000"/>
              </w:rPr>
              <w:t>рять его и вносить коррективы.</w:t>
            </w:r>
          </w:p>
          <w:p w14:paraId="12B0B552" w14:textId="77777777" w:rsidR="005A202A" w:rsidRPr="005A202A" w:rsidRDefault="005A202A" w:rsidP="005A202A">
            <w:pPr>
              <w:widowControl w:val="0"/>
              <w:rPr>
                <w:i/>
                <w:color w:val="000000"/>
              </w:rPr>
            </w:pPr>
            <w:r w:rsidRPr="005A202A">
              <w:rPr>
                <w:i/>
                <w:color w:val="000000"/>
              </w:rPr>
              <w:t>Учитель</w:t>
            </w:r>
          </w:p>
          <w:p w14:paraId="2028B487" w14:textId="77777777" w:rsidR="005A202A" w:rsidRPr="005A202A" w:rsidRDefault="005A202A" w:rsidP="005A202A">
            <w:pPr>
              <w:widowControl w:val="0"/>
              <w:rPr>
                <w:i/>
                <w:color w:val="000000"/>
              </w:rPr>
            </w:pPr>
            <w:r w:rsidRPr="005A202A">
              <w:rPr>
                <w:i/>
                <w:color w:val="000000"/>
              </w:rPr>
              <w:t>Для всех задание: повторить правило постановки знаков препинания в БСП</w:t>
            </w:r>
          </w:p>
          <w:p w14:paraId="54A25930" w14:textId="77777777" w:rsidR="005A202A" w:rsidRPr="005A202A" w:rsidRDefault="005A202A" w:rsidP="005A202A">
            <w:pPr>
              <w:widowControl w:val="0"/>
              <w:rPr>
                <w:i/>
                <w:color w:val="000000"/>
              </w:rPr>
            </w:pPr>
            <w:r w:rsidRPr="005A202A">
              <w:rPr>
                <w:i/>
                <w:color w:val="000000"/>
              </w:rPr>
              <w:t>На выбор</w:t>
            </w:r>
          </w:p>
          <w:p w14:paraId="73445E7A" w14:textId="77777777" w:rsidR="005A202A" w:rsidRPr="005A202A" w:rsidRDefault="005A202A" w:rsidP="005A202A">
            <w:pPr>
              <w:widowControl w:val="0"/>
              <w:rPr>
                <w:i/>
                <w:color w:val="000000"/>
              </w:rPr>
            </w:pPr>
            <w:r w:rsidRPr="005A202A">
              <w:rPr>
                <w:i/>
                <w:color w:val="000000"/>
              </w:rPr>
              <w:t>1. Упр. 200 с.68 учебника</w:t>
            </w:r>
          </w:p>
          <w:p w14:paraId="20E95892" w14:textId="12EF772C" w:rsidR="005A202A" w:rsidRPr="005A202A" w:rsidRDefault="005A202A" w:rsidP="005A202A">
            <w:pPr>
              <w:widowControl w:val="0"/>
              <w:rPr>
                <w:i/>
                <w:color w:val="000000"/>
              </w:rPr>
            </w:pPr>
            <w:r w:rsidRPr="005A202A">
              <w:rPr>
                <w:i/>
                <w:color w:val="000000"/>
              </w:rPr>
              <w:t>2.</w:t>
            </w:r>
            <w:proofErr w:type="gramStart"/>
            <w:r w:rsidRPr="005A202A">
              <w:rPr>
                <w:i/>
                <w:color w:val="000000"/>
              </w:rPr>
              <w:t>Из  изучаемого</w:t>
            </w:r>
            <w:proofErr w:type="gramEnd"/>
            <w:r w:rsidRPr="005A202A">
              <w:rPr>
                <w:i/>
                <w:color w:val="000000"/>
              </w:rPr>
              <w:t xml:space="preserve"> произведения русской литературы вы</w:t>
            </w:r>
            <w:r>
              <w:rPr>
                <w:i/>
                <w:color w:val="000000"/>
              </w:rPr>
              <w:t>писать 5-6 БСП, объяснить поста</w:t>
            </w:r>
            <w:r w:rsidRPr="005A202A">
              <w:rPr>
                <w:i/>
                <w:color w:val="000000"/>
              </w:rPr>
              <w:t>новку знаков препинания в них.</w:t>
            </w:r>
          </w:p>
          <w:p w14:paraId="32F7A265" w14:textId="1E1347FF" w:rsidR="005A202A" w:rsidRPr="005A202A" w:rsidRDefault="005A202A" w:rsidP="005A202A">
            <w:pPr>
              <w:widowControl w:val="0"/>
              <w:rPr>
                <w:i/>
                <w:color w:val="000000"/>
              </w:rPr>
            </w:pPr>
            <w:r>
              <w:rPr>
                <w:i/>
                <w:color w:val="000000"/>
              </w:rPr>
              <w:t>3. Сочинение 9.1</w:t>
            </w:r>
            <w:r w:rsidRPr="005A202A">
              <w:rPr>
                <w:i/>
                <w:color w:val="000000"/>
              </w:rPr>
              <w:t xml:space="preserve"> на выбор.</w:t>
            </w:r>
            <w:r w:rsidR="003003F7">
              <w:t xml:space="preserve"> </w:t>
            </w:r>
            <w:r w:rsidR="003003F7" w:rsidRPr="003003F7">
              <w:rPr>
                <w:i/>
                <w:color w:val="000000"/>
              </w:rPr>
              <w:t>Напишите сочинение-рассуждение, раскрывая смысл высказывания известного учёного Л.Т. Григорян: «В бессоюзных сложных предложениях разные знаки препинания употребляются потому, что каждый из них указывает на особые смысловые отношения между частями»</w:t>
            </w:r>
            <w:r w:rsidR="003003F7">
              <w:t xml:space="preserve"> </w:t>
            </w:r>
            <w:r w:rsidR="003003F7" w:rsidRPr="003003F7">
              <w:rPr>
                <w:i/>
                <w:color w:val="000000"/>
              </w:rPr>
              <w:t>(</w:t>
            </w:r>
            <w:r w:rsidR="003003F7">
              <w:rPr>
                <w:i/>
                <w:color w:val="000000"/>
              </w:rPr>
              <w:t>Текст п</w:t>
            </w:r>
            <w:r w:rsidR="003003F7" w:rsidRPr="003003F7">
              <w:rPr>
                <w:i/>
                <w:color w:val="000000"/>
              </w:rPr>
              <w:t>о К. Шахназарову)</w:t>
            </w:r>
          </w:p>
          <w:p w14:paraId="7DC6C395" w14:textId="77777777" w:rsidR="008E12EB" w:rsidRDefault="008E12EB" w:rsidP="00762B89">
            <w:pPr>
              <w:widowControl w:val="0"/>
              <w:rPr>
                <w:i/>
                <w:color w:val="000000"/>
              </w:rPr>
            </w:pPr>
          </w:p>
          <w:p w14:paraId="4D4A13E1" w14:textId="77777777" w:rsidR="008E12EB" w:rsidRDefault="008E12EB" w:rsidP="00762B89">
            <w:pPr>
              <w:widowControl w:val="0"/>
              <w:rPr>
                <w:i/>
                <w:color w:val="000000"/>
              </w:rPr>
            </w:pPr>
          </w:p>
          <w:p w14:paraId="2EB89C07" w14:textId="14DAE02A" w:rsidR="008E12EB" w:rsidRPr="00762B89" w:rsidRDefault="008E12EB" w:rsidP="00762B89">
            <w:pPr>
              <w:widowControl w:val="0"/>
              <w:rPr>
                <w:i/>
                <w:color w:val="000000"/>
              </w:rPr>
            </w:pPr>
          </w:p>
        </w:tc>
      </w:tr>
    </w:tbl>
    <w:p w14:paraId="3DF793BA" w14:textId="77777777"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p>
    <w:p w14:paraId="794103B0" w14:textId="77777777" w:rsidR="005E1D46" w:rsidRDefault="005E1D46">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p>
    <w:sectPr w:rsidR="005E1D46" w:rsidSect="005B2850">
      <w:footerReference w:type="default" r:id="rId9"/>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24129" w14:textId="77777777" w:rsidR="00CD7056" w:rsidRDefault="00CD7056">
      <w:r>
        <w:separator/>
      </w:r>
    </w:p>
  </w:endnote>
  <w:endnote w:type="continuationSeparator" w:id="0">
    <w:p w14:paraId="51F23109" w14:textId="77777777" w:rsidR="00CD7056" w:rsidRDefault="00CD7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2EFF" w:usb1="D200FDFF" w:usb2="0A246029" w:usb3="00000000" w:csb0="000001FF" w:csb1="00000000"/>
  </w:font>
  <w:font w:name="Liberation Sans">
    <w:altName w:val="Arial"/>
    <w:charset w:val="CC"/>
    <w:family w:val="swiss"/>
    <w:pitch w:val="variable"/>
  </w:font>
  <w:font w:name="MS Mincho">
    <w:altName w:val="ＭＳ 明朝"/>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622180"/>
      <w:docPartObj>
        <w:docPartGallery w:val="Page Numbers (Bottom of Page)"/>
        <w:docPartUnique/>
      </w:docPartObj>
    </w:sdtPr>
    <w:sdtEndPr/>
    <w:sdtContent>
      <w:p w14:paraId="4C333E7A" w14:textId="577BF7D5" w:rsidR="005F192C" w:rsidRDefault="005F192C">
        <w:pPr>
          <w:pStyle w:val="af6"/>
          <w:jc w:val="right"/>
        </w:pPr>
        <w:r>
          <w:fldChar w:fldCharType="begin"/>
        </w:r>
        <w:r>
          <w:instrText>PAGE   \* MERGEFORMAT</w:instrText>
        </w:r>
        <w:r>
          <w:fldChar w:fldCharType="separate"/>
        </w:r>
        <w:r w:rsidR="007339EE">
          <w:rPr>
            <w:noProof/>
          </w:rPr>
          <w:t>10</w:t>
        </w:r>
        <w:r>
          <w:fldChar w:fldCharType="end"/>
        </w:r>
      </w:p>
    </w:sdtContent>
  </w:sdt>
  <w:p w14:paraId="64F0AB01" w14:textId="77777777" w:rsidR="005F192C" w:rsidRDefault="005F192C">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72DDF" w14:textId="77777777" w:rsidR="00CD7056" w:rsidRDefault="00CD7056">
      <w:r>
        <w:separator/>
      </w:r>
    </w:p>
  </w:footnote>
  <w:footnote w:type="continuationSeparator" w:id="0">
    <w:p w14:paraId="5B08D19E" w14:textId="77777777" w:rsidR="00CD7056" w:rsidRDefault="00CD70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151D"/>
    <w:multiLevelType w:val="hybridMultilevel"/>
    <w:tmpl w:val="6172B8D8"/>
    <w:lvl w:ilvl="0" w:tplc="B4049CEC">
      <w:start w:val="1"/>
      <w:numFmt w:val="decimal"/>
      <w:lvlText w:val="%1."/>
      <w:lvlJc w:val="left"/>
      <w:pPr>
        <w:ind w:left="720" w:hanging="360"/>
      </w:pPr>
    </w:lvl>
    <w:lvl w:ilvl="1" w:tplc="B41415F4">
      <w:start w:val="1"/>
      <w:numFmt w:val="lowerLetter"/>
      <w:lvlText w:val="%2."/>
      <w:lvlJc w:val="left"/>
      <w:pPr>
        <w:ind w:left="1440" w:hanging="360"/>
      </w:pPr>
    </w:lvl>
    <w:lvl w:ilvl="2" w:tplc="B29A5C1C">
      <w:start w:val="1"/>
      <w:numFmt w:val="lowerRoman"/>
      <w:lvlText w:val="%3."/>
      <w:lvlJc w:val="right"/>
      <w:pPr>
        <w:ind w:left="2160" w:hanging="180"/>
      </w:pPr>
    </w:lvl>
    <w:lvl w:ilvl="3" w:tplc="107A7E70">
      <w:start w:val="1"/>
      <w:numFmt w:val="decimal"/>
      <w:lvlText w:val="%4."/>
      <w:lvlJc w:val="left"/>
      <w:pPr>
        <w:ind w:left="2880" w:hanging="360"/>
      </w:pPr>
    </w:lvl>
    <w:lvl w:ilvl="4" w:tplc="FF4CBF76">
      <w:start w:val="1"/>
      <w:numFmt w:val="lowerLetter"/>
      <w:lvlText w:val="%5."/>
      <w:lvlJc w:val="left"/>
      <w:pPr>
        <w:ind w:left="3600" w:hanging="360"/>
      </w:pPr>
    </w:lvl>
    <w:lvl w:ilvl="5" w:tplc="A3743C64">
      <w:start w:val="1"/>
      <w:numFmt w:val="lowerRoman"/>
      <w:lvlText w:val="%6."/>
      <w:lvlJc w:val="right"/>
      <w:pPr>
        <w:ind w:left="4320" w:hanging="180"/>
      </w:pPr>
    </w:lvl>
    <w:lvl w:ilvl="6" w:tplc="3824446C">
      <w:start w:val="1"/>
      <w:numFmt w:val="decimal"/>
      <w:lvlText w:val="%7."/>
      <w:lvlJc w:val="left"/>
      <w:pPr>
        <w:ind w:left="5040" w:hanging="360"/>
      </w:pPr>
    </w:lvl>
    <w:lvl w:ilvl="7" w:tplc="47F8433E">
      <w:start w:val="1"/>
      <w:numFmt w:val="lowerLetter"/>
      <w:lvlText w:val="%8."/>
      <w:lvlJc w:val="left"/>
      <w:pPr>
        <w:ind w:left="5760" w:hanging="360"/>
      </w:pPr>
    </w:lvl>
    <w:lvl w:ilvl="8" w:tplc="2C76F184">
      <w:start w:val="1"/>
      <w:numFmt w:val="lowerRoman"/>
      <w:lvlText w:val="%9."/>
      <w:lvlJc w:val="right"/>
      <w:pPr>
        <w:ind w:left="6480" w:hanging="180"/>
      </w:pPr>
    </w:lvl>
  </w:abstractNum>
  <w:abstractNum w:abstractNumId="1" w15:restartNumberingAfterBreak="0">
    <w:nsid w:val="05720E51"/>
    <w:multiLevelType w:val="hybridMultilevel"/>
    <w:tmpl w:val="ACB05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D21952"/>
    <w:multiLevelType w:val="hybridMultilevel"/>
    <w:tmpl w:val="0CF46B0C"/>
    <w:lvl w:ilvl="0" w:tplc="2AA44A64">
      <w:start w:val="1"/>
      <w:numFmt w:val="bullet"/>
      <w:lvlText w:val=""/>
      <w:lvlJc w:val="left"/>
      <w:pPr>
        <w:ind w:left="1146" w:hanging="360"/>
      </w:pPr>
      <w:rPr>
        <w:rFonts w:ascii="Symbol" w:hAnsi="Symbol" w:hint="default"/>
      </w:rPr>
    </w:lvl>
    <w:lvl w:ilvl="1" w:tplc="43BCE822">
      <w:start w:val="1"/>
      <w:numFmt w:val="bullet"/>
      <w:lvlText w:val="o"/>
      <w:lvlJc w:val="left"/>
      <w:pPr>
        <w:ind w:left="1866" w:hanging="360"/>
      </w:pPr>
      <w:rPr>
        <w:rFonts w:ascii="Courier New" w:hAnsi="Courier New" w:cs="Courier New" w:hint="default"/>
      </w:rPr>
    </w:lvl>
    <w:lvl w:ilvl="2" w:tplc="029C82B2">
      <w:start w:val="1"/>
      <w:numFmt w:val="bullet"/>
      <w:lvlText w:val=""/>
      <w:lvlJc w:val="left"/>
      <w:pPr>
        <w:ind w:left="2586" w:hanging="360"/>
      </w:pPr>
      <w:rPr>
        <w:rFonts w:ascii="Wingdings" w:hAnsi="Wingdings" w:hint="default"/>
      </w:rPr>
    </w:lvl>
    <w:lvl w:ilvl="3" w:tplc="815408CA">
      <w:start w:val="1"/>
      <w:numFmt w:val="bullet"/>
      <w:lvlText w:val=""/>
      <w:lvlJc w:val="left"/>
      <w:pPr>
        <w:ind w:left="3306" w:hanging="360"/>
      </w:pPr>
      <w:rPr>
        <w:rFonts w:ascii="Symbol" w:hAnsi="Symbol" w:hint="default"/>
      </w:rPr>
    </w:lvl>
    <w:lvl w:ilvl="4" w:tplc="6D74793E">
      <w:start w:val="1"/>
      <w:numFmt w:val="bullet"/>
      <w:lvlText w:val="o"/>
      <w:lvlJc w:val="left"/>
      <w:pPr>
        <w:ind w:left="4026" w:hanging="360"/>
      </w:pPr>
      <w:rPr>
        <w:rFonts w:ascii="Courier New" w:hAnsi="Courier New" w:cs="Courier New" w:hint="default"/>
      </w:rPr>
    </w:lvl>
    <w:lvl w:ilvl="5" w:tplc="DEF4FA52">
      <w:start w:val="1"/>
      <w:numFmt w:val="bullet"/>
      <w:lvlText w:val=""/>
      <w:lvlJc w:val="left"/>
      <w:pPr>
        <w:ind w:left="4746" w:hanging="360"/>
      </w:pPr>
      <w:rPr>
        <w:rFonts w:ascii="Wingdings" w:hAnsi="Wingdings" w:hint="default"/>
      </w:rPr>
    </w:lvl>
    <w:lvl w:ilvl="6" w:tplc="A322F2AA">
      <w:start w:val="1"/>
      <w:numFmt w:val="bullet"/>
      <w:lvlText w:val=""/>
      <w:lvlJc w:val="left"/>
      <w:pPr>
        <w:ind w:left="5466" w:hanging="360"/>
      </w:pPr>
      <w:rPr>
        <w:rFonts w:ascii="Symbol" w:hAnsi="Symbol" w:hint="default"/>
      </w:rPr>
    </w:lvl>
    <w:lvl w:ilvl="7" w:tplc="0F50E228">
      <w:start w:val="1"/>
      <w:numFmt w:val="bullet"/>
      <w:lvlText w:val="o"/>
      <w:lvlJc w:val="left"/>
      <w:pPr>
        <w:ind w:left="6186" w:hanging="360"/>
      </w:pPr>
      <w:rPr>
        <w:rFonts w:ascii="Courier New" w:hAnsi="Courier New" w:cs="Courier New" w:hint="default"/>
      </w:rPr>
    </w:lvl>
    <w:lvl w:ilvl="8" w:tplc="D6D09CCE">
      <w:start w:val="1"/>
      <w:numFmt w:val="bullet"/>
      <w:lvlText w:val=""/>
      <w:lvlJc w:val="left"/>
      <w:pPr>
        <w:ind w:left="6906" w:hanging="360"/>
      </w:pPr>
      <w:rPr>
        <w:rFonts w:ascii="Wingdings" w:hAnsi="Wingdings" w:hint="default"/>
      </w:rPr>
    </w:lvl>
  </w:abstractNum>
  <w:abstractNum w:abstractNumId="3" w15:restartNumberingAfterBreak="0">
    <w:nsid w:val="0EB14BFD"/>
    <w:multiLevelType w:val="hybridMultilevel"/>
    <w:tmpl w:val="C4B4C828"/>
    <w:lvl w:ilvl="0" w:tplc="3AFAD53C">
      <w:start w:val="1"/>
      <w:numFmt w:val="bullet"/>
      <w:lvlText w:val=""/>
      <w:lvlJc w:val="left"/>
      <w:pPr>
        <w:ind w:left="720" w:hanging="360"/>
      </w:pPr>
      <w:rPr>
        <w:rFonts w:ascii="Symbol" w:hAnsi="Symbol" w:hint="default"/>
      </w:rPr>
    </w:lvl>
    <w:lvl w:ilvl="1" w:tplc="D75C9B06">
      <w:start w:val="1"/>
      <w:numFmt w:val="bullet"/>
      <w:lvlText w:val="o"/>
      <w:lvlJc w:val="left"/>
      <w:pPr>
        <w:ind w:left="1440" w:hanging="360"/>
      </w:pPr>
      <w:rPr>
        <w:rFonts w:ascii="Courier New" w:hAnsi="Courier New" w:cs="Courier New" w:hint="default"/>
      </w:rPr>
    </w:lvl>
    <w:lvl w:ilvl="2" w:tplc="CF64AD8C">
      <w:start w:val="1"/>
      <w:numFmt w:val="bullet"/>
      <w:lvlText w:val=""/>
      <w:lvlJc w:val="left"/>
      <w:pPr>
        <w:ind w:left="2160" w:hanging="360"/>
      </w:pPr>
      <w:rPr>
        <w:rFonts w:ascii="Wingdings" w:hAnsi="Wingdings" w:hint="default"/>
      </w:rPr>
    </w:lvl>
    <w:lvl w:ilvl="3" w:tplc="707EEFA6">
      <w:start w:val="1"/>
      <w:numFmt w:val="bullet"/>
      <w:lvlText w:val=""/>
      <w:lvlJc w:val="left"/>
      <w:pPr>
        <w:ind w:left="2880" w:hanging="360"/>
      </w:pPr>
      <w:rPr>
        <w:rFonts w:ascii="Symbol" w:hAnsi="Symbol" w:hint="default"/>
      </w:rPr>
    </w:lvl>
    <w:lvl w:ilvl="4" w:tplc="70143ED4">
      <w:start w:val="1"/>
      <w:numFmt w:val="bullet"/>
      <w:lvlText w:val="o"/>
      <w:lvlJc w:val="left"/>
      <w:pPr>
        <w:ind w:left="3600" w:hanging="360"/>
      </w:pPr>
      <w:rPr>
        <w:rFonts w:ascii="Courier New" w:hAnsi="Courier New" w:cs="Courier New" w:hint="default"/>
      </w:rPr>
    </w:lvl>
    <w:lvl w:ilvl="5" w:tplc="B2784594">
      <w:start w:val="1"/>
      <w:numFmt w:val="bullet"/>
      <w:lvlText w:val=""/>
      <w:lvlJc w:val="left"/>
      <w:pPr>
        <w:ind w:left="4320" w:hanging="360"/>
      </w:pPr>
      <w:rPr>
        <w:rFonts w:ascii="Wingdings" w:hAnsi="Wingdings" w:hint="default"/>
      </w:rPr>
    </w:lvl>
    <w:lvl w:ilvl="6" w:tplc="C114C432">
      <w:start w:val="1"/>
      <w:numFmt w:val="bullet"/>
      <w:lvlText w:val=""/>
      <w:lvlJc w:val="left"/>
      <w:pPr>
        <w:ind w:left="5040" w:hanging="360"/>
      </w:pPr>
      <w:rPr>
        <w:rFonts w:ascii="Symbol" w:hAnsi="Symbol" w:hint="default"/>
      </w:rPr>
    </w:lvl>
    <w:lvl w:ilvl="7" w:tplc="6276C11C">
      <w:start w:val="1"/>
      <w:numFmt w:val="bullet"/>
      <w:lvlText w:val="o"/>
      <w:lvlJc w:val="left"/>
      <w:pPr>
        <w:ind w:left="5760" w:hanging="360"/>
      </w:pPr>
      <w:rPr>
        <w:rFonts w:ascii="Courier New" w:hAnsi="Courier New" w:cs="Courier New" w:hint="default"/>
      </w:rPr>
    </w:lvl>
    <w:lvl w:ilvl="8" w:tplc="E1E00AFC">
      <w:start w:val="1"/>
      <w:numFmt w:val="bullet"/>
      <w:lvlText w:val=""/>
      <w:lvlJc w:val="left"/>
      <w:pPr>
        <w:ind w:left="6480" w:hanging="360"/>
      </w:pPr>
      <w:rPr>
        <w:rFonts w:ascii="Wingdings" w:hAnsi="Wingdings" w:hint="default"/>
      </w:rPr>
    </w:lvl>
  </w:abstractNum>
  <w:abstractNum w:abstractNumId="4" w15:restartNumberingAfterBreak="0">
    <w:nsid w:val="17AB1FC5"/>
    <w:multiLevelType w:val="hybridMultilevel"/>
    <w:tmpl w:val="0C30E376"/>
    <w:lvl w:ilvl="0" w:tplc="CFCEB856">
      <w:start w:val="2"/>
      <w:numFmt w:val="decimal"/>
      <w:lvlText w:val="%1."/>
      <w:legacy w:legacy="1" w:legacySpace="0" w:legacyIndent="269"/>
      <w:lvlJc w:val="left"/>
      <w:rPr>
        <w:rFonts w:ascii="Times New Roman" w:hAnsi="Times New Roman" w:cs="Times New Roman" w:hint="default"/>
      </w:rPr>
    </w:lvl>
    <w:lvl w:ilvl="1" w:tplc="2B0A9B56">
      <w:start w:val="1"/>
      <w:numFmt w:val="bullet"/>
      <w:lvlText w:val="o"/>
      <w:lvlJc w:val="left"/>
      <w:pPr>
        <w:ind w:left="1440" w:hanging="360"/>
      </w:pPr>
      <w:rPr>
        <w:rFonts w:ascii="Courier New" w:eastAsia="Courier New" w:hAnsi="Courier New" w:cs="Courier New" w:hint="default"/>
      </w:rPr>
    </w:lvl>
    <w:lvl w:ilvl="2" w:tplc="9C108B66">
      <w:start w:val="1"/>
      <w:numFmt w:val="bullet"/>
      <w:lvlText w:val="§"/>
      <w:lvlJc w:val="left"/>
      <w:pPr>
        <w:ind w:left="2160" w:hanging="360"/>
      </w:pPr>
      <w:rPr>
        <w:rFonts w:ascii="Wingdings" w:eastAsia="Wingdings" w:hAnsi="Wingdings" w:cs="Wingdings" w:hint="default"/>
      </w:rPr>
    </w:lvl>
    <w:lvl w:ilvl="3" w:tplc="41B8AE78">
      <w:start w:val="1"/>
      <w:numFmt w:val="bullet"/>
      <w:lvlText w:val="·"/>
      <w:lvlJc w:val="left"/>
      <w:pPr>
        <w:ind w:left="2880" w:hanging="360"/>
      </w:pPr>
      <w:rPr>
        <w:rFonts w:ascii="Symbol" w:eastAsia="Symbol" w:hAnsi="Symbol" w:cs="Symbol" w:hint="default"/>
      </w:rPr>
    </w:lvl>
    <w:lvl w:ilvl="4" w:tplc="C3AACA52">
      <w:start w:val="1"/>
      <w:numFmt w:val="bullet"/>
      <w:lvlText w:val="o"/>
      <w:lvlJc w:val="left"/>
      <w:pPr>
        <w:ind w:left="3600" w:hanging="360"/>
      </w:pPr>
      <w:rPr>
        <w:rFonts w:ascii="Courier New" w:eastAsia="Courier New" w:hAnsi="Courier New" w:cs="Courier New" w:hint="default"/>
      </w:rPr>
    </w:lvl>
    <w:lvl w:ilvl="5" w:tplc="32B47274">
      <w:start w:val="1"/>
      <w:numFmt w:val="bullet"/>
      <w:lvlText w:val="§"/>
      <w:lvlJc w:val="left"/>
      <w:pPr>
        <w:ind w:left="4320" w:hanging="360"/>
      </w:pPr>
      <w:rPr>
        <w:rFonts w:ascii="Wingdings" w:eastAsia="Wingdings" w:hAnsi="Wingdings" w:cs="Wingdings" w:hint="default"/>
      </w:rPr>
    </w:lvl>
    <w:lvl w:ilvl="6" w:tplc="27205166">
      <w:start w:val="1"/>
      <w:numFmt w:val="bullet"/>
      <w:lvlText w:val="·"/>
      <w:lvlJc w:val="left"/>
      <w:pPr>
        <w:ind w:left="5040" w:hanging="360"/>
      </w:pPr>
      <w:rPr>
        <w:rFonts w:ascii="Symbol" w:eastAsia="Symbol" w:hAnsi="Symbol" w:cs="Symbol" w:hint="default"/>
      </w:rPr>
    </w:lvl>
    <w:lvl w:ilvl="7" w:tplc="4B347210">
      <w:start w:val="1"/>
      <w:numFmt w:val="bullet"/>
      <w:lvlText w:val="o"/>
      <w:lvlJc w:val="left"/>
      <w:pPr>
        <w:ind w:left="5760" w:hanging="360"/>
      </w:pPr>
      <w:rPr>
        <w:rFonts w:ascii="Courier New" w:eastAsia="Courier New" w:hAnsi="Courier New" w:cs="Courier New" w:hint="default"/>
      </w:rPr>
    </w:lvl>
    <w:lvl w:ilvl="8" w:tplc="37F874BA">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8872926"/>
    <w:multiLevelType w:val="hybridMultilevel"/>
    <w:tmpl w:val="C3E00E2C"/>
    <w:lvl w:ilvl="0" w:tplc="19B2391C">
      <w:start w:val="1"/>
      <w:numFmt w:val="bullet"/>
      <w:lvlText w:val=""/>
      <w:lvlJc w:val="left"/>
      <w:pPr>
        <w:ind w:left="720" w:hanging="360"/>
      </w:pPr>
      <w:rPr>
        <w:rFonts w:ascii="Symbol" w:hAnsi="Symbol" w:hint="default"/>
      </w:rPr>
    </w:lvl>
    <w:lvl w:ilvl="1" w:tplc="69122EDA">
      <w:start w:val="1"/>
      <w:numFmt w:val="bullet"/>
      <w:lvlText w:val="o"/>
      <w:lvlJc w:val="left"/>
      <w:pPr>
        <w:ind w:left="1440" w:hanging="360"/>
      </w:pPr>
      <w:rPr>
        <w:rFonts w:ascii="Courier New" w:hAnsi="Courier New" w:cs="Courier New" w:hint="default"/>
      </w:rPr>
    </w:lvl>
    <w:lvl w:ilvl="2" w:tplc="C7F20356">
      <w:start w:val="1"/>
      <w:numFmt w:val="bullet"/>
      <w:lvlText w:val=""/>
      <w:lvlJc w:val="left"/>
      <w:pPr>
        <w:ind w:left="2160" w:hanging="360"/>
      </w:pPr>
      <w:rPr>
        <w:rFonts w:ascii="Wingdings" w:hAnsi="Wingdings" w:hint="default"/>
      </w:rPr>
    </w:lvl>
    <w:lvl w:ilvl="3" w:tplc="5B8A234C">
      <w:start w:val="1"/>
      <w:numFmt w:val="bullet"/>
      <w:lvlText w:val=""/>
      <w:lvlJc w:val="left"/>
      <w:pPr>
        <w:ind w:left="2880" w:hanging="360"/>
      </w:pPr>
      <w:rPr>
        <w:rFonts w:ascii="Symbol" w:hAnsi="Symbol" w:hint="default"/>
      </w:rPr>
    </w:lvl>
    <w:lvl w:ilvl="4" w:tplc="6DC0CC90">
      <w:start w:val="1"/>
      <w:numFmt w:val="bullet"/>
      <w:lvlText w:val="o"/>
      <w:lvlJc w:val="left"/>
      <w:pPr>
        <w:ind w:left="3600" w:hanging="360"/>
      </w:pPr>
      <w:rPr>
        <w:rFonts w:ascii="Courier New" w:hAnsi="Courier New" w:cs="Courier New" w:hint="default"/>
      </w:rPr>
    </w:lvl>
    <w:lvl w:ilvl="5" w:tplc="39A6F50A">
      <w:start w:val="1"/>
      <w:numFmt w:val="bullet"/>
      <w:lvlText w:val=""/>
      <w:lvlJc w:val="left"/>
      <w:pPr>
        <w:ind w:left="4320" w:hanging="360"/>
      </w:pPr>
      <w:rPr>
        <w:rFonts w:ascii="Wingdings" w:hAnsi="Wingdings" w:hint="default"/>
      </w:rPr>
    </w:lvl>
    <w:lvl w:ilvl="6" w:tplc="4A309D4A">
      <w:start w:val="1"/>
      <w:numFmt w:val="bullet"/>
      <w:lvlText w:val=""/>
      <w:lvlJc w:val="left"/>
      <w:pPr>
        <w:ind w:left="5040" w:hanging="360"/>
      </w:pPr>
      <w:rPr>
        <w:rFonts w:ascii="Symbol" w:hAnsi="Symbol" w:hint="default"/>
      </w:rPr>
    </w:lvl>
    <w:lvl w:ilvl="7" w:tplc="A60821D2">
      <w:start w:val="1"/>
      <w:numFmt w:val="bullet"/>
      <w:lvlText w:val="o"/>
      <w:lvlJc w:val="left"/>
      <w:pPr>
        <w:ind w:left="5760" w:hanging="360"/>
      </w:pPr>
      <w:rPr>
        <w:rFonts w:ascii="Courier New" w:hAnsi="Courier New" w:cs="Courier New" w:hint="default"/>
      </w:rPr>
    </w:lvl>
    <w:lvl w:ilvl="8" w:tplc="D496F7F4">
      <w:start w:val="1"/>
      <w:numFmt w:val="bullet"/>
      <w:lvlText w:val=""/>
      <w:lvlJc w:val="left"/>
      <w:pPr>
        <w:ind w:left="6480" w:hanging="360"/>
      </w:pPr>
      <w:rPr>
        <w:rFonts w:ascii="Wingdings" w:hAnsi="Wingdings" w:hint="default"/>
      </w:rPr>
    </w:lvl>
  </w:abstractNum>
  <w:abstractNum w:abstractNumId="6" w15:restartNumberingAfterBreak="0">
    <w:nsid w:val="1DCD6A5C"/>
    <w:multiLevelType w:val="hybridMultilevel"/>
    <w:tmpl w:val="243C852C"/>
    <w:lvl w:ilvl="0" w:tplc="8D744624">
      <w:start w:val="1"/>
      <w:numFmt w:val="decimal"/>
      <w:lvlText w:val="%1."/>
      <w:lvlJc w:val="left"/>
      <w:pPr>
        <w:ind w:left="720" w:hanging="360"/>
      </w:pPr>
    </w:lvl>
    <w:lvl w:ilvl="1" w:tplc="23D2B784">
      <w:start w:val="1"/>
      <w:numFmt w:val="lowerLetter"/>
      <w:lvlText w:val="%2."/>
      <w:lvlJc w:val="left"/>
      <w:pPr>
        <w:ind w:left="1440" w:hanging="360"/>
      </w:pPr>
    </w:lvl>
    <w:lvl w:ilvl="2" w:tplc="E2405740">
      <w:start w:val="1"/>
      <w:numFmt w:val="lowerRoman"/>
      <w:lvlText w:val="%3."/>
      <w:lvlJc w:val="right"/>
      <w:pPr>
        <w:ind w:left="2160" w:hanging="180"/>
      </w:pPr>
    </w:lvl>
    <w:lvl w:ilvl="3" w:tplc="93FA534C">
      <w:start w:val="1"/>
      <w:numFmt w:val="decimal"/>
      <w:lvlText w:val="%4."/>
      <w:lvlJc w:val="left"/>
      <w:pPr>
        <w:ind w:left="2880" w:hanging="360"/>
      </w:pPr>
    </w:lvl>
    <w:lvl w:ilvl="4" w:tplc="F8A8D798">
      <w:start w:val="1"/>
      <w:numFmt w:val="lowerLetter"/>
      <w:lvlText w:val="%5."/>
      <w:lvlJc w:val="left"/>
      <w:pPr>
        <w:ind w:left="3600" w:hanging="360"/>
      </w:pPr>
    </w:lvl>
    <w:lvl w:ilvl="5" w:tplc="5FB29D96">
      <w:start w:val="1"/>
      <w:numFmt w:val="lowerRoman"/>
      <w:lvlText w:val="%6."/>
      <w:lvlJc w:val="right"/>
      <w:pPr>
        <w:ind w:left="4320" w:hanging="180"/>
      </w:pPr>
    </w:lvl>
    <w:lvl w:ilvl="6" w:tplc="EC8A24F8">
      <w:start w:val="1"/>
      <w:numFmt w:val="decimal"/>
      <w:lvlText w:val="%7."/>
      <w:lvlJc w:val="left"/>
      <w:pPr>
        <w:ind w:left="5040" w:hanging="360"/>
      </w:pPr>
    </w:lvl>
    <w:lvl w:ilvl="7" w:tplc="9D58D108">
      <w:start w:val="1"/>
      <w:numFmt w:val="lowerLetter"/>
      <w:lvlText w:val="%8."/>
      <w:lvlJc w:val="left"/>
      <w:pPr>
        <w:ind w:left="5760" w:hanging="360"/>
      </w:pPr>
    </w:lvl>
    <w:lvl w:ilvl="8" w:tplc="BCF0E5FE">
      <w:start w:val="1"/>
      <w:numFmt w:val="lowerRoman"/>
      <w:lvlText w:val="%9."/>
      <w:lvlJc w:val="right"/>
      <w:pPr>
        <w:ind w:left="6480" w:hanging="180"/>
      </w:pPr>
    </w:lvl>
  </w:abstractNum>
  <w:abstractNum w:abstractNumId="7" w15:restartNumberingAfterBreak="0">
    <w:nsid w:val="2401636B"/>
    <w:multiLevelType w:val="hybridMultilevel"/>
    <w:tmpl w:val="7190FA06"/>
    <w:lvl w:ilvl="0" w:tplc="54024372">
      <w:start w:val="1"/>
      <w:numFmt w:val="bullet"/>
      <w:lvlText w:val=""/>
      <w:lvlJc w:val="left"/>
      <w:pPr>
        <w:ind w:left="720" w:hanging="360"/>
      </w:pPr>
      <w:rPr>
        <w:rFonts w:ascii="Symbol" w:hAnsi="Symbol" w:hint="default"/>
      </w:rPr>
    </w:lvl>
    <w:lvl w:ilvl="1" w:tplc="E0FE165C">
      <w:start w:val="1"/>
      <w:numFmt w:val="bullet"/>
      <w:lvlText w:val="o"/>
      <w:lvlJc w:val="left"/>
      <w:pPr>
        <w:ind w:left="1440" w:hanging="360"/>
      </w:pPr>
      <w:rPr>
        <w:rFonts w:ascii="Courier New" w:hAnsi="Courier New" w:cs="Courier New" w:hint="default"/>
      </w:rPr>
    </w:lvl>
    <w:lvl w:ilvl="2" w:tplc="0BA658CC">
      <w:start w:val="1"/>
      <w:numFmt w:val="bullet"/>
      <w:lvlText w:val=""/>
      <w:lvlJc w:val="left"/>
      <w:pPr>
        <w:ind w:left="2160" w:hanging="360"/>
      </w:pPr>
      <w:rPr>
        <w:rFonts w:ascii="Wingdings" w:hAnsi="Wingdings" w:hint="default"/>
      </w:rPr>
    </w:lvl>
    <w:lvl w:ilvl="3" w:tplc="0CB85186">
      <w:start w:val="1"/>
      <w:numFmt w:val="bullet"/>
      <w:lvlText w:val=""/>
      <w:lvlJc w:val="left"/>
      <w:pPr>
        <w:ind w:left="2880" w:hanging="360"/>
      </w:pPr>
      <w:rPr>
        <w:rFonts w:ascii="Symbol" w:hAnsi="Symbol" w:hint="default"/>
      </w:rPr>
    </w:lvl>
    <w:lvl w:ilvl="4" w:tplc="12E8CA16">
      <w:start w:val="1"/>
      <w:numFmt w:val="bullet"/>
      <w:lvlText w:val="o"/>
      <w:lvlJc w:val="left"/>
      <w:pPr>
        <w:ind w:left="3600" w:hanging="360"/>
      </w:pPr>
      <w:rPr>
        <w:rFonts w:ascii="Courier New" w:hAnsi="Courier New" w:cs="Courier New" w:hint="default"/>
      </w:rPr>
    </w:lvl>
    <w:lvl w:ilvl="5" w:tplc="338627C4">
      <w:start w:val="1"/>
      <w:numFmt w:val="bullet"/>
      <w:lvlText w:val=""/>
      <w:lvlJc w:val="left"/>
      <w:pPr>
        <w:ind w:left="4320" w:hanging="360"/>
      </w:pPr>
      <w:rPr>
        <w:rFonts w:ascii="Wingdings" w:hAnsi="Wingdings" w:hint="default"/>
      </w:rPr>
    </w:lvl>
    <w:lvl w:ilvl="6" w:tplc="D24412F2">
      <w:start w:val="1"/>
      <w:numFmt w:val="bullet"/>
      <w:lvlText w:val=""/>
      <w:lvlJc w:val="left"/>
      <w:pPr>
        <w:ind w:left="5040" w:hanging="360"/>
      </w:pPr>
      <w:rPr>
        <w:rFonts w:ascii="Symbol" w:hAnsi="Symbol" w:hint="default"/>
      </w:rPr>
    </w:lvl>
    <w:lvl w:ilvl="7" w:tplc="449A1780">
      <w:start w:val="1"/>
      <w:numFmt w:val="bullet"/>
      <w:lvlText w:val="o"/>
      <w:lvlJc w:val="left"/>
      <w:pPr>
        <w:ind w:left="5760" w:hanging="360"/>
      </w:pPr>
      <w:rPr>
        <w:rFonts w:ascii="Courier New" w:hAnsi="Courier New" w:cs="Courier New" w:hint="default"/>
      </w:rPr>
    </w:lvl>
    <w:lvl w:ilvl="8" w:tplc="E4F402AE">
      <w:start w:val="1"/>
      <w:numFmt w:val="bullet"/>
      <w:lvlText w:val=""/>
      <w:lvlJc w:val="left"/>
      <w:pPr>
        <w:ind w:left="6480" w:hanging="360"/>
      </w:pPr>
      <w:rPr>
        <w:rFonts w:ascii="Wingdings" w:hAnsi="Wingdings" w:hint="default"/>
      </w:rPr>
    </w:lvl>
  </w:abstractNum>
  <w:abstractNum w:abstractNumId="8" w15:restartNumberingAfterBreak="0">
    <w:nsid w:val="276E63D5"/>
    <w:multiLevelType w:val="hybridMultilevel"/>
    <w:tmpl w:val="498AA6A2"/>
    <w:lvl w:ilvl="0" w:tplc="3CB43B4C">
      <w:start w:val="1"/>
      <w:numFmt w:val="decimal"/>
      <w:lvlText w:val="%1."/>
      <w:lvlJc w:val="left"/>
      <w:pPr>
        <w:ind w:left="720" w:hanging="360"/>
      </w:pPr>
      <w:rPr>
        <w:rFonts w:hint="default"/>
      </w:rPr>
    </w:lvl>
    <w:lvl w:ilvl="1" w:tplc="63AC1904">
      <w:start w:val="1"/>
      <w:numFmt w:val="lowerLetter"/>
      <w:lvlText w:val="%2."/>
      <w:lvlJc w:val="left"/>
      <w:pPr>
        <w:ind w:left="1440" w:hanging="360"/>
      </w:pPr>
    </w:lvl>
    <w:lvl w:ilvl="2" w:tplc="F84AEF16">
      <w:start w:val="1"/>
      <w:numFmt w:val="lowerRoman"/>
      <w:lvlText w:val="%3."/>
      <w:lvlJc w:val="right"/>
      <w:pPr>
        <w:ind w:left="2160" w:hanging="180"/>
      </w:pPr>
    </w:lvl>
    <w:lvl w:ilvl="3" w:tplc="D30E41CC">
      <w:start w:val="1"/>
      <w:numFmt w:val="decimal"/>
      <w:lvlText w:val="%4."/>
      <w:lvlJc w:val="left"/>
      <w:pPr>
        <w:ind w:left="2880" w:hanging="360"/>
      </w:pPr>
    </w:lvl>
    <w:lvl w:ilvl="4" w:tplc="C07AA810">
      <w:start w:val="1"/>
      <w:numFmt w:val="lowerLetter"/>
      <w:lvlText w:val="%5."/>
      <w:lvlJc w:val="left"/>
      <w:pPr>
        <w:ind w:left="3600" w:hanging="360"/>
      </w:pPr>
    </w:lvl>
    <w:lvl w:ilvl="5" w:tplc="E0105062">
      <w:start w:val="1"/>
      <w:numFmt w:val="lowerRoman"/>
      <w:lvlText w:val="%6."/>
      <w:lvlJc w:val="right"/>
      <w:pPr>
        <w:ind w:left="4320" w:hanging="180"/>
      </w:pPr>
    </w:lvl>
    <w:lvl w:ilvl="6" w:tplc="278C84A8">
      <w:start w:val="1"/>
      <w:numFmt w:val="decimal"/>
      <w:lvlText w:val="%7."/>
      <w:lvlJc w:val="left"/>
      <w:pPr>
        <w:ind w:left="5040" w:hanging="360"/>
      </w:pPr>
    </w:lvl>
    <w:lvl w:ilvl="7" w:tplc="98208B84">
      <w:start w:val="1"/>
      <w:numFmt w:val="lowerLetter"/>
      <w:lvlText w:val="%8."/>
      <w:lvlJc w:val="left"/>
      <w:pPr>
        <w:ind w:left="5760" w:hanging="360"/>
      </w:pPr>
    </w:lvl>
    <w:lvl w:ilvl="8" w:tplc="C74E7460">
      <w:start w:val="1"/>
      <w:numFmt w:val="lowerRoman"/>
      <w:lvlText w:val="%9."/>
      <w:lvlJc w:val="right"/>
      <w:pPr>
        <w:ind w:left="6480" w:hanging="180"/>
      </w:pPr>
    </w:lvl>
  </w:abstractNum>
  <w:abstractNum w:abstractNumId="9" w15:restartNumberingAfterBreak="0">
    <w:nsid w:val="2A507229"/>
    <w:multiLevelType w:val="hybridMultilevel"/>
    <w:tmpl w:val="D4AC4C6E"/>
    <w:lvl w:ilvl="0" w:tplc="85B63880">
      <w:start w:val="1"/>
      <w:numFmt w:val="decimal"/>
      <w:lvlText w:val="%1."/>
      <w:lvlJc w:val="left"/>
      <w:pPr>
        <w:ind w:left="720" w:hanging="360"/>
      </w:pPr>
      <w:rPr>
        <w:rFonts w:hint="default"/>
      </w:rPr>
    </w:lvl>
    <w:lvl w:ilvl="1" w:tplc="E78C6AE6">
      <w:start w:val="1"/>
      <w:numFmt w:val="lowerLetter"/>
      <w:lvlText w:val="%2."/>
      <w:lvlJc w:val="left"/>
      <w:pPr>
        <w:ind w:left="1440" w:hanging="360"/>
      </w:pPr>
    </w:lvl>
    <w:lvl w:ilvl="2" w:tplc="9C446FE0">
      <w:start w:val="1"/>
      <w:numFmt w:val="lowerRoman"/>
      <w:lvlText w:val="%3."/>
      <w:lvlJc w:val="right"/>
      <w:pPr>
        <w:ind w:left="2160" w:hanging="180"/>
      </w:pPr>
    </w:lvl>
    <w:lvl w:ilvl="3" w:tplc="52A63BDA">
      <w:start w:val="1"/>
      <w:numFmt w:val="decimal"/>
      <w:lvlText w:val="%4."/>
      <w:lvlJc w:val="left"/>
      <w:pPr>
        <w:ind w:left="2880" w:hanging="360"/>
      </w:pPr>
    </w:lvl>
    <w:lvl w:ilvl="4" w:tplc="6EF04B70">
      <w:start w:val="1"/>
      <w:numFmt w:val="lowerLetter"/>
      <w:lvlText w:val="%5."/>
      <w:lvlJc w:val="left"/>
      <w:pPr>
        <w:ind w:left="3600" w:hanging="360"/>
      </w:pPr>
    </w:lvl>
    <w:lvl w:ilvl="5" w:tplc="7F742466">
      <w:start w:val="1"/>
      <w:numFmt w:val="lowerRoman"/>
      <w:lvlText w:val="%6."/>
      <w:lvlJc w:val="right"/>
      <w:pPr>
        <w:ind w:left="4320" w:hanging="180"/>
      </w:pPr>
    </w:lvl>
    <w:lvl w:ilvl="6" w:tplc="BA04E53E">
      <w:start w:val="1"/>
      <w:numFmt w:val="decimal"/>
      <w:lvlText w:val="%7."/>
      <w:lvlJc w:val="left"/>
      <w:pPr>
        <w:ind w:left="5040" w:hanging="360"/>
      </w:pPr>
    </w:lvl>
    <w:lvl w:ilvl="7" w:tplc="28849458">
      <w:start w:val="1"/>
      <w:numFmt w:val="lowerLetter"/>
      <w:lvlText w:val="%8."/>
      <w:lvlJc w:val="left"/>
      <w:pPr>
        <w:ind w:left="5760" w:hanging="360"/>
      </w:pPr>
    </w:lvl>
    <w:lvl w:ilvl="8" w:tplc="6AE40DD4">
      <w:start w:val="1"/>
      <w:numFmt w:val="lowerRoman"/>
      <w:lvlText w:val="%9."/>
      <w:lvlJc w:val="right"/>
      <w:pPr>
        <w:ind w:left="6480" w:hanging="180"/>
      </w:pPr>
    </w:lvl>
  </w:abstractNum>
  <w:abstractNum w:abstractNumId="10" w15:restartNumberingAfterBreak="0">
    <w:nsid w:val="3B417092"/>
    <w:multiLevelType w:val="hybridMultilevel"/>
    <w:tmpl w:val="A8A89F42"/>
    <w:lvl w:ilvl="0" w:tplc="308CE592">
      <w:start w:val="1"/>
      <w:numFmt w:val="bullet"/>
      <w:lvlText w:val=""/>
      <w:lvlJc w:val="left"/>
      <w:pPr>
        <w:ind w:left="720" w:hanging="360"/>
      </w:pPr>
      <w:rPr>
        <w:rFonts w:ascii="Symbol" w:hAnsi="Symbol" w:hint="default"/>
      </w:rPr>
    </w:lvl>
    <w:lvl w:ilvl="1" w:tplc="A12A31B4">
      <w:start w:val="1"/>
      <w:numFmt w:val="bullet"/>
      <w:lvlText w:val="o"/>
      <w:lvlJc w:val="left"/>
      <w:pPr>
        <w:ind w:left="1440" w:hanging="360"/>
      </w:pPr>
      <w:rPr>
        <w:rFonts w:ascii="Courier New" w:hAnsi="Courier New" w:cs="Courier New" w:hint="default"/>
      </w:rPr>
    </w:lvl>
    <w:lvl w:ilvl="2" w:tplc="521EC786">
      <w:start w:val="1"/>
      <w:numFmt w:val="bullet"/>
      <w:lvlText w:val=""/>
      <w:lvlJc w:val="left"/>
      <w:pPr>
        <w:ind w:left="2160" w:hanging="360"/>
      </w:pPr>
      <w:rPr>
        <w:rFonts w:ascii="Wingdings" w:hAnsi="Wingdings" w:hint="default"/>
      </w:rPr>
    </w:lvl>
    <w:lvl w:ilvl="3" w:tplc="F1A85A1E">
      <w:start w:val="1"/>
      <w:numFmt w:val="bullet"/>
      <w:lvlText w:val=""/>
      <w:lvlJc w:val="left"/>
      <w:pPr>
        <w:ind w:left="2880" w:hanging="360"/>
      </w:pPr>
      <w:rPr>
        <w:rFonts w:ascii="Symbol" w:hAnsi="Symbol" w:hint="default"/>
      </w:rPr>
    </w:lvl>
    <w:lvl w:ilvl="4" w:tplc="859653E0">
      <w:start w:val="1"/>
      <w:numFmt w:val="bullet"/>
      <w:lvlText w:val="o"/>
      <w:lvlJc w:val="left"/>
      <w:pPr>
        <w:ind w:left="3600" w:hanging="360"/>
      </w:pPr>
      <w:rPr>
        <w:rFonts w:ascii="Courier New" w:hAnsi="Courier New" w:cs="Courier New" w:hint="default"/>
      </w:rPr>
    </w:lvl>
    <w:lvl w:ilvl="5" w:tplc="3A7051B8">
      <w:start w:val="1"/>
      <w:numFmt w:val="bullet"/>
      <w:lvlText w:val=""/>
      <w:lvlJc w:val="left"/>
      <w:pPr>
        <w:ind w:left="4320" w:hanging="360"/>
      </w:pPr>
      <w:rPr>
        <w:rFonts w:ascii="Wingdings" w:hAnsi="Wingdings" w:hint="default"/>
      </w:rPr>
    </w:lvl>
    <w:lvl w:ilvl="6" w:tplc="601ED1C2">
      <w:start w:val="1"/>
      <w:numFmt w:val="bullet"/>
      <w:lvlText w:val=""/>
      <w:lvlJc w:val="left"/>
      <w:pPr>
        <w:ind w:left="5040" w:hanging="360"/>
      </w:pPr>
      <w:rPr>
        <w:rFonts w:ascii="Symbol" w:hAnsi="Symbol" w:hint="default"/>
      </w:rPr>
    </w:lvl>
    <w:lvl w:ilvl="7" w:tplc="9B1861FC">
      <w:start w:val="1"/>
      <w:numFmt w:val="bullet"/>
      <w:lvlText w:val="o"/>
      <w:lvlJc w:val="left"/>
      <w:pPr>
        <w:ind w:left="5760" w:hanging="360"/>
      </w:pPr>
      <w:rPr>
        <w:rFonts w:ascii="Courier New" w:hAnsi="Courier New" w:cs="Courier New" w:hint="default"/>
      </w:rPr>
    </w:lvl>
    <w:lvl w:ilvl="8" w:tplc="9640C092">
      <w:start w:val="1"/>
      <w:numFmt w:val="bullet"/>
      <w:lvlText w:val=""/>
      <w:lvlJc w:val="left"/>
      <w:pPr>
        <w:ind w:left="6480" w:hanging="360"/>
      </w:pPr>
      <w:rPr>
        <w:rFonts w:ascii="Wingdings" w:hAnsi="Wingdings" w:hint="default"/>
      </w:rPr>
    </w:lvl>
  </w:abstractNum>
  <w:abstractNum w:abstractNumId="11" w15:restartNumberingAfterBreak="0">
    <w:nsid w:val="41B74716"/>
    <w:multiLevelType w:val="hybridMultilevel"/>
    <w:tmpl w:val="B582B592"/>
    <w:lvl w:ilvl="0" w:tplc="56DE0EB2">
      <w:start w:val="1"/>
      <w:numFmt w:val="bullet"/>
      <w:lvlText w:val=""/>
      <w:lvlJc w:val="left"/>
      <w:pPr>
        <w:ind w:left="720" w:hanging="360"/>
      </w:pPr>
      <w:rPr>
        <w:rFonts w:ascii="Symbol" w:hAnsi="Symbol" w:hint="default"/>
      </w:rPr>
    </w:lvl>
    <w:lvl w:ilvl="1" w:tplc="4072DE0C">
      <w:start w:val="1"/>
      <w:numFmt w:val="bullet"/>
      <w:lvlText w:val="o"/>
      <w:lvlJc w:val="left"/>
      <w:pPr>
        <w:ind w:left="1440" w:hanging="360"/>
      </w:pPr>
      <w:rPr>
        <w:rFonts w:ascii="Courier New" w:hAnsi="Courier New" w:cs="Courier New" w:hint="default"/>
      </w:rPr>
    </w:lvl>
    <w:lvl w:ilvl="2" w:tplc="FEB2AFA8">
      <w:start w:val="1"/>
      <w:numFmt w:val="bullet"/>
      <w:lvlText w:val=""/>
      <w:lvlJc w:val="left"/>
      <w:pPr>
        <w:ind w:left="2160" w:hanging="360"/>
      </w:pPr>
      <w:rPr>
        <w:rFonts w:ascii="Wingdings" w:hAnsi="Wingdings" w:hint="default"/>
      </w:rPr>
    </w:lvl>
    <w:lvl w:ilvl="3" w:tplc="4FB65A66">
      <w:start w:val="1"/>
      <w:numFmt w:val="bullet"/>
      <w:lvlText w:val=""/>
      <w:lvlJc w:val="left"/>
      <w:pPr>
        <w:ind w:left="2880" w:hanging="360"/>
      </w:pPr>
      <w:rPr>
        <w:rFonts w:ascii="Symbol" w:hAnsi="Symbol" w:hint="default"/>
      </w:rPr>
    </w:lvl>
    <w:lvl w:ilvl="4" w:tplc="749A9F7C">
      <w:start w:val="1"/>
      <w:numFmt w:val="bullet"/>
      <w:lvlText w:val="o"/>
      <w:lvlJc w:val="left"/>
      <w:pPr>
        <w:ind w:left="3600" w:hanging="360"/>
      </w:pPr>
      <w:rPr>
        <w:rFonts w:ascii="Courier New" w:hAnsi="Courier New" w:cs="Courier New" w:hint="default"/>
      </w:rPr>
    </w:lvl>
    <w:lvl w:ilvl="5" w:tplc="ECBECBE6">
      <w:start w:val="1"/>
      <w:numFmt w:val="bullet"/>
      <w:lvlText w:val=""/>
      <w:lvlJc w:val="left"/>
      <w:pPr>
        <w:ind w:left="4320" w:hanging="360"/>
      </w:pPr>
      <w:rPr>
        <w:rFonts w:ascii="Wingdings" w:hAnsi="Wingdings" w:hint="default"/>
      </w:rPr>
    </w:lvl>
    <w:lvl w:ilvl="6" w:tplc="BFDAB484">
      <w:start w:val="1"/>
      <w:numFmt w:val="bullet"/>
      <w:lvlText w:val=""/>
      <w:lvlJc w:val="left"/>
      <w:pPr>
        <w:ind w:left="5040" w:hanging="360"/>
      </w:pPr>
      <w:rPr>
        <w:rFonts w:ascii="Symbol" w:hAnsi="Symbol" w:hint="default"/>
      </w:rPr>
    </w:lvl>
    <w:lvl w:ilvl="7" w:tplc="D2627D82">
      <w:start w:val="1"/>
      <w:numFmt w:val="bullet"/>
      <w:lvlText w:val="o"/>
      <w:lvlJc w:val="left"/>
      <w:pPr>
        <w:ind w:left="5760" w:hanging="360"/>
      </w:pPr>
      <w:rPr>
        <w:rFonts w:ascii="Courier New" w:hAnsi="Courier New" w:cs="Courier New" w:hint="default"/>
      </w:rPr>
    </w:lvl>
    <w:lvl w:ilvl="8" w:tplc="540253C4">
      <w:start w:val="1"/>
      <w:numFmt w:val="bullet"/>
      <w:lvlText w:val=""/>
      <w:lvlJc w:val="left"/>
      <w:pPr>
        <w:ind w:left="6480" w:hanging="360"/>
      </w:pPr>
      <w:rPr>
        <w:rFonts w:ascii="Wingdings" w:hAnsi="Wingdings" w:hint="default"/>
      </w:rPr>
    </w:lvl>
  </w:abstractNum>
  <w:abstractNum w:abstractNumId="12" w15:restartNumberingAfterBreak="0">
    <w:nsid w:val="4DE05EBA"/>
    <w:multiLevelType w:val="hybridMultilevel"/>
    <w:tmpl w:val="92EA9FC2"/>
    <w:lvl w:ilvl="0" w:tplc="6E6CC838">
      <w:start w:val="1"/>
      <w:numFmt w:val="bullet"/>
      <w:lvlText w:val=""/>
      <w:lvlJc w:val="left"/>
      <w:pPr>
        <w:ind w:left="720" w:hanging="360"/>
      </w:pPr>
      <w:rPr>
        <w:rFonts w:ascii="Symbol" w:hAnsi="Symbol" w:hint="default"/>
      </w:rPr>
    </w:lvl>
    <w:lvl w:ilvl="1" w:tplc="BEC6344E">
      <w:start w:val="1"/>
      <w:numFmt w:val="bullet"/>
      <w:lvlText w:val="o"/>
      <w:lvlJc w:val="left"/>
      <w:pPr>
        <w:ind w:left="1440" w:hanging="360"/>
      </w:pPr>
      <w:rPr>
        <w:rFonts w:ascii="Courier New" w:hAnsi="Courier New" w:cs="Courier New" w:hint="default"/>
      </w:rPr>
    </w:lvl>
    <w:lvl w:ilvl="2" w:tplc="10108156">
      <w:start w:val="1"/>
      <w:numFmt w:val="bullet"/>
      <w:lvlText w:val=""/>
      <w:lvlJc w:val="left"/>
      <w:pPr>
        <w:ind w:left="2160" w:hanging="360"/>
      </w:pPr>
      <w:rPr>
        <w:rFonts w:ascii="Wingdings" w:hAnsi="Wingdings" w:hint="default"/>
      </w:rPr>
    </w:lvl>
    <w:lvl w:ilvl="3" w:tplc="5AE43CE0">
      <w:start w:val="1"/>
      <w:numFmt w:val="bullet"/>
      <w:lvlText w:val=""/>
      <w:lvlJc w:val="left"/>
      <w:pPr>
        <w:ind w:left="2880" w:hanging="360"/>
      </w:pPr>
      <w:rPr>
        <w:rFonts w:ascii="Symbol" w:hAnsi="Symbol" w:hint="default"/>
      </w:rPr>
    </w:lvl>
    <w:lvl w:ilvl="4" w:tplc="E896682A">
      <w:start w:val="1"/>
      <w:numFmt w:val="bullet"/>
      <w:lvlText w:val="o"/>
      <w:lvlJc w:val="left"/>
      <w:pPr>
        <w:ind w:left="3600" w:hanging="360"/>
      </w:pPr>
      <w:rPr>
        <w:rFonts w:ascii="Courier New" w:hAnsi="Courier New" w:cs="Courier New" w:hint="default"/>
      </w:rPr>
    </w:lvl>
    <w:lvl w:ilvl="5" w:tplc="8B56C3A6">
      <w:start w:val="1"/>
      <w:numFmt w:val="bullet"/>
      <w:lvlText w:val=""/>
      <w:lvlJc w:val="left"/>
      <w:pPr>
        <w:ind w:left="4320" w:hanging="360"/>
      </w:pPr>
      <w:rPr>
        <w:rFonts w:ascii="Wingdings" w:hAnsi="Wingdings" w:hint="default"/>
      </w:rPr>
    </w:lvl>
    <w:lvl w:ilvl="6" w:tplc="426C8FEA">
      <w:start w:val="1"/>
      <w:numFmt w:val="bullet"/>
      <w:lvlText w:val=""/>
      <w:lvlJc w:val="left"/>
      <w:pPr>
        <w:ind w:left="5040" w:hanging="360"/>
      </w:pPr>
      <w:rPr>
        <w:rFonts w:ascii="Symbol" w:hAnsi="Symbol" w:hint="default"/>
      </w:rPr>
    </w:lvl>
    <w:lvl w:ilvl="7" w:tplc="AC56C974">
      <w:start w:val="1"/>
      <w:numFmt w:val="bullet"/>
      <w:lvlText w:val="o"/>
      <w:lvlJc w:val="left"/>
      <w:pPr>
        <w:ind w:left="5760" w:hanging="360"/>
      </w:pPr>
      <w:rPr>
        <w:rFonts w:ascii="Courier New" w:hAnsi="Courier New" w:cs="Courier New" w:hint="default"/>
      </w:rPr>
    </w:lvl>
    <w:lvl w:ilvl="8" w:tplc="1CD22582">
      <w:start w:val="1"/>
      <w:numFmt w:val="bullet"/>
      <w:lvlText w:val=""/>
      <w:lvlJc w:val="left"/>
      <w:pPr>
        <w:ind w:left="6480" w:hanging="360"/>
      </w:pPr>
      <w:rPr>
        <w:rFonts w:ascii="Wingdings" w:hAnsi="Wingdings" w:hint="default"/>
      </w:rPr>
    </w:lvl>
  </w:abstractNum>
  <w:abstractNum w:abstractNumId="13" w15:restartNumberingAfterBreak="0">
    <w:nsid w:val="6099245C"/>
    <w:multiLevelType w:val="hybridMultilevel"/>
    <w:tmpl w:val="1A8A8304"/>
    <w:lvl w:ilvl="0" w:tplc="AC16390C">
      <w:start w:val="1"/>
      <w:numFmt w:val="decimal"/>
      <w:lvlText w:val="%1."/>
      <w:lvlJc w:val="left"/>
      <w:pPr>
        <w:ind w:left="720" w:hanging="360"/>
      </w:pPr>
      <w:rPr>
        <w:rFonts w:hint="default"/>
      </w:rPr>
    </w:lvl>
    <w:lvl w:ilvl="1" w:tplc="11DC6234">
      <w:start w:val="1"/>
      <w:numFmt w:val="lowerLetter"/>
      <w:lvlText w:val="%2."/>
      <w:lvlJc w:val="left"/>
      <w:pPr>
        <w:ind w:left="1440" w:hanging="360"/>
      </w:pPr>
    </w:lvl>
    <w:lvl w:ilvl="2" w:tplc="E4983C24">
      <w:start w:val="1"/>
      <w:numFmt w:val="lowerRoman"/>
      <w:lvlText w:val="%3."/>
      <w:lvlJc w:val="right"/>
      <w:pPr>
        <w:ind w:left="2160" w:hanging="180"/>
      </w:pPr>
    </w:lvl>
    <w:lvl w:ilvl="3" w:tplc="82A443D2">
      <w:start w:val="1"/>
      <w:numFmt w:val="decimal"/>
      <w:lvlText w:val="%4."/>
      <w:lvlJc w:val="left"/>
      <w:pPr>
        <w:ind w:left="2880" w:hanging="360"/>
      </w:pPr>
    </w:lvl>
    <w:lvl w:ilvl="4" w:tplc="427C0D68">
      <w:start w:val="1"/>
      <w:numFmt w:val="lowerLetter"/>
      <w:lvlText w:val="%5."/>
      <w:lvlJc w:val="left"/>
      <w:pPr>
        <w:ind w:left="3600" w:hanging="360"/>
      </w:pPr>
    </w:lvl>
    <w:lvl w:ilvl="5" w:tplc="CE10C722">
      <w:start w:val="1"/>
      <w:numFmt w:val="lowerRoman"/>
      <w:lvlText w:val="%6."/>
      <w:lvlJc w:val="right"/>
      <w:pPr>
        <w:ind w:left="4320" w:hanging="180"/>
      </w:pPr>
    </w:lvl>
    <w:lvl w:ilvl="6" w:tplc="FCFE5FA8">
      <w:start w:val="1"/>
      <w:numFmt w:val="decimal"/>
      <w:lvlText w:val="%7."/>
      <w:lvlJc w:val="left"/>
      <w:pPr>
        <w:ind w:left="5040" w:hanging="360"/>
      </w:pPr>
    </w:lvl>
    <w:lvl w:ilvl="7" w:tplc="48321FF8">
      <w:start w:val="1"/>
      <w:numFmt w:val="lowerLetter"/>
      <w:lvlText w:val="%8."/>
      <w:lvlJc w:val="left"/>
      <w:pPr>
        <w:ind w:left="5760" w:hanging="360"/>
      </w:pPr>
    </w:lvl>
    <w:lvl w:ilvl="8" w:tplc="E7F8CEC8">
      <w:start w:val="1"/>
      <w:numFmt w:val="lowerRoman"/>
      <w:lvlText w:val="%9."/>
      <w:lvlJc w:val="right"/>
      <w:pPr>
        <w:ind w:left="6480" w:hanging="180"/>
      </w:pPr>
    </w:lvl>
  </w:abstractNum>
  <w:abstractNum w:abstractNumId="14" w15:restartNumberingAfterBreak="0">
    <w:nsid w:val="71812CC3"/>
    <w:multiLevelType w:val="hybridMultilevel"/>
    <w:tmpl w:val="F54AA23C"/>
    <w:lvl w:ilvl="0" w:tplc="43824D4A">
      <w:start w:val="1"/>
      <w:numFmt w:val="decimal"/>
      <w:lvlText w:val="%1."/>
      <w:lvlJc w:val="left"/>
      <w:pPr>
        <w:tabs>
          <w:tab w:val="num" w:pos="720"/>
        </w:tabs>
        <w:ind w:left="720" w:hanging="360"/>
      </w:pPr>
    </w:lvl>
    <w:lvl w:ilvl="1" w:tplc="81F2A5E6">
      <w:start w:val="1"/>
      <w:numFmt w:val="decimal"/>
      <w:lvlText w:val="%2."/>
      <w:lvlJc w:val="left"/>
      <w:pPr>
        <w:tabs>
          <w:tab w:val="num" w:pos="1440"/>
        </w:tabs>
        <w:ind w:left="1440" w:hanging="360"/>
      </w:pPr>
    </w:lvl>
    <w:lvl w:ilvl="2" w:tplc="F1108986">
      <w:start w:val="1"/>
      <w:numFmt w:val="decimal"/>
      <w:lvlText w:val="%3."/>
      <w:lvlJc w:val="left"/>
      <w:pPr>
        <w:tabs>
          <w:tab w:val="num" w:pos="2160"/>
        </w:tabs>
        <w:ind w:left="2160" w:hanging="360"/>
      </w:pPr>
    </w:lvl>
    <w:lvl w:ilvl="3" w:tplc="40F42B1E">
      <w:start w:val="1"/>
      <w:numFmt w:val="decimal"/>
      <w:lvlText w:val="%4."/>
      <w:lvlJc w:val="left"/>
      <w:pPr>
        <w:tabs>
          <w:tab w:val="num" w:pos="2880"/>
        </w:tabs>
        <w:ind w:left="2880" w:hanging="360"/>
      </w:pPr>
    </w:lvl>
    <w:lvl w:ilvl="4" w:tplc="9782D7E2">
      <w:start w:val="1"/>
      <w:numFmt w:val="decimal"/>
      <w:lvlText w:val="%5."/>
      <w:lvlJc w:val="left"/>
      <w:pPr>
        <w:tabs>
          <w:tab w:val="num" w:pos="3600"/>
        </w:tabs>
        <w:ind w:left="3600" w:hanging="360"/>
      </w:pPr>
    </w:lvl>
    <w:lvl w:ilvl="5" w:tplc="BC2C775E">
      <w:start w:val="1"/>
      <w:numFmt w:val="decimal"/>
      <w:lvlText w:val="%6."/>
      <w:lvlJc w:val="left"/>
      <w:pPr>
        <w:tabs>
          <w:tab w:val="num" w:pos="4320"/>
        </w:tabs>
        <w:ind w:left="4320" w:hanging="360"/>
      </w:pPr>
    </w:lvl>
    <w:lvl w:ilvl="6" w:tplc="B98260EE">
      <w:start w:val="1"/>
      <w:numFmt w:val="decimal"/>
      <w:lvlText w:val="%7."/>
      <w:lvlJc w:val="left"/>
      <w:pPr>
        <w:tabs>
          <w:tab w:val="num" w:pos="5040"/>
        </w:tabs>
        <w:ind w:left="5040" w:hanging="360"/>
      </w:pPr>
    </w:lvl>
    <w:lvl w:ilvl="7" w:tplc="F292830A">
      <w:start w:val="1"/>
      <w:numFmt w:val="decimal"/>
      <w:lvlText w:val="%8."/>
      <w:lvlJc w:val="left"/>
      <w:pPr>
        <w:tabs>
          <w:tab w:val="num" w:pos="5760"/>
        </w:tabs>
        <w:ind w:left="5760" w:hanging="360"/>
      </w:pPr>
    </w:lvl>
    <w:lvl w:ilvl="8" w:tplc="BD7A7084">
      <w:start w:val="1"/>
      <w:numFmt w:val="decimal"/>
      <w:lvlText w:val="%9."/>
      <w:lvlJc w:val="left"/>
      <w:pPr>
        <w:tabs>
          <w:tab w:val="num" w:pos="6480"/>
        </w:tabs>
        <w:ind w:left="6480" w:hanging="360"/>
      </w:pPr>
    </w:lvl>
  </w:abstractNum>
  <w:abstractNum w:abstractNumId="15" w15:restartNumberingAfterBreak="0">
    <w:nsid w:val="7B2919E7"/>
    <w:multiLevelType w:val="hybridMultilevel"/>
    <w:tmpl w:val="F2322694"/>
    <w:lvl w:ilvl="0" w:tplc="71B46D4A">
      <w:start w:val="1"/>
      <w:numFmt w:val="bullet"/>
      <w:lvlText w:val=""/>
      <w:lvlJc w:val="left"/>
      <w:pPr>
        <w:ind w:left="720" w:hanging="360"/>
      </w:pPr>
      <w:rPr>
        <w:rFonts w:ascii="Symbol" w:hAnsi="Symbol" w:hint="default"/>
      </w:rPr>
    </w:lvl>
    <w:lvl w:ilvl="1" w:tplc="2B98CABE">
      <w:start w:val="1"/>
      <w:numFmt w:val="bullet"/>
      <w:lvlText w:val="o"/>
      <w:lvlJc w:val="left"/>
      <w:pPr>
        <w:ind w:left="1440" w:hanging="360"/>
      </w:pPr>
      <w:rPr>
        <w:rFonts w:ascii="Courier New" w:hAnsi="Courier New" w:cs="Courier New" w:hint="default"/>
      </w:rPr>
    </w:lvl>
    <w:lvl w:ilvl="2" w:tplc="6D34C45C">
      <w:start w:val="1"/>
      <w:numFmt w:val="bullet"/>
      <w:lvlText w:val=""/>
      <w:lvlJc w:val="left"/>
      <w:pPr>
        <w:ind w:left="2160" w:hanging="360"/>
      </w:pPr>
      <w:rPr>
        <w:rFonts w:ascii="Wingdings" w:hAnsi="Wingdings" w:hint="default"/>
      </w:rPr>
    </w:lvl>
    <w:lvl w:ilvl="3" w:tplc="864A5EF8">
      <w:start w:val="1"/>
      <w:numFmt w:val="bullet"/>
      <w:lvlText w:val=""/>
      <w:lvlJc w:val="left"/>
      <w:pPr>
        <w:ind w:left="2880" w:hanging="360"/>
      </w:pPr>
      <w:rPr>
        <w:rFonts w:ascii="Symbol" w:hAnsi="Symbol" w:hint="default"/>
      </w:rPr>
    </w:lvl>
    <w:lvl w:ilvl="4" w:tplc="CCB6EDA2">
      <w:start w:val="1"/>
      <w:numFmt w:val="bullet"/>
      <w:lvlText w:val="o"/>
      <w:lvlJc w:val="left"/>
      <w:pPr>
        <w:ind w:left="3600" w:hanging="360"/>
      </w:pPr>
      <w:rPr>
        <w:rFonts w:ascii="Courier New" w:hAnsi="Courier New" w:cs="Courier New" w:hint="default"/>
      </w:rPr>
    </w:lvl>
    <w:lvl w:ilvl="5" w:tplc="FE1AB506">
      <w:start w:val="1"/>
      <w:numFmt w:val="bullet"/>
      <w:lvlText w:val=""/>
      <w:lvlJc w:val="left"/>
      <w:pPr>
        <w:ind w:left="4320" w:hanging="360"/>
      </w:pPr>
      <w:rPr>
        <w:rFonts w:ascii="Wingdings" w:hAnsi="Wingdings" w:hint="default"/>
      </w:rPr>
    </w:lvl>
    <w:lvl w:ilvl="6" w:tplc="162E57F6">
      <w:start w:val="1"/>
      <w:numFmt w:val="bullet"/>
      <w:lvlText w:val=""/>
      <w:lvlJc w:val="left"/>
      <w:pPr>
        <w:ind w:left="5040" w:hanging="360"/>
      </w:pPr>
      <w:rPr>
        <w:rFonts w:ascii="Symbol" w:hAnsi="Symbol" w:hint="default"/>
      </w:rPr>
    </w:lvl>
    <w:lvl w:ilvl="7" w:tplc="FC96B076">
      <w:start w:val="1"/>
      <w:numFmt w:val="bullet"/>
      <w:lvlText w:val="o"/>
      <w:lvlJc w:val="left"/>
      <w:pPr>
        <w:ind w:left="5760" w:hanging="360"/>
      </w:pPr>
      <w:rPr>
        <w:rFonts w:ascii="Courier New" w:hAnsi="Courier New" w:cs="Courier New" w:hint="default"/>
      </w:rPr>
    </w:lvl>
    <w:lvl w:ilvl="8" w:tplc="10BEB18A">
      <w:start w:val="1"/>
      <w:numFmt w:val="bullet"/>
      <w:lvlText w:val=""/>
      <w:lvlJc w:val="left"/>
      <w:pPr>
        <w:ind w:left="6480" w:hanging="360"/>
      </w:pPr>
      <w:rPr>
        <w:rFonts w:ascii="Wingdings" w:hAnsi="Wingdings" w:hint="default"/>
      </w:rPr>
    </w:lvl>
  </w:abstractNum>
  <w:abstractNum w:abstractNumId="16" w15:restartNumberingAfterBreak="0">
    <w:nsid w:val="7C187337"/>
    <w:multiLevelType w:val="hybridMultilevel"/>
    <w:tmpl w:val="A6B01972"/>
    <w:lvl w:ilvl="0" w:tplc="AC408348">
      <w:start w:val="1"/>
      <w:numFmt w:val="decimal"/>
      <w:lvlText w:val="%1)"/>
      <w:legacy w:legacy="1" w:legacySpace="0" w:legacyIndent="274"/>
      <w:lvlJc w:val="left"/>
      <w:rPr>
        <w:rFonts w:ascii="Times New Roman" w:hAnsi="Times New Roman" w:cs="Times New Roman" w:hint="default"/>
      </w:rPr>
    </w:lvl>
    <w:lvl w:ilvl="1" w:tplc="DB3ADC16">
      <w:start w:val="1"/>
      <w:numFmt w:val="bullet"/>
      <w:lvlText w:val="o"/>
      <w:lvlJc w:val="left"/>
      <w:pPr>
        <w:ind w:left="1440" w:hanging="360"/>
      </w:pPr>
      <w:rPr>
        <w:rFonts w:ascii="Courier New" w:eastAsia="Courier New" w:hAnsi="Courier New" w:cs="Courier New" w:hint="default"/>
      </w:rPr>
    </w:lvl>
    <w:lvl w:ilvl="2" w:tplc="D0BE8E86">
      <w:start w:val="1"/>
      <w:numFmt w:val="bullet"/>
      <w:lvlText w:val="§"/>
      <w:lvlJc w:val="left"/>
      <w:pPr>
        <w:ind w:left="2160" w:hanging="360"/>
      </w:pPr>
      <w:rPr>
        <w:rFonts w:ascii="Wingdings" w:eastAsia="Wingdings" w:hAnsi="Wingdings" w:cs="Wingdings" w:hint="default"/>
      </w:rPr>
    </w:lvl>
    <w:lvl w:ilvl="3" w:tplc="4ECC7268">
      <w:start w:val="1"/>
      <w:numFmt w:val="bullet"/>
      <w:lvlText w:val="·"/>
      <w:lvlJc w:val="left"/>
      <w:pPr>
        <w:ind w:left="2880" w:hanging="360"/>
      </w:pPr>
      <w:rPr>
        <w:rFonts w:ascii="Symbol" w:eastAsia="Symbol" w:hAnsi="Symbol" w:cs="Symbol" w:hint="default"/>
      </w:rPr>
    </w:lvl>
    <w:lvl w:ilvl="4" w:tplc="8C668A56">
      <w:start w:val="1"/>
      <w:numFmt w:val="bullet"/>
      <w:lvlText w:val="o"/>
      <w:lvlJc w:val="left"/>
      <w:pPr>
        <w:ind w:left="3600" w:hanging="360"/>
      </w:pPr>
      <w:rPr>
        <w:rFonts w:ascii="Courier New" w:eastAsia="Courier New" w:hAnsi="Courier New" w:cs="Courier New" w:hint="default"/>
      </w:rPr>
    </w:lvl>
    <w:lvl w:ilvl="5" w:tplc="AEBE56C0">
      <w:start w:val="1"/>
      <w:numFmt w:val="bullet"/>
      <w:lvlText w:val="§"/>
      <w:lvlJc w:val="left"/>
      <w:pPr>
        <w:ind w:left="4320" w:hanging="360"/>
      </w:pPr>
      <w:rPr>
        <w:rFonts w:ascii="Wingdings" w:eastAsia="Wingdings" w:hAnsi="Wingdings" w:cs="Wingdings" w:hint="default"/>
      </w:rPr>
    </w:lvl>
    <w:lvl w:ilvl="6" w:tplc="73C4A3F6">
      <w:start w:val="1"/>
      <w:numFmt w:val="bullet"/>
      <w:lvlText w:val="·"/>
      <w:lvlJc w:val="left"/>
      <w:pPr>
        <w:ind w:left="5040" w:hanging="360"/>
      </w:pPr>
      <w:rPr>
        <w:rFonts w:ascii="Symbol" w:eastAsia="Symbol" w:hAnsi="Symbol" w:cs="Symbol" w:hint="default"/>
      </w:rPr>
    </w:lvl>
    <w:lvl w:ilvl="7" w:tplc="AFEEAD34">
      <w:start w:val="1"/>
      <w:numFmt w:val="bullet"/>
      <w:lvlText w:val="o"/>
      <w:lvlJc w:val="left"/>
      <w:pPr>
        <w:ind w:left="5760" w:hanging="360"/>
      </w:pPr>
      <w:rPr>
        <w:rFonts w:ascii="Courier New" w:eastAsia="Courier New" w:hAnsi="Courier New" w:cs="Courier New" w:hint="default"/>
      </w:rPr>
    </w:lvl>
    <w:lvl w:ilvl="8" w:tplc="0EECF8BE">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7C4B10B5"/>
    <w:multiLevelType w:val="hybridMultilevel"/>
    <w:tmpl w:val="210A009E"/>
    <w:lvl w:ilvl="0" w:tplc="1B7A762E">
      <w:start w:val="1"/>
      <w:numFmt w:val="bullet"/>
      <w:lvlText w:val=""/>
      <w:lvlJc w:val="left"/>
      <w:pPr>
        <w:ind w:left="360" w:hanging="360"/>
      </w:pPr>
      <w:rPr>
        <w:rFonts w:ascii="Symbol" w:hAnsi="Symbol" w:hint="default"/>
      </w:rPr>
    </w:lvl>
    <w:lvl w:ilvl="1" w:tplc="2DB6EF06">
      <w:start w:val="1"/>
      <w:numFmt w:val="bullet"/>
      <w:lvlText w:val="o"/>
      <w:lvlJc w:val="left"/>
      <w:pPr>
        <w:ind w:left="1080" w:hanging="360"/>
      </w:pPr>
      <w:rPr>
        <w:rFonts w:ascii="Courier New" w:hAnsi="Courier New" w:cs="Courier New" w:hint="default"/>
      </w:rPr>
    </w:lvl>
    <w:lvl w:ilvl="2" w:tplc="439E7446">
      <w:start w:val="1"/>
      <w:numFmt w:val="bullet"/>
      <w:lvlText w:val=""/>
      <w:lvlJc w:val="left"/>
      <w:pPr>
        <w:ind w:left="1800" w:hanging="360"/>
      </w:pPr>
      <w:rPr>
        <w:rFonts w:ascii="Wingdings" w:hAnsi="Wingdings" w:hint="default"/>
      </w:rPr>
    </w:lvl>
    <w:lvl w:ilvl="3" w:tplc="16622DA0">
      <w:start w:val="1"/>
      <w:numFmt w:val="bullet"/>
      <w:lvlText w:val=""/>
      <w:lvlJc w:val="left"/>
      <w:pPr>
        <w:ind w:left="2520" w:hanging="360"/>
      </w:pPr>
      <w:rPr>
        <w:rFonts w:ascii="Symbol" w:hAnsi="Symbol" w:hint="default"/>
      </w:rPr>
    </w:lvl>
    <w:lvl w:ilvl="4" w:tplc="AB2E71EA">
      <w:start w:val="1"/>
      <w:numFmt w:val="bullet"/>
      <w:lvlText w:val="o"/>
      <w:lvlJc w:val="left"/>
      <w:pPr>
        <w:ind w:left="3240" w:hanging="360"/>
      </w:pPr>
      <w:rPr>
        <w:rFonts w:ascii="Courier New" w:hAnsi="Courier New" w:cs="Courier New" w:hint="default"/>
      </w:rPr>
    </w:lvl>
    <w:lvl w:ilvl="5" w:tplc="A4AAB16E">
      <w:start w:val="1"/>
      <w:numFmt w:val="bullet"/>
      <w:lvlText w:val=""/>
      <w:lvlJc w:val="left"/>
      <w:pPr>
        <w:ind w:left="3960" w:hanging="360"/>
      </w:pPr>
      <w:rPr>
        <w:rFonts w:ascii="Wingdings" w:hAnsi="Wingdings" w:hint="default"/>
      </w:rPr>
    </w:lvl>
    <w:lvl w:ilvl="6" w:tplc="4E7C46E2">
      <w:start w:val="1"/>
      <w:numFmt w:val="bullet"/>
      <w:lvlText w:val=""/>
      <w:lvlJc w:val="left"/>
      <w:pPr>
        <w:ind w:left="4680" w:hanging="360"/>
      </w:pPr>
      <w:rPr>
        <w:rFonts w:ascii="Symbol" w:hAnsi="Symbol" w:hint="default"/>
      </w:rPr>
    </w:lvl>
    <w:lvl w:ilvl="7" w:tplc="B5A4F5F2">
      <w:start w:val="1"/>
      <w:numFmt w:val="bullet"/>
      <w:lvlText w:val="o"/>
      <w:lvlJc w:val="left"/>
      <w:pPr>
        <w:ind w:left="5400" w:hanging="360"/>
      </w:pPr>
      <w:rPr>
        <w:rFonts w:ascii="Courier New" w:hAnsi="Courier New" w:cs="Courier New" w:hint="default"/>
      </w:rPr>
    </w:lvl>
    <w:lvl w:ilvl="8" w:tplc="E43C811E">
      <w:start w:val="1"/>
      <w:numFmt w:val="bullet"/>
      <w:lvlText w:val=""/>
      <w:lvlJc w:val="left"/>
      <w:pPr>
        <w:ind w:left="6120" w:hanging="360"/>
      </w:pPr>
      <w:rPr>
        <w:rFonts w:ascii="Wingdings" w:hAnsi="Wingdings" w:hint="default"/>
      </w:rPr>
    </w:lvl>
  </w:abstractNum>
  <w:abstractNum w:abstractNumId="18" w15:restartNumberingAfterBreak="0">
    <w:nsid w:val="7E195BA0"/>
    <w:multiLevelType w:val="hybridMultilevel"/>
    <w:tmpl w:val="BD9A31B6"/>
    <w:lvl w:ilvl="0" w:tplc="801AEBB0">
      <w:start w:val="1"/>
      <w:numFmt w:val="upperLetter"/>
      <w:lvlText w:val="%1."/>
      <w:lvlJc w:val="left"/>
      <w:pPr>
        <w:ind w:left="720" w:hanging="360"/>
      </w:pPr>
    </w:lvl>
    <w:lvl w:ilvl="1" w:tplc="76E8296E">
      <w:start w:val="1"/>
      <w:numFmt w:val="lowerLetter"/>
      <w:lvlText w:val="%2."/>
      <w:lvlJc w:val="left"/>
      <w:pPr>
        <w:ind w:left="1440" w:hanging="360"/>
      </w:pPr>
    </w:lvl>
    <w:lvl w:ilvl="2" w:tplc="AF98D06A">
      <w:start w:val="1"/>
      <w:numFmt w:val="lowerRoman"/>
      <w:lvlText w:val="%3."/>
      <w:lvlJc w:val="right"/>
      <w:pPr>
        <w:ind w:left="2160" w:hanging="180"/>
      </w:pPr>
    </w:lvl>
    <w:lvl w:ilvl="3" w:tplc="159AF25C">
      <w:start w:val="1"/>
      <w:numFmt w:val="decimal"/>
      <w:lvlText w:val="%4."/>
      <w:lvlJc w:val="left"/>
      <w:pPr>
        <w:ind w:left="2880" w:hanging="360"/>
      </w:pPr>
    </w:lvl>
    <w:lvl w:ilvl="4" w:tplc="6CE8798E">
      <w:start w:val="1"/>
      <w:numFmt w:val="lowerLetter"/>
      <w:lvlText w:val="%5."/>
      <w:lvlJc w:val="left"/>
      <w:pPr>
        <w:ind w:left="3600" w:hanging="360"/>
      </w:pPr>
    </w:lvl>
    <w:lvl w:ilvl="5" w:tplc="DF1E3020">
      <w:start w:val="1"/>
      <w:numFmt w:val="lowerRoman"/>
      <w:lvlText w:val="%6."/>
      <w:lvlJc w:val="right"/>
      <w:pPr>
        <w:ind w:left="4320" w:hanging="180"/>
      </w:pPr>
    </w:lvl>
    <w:lvl w:ilvl="6" w:tplc="BA56110C">
      <w:start w:val="1"/>
      <w:numFmt w:val="decimal"/>
      <w:lvlText w:val="%7."/>
      <w:lvlJc w:val="left"/>
      <w:pPr>
        <w:ind w:left="5040" w:hanging="360"/>
      </w:pPr>
    </w:lvl>
    <w:lvl w:ilvl="7" w:tplc="633436A8">
      <w:start w:val="1"/>
      <w:numFmt w:val="lowerLetter"/>
      <w:lvlText w:val="%8."/>
      <w:lvlJc w:val="left"/>
      <w:pPr>
        <w:ind w:left="5760" w:hanging="360"/>
      </w:pPr>
    </w:lvl>
    <w:lvl w:ilvl="8" w:tplc="229892E6">
      <w:start w:val="1"/>
      <w:numFmt w:val="lowerRoman"/>
      <w:lvlText w:val="%9."/>
      <w:lvlJc w:val="right"/>
      <w:pPr>
        <w:ind w:left="6480" w:hanging="180"/>
      </w:pPr>
    </w:lvl>
  </w:abstractNum>
  <w:abstractNum w:abstractNumId="19" w15:restartNumberingAfterBreak="0">
    <w:nsid w:val="7EE02DC4"/>
    <w:multiLevelType w:val="hybridMultilevel"/>
    <w:tmpl w:val="C8FC1DBA"/>
    <w:lvl w:ilvl="0" w:tplc="C55ABF4E">
      <w:start w:val="1"/>
      <w:numFmt w:val="bullet"/>
      <w:lvlText w:val="*"/>
      <w:lvlJc w:val="left"/>
    </w:lvl>
    <w:lvl w:ilvl="1" w:tplc="CA70C680">
      <w:start w:val="1"/>
      <w:numFmt w:val="bullet"/>
      <w:lvlText w:val="o"/>
      <w:lvlJc w:val="left"/>
      <w:pPr>
        <w:ind w:left="1440" w:hanging="360"/>
      </w:pPr>
      <w:rPr>
        <w:rFonts w:ascii="Courier New" w:eastAsia="Courier New" w:hAnsi="Courier New" w:cs="Courier New" w:hint="default"/>
      </w:rPr>
    </w:lvl>
    <w:lvl w:ilvl="2" w:tplc="D4404B32">
      <w:start w:val="1"/>
      <w:numFmt w:val="bullet"/>
      <w:lvlText w:val="§"/>
      <w:lvlJc w:val="left"/>
      <w:pPr>
        <w:ind w:left="2160" w:hanging="360"/>
      </w:pPr>
      <w:rPr>
        <w:rFonts w:ascii="Wingdings" w:eastAsia="Wingdings" w:hAnsi="Wingdings" w:cs="Wingdings" w:hint="default"/>
      </w:rPr>
    </w:lvl>
    <w:lvl w:ilvl="3" w:tplc="2B3C27BC">
      <w:start w:val="1"/>
      <w:numFmt w:val="bullet"/>
      <w:lvlText w:val="·"/>
      <w:lvlJc w:val="left"/>
      <w:pPr>
        <w:ind w:left="2880" w:hanging="360"/>
      </w:pPr>
      <w:rPr>
        <w:rFonts w:ascii="Symbol" w:eastAsia="Symbol" w:hAnsi="Symbol" w:cs="Symbol" w:hint="default"/>
      </w:rPr>
    </w:lvl>
    <w:lvl w:ilvl="4" w:tplc="9ABEE2AC">
      <w:start w:val="1"/>
      <w:numFmt w:val="bullet"/>
      <w:lvlText w:val="o"/>
      <w:lvlJc w:val="left"/>
      <w:pPr>
        <w:ind w:left="3600" w:hanging="360"/>
      </w:pPr>
      <w:rPr>
        <w:rFonts w:ascii="Courier New" w:eastAsia="Courier New" w:hAnsi="Courier New" w:cs="Courier New" w:hint="default"/>
      </w:rPr>
    </w:lvl>
    <w:lvl w:ilvl="5" w:tplc="8116AB24">
      <w:start w:val="1"/>
      <w:numFmt w:val="bullet"/>
      <w:lvlText w:val="§"/>
      <w:lvlJc w:val="left"/>
      <w:pPr>
        <w:ind w:left="4320" w:hanging="360"/>
      </w:pPr>
      <w:rPr>
        <w:rFonts w:ascii="Wingdings" w:eastAsia="Wingdings" w:hAnsi="Wingdings" w:cs="Wingdings" w:hint="default"/>
      </w:rPr>
    </w:lvl>
    <w:lvl w:ilvl="6" w:tplc="1132F994">
      <w:start w:val="1"/>
      <w:numFmt w:val="bullet"/>
      <w:lvlText w:val="·"/>
      <w:lvlJc w:val="left"/>
      <w:pPr>
        <w:ind w:left="5040" w:hanging="360"/>
      </w:pPr>
      <w:rPr>
        <w:rFonts w:ascii="Symbol" w:eastAsia="Symbol" w:hAnsi="Symbol" w:cs="Symbol" w:hint="default"/>
      </w:rPr>
    </w:lvl>
    <w:lvl w:ilvl="7" w:tplc="29CE3310">
      <w:start w:val="1"/>
      <w:numFmt w:val="bullet"/>
      <w:lvlText w:val="o"/>
      <w:lvlJc w:val="left"/>
      <w:pPr>
        <w:ind w:left="5760" w:hanging="360"/>
      </w:pPr>
      <w:rPr>
        <w:rFonts w:ascii="Courier New" w:eastAsia="Courier New" w:hAnsi="Courier New" w:cs="Courier New" w:hint="default"/>
      </w:rPr>
    </w:lvl>
    <w:lvl w:ilvl="8" w:tplc="674AE5C6">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7F163651"/>
    <w:multiLevelType w:val="hybridMultilevel"/>
    <w:tmpl w:val="DFA44E10"/>
    <w:lvl w:ilvl="0" w:tplc="44444EC6">
      <w:start w:val="1"/>
      <w:numFmt w:val="decimal"/>
      <w:lvlText w:val="%1."/>
      <w:lvlJc w:val="left"/>
      <w:pPr>
        <w:ind w:left="720" w:hanging="360"/>
      </w:pPr>
      <w:rPr>
        <w:rFonts w:hint="default"/>
      </w:rPr>
    </w:lvl>
    <w:lvl w:ilvl="1" w:tplc="6FD0E774">
      <w:start w:val="1"/>
      <w:numFmt w:val="lowerLetter"/>
      <w:lvlText w:val="%2."/>
      <w:lvlJc w:val="left"/>
      <w:pPr>
        <w:ind w:left="1440" w:hanging="360"/>
      </w:pPr>
    </w:lvl>
    <w:lvl w:ilvl="2" w:tplc="FF087FA8">
      <w:start w:val="1"/>
      <w:numFmt w:val="lowerRoman"/>
      <w:lvlText w:val="%3."/>
      <w:lvlJc w:val="right"/>
      <w:pPr>
        <w:ind w:left="2160" w:hanging="180"/>
      </w:pPr>
    </w:lvl>
    <w:lvl w:ilvl="3" w:tplc="DBB8E06C">
      <w:start w:val="1"/>
      <w:numFmt w:val="decimal"/>
      <w:lvlText w:val="%4."/>
      <w:lvlJc w:val="left"/>
      <w:pPr>
        <w:ind w:left="2880" w:hanging="360"/>
      </w:pPr>
    </w:lvl>
    <w:lvl w:ilvl="4" w:tplc="4CA8617E">
      <w:start w:val="1"/>
      <w:numFmt w:val="lowerLetter"/>
      <w:lvlText w:val="%5."/>
      <w:lvlJc w:val="left"/>
      <w:pPr>
        <w:ind w:left="3600" w:hanging="360"/>
      </w:pPr>
    </w:lvl>
    <w:lvl w:ilvl="5" w:tplc="764A7DD8">
      <w:start w:val="1"/>
      <w:numFmt w:val="lowerRoman"/>
      <w:lvlText w:val="%6."/>
      <w:lvlJc w:val="right"/>
      <w:pPr>
        <w:ind w:left="4320" w:hanging="180"/>
      </w:pPr>
    </w:lvl>
    <w:lvl w:ilvl="6" w:tplc="3A52BF24">
      <w:start w:val="1"/>
      <w:numFmt w:val="decimal"/>
      <w:lvlText w:val="%7."/>
      <w:lvlJc w:val="left"/>
      <w:pPr>
        <w:ind w:left="5040" w:hanging="360"/>
      </w:pPr>
    </w:lvl>
    <w:lvl w:ilvl="7" w:tplc="54E41A6E">
      <w:start w:val="1"/>
      <w:numFmt w:val="lowerLetter"/>
      <w:lvlText w:val="%8."/>
      <w:lvlJc w:val="left"/>
      <w:pPr>
        <w:ind w:left="5760" w:hanging="360"/>
      </w:pPr>
    </w:lvl>
    <w:lvl w:ilvl="8" w:tplc="345AB3FA">
      <w:start w:val="1"/>
      <w:numFmt w:val="lowerRoman"/>
      <w:lvlText w:val="%9."/>
      <w:lvlJc w:val="right"/>
      <w:pPr>
        <w:ind w:left="6480" w:hanging="180"/>
      </w:pPr>
    </w:lvl>
  </w:abstractNum>
  <w:num w:numId="1">
    <w:abstractNumId w:val="11"/>
  </w:num>
  <w:num w:numId="2">
    <w:abstractNumId w:val="2"/>
  </w:num>
  <w:num w:numId="3">
    <w:abstractNumId w:val="10"/>
  </w:num>
  <w:num w:numId="4">
    <w:abstractNumId w:val="7"/>
  </w:num>
  <w:num w:numId="5">
    <w:abstractNumId w:val="12"/>
  </w:num>
  <w:num w:numId="6">
    <w:abstractNumId w:val="3"/>
  </w:num>
  <w:num w:numId="7">
    <w:abstractNumId w:val="17"/>
  </w:num>
  <w:num w:numId="8">
    <w:abstractNumId w:val="15"/>
  </w:num>
  <w:num w:numId="9">
    <w:abstractNumId w:val="5"/>
  </w:num>
  <w:num w:numId="10">
    <w:abstractNumId w:val="8"/>
  </w:num>
  <w:num w:numId="11">
    <w:abstractNumId w:val="13"/>
  </w:num>
  <w:num w:numId="12">
    <w:abstractNumId w:val="20"/>
  </w:num>
  <w:num w:numId="13">
    <w:abstractNumId w:val="9"/>
  </w:num>
  <w:num w:numId="14">
    <w:abstractNumId w:val="19"/>
    <w:lvlOverride w:ilvl="0">
      <w:lvl w:ilvl="0" w:tplc="C55ABF4E">
        <w:start w:val="65535"/>
        <w:numFmt w:val="bullet"/>
        <w:lvlText w:val="•"/>
        <w:legacy w:legacy="1" w:legacySpace="0" w:legacyIndent="197"/>
        <w:lvlJc w:val="left"/>
        <w:rPr>
          <w:rFonts w:ascii="Times New Roman" w:hAnsi="Times New Roman" w:cs="Times New Roman" w:hint="default"/>
        </w:rPr>
      </w:lvl>
    </w:lvlOverride>
  </w:num>
  <w:num w:numId="15">
    <w:abstractNumId w:val="16"/>
  </w:num>
  <w:num w:numId="16">
    <w:abstractNumId w:val="4"/>
  </w:num>
  <w:num w:numId="17">
    <w:abstractNumId w:val="14"/>
  </w:num>
  <w:num w:numId="18">
    <w:abstractNumId w:val="6"/>
  </w:num>
  <w:num w:numId="19">
    <w:abstractNumId w:val="18"/>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BB6"/>
    <w:rsid w:val="00013B9F"/>
    <w:rsid w:val="0004633E"/>
    <w:rsid w:val="00065DCF"/>
    <w:rsid w:val="000B0054"/>
    <w:rsid w:val="0015478E"/>
    <w:rsid w:val="001C48B9"/>
    <w:rsid w:val="00217CAD"/>
    <w:rsid w:val="00232C9D"/>
    <w:rsid w:val="002844AD"/>
    <w:rsid w:val="002965B6"/>
    <w:rsid w:val="002C7E6B"/>
    <w:rsid w:val="002E1314"/>
    <w:rsid w:val="003003F7"/>
    <w:rsid w:val="00306B89"/>
    <w:rsid w:val="00306C0F"/>
    <w:rsid w:val="00321BB6"/>
    <w:rsid w:val="003609CD"/>
    <w:rsid w:val="00375DA1"/>
    <w:rsid w:val="003860CA"/>
    <w:rsid w:val="003B2D71"/>
    <w:rsid w:val="003C62D1"/>
    <w:rsid w:val="003C7AA6"/>
    <w:rsid w:val="003F6648"/>
    <w:rsid w:val="004620D7"/>
    <w:rsid w:val="004A3356"/>
    <w:rsid w:val="004B68A6"/>
    <w:rsid w:val="00514127"/>
    <w:rsid w:val="00534A0C"/>
    <w:rsid w:val="005A202A"/>
    <w:rsid w:val="005B2850"/>
    <w:rsid w:val="005D563A"/>
    <w:rsid w:val="005E1D46"/>
    <w:rsid w:val="005E7E92"/>
    <w:rsid w:val="005F192C"/>
    <w:rsid w:val="00674B7F"/>
    <w:rsid w:val="006A5C1E"/>
    <w:rsid w:val="00700802"/>
    <w:rsid w:val="00722C9D"/>
    <w:rsid w:val="007339EE"/>
    <w:rsid w:val="0075418C"/>
    <w:rsid w:val="00762B89"/>
    <w:rsid w:val="0079195E"/>
    <w:rsid w:val="00855EE1"/>
    <w:rsid w:val="00864060"/>
    <w:rsid w:val="00875642"/>
    <w:rsid w:val="00891C1E"/>
    <w:rsid w:val="008A5606"/>
    <w:rsid w:val="008E12EB"/>
    <w:rsid w:val="008E76E9"/>
    <w:rsid w:val="009134FF"/>
    <w:rsid w:val="009575B3"/>
    <w:rsid w:val="009A118D"/>
    <w:rsid w:val="009C244B"/>
    <w:rsid w:val="009D375B"/>
    <w:rsid w:val="00A26A2C"/>
    <w:rsid w:val="00A31855"/>
    <w:rsid w:val="00A64A69"/>
    <w:rsid w:val="00AA106A"/>
    <w:rsid w:val="00AA168F"/>
    <w:rsid w:val="00AA19FE"/>
    <w:rsid w:val="00AE32AB"/>
    <w:rsid w:val="00B76478"/>
    <w:rsid w:val="00BF46FF"/>
    <w:rsid w:val="00BF65C3"/>
    <w:rsid w:val="00CD7056"/>
    <w:rsid w:val="00D30142"/>
    <w:rsid w:val="00D56D9F"/>
    <w:rsid w:val="00D72DC1"/>
    <w:rsid w:val="00D76D04"/>
    <w:rsid w:val="00D81036"/>
    <w:rsid w:val="00DB279B"/>
    <w:rsid w:val="00DC2A2D"/>
    <w:rsid w:val="00DF35C3"/>
    <w:rsid w:val="00DF3B4A"/>
    <w:rsid w:val="00E05241"/>
    <w:rsid w:val="00E53ED9"/>
    <w:rsid w:val="00EB6434"/>
    <w:rsid w:val="00F15342"/>
    <w:rsid w:val="00F3145F"/>
    <w:rsid w:val="00FB0F85"/>
    <w:rsid w:val="00FB6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2238"/>
  <w15:docId w15:val="{B02A9584-E966-421B-A392-D92E4D59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pPr>
      <w:spacing w:before="100" w:beforeAutospacing="1" w:after="100" w:afterAutospacing="1"/>
      <w:outlineLvl w:val="0"/>
    </w:pPr>
    <w:rPr>
      <w:b/>
      <w:bCs/>
      <w:sz w:val="48"/>
      <w:szCs w:val="48"/>
    </w:rPr>
  </w:style>
  <w:style w:type="paragraph" w:styleId="2">
    <w:name w:val="heading 2"/>
    <w:basedOn w:val="a"/>
    <w:next w:val="a"/>
    <w:link w:val="20"/>
    <w:uiPriority w:val="9"/>
    <w:semiHidden/>
    <w:unhideWhenUsed/>
    <w:qFormat/>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style>
  <w:style w:type="paragraph" w:styleId="af">
    <w:name w:val="Balloon Text"/>
    <w:basedOn w:val="a"/>
    <w:link w:val="af0"/>
    <w:uiPriority w:val="99"/>
    <w:semiHidden/>
    <w:unhideWhenUsed/>
    <w:rPr>
      <w:rFonts w:ascii="Tahoma" w:hAnsi="Tahoma" w:cs="Tahoma"/>
      <w:sz w:val="16"/>
      <w:szCs w:val="16"/>
    </w:rPr>
  </w:style>
  <w:style w:type="character" w:customStyle="1" w:styleId="af0">
    <w:name w:val="Текст выноски Знак"/>
    <w:basedOn w:val="a0"/>
    <w:link w:val="af"/>
    <w:uiPriority w:val="99"/>
    <w:semiHidden/>
    <w:rPr>
      <w:rFonts w:ascii="Tahoma" w:eastAsia="Times New Roman" w:hAnsi="Tahoma" w:cs="Tahoma"/>
      <w:sz w:val="16"/>
      <w:szCs w:val="16"/>
      <w:lang w:eastAsia="ru-RU"/>
    </w:rPr>
  </w:style>
  <w:style w:type="paragraph" w:styleId="af1">
    <w:name w:val="List Paragraph"/>
    <w:basedOn w:val="a"/>
    <w:uiPriority w:val="34"/>
    <w:qFormat/>
    <w:pPr>
      <w:ind w:left="708"/>
    </w:pPr>
    <w:rPr>
      <w:rFonts w:ascii="Arial Narrow" w:hAnsi="Arial Narrow"/>
    </w:rPr>
  </w:style>
  <w:style w:type="character" w:styleId="af2">
    <w:name w:val="Hyperlink"/>
    <w:basedOn w:val="a0"/>
    <w:uiPriority w:val="99"/>
    <w:unhideWhenUsed/>
    <w:rPr>
      <w:color w:val="0000FF" w:themeColor="hyperlink"/>
      <w:u w:val="single"/>
    </w:rPr>
  </w:style>
  <w:style w:type="table" w:styleId="af3">
    <w:name w:val="Table Grid"/>
    <w:basedOn w:val="a1"/>
    <w:uiPriority w:val="59"/>
    <w:pPr>
      <w:spacing w:after="0" w:line="240" w:lineRule="auto"/>
    </w:pPr>
    <w:rPr>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0"/>
    <w:link w:val="af4"/>
    <w:uiPriority w:val="99"/>
    <w:rPr>
      <w:rFonts w:ascii="Times New Roman" w:eastAsia="Times New Roman" w:hAnsi="Times New Roman" w:cs="Times New Roman"/>
      <w:sz w:val="24"/>
      <w:szCs w:val="24"/>
      <w:lang w:eastAsia="ru-RU"/>
    </w:rPr>
  </w:style>
  <w:style w:type="paragraph" w:styleId="af6">
    <w:name w:val="footer"/>
    <w:basedOn w:val="a"/>
    <w:link w:val="af7"/>
    <w:uiPriority w:val="99"/>
    <w:unhideWhenUsed/>
    <w:pPr>
      <w:tabs>
        <w:tab w:val="center" w:pos="4677"/>
        <w:tab w:val="right" w:pos="9355"/>
      </w:tabs>
    </w:pPr>
  </w:style>
  <w:style w:type="character" w:customStyle="1" w:styleId="af7">
    <w:name w:val="Нижний колонтитул Знак"/>
    <w:basedOn w:val="a0"/>
    <w:link w:val="af6"/>
    <w:uiPriority w:val="9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paragraph" w:styleId="af8">
    <w:name w:val="No Spacing"/>
    <w:uiPriority w:val="1"/>
    <w:qFormat/>
    <w:pPr>
      <w:spacing w:after="0" w:line="240" w:lineRule="auto"/>
    </w:pPr>
    <w:rPr>
      <w:rFonts w:ascii="Times New Roman" w:eastAsia="Times New Roman" w:hAnsi="Times New Roman" w:cs="Times New Roman"/>
      <w:sz w:val="24"/>
      <w:szCs w:val="24"/>
      <w:lang w:eastAsia="ru-RU"/>
    </w:rPr>
  </w:style>
  <w:style w:type="paragraph" w:styleId="af9">
    <w:name w:val="Normal (Web)"/>
    <w:basedOn w:val="a"/>
    <w:uiPriority w:val="99"/>
    <w:semiHidden/>
    <w:unhideWhenUsed/>
    <w:pPr>
      <w:spacing w:before="100" w:beforeAutospacing="1" w:after="100" w:afterAutospacing="1"/>
    </w:pPr>
  </w:style>
  <w:style w:type="character" w:customStyle="1" w:styleId="20">
    <w:name w:val="Заголовок 2 Знак"/>
    <w:basedOn w:val="a0"/>
    <w:link w:val="2"/>
    <w:uiPriority w:val="9"/>
    <w:semiHidden/>
    <w:rPr>
      <w:rFonts w:ascii="Cambria" w:eastAsia="Cambria" w:hAnsi="Cambria" w:cs="Cambria"/>
      <w:b/>
      <w:bCs/>
      <w:color w:val="4F81BD" w:themeColor="accent1"/>
      <w:sz w:val="26"/>
      <w:szCs w:val="26"/>
      <w:lang w:eastAsia="ru-RU"/>
    </w:rPr>
  </w:style>
  <w:style w:type="character" w:customStyle="1" w:styleId="mw-headline">
    <w:name w:val="mw-headline"/>
    <w:basedOn w:val="a0"/>
  </w:style>
  <w:style w:type="character" w:customStyle="1" w:styleId="mw-editsection">
    <w:name w:val="mw-editsection"/>
    <w:basedOn w:val="a0"/>
  </w:style>
  <w:style w:type="character" w:customStyle="1" w:styleId="mw-editsection-bracket">
    <w:name w:val="mw-editsection-bracket"/>
    <w:basedOn w:val="a0"/>
  </w:style>
  <w:style w:type="character" w:customStyle="1" w:styleId="mw-editsection-divider">
    <w:name w:val="mw-editsection-divider"/>
    <w:basedOn w:val="a0"/>
  </w:style>
  <w:style w:type="character" w:customStyle="1" w:styleId="-">
    <w:name w:val="Интернет-ссылка"/>
    <w:basedOn w:val="a0"/>
    <w:uiPriority w:val="99"/>
    <w:unhideWhenUsed/>
    <w:rPr>
      <w:color w:val="0000FF" w:themeColor="hyperlink"/>
      <w:u w:val="single"/>
    </w:rPr>
  </w:style>
  <w:style w:type="paragraph" w:customStyle="1" w:styleId="afa">
    <w:name w:val="Содержимое таблицы"/>
    <w:basedOn w:val="a"/>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pPr>
    <w:rPr>
      <w:rFonts w:ascii="Arial" w:eastAsia="DejaVu Sans" w:hAnsi="Arial" w:cs="Liberation Sans"/>
      <w:color w:val="000000"/>
      <w:sz w:val="36"/>
      <w:lang w:eastAsia="en-US"/>
    </w:rPr>
  </w:style>
  <w:style w:type="paragraph" w:styleId="afb">
    <w:name w:val="footnote text"/>
    <w:basedOn w:val="a"/>
    <w:link w:val="afc"/>
    <w:uiPriority w:val="99"/>
    <w:semiHidden/>
    <w:unhideWhenUsed/>
    <w:rPr>
      <w:sz w:val="20"/>
      <w:szCs w:val="20"/>
    </w:rPr>
  </w:style>
  <w:style w:type="character" w:customStyle="1" w:styleId="afc">
    <w:name w:val="Текст сноски Знак"/>
    <w:basedOn w:val="a0"/>
    <w:link w:val="afb"/>
    <w:uiPriority w:val="99"/>
    <w:semiHidden/>
    <w:rPr>
      <w:rFonts w:ascii="Times New Roman" w:eastAsia="Times New Roman" w:hAnsi="Times New Roman" w:cs="Times New Roman"/>
      <w:sz w:val="20"/>
      <w:szCs w:val="20"/>
      <w:lang w:eastAsia="ru-RU"/>
    </w:rPr>
  </w:style>
  <w:style w:type="character" w:styleId="afd">
    <w:name w:val="footnote reference"/>
    <w:basedOn w:val="a0"/>
    <w:uiPriority w:val="99"/>
    <w:semiHidden/>
    <w:unhideWhenUsed/>
    <w:rPr>
      <w:vertAlign w:val="superscript"/>
    </w:rPr>
  </w:style>
  <w:style w:type="character" w:styleId="afe">
    <w:name w:val="annotation reference"/>
    <w:basedOn w:val="a0"/>
    <w:uiPriority w:val="99"/>
    <w:semiHidden/>
    <w:unhideWhenUsed/>
    <w:rsid w:val="003609CD"/>
    <w:rPr>
      <w:sz w:val="16"/>
      <w:szCs w:val="16"/>
    </w:rPr>
  </w:style>
  <w:style w:type="paragraph" w:styleId="aff">
    <w:name w:val="annotation text"/>
    <w:basedOn w:val="a"/>
    <w:link w:val="aff0"/>
    <w:uiPriority w:val="99"/>
    <w:unhideWhenUsed/>
    <w:rsid w:val="003609CD"/>
    <w:rPr>
      <w:sz w:val="20"/>
      <w:szCs w:val="20"/>
    </w:rPr>
  </w:style>
  <w:style w:type="character" w:customStyle="1" w:styleId="aff0">
    <w:name w:val="Текст примечания Знак"/>
    <w:basedOn w:val="a0"/>
    <w:link w:val="aff"/>
    <w:uiPriority w:val="99"/>
    <w:rsid w:val="003609CD"/>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3609CD"/>
    <w:rPr>
      <w:b/>
      <w:bCs/>
    </w:rPr>
  </w:style>
  <w:style w:type="character" w:customStyle="1" w:styleId="aff2">
    <w:name w:val="Тема примечания Знак"/>
    <w:basedOn w:val="aff0"/>
    <w:link w:val="aff1"/>
    <w:uiPriority w:val="99"/>
    <w:semiHidden/>
    <w:rsid w:val="003609CD"/>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E3FA4AE4-C2CC-4310-A7C4-2B5ED02BE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10</Pages>
  <Words>2634</Words>
  <Characters>15016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Prosv</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Волынчук Наталья Ивановна</dc:creator>
  <cp:lastModifiedBy>User</cp:lastModifiedBy>
  <cp:revision>11</cp:revision>
  <dcterms:created xsi:type="dcterms:W3CDTF">2023-03-14T13:12:00Z</dcterms:created>
  <dcterms:modified xsi:type="dcterms:W3CDTF">2023-09-20T20:38:00Z</dcterms:modified>
</cp:coreProperties>
</file>