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DE9" w:rsidRDefault="00112DE9" w:rsidP="00112DE9">
      <w:pPr>
        <w:ind w:left="-284" w:firstLine="708"/>
        <w:jc w:val="both"/>
        <w:rPr>
          <w:rFonts w:ascii="Times New Roman" w:hAnsi="Times New Roman" w:cs="Times New Roman"/>
          <w:sz w:val="28"/>
        </w:rPr>
      </w:pPr>
      <w:r w:rsidRPr="00112DE9">
        <w:rPr>
          <w:rFonts w:ascii="Times New Roman" w:hAnsi="Times New Roman" w:cs="Times New Roman"/>
          <w:sz w:val="28"/>
        </w:rPr>
        <w:t>Тема "трудовое воспитание старших дошкольников" представляет собой важный аспект образовательного процесса. Она направлена на формирование у детей понимания и ценности труда, развитие их трудовых навыков и умений, а также социализации и самостоятельности.</w:t>
      </w:r>
    </w:p>
    <w:p w:rsidR="00112DE9" w:rsidRDefault="00112DE9" w:rsidP="00112DE9">
      <w:pPr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Pr="00112DE9">
        <w:rPr>
          <w:rFonts w:ascii="Times New Roman" w:hAnsi="Times New Roman" w:cs="Times New Roman"/>
          <w:sz w:val="28"/>
        </w:rPr>
        <w:t>Воспитание через трудовую деятельность является эффективным методом, так как ребенок, занимаясь практическими делами, осознает важность своего вклада в жизнь общества и овладевает навыками, необходимыми для самостоятельной жизни. В процессе труда старшие дошкольники учатся планировать свои действия, выполнять поручения взрослых, сотрудничать с другими детьми, преодолевать трудности и достигать результатов.</w:t>
      </w:r>
    </w:p>
    <w:p w:rsidR="00112DE9" w:rsidRDefault="00112DE9" w:rsidP="00112DE9">
      <w:pPr>
        <w:ind w:left="-284" w:firstLine="708"/>
        <w:jc w:val="both"/>
        <w:rPr>
          <w:rFonts w:ascii="Times New Roman" w:hAnsi="Times New Roman" w:cs="Times New Roman"/>
          <w:sz w:val="28"/>
        </w:rPr>
      </w:pPr>
      <w:r w:rsidRPr="00112DE9">
        <w:rPr>
          <w:rFonts w:ascii="Times New Roman" w:hAnsi="Times New Roman" w:cs="Times New Roman"/>
          <w:sz w:val="28"/>
        </w:rPr>
        <w:t>Одним из важных аспектов трудового воспитания является выбор разнообразных задач, которые могут быть интересны и доступны для детей данного возраста. Это могут быть задания по уборке и поддержанию чистоты в групповых помещениях, помощь в организации игровых зон, уход за растениями, приготовление простых блюд и др. Важно, чтобы задания были адекватны возрастным возможностям детей и стимулировали их активность и самостоятельность.</w:t>
      </w:r>
      <w:r>
        <w:rPr>
          <w:rFonts w:ascii="Times New Roman" w:hAnsi="Times New Roman" w:cs="Times New Roman"/>
          <w:sz w:val="28"/>
        </w:rPr>
        <w:br/>
      </w:r>
    </w:p>
    <w:p w:rsidR="00112DE9" w:rsidRDefault="00112DE9" w:rsidP="00112DE9">
      <w:pPr>
        <w:ind w:left="-284" w:firstLine="708"/>
        <w:jc w:val="both"/>
        <w:rPr>
          <w:rFonts w:ascii="Times New Roman" w:hAnsi="Times New Roman" w:cs="Times New Roman"/>
          <w:sz w:val="28"/>
        </w:rPr>
      </w:pPr>
      <w:r w:rsidRPr="00112DE9">
        <w:rPr>
          <w:rFonts w:ascii="Times New Roman" w:hAnsi="Times New Roman" w:cs="Times New Roman"/>
          <w:sz w:val="28"/>
        </w:rPr>
        <w:t>Трудовая деятельность не только развивает физические навыки и координацию движений, но и способствует развитию познавательных и эмоционально-волевых качеств. Подобная практика помогает старшим дошкольникам осознать свои способности, развить ответственность, трудолюбие и научиться работать в коллективе.</w:t>
      </w:r>
    </w:p>
    <w:p w:rsidR="00112DE9" w:rsidRDefault="00112DE9" w:rsidP="00112DE9">
      <w:pPr>
        <w:ind w:left="-284" w:firstLine="708"/>
        <w:jc w:val="both"/>
        <w:rPr>
          <w:rFonts w:ascii="Times New Roman" w:hAnsi="Times New Roman" w:cs="Times New Roman"/>
          <w:sz w:val="28"/>
        </w:rPr>
      </w:pPr>
      <w:r w:rsidRPr="00112DE9">
        <w:rPr>
          <w:rFonts w:ascii="Times New Roman" w:hAnsi="Times New Roman" w:cs="Times New Roman"/>
          <w:sz w:val="28"/>
        </w:rPr>
        <w:t>Кроме того, трудовое воспитание старших дошкольников способствует формированию у них системы ценностей, таких как трудолюбие, уважение к чужому труду, честность, дисциплина и ответственность. Дети, вовлеченные в трудовую деятельность, лучше осознают ценность усилий и их результатов, что является важной основой для их дальнейшего развития и успешной социализации.</w:t>
      </w:r>
    </w:p>
    <w:p w:rsidR="00112DE9" w:rsidRDefault="00112DE9" w:rsidP="00112DE9">
      <w:pPr>
        <w:ind w:left="-284" w:firstLine="708"/>
        <w:jc w:val="both"/>
        <w:rPr>
          <w:rFonts w:ascii="Times New Roman" w:hAnsi="Times New Roman" w:cs="Times New Roman"/>
          <w:sz w:val="28"/>
        </w:rPr>
      </w:pPr>
      <w:r w:rsidRPr="00112DE9">
        <w:rPr>
          <w:rFonts w:ascii="Times New Roman" w:hAnsi="Times New Roman" w:cs="Times New Roman"/>
          <w:sz w:val="28"/>
        </w:rPr>
        <w:t>Таким образом, трудовое воспитание старших дошкольников играет значимую роль в их развитии и формировании гражданских качеств. Оно способствует усвоению ценностей труда, развивает самостоятельность и помогает детям стать активными и целеустремленными участниками общества.</w:t>
      </w:r>
    </w:p>
    <w:p w:rsidR="00112DE9" w:rsidRDefault="00112DE9" w:rsidP="00112DE9">
      <w:pPr>
        <w:ind w:left="-284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</w:t>
      </w:r>
      <w:r w:rsidRPr="00112DE9">
        <w:rPr>
          <w:rFonts w:ascii="Times New Roman" w:hAnsi="Times New Roman" w:cs="Times New Roman"/>
          <w:sz w:val="28"/>
        </w:rPr>
        <w:t>рудовое воспитание старших дошкольников помогает им развивать важные навыки и качества, которые пригодятся им не только в школьной жизни, но и в дальнейшем взрослом обществе.</w:t>
      </w:r>
    </w:p>
    <w:p w:rsidR="00112DE9" w:rsidRDefault="00112DE9" w:rsidP="00112DE9">
      <w:pPr>
        <w:ind w:firstLine="424"/>
        <w:jc w:val="both"/>
        <w:rPr>
          <w:rFonts w:ascii="Times New Roman" w:hAnsi="Times New Roman" w:cs="Times New Roman"/>
          <w:sz w:val="28"/>
        </w:rPr>
      </w:pPr>
      <w:r w:rsidRPr="00112DE9">
        <w:rPr>
          <w:rFonts w:ascii="Times New Roman" w:hAnsi="Times New Roman" w:cs="Times New Roman"/>
          <w:sz w:val="28"/>
        </w:rPr>
        <w:t xml:space="preserve">Одним из основополагающих принципов трудового воспитания старших дошкольников является пример взрослых. Роль педагогов и родителей в этом </w:t>
      </w:r>
      <w:r w:rsidRPr="00112DE9">
        <w:rPr>
          <w:rFonts w:ascii="Times New Roman" w:hAnsi="Times New Roman" w:cs="Times New Roman"/>
          <w:sz w:val="28"/>
        </w:rPr>
        <w:lastRenderedPageBreak/>
        <w:t>процессе неоценима. Дети наблюдают за взрослыми и усваивают навыки, которые они демонстрируют. Поэтому важно, чтобы взрослые были аккуратными, ответственными и внимательными к своим обязанностям, чтобы старшие дошкольники могли почерпнуть от них пример.</w:t>
      </w:r>
    </w:p>
    <w:p w:rsidR="00112DE9" w:rsidRDefault="00112DE9" w:rsidP="00112DE9">
      <w:pPr>
        <w:ind w:firstLine="424"/>
        <w:jc w:val="both"/>
        <w:rPr>
          <w:rFonts w:ascii="Times New Roman" w:hAnsi="Times New Roman" w:cs="Times New Roman"/>
          <w:sz w:val="28"/>
        </w:rPr>
      </w:pPr>
      <w:r w:rsidRPr="00112DE9">
        <w:rPr>
          <w:rFonts w:ascii="Times New Roman" w:hAnsi="Times New Roman" w:cs="Times New Roman"/>
          <w:sz w:val="28"/>
        </w:rPr>
        <w:t>Также необходимо создать условия для активной практической деятельности детей. Место для трудовой деятельности должно быть благоустроено и оборудовано специальными материалами и инструментами, соответствующими возрастным особенностям. Например, это могут быть инструменты для изготовления поделок, игрушки для игр "магазин" или "кухня", наборы для посудомоечной работы и т.д. Важно, чтобы дети имели возможность самостоятельно выбирать и осуществлять свои трудовые задания под руководством взрослых.</w:t>
      </w:r>
    </w:p>
    <w:p w:rsidR="00112DE9" w:rsidRDefault="00112DE9" w:rsidP="00112DE9">
      <w:pPr>
        <w:ind w:firstLine="424"/>
        <w:jc w:val="both"/>
        <w:rPr>
          <w:rFonts w:ascii="Times New Roman" w:hAnsi="Times New Roman" w:cs="Times New Roman"/>
          <w:sz w:val="28"/>
        </w:rPr>
      </w:pPr>
      <w:r w:rsidRPr="00112DE9">
        <w:rPr>
          <w:rFonts w:ascii="Times New Roman" w:hAnsi="Times New Roman" w:cs="Times New Roman"/>
          <w:sz w:val="28"/>
        </w:rPr>
        <w:t>Кроме того, важно учитывать индивидуальные особенности каждого ребенка. Некоторым детям может быть интересна забота о растениях и зверях, другим - ролевые игры, связанные с профессиями. Педагоги и родители должны обращать внимание на предпочтения детей и предоставлять им возможность выбирать трудовые задания, которые соответствуют их интересам.</w:t>
      </w:r>
    </w:p>
    <w:p w:rsidR="00112DE9" w:rsidRDefault="00112DE9" w:rsidP="00112DE9">
      <w:pPr>
        <w:ind w:firstLine="424"/>
        <w:jc w:val="both"/>
        <w:rPr>
          <w:rFonts w:ascii="Times New Roman" w:hAnsi="Times New Roman" w:cs="Times New Roman"/>
          <w:sz w:val="28"/>
        </w:rPr>
      </w:pPr>
      <w:r w:rsidRPr="00112DE9">
        <w:rPr>
          <w:rFonts w:ascii="Times New Roman" w:hAnsi="Times New Roman" w:cs="Times New Roman"/>
          <w:sz w:val="28"/>
        </w:rPr>
        <w:t>Также важно обратить внимание на организацию режима дня и распределение времени для трудовых занятий. Необходимо учитывать, что старшие дошкольники все еще нуждаются в игре и отдыхе, поэтому не стоит перегружать их трудом. Задания должны быть разнообразными, интересными и доступными, чтобы дети могли участвовать в них с удовольствием.</w:t>
      </w:r>
    </w:p>
    <w:p w:rsidR="00C646D5" w:rsidRDefault="00112DE9" w:rsidP="00112DE9">
      <w:pPr>
        <w:ind w:firstLine="424"/>
        <w:jc w:val="both"/>
        <w:rPr>
          <w:rFonts w:ascii="Times New Roman" w:hAnsi="Times New Roman" w:cs="Times New Roman"/>
          <w:sz w:val="28"/>
        </w:rPr>
      </w:pPr>
      <w:r w:rsidRPr="00112DE9">
        <w:rPr>
          <w:rFonts w:ascii="Times New Roman" w:hAnsi="Times New Roman" w:cs="Times New Roman"/>
          <w:sz w:val="28"/>
        </w:rPr>
        <w:t xml:space="preserve">Трудовое воспитание старших дошкольников - это постепенный и систематический процесс. Он требует участия педагогов, родителей и самого ребенка. Через трудовую деятельность дети развиваются физически, интеллектуально и эмоционально, они осваивают навыки, которые помогут им в будущей жизни. Таким образом, трудовое воспитание старших дошкольников играет огромную роль в их развитии и подготовке к школьной жизни. </w:t>
      </w:r>
    </w:p>
    <w:p w:rsidR="00C646D5" w:rsidRDefault="00112DE9" w:rsidP="00112DE9">
      <w:pPr>
        <w:ind w:firstLine="424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112DE9">
        <w:rPr>
          <w:rFonts w:ascii="Times New Roman" w:hAnsi="Times New Roman" w:cs="Times New Roman"/>
          <w:sz w:val="28"/>
        </w:rPr>
        <w:t>Одно из важных направлений трудового воспитания старших дошкольников - участие в бытовых делах. Это может быть помощь в приготовлении пищи, уборка игровых комнат или помещений, уход за растениями и животными. Дети могут принимать активное участие в таких делах, под руководством взрослых, и приобретать опыт и навыки, которые пригодятся им в повседневной жизни.</w:t>
      </w:r>
    </w:p>
    <w:p w:rsidR="00C646D5" w:rsidRDefault="00112DE9" w:rsidP="00C646D5">
      <w:pPr>
        <w:ind w:firstLine="424"/>
        <w:jc w:val="both"/>
        <w:rPr>
          <w:rFonts w:ascii="Times New Roman" w:hAnsi="Times New Roman" w:cs="Times New Roman"/>
          <w:sz w:val="28"/>
        </w:rPr>
      </w:pPr>
      <w:r w:rsidRPr="00112DE9">
        <w:rPr>
          <w:rFonts w:ascii="Times New Roman" w:hAnsi="Times New Roman" w:cs="Times New Roman"/>
          <w:sz w:val="28"/>
        </w:rPr>
        <w:t>Также старшие дошкольники могут заниматься творческим трудом, создавая поделки, рисунки, вышивки и другие изделия. В процессе работы над творчеством они развивают мелкую моторику, воображение и творческое мышление. Важно поощрять детей, высоко ценить их труд и помогать им в осуществлении их идей.</w:t>
      </w:r>
    </w:p>
    <w:p w:rsidR="00C646D5" w:rsidRDefault="00112DE9" w:rsidP="00C646D5">
      <w:pPr>
        <w:ind w:firstLine="424"/>
        <w:jc w:val="both"/>
        <w:rPr>
          <w:rFonts w:ascii="Times New Roman" w:hAnsi="Times New Roman" w:cs="Times New Roman"/>
          <w:sz w:val="28"/>
        </w:rPr>
      </w:pPr>
      <w:r w:rsidRPr="00112DE9">
        <w:rPr>
          <w:rFonts w:ascii="Times New Roman" w:hAnsi="Times New Roman" w:cs="Times New Roman"/>
          <w:sz w:val="28"/>
        </w:rPr>
        <w:t>Трудовое воспитание старших дошкольников также включает в себя игровую деятельность, в которой дети могут воплощать различные профессии и роли. Это помогает им развивать социальные навыки, учиться работать в команде, принимать решения и решать проблемы. Ролевые игры позволяют детям погрузиться в атмосферу разных профессий и понять их особенности.</w:t>
      </w:r>
    </w:p>
    <w:p w:rsidR="00C646D5" w:rsidRDefault="00112DE9" w:rsidP="00C646D5">
      <w:pPr>
        <w:ind w:firstLine="424"/>
        <w:jc w:val="both"/>
        <w:rPr>
          <w:rFonts w:ascii="Times New Roman" w:hAnsi="Times New Roman" w:cs="Times New Roman"/>
          <w:sz w:val="28"/>
        </w:rPr>
      </w:pPr>
      <w:r w:rsidRPr="00112DE9">
        <w:rPr>
          <w:rFonts w:ascii="Times New Roman" w:hAnsi="Times New Roman" w:cs="Times New Roman"/>
          <w:sz w:val="28"/>
        </w:rPr>
        <w:t>Также трудовое воспитание стимулирует развитие устойчивых навыков и характеристик, таких как трудолюбие, ответственность, аккуратность, пунктуальность и терпение. Дети учатся выполнять поставленные задачи до конца, не забывать о деталях и быть последовательными в своих действиях.</w:t>
      </w:r>
    </w:p>
    <w:p w:rsidR="00C646D5" w:rsidRDefault="00112DE9" w:rsidP="00C646D5">
      <w:pPr>
        <w:ind w:firstLine="424"/>
        <w:jc w:val="both"/>
        <w:rPr>
          <w:rFonts w:ascii="Times New Roman" w:hAnsi="Times New Roman" w:cs="Times New Roman"/>
          <w:sz w:val="28"/>
        </w:rPr>
      </w:pPr>
      <w:r w:rsidRPr="00112DE9">
        <w:rPr>
          <w:rFonts w:ascii="Times New Roman" w:hAnsi="Times New Roman" w:cs="Times New Roman"/>
          <w:sz w:val="28"/>
        </w:rPr>
        <w:t>Важно помнить, что трудовое воспитание старших дошкольников должно быть осуществлено в добровольной форме. Дети должны видеть в труде радость и возможность самореализации, а не наказание или обязанность. Поэтому важно создать атмосферу взаимного уважения и поддержки, где дети чувствуют себя комфортно и заинтересованы в участии в трудовых занятиях.</w:t>
      </w:r>
    </w:p>
    <w:p w:rsidR="00CB21B2" w:rsidRPr="00112DE9" w:rsidRDefault="00112DE9" w:rsidP="00C646D5">
      <w:pPr>
        <w:ind w:firstLine="424"/>
        <w:jc w:val="both"/>
        <w:rPr>
          <w:rFonts w:ascii="Times New Roman" w:hAnsi="Times New Roman" w:cs="Times New Roman"/>
          <w:sz w:val="28"/>
        </w:rPr>
      </w:pPr>
      <w:r w:rsidRPr="00112DE9">
        <w:rPr>
          <w:rFonts w:ascii="Times New Roman" w:hAnsi="Times New Roman" w:cs="Times New Roman"/>
          <w:sz w:val="28"/>
        </w:rPr>
        <w:t>В целом, трудовое воспитание старших дошкольников является важной составляющей их развития. Оно помогает им приобрести необходимые навыки и качества для успешной адаптации в школьной и будущей взрослой жизни. Активное участие в трудовых занятиях способствует формированию целостной личности и готовности к самостоятельности.</w:t>
      </w:r>
    </w:p>
    <w:sectPr w:rsidR="00CB21B2" w:rsidRPr="00112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EA1"/>
    <w:rsid w:val="00112DE9"/>
    <w:rsid w:val="00952EA1"/>
    <w:rsid w:val="00C646D5"/>
    <w:rsid w:val="00CB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E367"/>
  <w15:chartTrackingRefBased/>
  <w15:docId w15:val="{D36B158F-53B4-4D21-A201-522D341D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2024-01-19T01:17:00Z</dcterms:created>
  <dcterms:modified xsi:type="dcterms:W3CDTF">2024-01-19T01:29:00Z</dcterms:modified>
</cp:coreProperties>
</file>