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28" w:rsidRPr="00514328" w:rsidRDefault="00514328" w:rsidP="00C119F0">
      <w:pPr>
        <w:jc w:val="center"/>
        <w:rPr>
          <w:rFonts w:ascii="Times New Roman" w:hAnsi="Times New Roman" w:cs="Times New Roman"/>
          <w:sz w:val="26"/>
          <w:szCs w:val="26"/>
        </w:rPr>
      </w:pPr>
    </w:p>
    <w:p w:rsidR="00514328" w:rsidRPr="00514328" w:rsidRDefault="00514328" w:rsidP="00514328">
      <w:pPr>
        <w:jc w:val="center"/>
        <w:rPr>
          <w:rFonts w:ascii="Times New Roman" w:hAnsi="Times New Roman" w:cs="Times New Roman"/>
          <w:sz w:val="26"/>
          <w:szCs w:val="26"/>
        </w:rPr>
      </w:pPr>
      <w:r w:rsidRPr="00514328">
        <w:rPr>
          <w:rFonts w:ascii="Times New Roman" w:hAnsi="Times New Roman" w:cs="Times New Roman"/>
          <w:sz w:val="26"/>
          <w:szCs w:val="26"/>
        </w:rPr>
        <w:t>Муниципальное бюджетное дошкольное образовательное</w:t>
      </w:r>
    </w:p>
    <w:p w:rsidR="00514328" w:rsidRPr="00514328" w:rsidRDefault="00514328" w:rsidP="00514328">
      <w:pPr>
        <w:jc w:val="center"/>
        <w:rPr>
          <w:rFonts w:ascii="Times New Roman" w:hAnsi="Times New Roman" w:cs="Times New Roman"/>
          <w:sz w:val="26"/>
          <w:szCs w:val="26"/>
        </w:rPr>
      </w:pPr>
      <w:r w:rsidRPr="00514328">
        <w:rPr>
          <w:rFonts w:ascii="Times New Roman" w:hAnsi="Times New Roman" w:cs="Times New Roman"/>
          <w:sz w:val="26"/>
          <w:szCs w:val="26"/>
        </w:rPr>
        <w:t>учреждение детский сад «Колокольчик»</w:t>
      </w:r>
    </w:p>
    <w:p w:rsidR="00514328" w:rsidRPr="00514328" w:rsidRDefault="00514328" w:rsidP="00C119F0">
      <w:pPr>
        <w:jc w:val="center"/>
        <w:rPr>
          <w:rFonts w:ascii="Times New Roman" w:hAnsi="Times New Roman" w:cs="Times New Roman"/>
          <w:sz w:val="26"/>
          <w:szCs w:val="26"/>
        </w:rPr>
      </w:pPr>
    </w:p>
    <w:p w:rsidR="00514328" w:rsidRPr="00514328" w:rsidRDefault="00514328" w:rsidP="00C119F0">
      <w:pPr>
        <w:jc w:val="center"/>
        <w:rPr>
          <w:rFonts w:ascii="Times New Roman" w:hAnsi="Times New Roman" w:cs="Times New Roman"/>
          <w:sz w:val="26"/>
          <w:szCs w:val="26"/>
        </w:rPr>
      </w:pPr>
    </w:p>
    <w:p w:rsidR="00514328" w:rsidRPr="00514328" w:rsidRDefault="00514328" w:rsidP="00C119F0">
      <w:pPr>
        <w:jc w:val="center"/>
        <w:rPr>
          <w:rFonts w:ascii="Times New Roman" w:hAnsi="Times New Roman" w:cs="Times New Roman"/>
          <w:sz w:val="26"/>
          <w:szCs w:val="26"/>
        </w:rPr>
      </w:pPr>
    </w:p>
    <w:p w:rsidR="00514328" w:rsidRPr="00514328" w:rsidRDefault="00514328" w:rsidP="00514328">
      <w:pPr>
        <w:rPr>
          <w:rFonts w:ascii="Times New Roman" w:hAnsi="Times New Roman" w:cs="Times New Roman"/>
          <w:sz w:val="26"/>
          <w:szCs w:val="26"/>
        </w:rPr>
      </w:pPr>
    </w:p>
    <w:p w:rsidR="00514328" w:rsidRPr="00514328" w:rsidRDefault="00514328" w:rsidP="00C119F0">
      <w:pPr>
        <w:jc w:val="center"/>
        <w:rPr>
          <w:rFonts w:ascii="Times New Roman" w:hAnsi="Times New Roman" w:cs="Times New Roman"/>
          <w:sz w:val="26"/>
          <w:szCs w:val="26"/>
        </w:rPr>
      </w:pPr>
    </w:p>
    <w:p w:rsidR="00514328" w:rsidRPr="00514328" w:rsidRDefault="00514328" w:rsidP="00C119F0">
      <w:pPr>
        <w:jc w:val="center"/>
        <w:rPr>
          <w:rFonts w:ascii="Times New Roman" w:hAnsi="Times New Roman" w:cs="Times New Roman"/>
          <w:sz w:val="26"/>
          <w:szCs w:val="26"/>
        </w:rPr>
      </w:pPr>
    </w:p>
    <w:p w:rsidR="00514328" w:rsidRPr="00514328" w:rsidRDefault="00514328" w:rsidP="00C119F0">
      <w:pPr>
        <w:jc w:val="center"/>
        <w:rPr>
          <w:rFonts w:ascii="Times New Roman" w:hAnsi="Times New Roman" w:cs="Times New Roman"/>
          <w:sz w:val="26"/>
          <w:szCs w:val="26"/>
        </w:rPr>
      </w:pPr>
      <w:r w:rsidRPr="00514328">
        <w:rPr>
          <w:rFonts w:ascii="Times New Roman" w:hAnsi="Times New Roman" w:cs="Times New Roman"/>
          <w:sz w:val="26"/>
          <w:szCs w:val="26"/>
        </w:rPr>
        <w:t>Организация «говорящей» предметно-развивающей образовательной среды как средство поддержки инициативы и самостоятельности ребенка</w:t>
      </w:r>
    </w:p>
    <w:p w:rsidR="00514328" w:rsidRPr="00514328" w:rsidRDefault="00514328" w:rsidP="00C119F0">
      <w:pPr>
        <w:jc w:val="center"/>
        <w:rPr>
          <w:rFonts w:ascii="Times New Roman" w:hAnsi="Times New Roman" w:cs="Times New Roman"/>
          <w:sz w:val="26"/>
          <w:szCs w:val="26"/>
        </w:rPr>
      </w:pPr>
    </w:p>
    <w:p w:rsidR="00514328" w:rsidRPr="00514328" w:rsidRDefault="00514328" w:rsidP="00C119F0">
      <w:pPr>
        <w:jc w:val="center"/>
        <w:rPr>
          <w:rFonts w:ascii="Times New Roman" w:hAnsi="Times New Roman" w:cs="Times New Roman"/>
          <w:sz w:val="26"/>
          <w:szCs w:val="26"/>
        </w:rPr>
      </w:pPr>
    </w:p>
    <w:p w:rsidR="00514328" w:rsidRDefault="00514328" w:rsidP="00C119F0">
      <w:pPr>
        <w:jc w:val="center"/>
        <w:rPr>
          <w:rFonts w:ascii="Times New Roman" w:hAnsi="Times New Roman" w:cs="Times New Roman"/>
          <w:sz w:val="26"/>
          <w:szCs w:val="26"/>
        </w:rPr>
      </w:pPr>
    </w:p>
    <w:p w:rsidR="00514328" w:rsidRDefault="00514328" w:rsidP="00C119F0">
      <w:pPr>
        <w:jc w:val="center"/>
        <w:rPr>
          <w:rFonts w:ascii="Times New Roman" w:hAnsi="Times New Roman" w:cs="Times New Roman"/>
          <w:sz w:val="26"/>
          <w:szCs w:val="26"/>
        </w:rPr>
      </w:pPr>
    </w:p>
    <w:p w:rsidR="00514328" w:rsidRPr="00514328" w:rsidRDefault="00514328" w:rsidP="00C119F0">
      <w:pPr>
        <w:jc w:val="center"/>
        <w:rPr>
          <w:rFonts w:ascii="Times New Roman" w:hAnsi="Times New Roman" w:cs="Times New Roman"/>
          <w:sz w:val="26"/>
          <w:szCs w:val="26"/>
        </w:rPr>
      </w:pPr>
    </w:p>
    <w:p w:rsidR="00514328" w:rsidRPr="00514328" w:rsidRDefault="00514328" w:rsidP="00C119F0">
      <w:pPr>
        <w:jc w:val="center"/>
        <w:rPr>
          <w:rFonts w:ascii="Times New Roman" w:hAnsi="Times New Roman" w:cs="Times New Roman"/>
          <w:sz w:val="26"/>
          <w:szCs w:val="26"/>
        </w:rPr>
      </w:pPr>
    </w:p>
    <w:p w:rsidR="00514328" w:rsidRPr="00514328" w:rsidRDefault="00514328" w:rsidP="00C119F0">
      <w:pPr>
        <w:jc w:val="center"/>
        <w:rPr>
          <w:rFonts w:ascii="Times New Roman" w:hAnsi="Times New Roman" w:cs="Times New Roman"/>
          <w:sz w:val="26"/>
          <w:szCs w:val="26"/>
        </w:rPr>
      </w:pPr>
    </w:p>
    <w:p w:rsidR="00514328" w:rsidRDefault="00514328" w:rsidP="00514328">
      <w:pPr>
        <w:rPr>
          <w:rFonts w:ascii="Times New Roman" w:hAnsi="Times New Roman" w:cs="Times New Roman"/>
          <w:sz w:val="26"/>
          <w:szCs w:val="26"/>
        </w:rPr>
      </w:pPr>
    </w:p>
    <w:p w:rsidR="00514328" w:rsidRDefault="00514328" w:rsidP="00514328">
      <w:pPr>
        <w:rPr>
          <w:rFonts w:ascii="Times New Roman" w:hAnsi="Times New Roman" w:cs="Times New Roman"/>
          <w:sz w:val="26"/>
          <w:szCs w:val="26"/>
        </w:rPr>
      </w:pPr>
    </w:p>
    <w:p w:rsidR="00514328" w:rsidRDefault="00514328" w:rsidP="00514328">
      <w:pPr>
        <w:rPr>
          <w:rFonts w:ascii="Times New Roman" w:hAnsi="Times New Roman" w:cs="Times New Roman"/>
          <w:sz w:val="26"/>
          <w:szCs w:val="26"/>
        </w:rPr>
      </w:pPr>
    </w:p>
    <w:p w:rsidR="00514328" w:rsidRPr="00514328" w:rsidRDefault="00514328" w:rsidP="00514328">
      <w:pPr>
        <w:rPr>
          <w:rFonts w:ascii="Times New Roman" w:hAnsi="Times New Roman" w:cs="Times New Roman"/>
          <w:sz w:val="26"/>
          <w:szCs w:val="26"/>
        </w:rPr>
      </w:pPr>
    </w:p>
    <w:p w:rsidR="00514328" w:rsidRPr="00514328" w:rsidRDefault="00514328" w:rsidP="00514328">
      <w:pPr>
        <w:spacing w:line="240" w:lineRule="auto"/>
        <w:jc w:val="right"/>
        <w:rPr>
          <w:rFonts w:ascii="Times New Roman" w:hAnsi="Times New Roman" w:cs="Times New Roman"/>
          <w:sz w:val="26"/>
          <w:szCs w:val="26"/>
        </w:rPr>
      </w:pPr>
      <w:r w:rsidRPr="00514328">
        <w:rPr>
          <w:rFonts w:ascii="Times New Roman" w:hAnsi="Times New Roman" w:cs="Times New Roman"/>
          <w:sz w:val="26"/>
          <w:szCs w:val="26"/>
        </w:rPr>
        <w:t xml:space="preserve">Старший воспитатель: </w:t>
      </w:r>
    </w:p>
    <w:p w:rsidR="00514328" w:rsidRPr="00514328" w:rsidRDefault="00514328" w:rsidP="00514328">
      <w:pPr>
        <w:spacing w:line="240" w:lineRule="auto"/>
        <w:jc w:val="right"/>
        <w:rPr>
          <w:rFonts w:ascii="Times New Roman" w:hAnsi="Times New Roman" w:cs="Times New Roman"/>
          <w:sz w:val="26"/>
          <w:szCs w:val="26"/>
        </w:rPr>
      </w:pPr>
      <w:r w:rsidRPr="00514328">
        <w:rPr>
          <w:rFonts w:ascii="Times New Roman" w:hAnsi="Times New Roman" w:cs="Times New Roman"/>
          <w:sz w:val="26"/>
          <w:szCs w:val="26"/>
        </w:rPr>
        <w:t>Байзан Светлана Владимировна</w:t>
      </w:r>
    </w:p>
    <w:p w:rsidR="00514328" w:rsidRDefault="00514328" w:rsidP="00C119F0">
      <w:pPr>
        <w:jc w:val="center"/>
        <w:rPr>
          <w:rFonts w:ascii="Times New Roman" w:hAnsi="Times New Roman" w:cs="Times New Roman"/>
          <w:sz w:val="24"/>
          <w:szCs w:val="24"/>
        </w:rPr>
      </w:pPr>
    </w:p>
    <w:p w:rsidR="00514328" w:rsidRDefault="00514328" w:rsidP="00C119F0">
      <w:pPr>
        <w:jc w:val="center"/>
        <w:rPr>
          <w:rFonts w:ascii="Times New Roman" w:hAnsi="Times New Roman" w:cs="Times New Roman"/>
          <w:sz w:val="24"/>
          <w:szCs w:val="24"/>
        </w:rPr>
      </w:pPr>
    </w:p>
    <w:p w:rsidR="00514328" w:rsidRDefault="00514328" w:rsidP="00C119F0">
      <w:pPr>
        <w:jc w:val="center"/>
        <w:rPr>
          <w:rFonts w:ascii="Times New Roman" w:hAnsi="Times New Roman" w:cs="Times New Roman"/>
          <w:sz w:val="24"/>
          <w:szCs w:val="24"/>
        </w:rPr>
      </w:pPr>
    </w:p>
    <w:p w:rsidR="00514328" w:rsidRPr="00514328" w:rsidRDefault="00514328" w:rsidP="00514328">
      <w:pPr>
        <w:jc w:val="center"/>
        <w:rPr>
          <w:rStyle w:val="a4"/>
          <w:rFonts w:ascii="Times New Roman" w:hAnsi="Times New Roman" w:cs="Times New Roman"/>
          <w:i w:val="0"/>
          <w:iCs w:val="0"/>
          <w:sz w:val="24"/>
          <w:szCs w:val="24"/>
        </w:rPr>
      </w:pPr>
      <w:proofErr w:type="spellStart"/>
      <w:r>
        <w:rPr>
          <w:rFonts w:ascii="Times New Roman" w:hAnsi="Times New Roman" w:cs="Times New Roman"/>
          <w:sz w:val="24"/>
          <w:szCs w:val="24"/>
        </w:rPr>
        <w:t>г.Черногорск</w:t>
      </w:r>
      <w:proofErr w:type="spellEnd"/>
      <w:r>
        <w:rPr>
          <w:rFonts w:ascii="Times New Roman" w:hAnsi="Times New Roman" w:cs="Times New Roman"/>
          <w:sz w:val="24"/>
          <w:szCs w:val="24"/>
        </w:rPr>
        <w:t>, 2024.</w:t>
      </w:r>
      <w:bookmarkStart w:id="0" w:name="_GoBack"/>
      <w:bookmarkEnd w:id="0"/>
    </w:p>
    <w:p w:rsidR="00514328" w:rsidRDefault="00514328" w:rsidP="00C119F0">
      <w:pPr>
        <w:pStyle w:val="a3"/>
        <w:shd w:val="clear" w:color="auto" w:fill="FFFFFF"/>
        <w:spacing w:before="0" w:beforeAutospacing="0" w:after="0" w:afterAutospacing="0" w:line="276" w:lineRule="auto"/>
        <w:jc w:val="right"/>
        <w:rPr>
          <w:rStyle w:val="a4"/>
          <w:color w:val="000000"/>
        </w:rPr>
      </w:pPr>
    </w:p>
    <w:p w:rsidR="00514328" w:rsidRPr="00514328" w:rsidRDefault="00514328" w:rsidP="00514328">
      <w:pPr>
        <w:pStyle w:val="a3"/>
        <w:shd w:val="clear" w:color="auto" w:fill="FFFFFF"/>
        <w:spacing w:before="0" w:beforeAutospacing="0" w:after="0" w:afterAutospacing="0" w:line="276" w:lineRule="auto"/>
        <w:jc w:val="center"/>
        <w:rPr>
          <w:rStyle w:val="a4"/>
          <w:i w:val="0"/>
          <w:color w:val="000000"/>
        </w:rPr>
      </w:pPr>
      <w:r w:rsidRPr="00514328">
        <w:rPr>
          <w:rStyle w:val="a4"/>
          <w:i w:val="0"/>
          <w:color w:val="000000"/>
        </w:rPr>
        <w:lastRenderedPageBreak/>
        <w:t>Организация «говорящей» предметно-развивающей образовательной среды как средство поддержки инициативы и самостоятельности ребенка</w:t>
      </w:r>
    </w:p>
    <w:p w:rsidR="00514328" w:rsidRPr="00514328" w:rsidRDefault="00514328" w:rsidP="00514328">
      <w:pPr>
        <w:pStyle w:val="a3"/>
        <w:shd w:val="clear" w:color="auto" w:fill="FFFFFF"/>
        <w:spacing w:before="0" w:beforeAutospacing="0" w:after="0" w:afterAutospacing="0" w:line="276" w:lineRule="auto"/>
        <w:jc w:val="center"/>
        <w:rPr>
          <w:rStyle w:val="a4"/>
          <w:i w:val="0"/>
          <w:color w:val="000000"/>
          <w:sz w:val="28"/>
        </w:rPr>
      </w:pPr>
    </w:p>
    <w:p w:rsidR="009A1116" w:rsidRPr="00C119F0" w:rsidRDefault="009A1116" w:rsidP="00C119F0">
      <w:pPr>
        <w:pStyle w:val="a3"/>
        <w:shd w:val="clear" w:color="auto" w:fill="FFFFFF"/>
        <w:spacing w:before="0" w:beforeAutospacing="0" w:after="0" w:afterAutospacing="0" w:line="276" w:lineRule="auto"/>
        <w:jc w:val="right"/>
        <w:rPr>
          <w:color w:val="000000"/>
        </w:rPr>
      </w:pPr>
      <w:r w:rsidRPr="00C119F0">
        <w:rPr>
          <w:rStyle w:val="a4"/>
          <w:color w:val="000000"/>
        </w:rPr>
        <w:t>То, что дети могут сделать вместе сегодня,</w:t>
      </w:r>
    </w:p>
    <w:p w:rsidR="009A1116" w:rsidRPr="00C119F0" w:rsidRDefault="009A1116" w:rsidP="00C119F0">
      <w:pPr>
        <w:pStyle w:val="a3"/>
        <w:shd w:val="clear" w:color="auto" w:fill="FFFFFF"/>
        <w:spacing w:before="0" w:beforeAutospacing="0" w:after="0" w:afterAutospacing="0" w:line="276" w:lineRule="auto"/>
        <w:jc w:val="right"/>
        <w:rPr>
          <w:color w:val="000000"/>
        </w:rPr>
      </w:pPr>
      <w:r w:rsidRPr="00C119F0">
        <w:rPr>
          <w:rStyle w:val="a4"/>
          <w:color w:val="000000"/>
        </w:rPr>
        <w:t>завтра каждый из них сможет сделать самостоятельно.</w:t>
      </w:r>
    </w:p>
    <w:p w:rsidR="009A1116" w:rsidRPr="00C119F0" w:rsidRDefault="009A1116" w:rsidP="00C119F0">
      <w:pPr>
        <w:pStyle w:val="a3"/>
        <w:shd w:val="clear" w:color="auto" w:fill="FFFFFF"/>
        <w:spacing w:before="0" w:beforeAutospacing="0" w:after="0" w:afterAutospacing="0" w:line="276" w:lineRule="auto"/>
        <w:jc w:val="right"/>
        <w:rPr>
          <w:color w:val="000000"/>
        </w:rPr>
      </w:pPr>
      <w:r w:rsidRPr="00C119F0">
        <w:rPr>
          <w:rStyle w:val="a4"/>
          <w:color w:val="000000"/>
        </w:rPr>
        <w:t>Л. С. Выготский</w:t>
      </w:r>
    </w:p>
    <w:p w:rsidR="00675BC7" w:rsidRPr="00C119F0" w:rsidRDefault="00675BC7" w:rsidP="00C119F0">
      <w:pPr>
        <w:jc w:val="right"/>
        <w:rPr>
          <w:rFonts w:ascii="Times New Roman" w:hAnsi="Times New Roman" w:cs="Times New Roman"/>
          <w:b/>
          <w:color w:val="000000" w:themeColor="text1"/>
          <w:sz w:val="24"/>
          <w:szCs w:val="24"/>
        </w:rPr>
      </w:pPr>
    </w:p>
    <w:p w:rsidR="00E3398D" w:rsidRPr="00C119F0" w:rsidRDefault="00BD7988" w:rsidP="00C119F0">
      <w:pPr>
        <w:ind w:left="-142" w:firstLine="568"/>
        <w:rPr>
          <w:rFonts w:ascii="Times New Roman" w:hAnsi="Times New Roman" w:cs="Times New Roman"/>
          <w:color w:val="000000"/>
          <w:sz w:val="24"/>
          <w:szCs w:val="24"/>
          <w:shd w:val="clear" w:color="auto" w:fill="FFFFFF"/>
        </w:rPr>
      </w:pPr>
      <w:r w:rsidRPr="00C119F0">
        <w:rPr>
          <w:rFonts w:ascii="Times New Roman" w:hAnsi="Times New Roman" w:cs="Times New Roman"/>
          <w:color w:val="000000"/>
          <w:sz w:val="24"/>
          <w:szCs w:val="24"/>
          <w:shd w:val="clear" w:color="auto" w:fill="FFFFFF"/>
        </w:rPr>
        <w:t>Организация предметно – развивающей образовательной среды всегда имела огромную значимость для воспитания, развития детей дошкольного возраста. Каждый педагог старался максимально оснастить ее всевозможными дидактическими пособиями, иллюстрациями, схемами, уютно оформив все образовательное пространство своими руками.</w:t>
      </w:r>
      <w:r w:rsidR="00E3398D" w:rsidRPr="00C119F0">
        <w:rPr>
          <w:rFonts w:ascii="Times New Roman" w:hAnsi="Times New Roman" w:cs="Times New Roman"/>
          <w:color w:val="000000"/>
          <w:sz w:val="24"/>
          <w:szCs w:val="24"/>
          <w:shd w:val="clear" w:color="auto" w:fill="FFFFFF"/>
        </w:rPr>
        <w:t xml:space="preserve"> </w:t>
      </w:r>
    </w:p>
    <w:p w:rsidR="00E3398D" w:rsidRPr="00C119F0" w:rsidRDefault="00E3398D" w:rsidP="00C119F0">
      <w:pPr>
        <w:ind w:left="-142" w:firstLine="568"/>
        <w:rPr>
          <w:rFonts w:ascii="Times New Roman" w:hAnsi="Times New Roman" w:cs="Times New Roman"/>
          <w:color w:val="000000"/>
          <w:sz w:val="24"/>
          <w:szCs w:val="24"/>
          <w:shd w:val="clear" w:color="auto" w:fill="FFFFFF"/>
        </w:rPr>
      </w:pPr>
      <w:r w:rsidRPr="00C119F0">
        <w:rPr>
          <w:rFonts w:ascii="Times New Roman" w:hAnsi="Times New Roman" w:cs="Times New Roman"/>
          <w:color w:val="000000"/>
          <w:sz w:val="24"/>
          <w:szCs w:val="24"/>
          <w:shd w:val="clear" w:color="auto" w:fill="FFFFFF"/>
        </w:rPr>
        <w:t>Созданию развивающей предметно-пространственной среды в современном детском саду уделяется большое внимание. И она должна соответствовать современным условиям. Педагоги дошкольных организаций стремятся использовать инновационные подходы и принципы построения предметно-игрового пространства, так как группа, в которой дети проводят большую часть дня, является для них вторым домом. Поэтому дети и должны чувствовать себя комфортно.</w:t>
      </w:r>
    </w:p>
    <w:p w:rsidR="00BD7988" w:rsidRPr="00C119F0" w:rsidRDefault="00BD7988" w:rsidP="00C119F0">
      <w:pPr>
        <w:ind w:left="-142" w:firstLine="568"/>
        <w:rPr>
          <w:rFonts w:ascii="Times New Roman" w:hAnsi="Times New Roman" w:cs="Times New Roman"/>
          <w:sz w:val="24"/>
          <w:szCs w:val="24"/>
        </w:rPr>
      </w:pPr>
      <w:r w:rsidRPr="00C119F0">
        <w:rPr>
          <w:rFonts w:ascii="Times New Roman" w:hAnsi="Times New Roman" w:cs="Times New Roman"/>
          <w:sz w:val="24"/>
          <w:szCs w:val="24"/>
        </w:rPr>
        <w:t xml:space="preserve">Цель «Говорящей» среды: создание условий для полноценного развития дошкольников по всем образовательным областям ФГОС </w:t>
      </w:r>
      <w:proofErr w:type="gramStart"/>
      <w:r w:rsidRPr="00C119F0">
        <w:rPr>
          <w:rFonts w:ascii="Times New Roman" w:hAnsi="Times New Roman" w:cs="Times New Roman"/>
          <w:sz w:val="24"/>
          <w:szCs w:val="24"/>
        </w:rPr>
        <w:t>ДО</w:t>
      </w:r>
      <w:proofErr w:type="gramEnd"/>
      <w:r w:rsidRPr="00C119F0">
        <w:rPr>
          <w:rFonts w:ascii="Times New Roman" w:hAnsi="Times New Roman" w:cs="Times New Roman"/>
          <w:sz w:val="24"/>
          <w:szCs w:val="24"/>
        </w:rPr>
        <w:t xml:space="preserve"> </w:t>
      </w:r>
      <w:proofErr w:type="gramStart"/>
      <w:r w:rsidRPr="00C119F0">
        <w:rPr>
          <w:rFonts w:ascii="Times New Roman" w:hAnsi="Times New Roman" w:cs="Times New Roman"/>
          <w:sz w:val="24"/>
          <w:szCs w:val="24"/>
        </w:rPr>
        <w:t>в</w:t>
      </w:r>
      <w:proofErr w:type="gramEnd"/>
      <w:r w:rsidRPr="00C119F0">
        <w:rPr>
          <w:rFonts w:ascii="Times New Roman" w:hAnsi="Times New Roman" w:cs="Times New Roman"/>
          <w:sz w:val="24"/>
          <w:szCs w:val="24"/>
        </w:rPr>
        <w:t xml:space="preserve"> соответствии с конкретными особенностями и требованиями образовательной программы детского сада</w:t>
      </w:r>
      <w:r w:rsidR="00DB5866" w:rsidRPr="00C119F0">
        <w:rPr>
          <w:rFonts w:ascii="Times New Roman" w:hAnsi="Times New Roman" w:cs="Times New Roman"/>
          <w:sz w:val="24"/>
          <w:szCs w:val="24"/>
        </w:rPr>
        <w:t xml:space="preserve">. </w:t>
      </w:r>
      <w:r w:rsidRPr="00C119F0">
        <w:rPr>
          <w:rFonts w:ascii="Times New Roman" w:hAnsi="Times New Roman" w:cs="Times New Roman"/>
          <w:color w:val="000000"/>
          <w:sz w:val="24"/>
          <w:szCs w:val="24"/>
        </w:rPr>
        <w:br/>
        <w:t>Развивающая предметно – пространственная среда</w:t>
      </w:r>
      <w:proofErr w:type="gramStart"/>
      <w:r w:rsidRPr="00C119F0">
        <w:rPr>
          <w:rFonts w:ascii="Times New Roman" w:hAnsi="Times New Roman" w:cs="Times New Roman"/>
          <w:color w:val="000000"/>
          <w:sz w:val="24"/>
          <w:szCs w:val="24"/>
        </w:rPr>
        <w:t xml:space="preserve"> ,</w:t>
      </w:r>
      <w:proofErr w:type="gramEnd"/>
      <w:r w:rsidRPr="00C119F0">
        <w:rPr>
          <w:rFonts w:ascii="Times New Roman" w:hAnsi="Times New Roman" w:cs="Times New Roman"/>
          <w:color w:val="000000"/>
          <w:sz w:val="24"/>
          <w:szCs w:val="24"/>
        </w:rPr>
        <w:t xml:space="preserve"> согласно ФГОС ДО 3.3.4.</w:t>
      </w:r>
      <w:r w:rsidR="00DB5866" w:rsidRPr="00C119F0">
        <w:rPr>
          <w:rFonts w:ascii="Times New Roman" w:hAnsi="Times New Roman" w:cs="Times New Roman"/>
          <w:color w:val="000000"/>
          <w:sz w:val="24"/>
          <w:szCs w:val="24"/>
        </w:rPr>
        <w:t xml:space="preserve"> должна быть:</w:t>
      </w:r>
    </w:p>
    <w:p w:rsidR="00BD7988" w:rsidRPr="00C119F0" w:rsidRDefault="00BD7988" w:rsidP="00C119F0">
      <w:pPr>
        <w:pStyle w:val="a5"/>
        <w:numPr>
          <w:ilvl w:val="3"/>
          <w:numId w:val="2"/>
        </w:numPr>
        <w:spacing w:before="67"/>
        <w:ind w:left="0" w:right="764" w:firstLine="567"/>
        <w:jc w:val="both"/>
        <w:rPr>
          <w:rFonts w:ascii="Times New Roman" w:hAnsi="Times New Roman" w:cs="Times New Roman"/>
          <w:sz w:val="24"/>
          <w:szCs w:val="24"/>
        </w:rPr>
      </w:pPr>
      <w:r w:rsidRPr="00C119F0">
        <w:rPr>
          <w:rFonts w:ascii="Times New Roman" w:hAnsi="Times New Roman" w:cs="Times New Roman"/>
          <w:color w:val="000000"/>
          <w:sz w:val="24"/>
          <w:szCs w:val="24"/>
        </w:rPr>
        <w:t>Вариативная</w:t>
      </w:r>
      <w:r w:rsidR="007A1FFC" w:rsidRPr="00C119F0">
        <w:rPr>
          <w:rFonts w:ascii="Times New Roman" w:hAnsi="Times New Roman" w:cs="Times New Roman"/>
          <w:color w:val="000000"/>
          <w:sz w:val="24"/>
          <w:szCs w:val="24"/>
        </w:rPr>
        <w:t xml:space="preserve"> – полифункциональная (</w:t>
      </w:r>
      <w:proofErr w:type="spellStart"/>
      <w:r w:rsidR="007A1FFC" w:rsidRPr="00C119F0">
        <w:rPr>
          <w:rFonts w:ascii="Times New Roman" w:hAnsi="Times New Roman" w:cs="Times New Roman"/>
          <w:color w:val="000000"/>
          <w:sz w:val="24"/>
          <w:szCs w:val="24"/>
        </w:rPr>
        <w:t>полифункциональность</w:t>
      </w:r>
      <w:proofErr w:type="spellEnd"/>
      <w:r w:rsidR="007A1FFC" w:rsidRPr="00C119F0">
        <w:rPr>
          <w:rFonts w:ascii="Times New Roman" w:hAnsi="Times New Roman" w:cs="Times New Roman"/>
          <w:color w:val="000000"/>
          <w:sz w:val="24"/>
          <w:szCs w:val="24"/>
        </w:rPr>
        <w:t xml:space="preserve"> материалов и вариативность «говорящей среды» </w:t>
      </w:r>
      <w:r w:rsidR="007A1FFC" w:rsidRPr="00C119F0">
        <w:rPr>
          <w:rFonts w:ascii="Times New Roman" w:hAnsi="Times New Roman" w:cs="Times New Roman"/>
          <w:sz w:val="24"/>
          <w:szCs w:val="24"/>
        </w:rPr>
        <w:t>создает</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ситуации</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разнообразного</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использования</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отдельных</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ее</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элементов.</w:t>
      </w:r>
      <w:r w:rsidR="007A1FFC" w:rsidRPr="00C119F0">
        <w:rPr>
          <w:rFonts w:ascii="Times New Roman" w:hAnsi="Times New Roman" w:cs="Times New Roman"/>
          <w:color w:val="000000"/>
          <w:sz w:val="24"/>
          <w:szCs w:val="24"/>
        </w:rPr>
        <w:t>)</w:t>
      </w:r>
    </w:p>
    <w:p w:rsidR="00BD7988" w:rsidRPr="00C119F0" w:rsidRDefault="00BD7988" w:rsidP="00C119F0">
      <w:pPr>
        <w:pStyle w:val="a5"/>
        <w:numPr>
          <w:ilvl w:val="0"/>
          <w:numId w:val="2"/>
        </w:numPr>
        <w:ind w:left="0" w:firstLine="567"/>
        <w:rPr>
          <w:rFonts w:ascii="Times New Roman" w:hAnsi="Times New Roman" w:cs="Times New Roman"/>
          <w:color w:val="000000"/>
          <w:sz w:val="24"/>
          <w:szCs w:val="24"/>
        </w:rPr>
      </w:pPr>
      <w:proofErr w:type="gramStart"/>
      <w:r w:rsidRPr="00C119F0">
        <w:rPr>
          <w:rFonts w:ascii="Times New Roman" w:hAnsi="Times New Roman" w:cs="Times New Roman"/>
          <w:color w:val="000000"/>
          <w:sz w:val="24"/>
          <w:szCs w:val="24"/>
        </w:rPr>
        <w:t>Доступная</w:t>
      </w:r>
      <w:proofErr w:type="gramEnd"/>
      <w:r w:rsidR="007A1FFC" w:rsidRPr="00C119F0">
        <w:rPr>
          <w:rFonts w:ascii="Times New Roman" w:hAnsi="Times New Roman" w:cs="Times New Roman"/>
          <w:sz w:val="24"/>
          <w:szCs w:val="24"/>
        </w:rPr>
        <w:t xml:space="preserve">  и безопасная (обеспечивает</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свободу</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действий</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в</w:t>
      </w:r>
      <w:r w:rsidR="007A1FFC" w:rsidRPr="00C119F0">
        <w:rPr>
          <w:rFonts w:ascii="Times New Roman" w:hAnsi="Times New Roman" w:cs="Times New Roman"/>
          <w:spacing w:val="1"/>
          <w:sz w:val="24"/>
          <w:szCs w:val="24"/>
        </w:rPr>
        <w:t xml:space="preserve"> </w:t>
      </w:r>
      <w:r w:rsidR="007A1FFC" w:rsidRPr="00C119F0">
        <w:rPr>
          <w:rFonts w:ascii="Times New Roman" w:hAnsi="Times New Roman" w:cs="Times New Roman"/>
          <w:sz w:val="24"/>
          <w:szCs w:val="24"/>
        </w:rPr>
        <w:t>самостоятельной</w:t>
      </w:r>
      <w:r w:rsidR="007A1FFC" w:rsidRPr="00C119F0">
        <w:rPr>
          <w:rFonts w:ascii="Times New Roman" w:hAnsi="Times New Roman" w:cs="Times New Roman"/>
          <w:spacing w:val="-4"/>
          <w:sz w:val="24"/>
          <w:szCs w:val="24"/>
        </w:rPr>
        <w:t xml:space="preserve"> </w:t>
      </w:r>
      <w:r w:rsidR="007A1FFC" w:rsidRPr="00C119F0">
        <w:rPr>
          <w:rFonts w:ascii="Times New Roman" w:hAnsi="Times New Roman" w:cs="Times New Roman"/>
          <w:sz w:val="24"/>
          <w:szCs w:val="24"/>
        </w:rPr>
        <w:t>деятельности</w:t>
      </w:r>
      <w:r w:rsidR="007A1FFC" w:rsidRPr="00C119F0">
        <w:rPr>
          <w:rFonts w:ascii="Times New Roman" w:hAnsi="Times New Roman" w:cs="Times New Roman"/>
          <w:spacing w:val="-3"/>
          <w:sz w:val="24"/>
          <w:szCs w:val="24"/>
        </w:rPr>
        <w:t xml:space="preserve"> </w:t>
      </w:r>
      <w:r w:rsidR="007A1FFC" w:rsidRPr="00C119F0">
        <w:rPr>
          <w:rFonts w:ascii="Times New Roman" w:hAnsi="Times New Roman" w:cs="Times New Roman"/>
          <w:sz w:val="24"/>
          <w:szCs w:val="24"/>
        </w:rPr>
        <w:t xml:space="preserve">ребенка) </w:t>
      </w:r>
    </w:p>
    <w:p w:rsidR="00BD7988" w:rsidRPr="00C119F0" w:rsidRDefault="00BD7988" w:rsidP="00C119F0">
      <w:pPr>
        <w:pStyle w:val="a5"/>
        <w:numPr>
          <w:ilvl w:val="0"/>
          <w:numId w:val="2"/>
        </w:numPr>
        <w:ind w:left="0" w:firstLine="567"/>
        <w:rPr>
          <w:rFonts w:ascii="Times New Roman" w:hAnsi="Times New Roman" w:cs="Times New Roman"/>
          <w:color w:val="000000"/>
          <w:sz w:val="24"/>
          <w:szCs w:val="24"/>
        </w:rPr>
      </w:pPr>
      <w:r w:rsidRPr="00C119F0">
        <w:rPr>
          <w:rFonts w:ascii="Times New Roman" w:hAnsi="Times New Roman" w:cs="Times New Roman"/>
          <w:color w:val="000000"/>
          <w:sz w:val="24"/>
          <w:szCs w:val="24"/>
        </w:rPr>
        <w:t>Содержательно – насыщенная</w:t>
      </w:r>
      <w:r w:rsidR="007A1FFC" w:rsidRPr="00C119F0">
        <w:rPr>
          <w:rFonts w:ascii="Times New Roman" w:hAnsi="Times New Roman" w:cs="Times New Roman"/>
          <w:sz w:val="24"/>
          <w:szCs w:val="24"/>
        </w:rPr>
        <w:t xml:space="preserve"> (мобильность выражаетс</w:t>
      </w:r>
      <w:r w:rsidR="00B1317B" w:rsidRPr="00C119F0">
        <w:rPr>
          <w:rFonts w:ascii="Times New Roman" w:hAnsi="Times New Roman" w:cs="Times New Roman"/>
          <w:sz w:val="24"/>
          <w:szCs w:val="24"/>
        </w:rPr>
        <w:t xml:space="preserve">я в </w:t>
      </w:r>
      <w:r w:rsidR="007A1FFC" w:rsidRPr="00C119F0">
        <w:rPr>
          <w:rFonts w:ascii="Times New Roman" w:hAnsi="Times New Roman" w:cs="Times New Roman"/>
          <w:spacing w:val="-1"/>
          <w:sz w:val="24"/>
          <w:szCs w:val="24"/>
        </w:rPr>
        <w:t>учете</w:t>
      </w:r>
      <w:r w:rsidR="00B1317B" w:rsidRPr="00C119F0">
        <w:rPr>
          <w:rFonts w:ascii="Times New Roman" w:hAnsi="Times New Roman" w:cs="Times New Roman"/>
          <w:spacing w:val="-1"/>
          <w:sz w:val="24"/>
          <w:szCs w:val="24"/>
        </w:rPr>
        <w:t xml:space="preserve"> </w:t>
      </w:r>
      <w:r w:rsidR="007A1FFC" w:rsidRPr="00C119F0">
        <w:rPr>
          <w:rFonts w:ascii="Times New Roman" w:hAnsi="Times New Roman" w:cs="Times New Roman"/>
          <w:spacing w:val="-67"/>
          <w:sz w:val="24"/>
          <w:szCs w:val="24"/>
        </w:rPr>
        <w:t xml:space="preserve"> </w:t>
      </w:r>
      <w:r w:rsidR="00B1317B" w:rsidRPr="00C119F0">
        <w:rPr>
          <w:rFonts w:ascii="Times New Roman" w:hAnsi="Times New Roman" w:cs="Times New Roman"/>
          <w:spacing w:val="-67"/>
          <w:sz w:val="24"/>
          <w:szCs w:val="24"/>
        </w:rPr>
        <w:t xml:space="preserve">     </w:t>
      </w:r>
      <w:r w:rsidR="007A1FFC" w:rsidRPr="00C119F0">
        <w:rPr>
          <w:rFonts w:ascii="Times New Roman" w:hAnsi="Times New Roman" w:cs="Times New Roman"/>
          <w:sz w:val="24"/>
          <w:szCs w:val="24"/>
        </w:rPr>
        <w:t>потенциальных</w:t>
      </w:r>
      <w:r w:rsidR="007A1FFC" w:rsidRPr="00C119F0">
        <w:rPr>
          <w:rFonts w:ascii="Times New Roman" w:hAnsi="Times New Roman" w:cs="Times New Roman"/>
          <w:spacing w:val="60"/>
          <w:sz w:val="24"/>
          <w:szCs w:val="24"/>
        </w:rPr>
        <w:t xml:space="preserve"> </w:t>
      </w:r>
      <w:r w:rsidR="007A1FFC" w:rsidRPr="00C119F0">
        <w:rPr>
          <w:rFonts w:ascii="Times New Roman" w:hAnsi="Times New Roman" w:cs="Times New Roman"/>
          <w:sz w:val="24"/>
          <w:szCs w:val="24"/>
        </w:rPr>
        <w:t>возможностей,</w:t>
      </w:r>
      <w:r w:rsidR="007A1FFC" w:rsidRPr="00C119F0">
        <w:rPr>
          <w:rFonts w:ascii="Times New Roman" w:hAnsi="Times New Roman" w:cs="Times New Roman"/>
          <w:spacing w:val="57"/>
          <w:sz w:val="24"/>
          <w:szCs w:val="24"/>
        </w:rPr>
        <w:t xml:space="preserve"> </w:t>
      </w:r>
      <w:r w:rsidR="007A1FFC" w:rsidRPr="00C119F0">
        <w:rPr>
          <w:rFonts w:ascii="Times New Roman" w:hAnsi="Times New Roman" w:cs="Times New Roman"/>
          <w:sz w:val="24"/>
          <w:szCs w:val="24"/>
        </w:rPr>
        <w:t>интересов</w:t>
      </w:r>
      <w:r w:rsidR="007A1FFC" w:rsidRPr="00C119F0">
        <w:rPr>
          <w:rFonts w:ascii="Times New Roman" w:hAnsi="Times New Roman" w:cs="Times New Roman"/>
          <w:spacing w:val="59"/>
          <w:sz w:val="24"/>
          <w:szCs w:val="24"/>
        </w:rPr>
        <w:t xml:space="preserve"> </w:t>
      </w:r>
      <w:r w:rsidR="007A1FFC" w:rsidRPr="00C119F0">
        <w:rPr>
          <w:rFonts w:ascii="Times New Roman" w:hAnsi="Times New Roman" w:cs="Times New Roman"/>
          <w:sz w:val="24"/>
          <w:szCs w:val="24"/>
        </w:rPr>
        <w:t>и</w:t>
      </w:r>
      <w:r w:rsidR="007A1FFC" w:rsidRPr="00C119F0">
        <w:rPr>
          <w:rFonts w:ascii="Times New Roman" w:hAnsi="Times New Roman" w:cs="Times New Roman"/>
          <w:spacing w:val="58"/>
          <w:sz w:val="24"/>
          <w:szCs w:val="24"/>
        </w:rPr>
        <w:t xml:space="preserve"> </w:t>
      </w:r>
      <w:r w:rsidR="007A1FFC" w:rsidRPr="00C119F0">
        <w:rPr>
          <w:rFonts w:ascii="Times New Roman" w:hAnsi="Times New Roman" w:cs="Times New Roman"/>
          <w:sz w:val="24"/>
          <w:szCs w:val="24"/>
        </w:rPr>
        <w:t>социальной</w:t>
      </w:r>
      <w:r w:rsidR="007A1FFC" w:rsidRPr="00C119F0">
        <w:rPr>
          <w:rFonts w:ascii="Times New Roman" w:hAnsi="Times New Roman" w:cs="Times New Roman"/>
          <w:spacing w:val="58"/>
          <w:sz w:val="24"/>
          <w:szCs w:val="24"/>
        </w:rPr>
        <w:t xml:space="preserve"> </w:t>
      </w:r>
      <w:r w:rsidR="007A1FFC" w:rsidRPr="00C119F0">
        <w:rPr>
          <w:rFonts w:ascii="Times New Roman" w:hAnsi="Times New Roman" w:cs="Times New Roman"/>
          <w:sz w:val="24"/>
          <w:szCs w:val="24"/>
        </w:rPr>
        <w:t>ситуации</w:t>
      </w:r>
      <w:r w:rsidR="007A1FFC" w:rsidRPr="00C119F0">
        <w:rPr>
          <w:rFonts w:ascii="Times New Roman" w:hAnsi="Times New Roman" w:cs="Times New Roman"/>
          <w:spacing w:val="58"/>
          <w:sz w:val="24"/>
          <w:szCs w:val="24"/>
        </w:rPr>
        <w:t xml:space="preserve"> </w:t>
      </w:r>
      <w:r w:rsidR="007A1FFC" w:rsidRPr="00C119F0">
        <w:rPr>
          <w:rFonts w:ascii="Times New Roman" w:hAnsi="Times New Roman" w:cs="Times New Roman"/>
          <w:sz w:val="24"/>
          <w:szCs w:val="24"/>
        </w:rPr>
        <w:t>развития</w:t>
      </w:r>
      <w:r w:rsidR="00F60545" w:rsidRPr="00C119F0">
        <w:rPr>
          <w:rFonts w:ascii="Times New Roman" w:hAnsi="Times New Roman" w:cs="Times New Roman"/>
          <w:sz w:val="24"/>
          <w:szCs w:val="24"/>
        </w:rPr>
        <w:t xml:space="preserve"> </w:t>
      </w:r>
      <w:r w:rsidR="007A1FFC" w:rsidRPr="00C119F0">
        <w:rPr>
          <w:rFonts w:ascii="Times New Roman" w:hAnsi="Times New Roman" w:cs="Times New Roman"/>
          <w:spacing w:val="-67"/>
          <w:sz w:val="24"/>
          <w:szCs w:val="24"/>
        </w:rPr>
        <w:t xml:space="preserve"> </w:t>
      </w:r>
      <w:r w:rsidR="007A1FFC" w:rsidRPr="00C119F0">
        <w:rPr>
          <w:rFonts w:ascii="Times New Roman" w:hAnsi="Times New Roman" w:cs="Times New Roman"/>
          <w:sz w:val="24"/>
          <w:szCs w:val="24"/>
        </w:rPr>
        <w:t>детей</w:t>
      </w:r>
      <w:r w:rsidR="00F60545" w:rsidRPr="00C119F0">
        <w:rPr>
          <w:rFonts w:ascii="Times New Roman" w:hAnsi="Times New Roman" w:cs="Times New Roman"/>
          <w:sz w:val="24"/>
          <w:szCs w:val="24"/>
        </w:rPr>
        <w:t xml:space="preserve"> </w:t>
      </w:r>
      <w:r w:rsidR="00B1317B" w:rsidRPr="00C119F0">
        <w:rPr>
          <w:rFonts w:ascii="Times New Roman" w:hAnsi="Times New Roman" w:cs="Times New Roman"/>
          <w:sz w:val="24"/>
          <w:szCs w:val="24"/>
        </w:rPr>
        <w:t>дошкольного</w:t>
      </w:r>
      <w:r w:rsidR="00B1317B" w:rsidRPr="00C119F0">
        <w:rPr>
          <w:rFonts w:ascii="Times New Roman" w:hAnsi="Times New Roman" w:cs="Times New Roman"/>
          <w:sz w:val="24"/>
          <w:szCs w:val="24"/>
        </w:rPr>
        <w:tab/>
        <w:t xml:space="preserve">возраста </w:t>
      </w:r>
      <w:r w:rsidR="007A1FFC" w:rsidRPr="00C119F0">
        <w:rPr>
          <w:rFonts w:ascii="Times New Roman" w:hAnsi="Times New Roman" w:cs="Times New Roman"/>
          <w:sz w:val="24"/>
          <w:szCs w:val="24"/>
        </w:rPr>
        <w:t>конкретной</w:t>
      </w:r>
      <w:r w:rsidR="007A1FFC" w:rsidRPr="00C119F0">
        <w:rPr>
          <w:rFonts w:ascii="Times New Roman" w:hAnsi="Times New Roman" w:cs="Times New Roman"/>
          <w:sz w:val="24"/>
          <w:szCs w:val="24"/>
        </w:rPr>
        <w:tab/>
        <w:t>группы,</w:t>
      </w:r>
      <w:r w:rsidR="007A1FFC" w:rsidRPr="00C119F0">
        <w:rPr>
          <w:rFonts w:ascii="Times New Roman" w:hAnsi="Times New Roman" w:cs="Times New Roman"/>
          <w:sz w:val="24"/>
          <w:szCs w:val="24"/>
        </w:rPr>
        <w:tab/>
        <w:t>а</w:t>
      </w:r>
      <w:r w:rsidR="007A1FFC" w:rsidRPr="00C119F0">
        <w:rPr>
          <w:rFonts w:ascii="Times New Roman" w:hAnsi="Times New Roman" w:cs="Times New Roman"/>
          <w:sz w:val="24"/>
          <w:szCs w:val="24"/>
        </w:rPr>
        <w:tab/>
        <w:t>наполнение</w:t>
      </w:r>
      <w:r w:rsidR="007A1FFC" w:rsidRPr="00C119F0">
        <w:rPr>
          <w:rFonts w:ascii="Times New Roman" w:hAnsi="Times New Roman" w:cs="Times New Roman"/>
          <w:sz w:val="24"/>
          <w:szCs w:val="24"/>
        </w:rPr>
        <w:tab/>
        <w:t>ее</w:t>
      </w:r>
      <w:r w:rsidR="007A1FFC" w:rsidRPr="00C119F0">
        <w:rPr>
          <w:rFonts w:ascii="Times New Roman" w:hAnsi="Times New Roman" w:cs="Times New Roman"/>
          <w:spacing w:val="-67"/>
          <w:sz w:val="24"/>
          <w:szCs w:val="24"/>
        </w:rPr>
        <w:t xml:space="preserve"> </w:t>
      </w:r>
      <w:r w:rsidR="007A1FFC" w:rsidRPr="00C119F0">
        <w:rPr>
          <w:rFonts w:ascii="Times New Roman" w:hAnsi="Times New Roman" w:cs="Times New Roman"/>
          <w:sz w:val="24"/>
          <w:szCs w:val="24"/>
        </w:rPr>
        <w:t xml:space="preserve">материалами и оборудованием должно происходить по принципу </w:t>
      </w:r>
      <w:r w:rsidR="007A1FFC" w:rsidRPr="001028B4">
        <w:rPr>
          <w:rFonts w:ascii="Times New Roman" w:hAnsi="Times New Roman" w:cs="Times New Roman"/>
          <w:color w:val="000000" w:themeColor="text1"/>
          <w:sz w:val="24"/>
          <w:szCs w:val="24"/>
        </w:rPr>
        <w:t>минимакса)</w:t>
      </w:r>
      <w:r w:rsidR="007A1FFC" w:rsidRPr="00C119F0">
        <w:rPr>
          <w:rFonts w:ascii="Times New Roman" w:hAnsi="Times New Roman" w:cs="Times New Roman"/>
          <w:sz w:val="24"/>
          <w:szCs w:val="24"/>
        </w:rPr>
        <w:t>.</w:t>
      </w:r>
    </w:p>
    <w:p w:rsidR="00BD7988" w:rsidRPr="00C119F0" w:rsidRDefault="00BD7988" w:rsidP="00C119F0">
      <w:pPr>
        <w:pStyle w:val="a7"/>
        <w:numPr>
          <w:ilvl w:val="0"/>
          <w:numId w:val="2"/>
        </w:numPr>
        <w:spacing w:line="276" w:lineRule="auto"/>
        <w:ind w:left="0" w:right="768" w:firstLine="567"/>
        <w:rPr>
          <w:sz w:val="24"/>
          <w:szCs w:val="24"/>
        </w:rPr>
      </w:pPr>
      <w:r w:rsidRPr="00C119F0">
        <w:rPr>
          <w:color w:val="000000"/>
          <w:sz w:val="24"/>
          <w:szCs w:val="24"/>
        </w:rPr>
        <w:t>Трансформируемая</w:t>
      </w:r>
      <w:r w:rsidR="007A1FFC" w:rsidRPr="00C119F0">
        <w:rPr>
          <w:color w:val="000000"/>
          <w:sz w:val="24"/>
          <w:szCs w:val="24"/>
        </w:rPr>
        <w:t xml:space="preserve"> (</w:t>
      </w:r>
      <w:r w:rsidR="007A1FFC" w:rsidRPr="00C119F0">
        <w:rPr>
          <w:sz w:val="24"/>
          <w:szCs w:val="24"/>
        </w:rPr>
        <w:t>дает</w:t>
      </w:r>
      <w:r w:rsidR="007A1FFC" w:rsidRPr="00C119F0">
        <w:rPr>
          <w:spacing w:val="1"/>
          <w:sz w:val="24"/>
          <w:szCs w:val="24"/>
        </w:rPr>
        <w:t xml:space="preserve"> </w:t>
      </w:r>
      <w:r w:rsidR="007A1FFC" w:rsidRPr="00C119F0">
        <w:rPr>
          <w:sz w:val="24"/>
          <w:szCs w:val="24"/>
        </w:rPr>
        <w:t>возможность</w:t>
      </w:r>
      <w:r w:rsidR="007A1FFC" w:rsidRPr="00C119F0">
        <w:rPr>
          <w:spacing w:val="1"/>
          <w:sz w:val="24"/>
          <w:szCs w:val="24"/>
        </w:rPr>
        <w:t xml:space="preserve"> </w:t>
      </w:r>
      <w:r w:rsidR="007A1FFC" w:rsidRPr="00C119F0">
        <w:rPr>
          <w:sz w:val="24"/>
          <w:szCs w:val="24"/>
        </w:rPr>
        <w:t>ребенка</w:t>
      </w:r>
      <w:r w:rsidR="007A1FFC" w:rsidRPr="00C119F0">
        <w:rPr>
          <w:spacing w:val="1"/>
          <w:sz w:val="24"/>
          <w:szCs w:val="24"/>
        </w:rPr>
        <w:t xml:space="preserve"> </w:t>
      </w:r>
      <w:r w:rsidR="007A1FFC" w:rsidRPr="00C119F0">
        <w:rPr>
          <w:sz w:val="24"/>
          <w:szCs w:val="24"/>
        </w:rPr>
        <w:t>замотивировать</w:t>
      </w:r>
      <w:r w:rsidR="007A1FFC" w:rsidRPr="00C119F0">
        <w:rPr>
          <w:spacing w:val="1"/>
          <w:sz w:val="24"/>
          <w:szCs w:val="24"/>
        </w:rPr>
        <w:t xml:space="preserve"> </w:t>
      </w:r>
      <w:r w:rsidR="007A1FFC" w:rsidRPr="00C119F0">
        <w:rPr>
          <w:sz w:val="24"/>
          <w:szCs w:val="24"/>
        </w:rPr>
        <w:t>на</w:t>
      </w:r>
      <w:r w:rsidR="007A1FFC" w:rsidRPr="00C119F0">
        <w:rPr>
          <w:spacing w:val="1"/>
          <w:sz w:val="24"/>
          <w:szCs w:val="24"/>
        </w:rPr>
        <w:t xml:space="preserve"> </w:t>
      </w:r>
      <w:r w:rsidR="007A1FFC" w:rsidRPr="00C119F0">
        <w:rPr>
          <w:sz w:val="24"/>
          <w:szCs w:val="24"/>
        </w:rPr>
        <w:t>деятельность</w:t>
      </w:r>
      <w:r w:rsidR="007A1FFC" w:rsidRPr="00C119F0">
        <w:rPr>
          <w:spacing w:val="1"/>
          <w:sz w:val="24"/>
          <w:szCs w:val="24"/>
        </w:rPr>
        <w:t xml:space="preserve"> </w:t>
      </w:r>
      <w:r w:rsidR="007A1FFC" w:rsidRPr="00C119F0">
        <w:rPr>
          <w:sz w:val="24"/>
          <w:szCs w:val="24"/>
        </w:rPr>
        <w:t>в</w:t>
      </w:r>
      <w:r w:rsidR="007A1FFC" w:rsidRPr="00C119F0">
        <w:rPr>
          <w:spacing w:val="1"/>
          <w:sz w:val="24"/>
          <w:szCs w:val="24"/>
        </w:rPr>
        <w:t xml:space="preserve"> </w:t>
      </w:r>
      <w:r w:rsidR="007A1FFC" w:rsidRPr="00C119F0">
        <w:rPr>
          <w:sz w:val="24"/>
          <w:szCs w:val="24"/>
        </w:rPr>
        <w:t>новых</w:t>
      </w:r>
      <w:r w:rsidR="007A1FFC" w:rsidRPr="00C119F0">
        <w:rPr>
          <w:spacing w:val="1"/>
          <w:sz w:val="24"/>
          <w:szCs w:val="24"/>
        </w:rPr>
        <w:t xml:space="preserve"> </w:t>
      </w:r>
      <w:r w:rsidR="007A1FFC" w:rsidRPr="00C119F0">
        <w:rPr>
          <w:sz w:val="24"/>
          <w:szCs w:val="24"/>
        </w:rPr>
        <w:t>условиях,</w:t>
      </w:r>
      <w:r w:rsidR="007A1FFC" w:rsidRPr="00C119F0">
        <w:rPr>
          <w:spacing w:val="1"/>
          <w:sz w:val="24"/>
          <w:szCs w:val="24"/>
        </w:rPr>
        <w:t xml:space="preserve"> </w:t>
      </w:r>
      <w:r w:rsidR="007A1FFC" w:rsidRPr="00C119F0">
        <w:rPr>
          <w:sz w:val="24"/>
          <w:szCs w:val="24"/>
        </w:rPr>
        <w:t>которые</w:t>
      </w:r>
      <w:r w:rsidR="007A1FFC" w:rsidRPr="00C119F0">
        <w:rPr>
          <w:spacing w:val="1"/>
          <w:sz w:val="24"/>
          <w:szCs w:val="24"/>
        </w:rPr>
        <w:t xml:space="preserve"> </w:t>
      </w:r>
      <w:r w:rsidR="007A1FFC" w:rsidRPr="00C119F0">
        <w:rPr>
          <w:sz w:val="24"/>
          <w:szCs w:val="24"/>
        </w:rPr>
        <w:t>учитывают</w:t>
      </w:r>
      <w:r w:rsidR="007A1FFC" w:rsidRPr="00C119F0">
        <w:rPr>
          <w:spacing w:val="1"/>
          <w:sz w:val="24"/>
          <w:szCs w:val="24"/>
        </w:rPr>
        <w:t xml:space="preserve"> </w:t>
      </w:r>
      <w:r w:rsidR="007A1FFC" w:rsidRPr="00C119F0">
        <w:rPr>
          <w:sz w:val="24"/>
          <w:szCs w:val="24"/>
        </w:rPr>
        <w:t>его</w:t>
      </w:r>
      <w:r w:rsidR="007A1FFC" w:rsidRPr="00C119F0">
        <w:rPr>
          <w:spacing w:val="1"/>
          <w:sz w:val="24"/>
          <w:szCs w:val="24"/>
        </w:rPr>
        <w:t xml:space="preserve"> </w:t>
      </w:r>
      <w:r w:rsidR="007A1FFC" w:rsidRPr="00C119F0">
        <w:rPr>
          <w:sz w:val="24"/>
          <w:szCs w:val="24"/>
        </w:rPr>
        <w:t>интересы</w:t>
      </w:r>
      <w:r w:rsidR="007A1FFC" w:rsidRPr="00C119F0">
        <w:rPr>
          <w:spacing w:val="1"/>
          <w:sz w:val="24"/>
          <w:szCs w:val="24"/>
        </w:rPr>
        <w:t xml:space="preserve"> </w:t>
      </w:r>
      <w:r w:rsidR="007A1FFC" w:rsidRPr="00C119F0">
        <w:rPr>
          <w:sz w:val="24"/>
          <w:szCs w:val="24"/>
        </w:rPr>
        <w:t>и</w:t>
      </w:r>
      <w:r w:rsidR="007A1FFC" w:rsidRPr="00C119F0">
        <w:rPr>
          <w:spacing w:val="1"/>
          <w:sz w:val="24"/>
          <w:szCs w:val="24"/>
        </w:rPr>
        <w:t xml:space="preserve"> </w:t>
      </w:r>
      <w:r w:rsidR="007A1FFC" w:rsidRPr="00C119F0">
        <w:rPr>
          <w:sz w:val="24"/>
          <w:szCs w:val="24"/>
        </w:rPr>
        <w:t>возможности</w:t>
      </w:r>
      <w:r w:rsidR="007A1FFC" w:rsidRPr="00C119F0">
        <w:rPr>
          <w:color w:val="000000"/>
          <w:sz w:val="24"/>
          <w:szCs w:val="24"/>
        </w:rPr>
        <w:t>)</w:t>
      </w:r>
    </w:p>
    <w:p w:rsidR="00C119F0" w:rsidRDefault="00C119F0" w:rsidP="00C119F0">
      <w:pPr>
        <w:rPr>
          <w:rFonts w:ascii="Times New Roman" w:hAnsi="Times New Roman" w:cs="Times New Roman"/>
          <w:color w:val="000000"/>
          <w:sz w:val="24"/>
          <w:szCs w:val="24"/>
          <w:shd w:val="clear" w:color="auto" w:fill="FFFFFF"/>
        </w:rPr>
      </w:pPr>
    </w:p>
    <w:p w:rsidR="00E3398D" w:rsidRPr="00C119F0" w:rsidRDefault="00C119F0" w:rsidP="00C119F0">
      <w:pPr>
        <w:ind w:left="-142"/>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D674A0" w:rsidRPr="00C119F0">
        <w:rPr>
          <w:rFonts w:ascii="Times New Roman" w:hAnsi="Times New Roman" w:cs="Times New Roman"/>
          <w:color w:val="000000"/>
          <w:sz w:val="24"/>
          <w:szCs w:val="24"/>
          <w:shd w:val="clear" w:color="auto" w:fill="FFFFFF"/>
        </w:rPr>
        <w:t>«Говорящая среда» - прежде всего технология организации образовательного пространства в детском саду, где слышен «голос ребёнка», его интересы, пожелания, а его предложения и инициативы поддерживаются.</w:t>
      </w:r>
    </w:p>
    <w:p w:rsidR="0028707C" w:rsidRPr="00C119F0" w:rsidRDefault="0028707C" w:rsidP="00C119F0">
      <w:pPr>
        <w:pStyle w:val="a7"/>
        <w:numPr>
          <w:ilvl w:val="0"/>
          <w:numId w:val="6"/>
        </w:numPr>
        <w:spacing w:line="276" w:lineRule="auto"/>
        <w:ind w:left="0" w:right="763" w:firstLine="284"/>
        <w:rPr>
          <w:rFonts w:eastAsiaTheme="minorEastAsia"/>
          <w:color w:val="000000"/>
          <w:sz w:val="24"/>
          <w:szCs w:val="24"/>
          <w:shd w:val="clear" w:color="auto" w:fill="FFFFFF"/>
          <w:lang w:eastAsia="ru-RU"/>
        </w:rPr>
      </w:pPr>
      <w:r w:rsidRPr="00C119F0">
        <w:rPr>
          <w:rFonts w:eastAsiaTheme="minorEastAsia"/>
          <w:color w:val="000000"/>
          <w:sz w:val="24"/>
          <w:szCs w:val="24"/>
          <w:shd w:val="clear" w:color="auto" w:fill="FFFFFF"/>
          <w:lang w:eastAsia="ru-RU"/>
        </w:rPr>
        <w:t>Ребятам «Говорящая среда» позволяет чувствовать себя свободно и комфортно, они могут воплощать все задуманные идеи, менять окружающее пространство по собственному замыслу, т.к. они знают, что и где расположено в группе.</w:t>
      </w:r>
    </w:p>
    <w:p w:rsidR="0028707C" w:rsidRPr="00C119F0" w:rsidRDefault="0028707C" w:rsidP="00C119F0">
      <w:pPr>
        <w:pStyle w:val="a7"/>
        <w:numPr>
          <w:ilvl w:val="0"/>
          <w:numId w:val="6"/>
        </w:numPr>
        <w:spacing w:line="276" w:lineRule="auto"/>
        <w:ind w:left="0" w:right="763" w:firstLine="284"/>
        <w:rPr>
          <w:rFonts w:eastAsiaTheme="minorEastAsia"/>
          <w:color w:val="000000"/>
          <w:sz w:val="24"/>
          <w:szCs w:val="24"/>
          <w:shd w:val="clear" w:color="auto" w:fill="FFFFFF"/>
          <w:lang w:eastAsia="ru-RU"/>
        </w:rPr>
      </w:pPr>
      <w:r w:rsidRPr="00C119F0">
        <w:rPr>
          <w:rFonts w:eastAsiaTheme="minorEastAsia"/>
          <w:color w:val="000000"/>
          <w:sz w:val="24"/>
          <w:szCs w:val="24"/>
          <w:shd w:val="clear" w:color="auto" w:fill="FFFFFF"/>
          <w:lang w:eastAsia="ru-RU"/>
        </w:rPr>
        <w:t>Педагогу «Говорящая среда» рассказывает об интересах и приоритетах воспитанников в выборе вида и содержания деятельности. Это помогает эффективно планировать дальнейшее взаимодействие с детьми, а также индивидуальную работу с ними.</w:t>
      </w:r>
    </w:p>
    <w:p w:rsidR="00970426" w:rsidRPr="00C119F0" w:rsidRDefault="0028707C" w:rsidP="00C119F0">
      <w:pPr>
        <w:pStyle w:val="a7"/>
        <w:numPr>
          <w:ilvl w:val="0"/>
          <w:numId w:val="6"/>
        </w:numPr>
        <w:spacing w:line="276" w:lineRule="auto"/>
        <w:ind w:left="0" w:right="763" w:firstLine="284"/>
        <w:rPr>
          <w:rFonts w:eastAsiaTheme="minorEastAsia"/>
          <w:color w:val="000000"/>
          <w:sz w:val="24"/>
          <w:szCs w:val="24"/>
          <w:shd w:val="clear" w:color="auto" w:fill="FFFFFF"/>
          <w:lang w:eastAsia="ru-RU"/>
        </w:rPr>
      </w:pPr>
      <w:r w:rsidRPr="00C119F0">
        <w:rPr>
          <w:rFonts w:eastAsiaTheme="minorEastAsia"/>
          <w:color w:val="000000"/>
          <w:sz w:val="24"/>
          <w:szCs w:val="24"/>
          <w:shd w:val="clear" w:color="auto" w:fill="FFFFFF"/>
          <w:lang w:eastAsia="ru-RU"/>
        </w:rPr>
        <w:t xml:space="preserve">Родителям «Говорящая среда» наглядно демонстрирует, чем наполнена жизнь </w:t>
      </w:r>
      <w:r w:rsidRPr="00C119F0">
        <w:rPr>
          <w:rFonts w:eastAsiaTheme="minorEastAsia"/>
          <w:color w:val="000000"/>
          <w:sz w:val="24"/>
          <w:szCs w:val="24"/>
          <w:shd w:val="clear" w:color="auto" w:fill="FFFFFF"/>
          <w:lang w:eastAsia="ru-RU"/>
        </w:rPr>
        <w:lastRenderedPageBreak/>
        <w:t>детей в детском саду. А возможность принять участие в оформлении ее отдельных элементов совместно с детьми мотивирует родителей на погружение в жизнь своего ребенка в детском саду, позволяет организовать практическое, продуктивное взаимодействие детского сада с семьями воспитанников.</w:t>
      </w:r>
    </w:p>
    <w:p w:rsidR="001228B1" w:rsidRPr="00C119F0" w:rsidRDefault="001228B1" w:rsidP="00C119F0">
      <w:pPr>
        <w:pStyle w:val="a7"/>
        <w:spacing w:line="360" w:lineRule="auto"/>
        <w:ind w:right="763"/>
        <w:rPr>
          <w:rFonts w:eastAsiaTheme="minorEastAsia"/>
          <w:color w:val="000000"/>
          <w:sz w:val="24"/>
          <w:szCs w:val="24"/>
          <w:shd w:val="clear" w:color="auto" w:fill="FFFFFF"/>
          <w:lang w:eastAsia="ru-RU"/>
        </w:rPr>
      </w:pPr>
    </w:p>
    <w:p w:rsidR="00C119F0" w:rsidRDefault="00970426" w:rsidP="00C119F0">
      <w:pPr>
        <w:pStyle w:val="a3"/>
        <w:spacing w:before="0" w:beforeAutospacing="0" w:after="240" w:afterAutospacing="0" w:line="276" w:lineRule="auto"/>
        <w:ind w:firstLine="284"/>
        <w:rPr>
          <w:rFonts w:eastAsiaTheme="minorEastAsia"/>
          <w:color w:val="000000"/>
          <w:shd w:val="clear" w:color="auto" w:fill="FFFFFF"/>
        </w:rPr>
      </w:pPr>
      <w:r w:rsidRPr="00C119F0">
        <w:rPr>
          <w:rFonts w:eastAsiaTheme="minorEastAsia"/>
          <w:color w:val="000000"/>
          <w:shd w:val="clear" w:color="auto" w:fill="FFFFFF"/>
        </w:rPr>
        <w:t xml:space="preserve">«Голос ребенка» зачастую действует разнонаправленно с процессами, организуемыми взрослым. Однако многие педагоги видят свою задачу в том, чтобы комфортно для ребенка вписать его голос в схемы, предлагаемые взрослым, соответствующие культурным нормам и ожиданиям. </w:t>
      </w:r>
    </w:p>
    <w:p w:rsidR="00970426" w:rsidRPr="00C119F0" w:rsidRDefault="00C119F0" w:rsidP="00C119F0">
      <w:pPr>
        <w:pStyle w:val="a3"/>
        <w:spacing w:before="0" w:beforeAutospacing="0" w:after="240" w:afterAutospacing="0" w:line="276" w:lineRule="auto"/>
        <w:ind w:firstLine="284"/>
        <w:rPr>
          <w:rFonts w:eastAsiaTheme="minorEastAsia"/>
          <w:color w:val="000000"/>
          <w:shd w:val="clear" w:color="auto" w:fill="FFFFFF"/>
        </w:rPr>
      </w:pPr>
      <w:r>
        <w:rPr>
          <w:rFonts w:eastAsiaTheme="minorEastAsia"/>
          <w:color w:val="000000"/>
          <w:shd w:val="clear" w:color="auto" w:fill="FFFFFF"/>
        </w:rPr>
        <w:t xml:space="preserve">Часто </w:t>
      </w:r>
      <w:r w:rsidR="00970426" w:rsidRPr="00C119F0">
        <w:rPr>
          <w:rFonts w:eastAsiaTheme="minorEastAsia"/>
          <w:color w:val="000000"/>
          <w:shd w:val="clear" w:color="auto" w:fill="FFFFFF"/>
        </w:rPr>
        <w:t>педагоги нередко не уделяют должного внимания</w:t>
      </w:r>
      <w:r>
        <w:rPr>
          <w:rFonts w:eastAsiaTheme="minorEastAsia"/>
          <w:color w:val="000000"/>
          <w:shd w:val="clear" w:color="auto" w:fill="FFFFFF"/>
        </w:rPr>
        <w:t xml:space="preserve"> детским </w:t>
      </w:r>
      <w:proofErr w:type="spellStart"/>
      <w:r>
        <w:rPr>
          <w:rFonts w:eastAsiaTheme="minorEastAsia"/>
          <w:color w:val="000000"/>
          <w:shd w:val="clear" w:color="auto" w:fill="FFFFFF"/>
        </w:rPr>
        <w:t>интересам</w:t>
      </w:r>
      <w:proofErr w:type="gramStart"/>
      <w:r>
        <w:rPr>
          <w:rFonts w:eastAsiaTheme="minorEastAsia"/>
          <w:color w:val="000000"/>
          <w:shd w:val="clear" w:color="auto" w:fill="FFFFFF"/>
        </w:rPr>
        <w:t>,</w:t>
      </w:r>
      <w:r w:rsidR="00970426" w:rsidRPr="00C119F0">
        <w:rPr>
          <w:rFonts w:eastAsiaTheme="minorEastAsia"/>
          <w:color w:val="000000"/>
          <w:shd w:val="clear" w:color="auto" w:fill="FFFFFF"/>
        </w:rPr>
        <w:t>д</w:t>
      </w:r>
      <w:proofErr w:type="gramEnd"/>
      <w:r w:rsidR="00970426" w:rsidRPr="00C119F0">
        <w:rPr>
          <w:rFonts w:eastAsiaTheme="minorEastAsia"/>
          <w:color w:val="000000"/>
          <w:shd w:val="clear" w:color="auto" w:fill="FFFFFF"/>
        </w:rPr>
        <w:t>анная</w:t>
      </w:r>
      <w:proofErr w:type="spellEnd"/>
      <w:r w:rsidR="00970426" w:rsidRPr="00C119F0">
        <w:rPr>
          <w:rFonts w:eastAsiaTheme="minorEastAsia"/>
          <w:color w:val="000000"/>
          <w:shd w:val="clear" w:color="auto" w:fill="FFFFFF"/>
        </w:rPr>
        <w:t xml:space="preserve"> тенденция вызвана тем обстоятельством, что для педагогов остаются не вполне понятными задачи взаимодействия с «детскими голосами». </w:t>
      </w:r>
    </w:p>
    <w:p w:rsidR="001F51BD" w:rsidRPr="00C119F0" w:rsidRDefault="00970426" w:rsidP="00C119F0">
      <w:pPr>
        <w:pStyle w:val="a3"/>
        <w:spacing w:before="0" w:beforeAutospacing="0" w:after="240" w:afterAutospacing="0" w:line="276" w:lineRule="auto"/>
        <w:ind w:firstLine="284"/>
        <w:rPr>
          <w:rFonts w:eastAsiaTheme="minorEastAsia"/>
          <w:color w:val="000000"/>
          <w:shd w:val="clear" w:color="auto" w:fill="FFFFFF"/>
        </w:rPr>
      </w:pPr>
      <w:r w:rsidRPr="00C119F0">
        <w:rPr>
          <w:rFonts w:eastAsiaTheme="minorEastAsia"/>
          <w:color w:val="000000"/>
          <w:shd w:val="clear" w:color="auto" w:fill="FFFFFF"/>
        </w:rPr>
        <w:t xml:space="preserve">Современное дошкольное образование развивается по линии усиления </w:t>
      </w:r>
      <w:proofErr w:type="spellStart"/>
      <w:r w:rsidRPr="00C119F0">
        <w:rPr>
          <w:rFonts w:eastAsiaTheme="minorEastAsia"/>
          <w:color w:val="000000"/>
          <w:shd w:val="clear" w:color="auto" w:fill="FFFFFF"/>
        </w:rPr>
        <w:t>детоцентристского</w:t>
      </w:r>
      <w:proofErr w:type="spellEnd"/>
      <w:r w:rsidRPr="00C119F0">
        <w:rPr>
          <w:rFonts w:eastAsiaTheme="minorEastAsia"/>
          <w:color w:val="000000"/>
          <w:shd w:val="clear" w:color="auto" w:fill="FFFFFF"/>
        </w:rPr>
        <w:t xml:space="preserve"> подхода, предполагающего поддержку детской инициативы. На вопрос о том, как на практике реализуется подход, центрированный на ребенке, достаточно популярным считается ответ о предоставлении ребенку выбора. </w:t>
      </w:r>
    </w:p>
    <w:p w:rsidR="00970426" w:rsidRPr="00C119F0" w:rsidRDefault="001F51BD" w:rsidP="00C119F0">
      <w:pPr>
        <w:pStyle w:val="a3"/>
        <w:spacing w:before="0" w:beforeAutospacing="0" w:after="240" w:afterAutospacing="0" w:line="276" w:lineRule="auto"/>
        <w:rPr>
          <w:rFonts w:eastAsiaTheme="minorEastAsia"/>
          <w:color w:val="000000"/>
          <w:shd w:val="clear" w:color="auto" w:fill="FFFFFF"/>
        </w:rPr>
      </w:pPr>
      <w:r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 xml:space="preserve">Предметно-пространственная среда выступает двояко, с одной стороны, как набор стандартов, но с другой стороны, как действие с ними по усмотрению ребенка без давления со стороны взрослого, что открывает новые возможности, то есть позволяет детям идти по творческому пути. </w:t>
      </w:r>
    </w:p>
    <w:p w:rsidR="00970426" w:rsidRPr="00C119F0" w:rsidRDefault="001F51BD" w:rsidP="00C119F0">
      <w:pPr>
        <w:pStyle w:val="a3"/>
        <w:spacing w:before="0" w:beforeAutospacing="0" w:after="240" w:afterAutospacing="0" w:line="276" w:lineRule="auto"/>
        <w:rPr>
          <w:rFonts w:eastAsiaTheme="minorEastAsia"/>
          <w:color w:val="000000"/>
          <w:shd w:val="clear" w:color="auto" w:fill="FFFFFF"/>
        </w:rPr>
      </w:pPr>
      <w:r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Здесь важно сделать одно пояснение. Всякое творчество — это процесс создания чего-либо нового, т. е. именно нового продукта. При этом ценность и значимость продукта будет определяться его востребованностью. Если продукт востребован, то и ребенок, его создавший,</w:t>
      </w:r>
      <w:r w:rsidR="001228B1"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будет утверждаться в глазах окружающих и своих собственных, что важно</w:t>
      </w:r>
      <w:r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 xml:space="preserve">для становления детской личности. Есть ли у ребенка шанс получить творческий, т. е. новый продукт? И за </w:t>
      </w:r>
      <w:proofErr w:type="gramStart"/>
      <w:r w:rsidR="00970426" w:rsidRPr="00C119F0">
        <w:rPr>
          <w:rFonts w:eastAsiaTheme="minorEastAsia"/>
          <w:color w:val="000000"/>
          <w:shd w:val="clear" w:color="auto" w:fill="FFFFFF"/>
        </w:rPr>
        <w:t>счет</w:t>
      </w:r>
      <w:proofErr w:type="gramEnd"/>
      <w:r w:rsidR="00970426" w:rsidRPr="00C119F0">
        <w:rPr>
          <w:rFonts w:eastAsiaTheme="minorEastAsia"/>
          <w:color w:val="000000"/>
          <w:shd w:val="clear" w:color="auto" w:fill="FFFFFF"/>
        </w:rPr>
        <w:t xml:space="preserve"> каких возможностей этот шанс может достигаться? Мы сталкиваемся с особой проблемой анализа понятия</w:t>
      </w:r>
      <w:r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пространства возможностей и его соотнесением с понятием зоны ближайшего развития.</w:t>
      </w:r>
    </w:p>
    <w:p w:rsidR="00970426" w:rsidRPr="00C119F0" w:rsidRDefault="001F51BD" w:rsidP="00C119F0">
      <w:pPr>
        <w:pStyle w:val="a3"/>
        <w:spacing w:before="0" w:beforeAutospacing="0" w:after="0" w:afterAutospacing="0" w:line="276" w:lineRule="auto"/>
        <w:rPr>
          <w:rFonts w:eastAsiaTheme="minorEastAsia"/>
          <w:color w:val="000000"/>
          <w:shd w:val="clear" w:color="auto" w:fill="FFFFFF"/>
        </w:rPr>
      </w:pPr>
      <w:r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Дело в том, что зона ближайшего развития задается взрослым, ребенок является ведомым, а сама ситуация, как отмечалось выше, является репродуктивной. В пространстве возможностей ребенок является инициатором. В нем «голос ребенка» отчетливо проявляется. Но вот результат детского видения мира — получение творческого продукта — весьма ограничен арсеналом исполнительских навыков, которыми располагает ребенок, и уровнем развития регуляторных функций.</w:t>
      </w:r>
    </w:p>
    <w:p w:rsidR="00970426" w:rsidRPr="00C119F0" w:rsidRDefault="001F51BD" w:rsidP="00C119F0">
      <w:pPr>
        <w:pStyle w:val="a3"/>
        <w:spacing w:before="0" w:beforeAutospacing="0" w:after="240" w:afterAutospacing="0" w:line="276" w:lineRule="auto"/>
        <w:rPr>
          <w:rFonts w:eastAsiaTheme="minorEastAsia"/>
          <w:color w:val="000000"/>
          <w:shd w:val="clear" w:color="auto" w:fill="FFFFFF"/>
        </w:rPr>
      </w:pPr>
      <w:r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За счет чего можно получить творческий продукт, т. е. то, чего нет в детском окружении? Либо за счет открытия новых свойств в известном объекте, либо за счет того, что в предметно-пространственную среду привносятся новые объекты извне. Мы полагаем, что сама</w:t>
      </w:r>
      <w:r w:rsidR="001228B1"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предметно-пространственная среда не гарантирует наличие</w:t>
      </w:r>
      <w:r w:rsidR="001228B1"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детской инициативы и ее реализации; скорее, ее гарантирует</w:t>
      </w:r>
      <w:r w:rsidR="001228B1" w:rsidRPr="00C119F0">
        <w:rPr>
          <w:rFonts w:eastAsiaTheme="minorEastAsia"/>
          <w:color w:val="000000"/>
          <w:shd w:val="clear" w:color="auto" w:fill="FFFFFF"/>
        </w:rPr>
        <w:t xml:space="preserve"> </w:t>
      </w:r>
      <w:r w:rsidR="00970426" w:rsidRPr="00C119F0">
        <w:rPr>
          <w:rFonts w:eastAsiaTheme="minorEastAsia"/>
          <w:color w:val="000000"/>
          <w:shd w:val="clear" w:color="auto" w:fill="FFFFFF"/>
        </w:rPr>
        <w:t>взрослый.</w:t>
      </w:r>
    </w:p>
    <w:p w:rsidR="00970426" w:rsidRPr="00C119F0" w:rsidRDefault="00C119F0" w:rsidP="00C119F0">
      <w:pPr>
        <w:pStyle w:val="a3"/>
        <w:spacing w:before="0" w:beforeAutospacing="0" w:after="240" w:afterAutospacing="0" w:line="276" w:lineRule="auto"/>
        <w:rPr>
          <w:rFonts w:eastAsiaTheme="minorEastAsia"/>
          <w:color w:val="000000"/>
          <w:shd w:val="clear" w:color="auto" w:fill="FFFFFF"/>
        </w:rPr>
      </w:pPr>
      <w:r>
        <w:rPr>
          <w:rFonts w:eastAsiaTheme="minorEastAsia"/>
          <w:color w:val="000000"/>
          <w:shd w:val="clear" w:color="auto" w:fill="FFFFFF"/>
        </w:rPr>
        <w:t xml:space="preserve">       </w:t>
      </w:r>
      <w:r w:rsidR="00970426" w:rsidRPr="00C119F0">
        <w:rPr>
          <w:rFonts w:eastAsiaTheme="minorEastAsia"/>
          <w:color w:val="000000"/>
          <w:shd w:val="clear" w:color="auto" w:fill="FFFFFF"/>
        </w:rPr>
        <w:t xml:space="preserve">Мы выдвигаем новый термин — пространство детской реализации (ПДР), противоположный понятию «зона ближайшего развития» (ЗБР). Если в зоне ближайшего развития (ЗБР) ребенок следует за взрослым, копируя его, то в пространстве детской реализации (ПДР) </w:t>
      </w:r>
      <w:proofErr w:type="gramStart"/>
      <w:r w:rsidR="00970426" w:rsidRPr="00C119F0">
        <w:rPr>
          <w:rFonts w:eastAsiaTheme="minorEastAsia"/>
          <w:color w:val="000000"/>
          <w:shd w:val="clear" w:color="auto" w:fill="FFFFFF"/>
        </w:rPr>
        <w:t>—в</w:t>
      </w:r>
      <w:proofErr w:type="gramEnd"/>
      <w:r w:rsidR="00970426" w:rsidRPr="00C119F0">
        <w:rPr>
          <w:rFonts w:eastAsiaTheme="minorEastAsia"/>
          <w:color w:val="000000"/>
          <w:shd w:val="clear" w:color="auto" w:fill="FFFFFF"/>
        </w:rPr>
        <w:t xml:space="preserve">зрослый </w:t>
      </w:r>
      <w:r w:rsidR="00970426" w:rsidRPr="00C119F0">
        <w:rPr>
          <w:rFonts w:eastAsiaTheme="minorEastAsia"/>
          <w:color w:val="000000"/>
          <w:shd w:val="clear" w:color="auto" w:fill="FFFFFF"/>
        </w:rPr>
        <w:lastRenderedPageBreak/>
        <w:t xml:space="preserve">следует за ребенком, помогая в его активности; если в зоне ближайшего развития продуктом является освоение уже известного </w:t>
      </w:r>
      <w:proofErr w:type="spellStart"/>
      <w:r w:rsidR="00970426" w:rsidRPr="00C119F0">
        <w:rPr>
          <w:rFonts w:eastAsiaTheme="minorEastAsia"/>
          <w:color w:val="000000"/>
          <w:shd w:val="clear" w:color="auto" w:fill="FFFFFF"/>
        </w:rPr>
        <w:t>образца,то</w:t>
      </w:r>
      <w:proofErr w:type="spellEnd"/>
      <w:r w:rsidR="00970426" w:rsidRPr="00C119F0">
        <w:rPr>
          <w:rFonts w:eastAsiaTheme="minorEastAsia"/>
          <w:color w:val="000000"/>
          <w:shd w:val="clear" w:color="auto" w:fill="FFFFFF"/>
        </w:rPr>
        <w:t xml:space="preserve"> в пространстве реализации создается новый продукт, не </w:t>
      </w:r>
      <w:proofErr w:type="spellStart"/>
      <w:r w:rsidR="00970426" w:rsidRPr="00C119F0">
        <w:rPr>
          <w:rFonts w:eastAsiaTheme="minorEastAsia"/>
          <w:color w:val="000000"/>
          <w:shd w:val="clear" w:color="auto" w:fill="FFFFFF"/>
        </w:rPr>
        <w:t>вписанныйв</w:t>
      </w:r>
      <w:proofErr w:type="spellEnd"/>
      <w:r w:rsidR="00970426" w:rsidRPr="00C119F0">
        <w:rPr>
          <w:rFonts w:eastAsiaTheme="minorEastAsia"/>
          <w:color w:val="000000"/>
          <w:shd w:val="clear" w:color="auto" w:fill="FFFFFF"/>
        </w:rPr>
        <w:t xml:space="preserve"> культурные нормы. Более того, в зоне ближайшего развития </w:t>
      </w:r>
      <w:proofErr w:type="spellStart"/>
      <w:r w:rsidR="00970426" w:rsidRPr="00C119F0">
        <w:rPr>
          <w:rFonts w:eastAsiaTheme="minorEastAsia"/>
          <w:color w:val="000000"/>
          <w:shd w:val="clear" w:color="auto" w:fill="FFFFFF"/>
        </w:rPr>
        <w:t>ребенокосваивает</w:t>
      </w:r>
      <w:proofErr w:type="spellEnd"/>
      <w:r w:rsidR="00970426" w:rsidRPr="00C119F0">
        <w:rPr>
          <w:rFonts w:eastAsiaTheme="minorEastAsia"/>
          <w:color w:val="000000"/>
          <w:shd w:val="clear" w:color="auto" w:fill="FFFFFF"/>
        </w:rPr>
        <w:t xml:space="preserve"> прошлое культуры, в пространстве детской реализации развитие ребенка происходит за счет создания будущей культуры. </w:t>
      </w:r>
      <w:proofErr w:type="spellStart"/>
      <w:r w:rsidR="00970426" w:rsidRPr="00C119F0">
        <w:rPr>
          <w:rFonts w:eastAsiaTheme="minorEastAsia"/>
          <w:color w:val="000000"/>
          <w:shd w:val="clear" w:color="auto" w:fill="FFFFFF"/>
        </w:rPr>
        <w:t>Фактическимы</w:t>
      </w:r>
      <w:proofErr w:type="spellEnd"/>
      <w:r w:rsidR="00970426" w:rsidRPr="00C119F0">
        <w:rPr>
          <w:rFonts w:eastAsiaTheme="minorEastAsia"/>
          <w:color w:val="000000"/>
          <w:shd w:val="clear" w:color="auto" w:fill="FFFFFF"/>
        </w:rPr>
        <w:t xml:space="preserve"> имеем два пути развития: в ЗБР — развитие, базирующееся на прошлом, в ПДР — развитие, ориентированное на будущее.</w:t>
      </w:r>
    </w:p>
    <w:p w:rsidR="00970426" w:rsidRPr="00C119F0" w:rsidRDefault="00C119F0" w:rsidP="00C119F0">
      <w:pPr>
        <w:pStyle w:val="a3"/>
        <w:spacing w:before="0" w:beforeAutospacing="0" w:after="240" w:afterAutospacing="0" w:line="276" w:lineRule="auto"/>
        <w:rPr>
          <w:rFonts w:eastAsiaTheme="minorEastAsia"/>
          <w:color w:val="000000"/>
          <w:shd w:val="clear" w:color="auto" w:fill="FFFFFF"/>
        </w:rPr>
      </w:pPr>
      <w:r>
        <w:rPr>
          <w:rFonts w:eastAsiaTheme="minorEastAsia"/>
          <w:color w:val="000000"/>
          <w:shd w:val="clear" w:color="auto" w:fill="FFFFFF"/>
        </w:rPr>
        <w:t xml:space="preserve">        </w:t>
      </w:r>
      <w:r w:rsidR="00970426" w:rsidRPr="00C119F0">
        <w:rPr>
          <w:rFonts w:eastAsiaTheme="minorEastAsia"/>
          <w:color w:val="000000"/>
          <w:shd w:val="clear" w:color="auto" w:fill="FFFFFF"/>
        </w:rPr>
        <w:t>Пространство детской реализации (ПДР) не исчерпывается предметно-пространственной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 Мы говорим о том, что пространство реализации — особая часть детства, которая обеспечивает самореализацию ребенка в социальном пространстве, в системе социальных отношений.</w:t>
      </w:r>
      <w:r w:rsidR="00550D40" w:rsidRPr="00C119F0">
        <w:rPr>
          <w:rFonts w:eastAsiaTheme="minorEastAsia"/>
          <w:color w:val="000000"/>
          <w:shd w:val="clear" w:color="auto" w:fill="FFFFFF"/>
        </w:rPr>
        <w:t xml:space="preserve"> </w:t>
      </w:r>
    </w:p>
    <w:p w:rsidR="00550D40" w:rsidRPr="00C119F0" w:rsidRDefault="00C119F0" w:rsidP="00C119F0">
      <w:pPr>
        <w:pStyle w:val="a3"/>
        <w:spacing w:before="0" w:beforeAutospacing="0" w:after="240" w:afterAutospacing="0" w:line="276" w:lineRule="auto"/>
        <w:rPr>
          <w:rFonts w:eastAsiaTheme="minorEastAsia"/>
          <w:color w:val="000000"/>
          <w:shd w:val="clear" w:color="auto" w:fill="FFFFFF"/>
        </w:rPr>
      </w:pPr>
      <w:r>
        <w:t xml:space="preserve"> </w:t>
      </w:r>
      <w:r w:rsidR="00550D40" w:rsidRPr="00C119F0">
        <w:t>Развитие ребёнка характеризуется возможностью пребывания в двух пространствах: ЗБР и ПДР.</w:t>
      </w:r>
    </w:p>
    <w:p w:rsidR="00970426" w:rsidRPr="00C119F0" w:rsidRDefault="00C119F0" w:rsidP="00C119F0">
      <w:pPr>
        <w:pStyle w:val="a3"/>
        <w:spacing w:before="0" w:beforeAutospacing="0" w:after="240" w:afterAutospacing="0" w:line="276" w:lineRule="auto"/>
        <w:rPr>
          <w:rFonts w:eastAsiaTheme="minorEastAsia"/>
          <w:color w:val="000000"/>
          <w:shd w:val="clear" w:color="auto" w:fill="FFFFFF"/>
        </w:rPr>
      </w:pPr>
      <w:r>
        <w:rPr>
          <w:rFonts w:eastAsiaTheme="minorEastAsia"/>
          <w:color w:val="000000"/>
          <w:shd w:val="clear" w:color="auto" w:fill="FFFFFF"/>
        </w:rPr>
        <w:t xml:space="preserve">        </w:t>
      </w:r>
      <w:r w:rsidR="00970426" w:rsidRPr="00C119F0">
        <w:rPr>
          <w:rFonts w:eastAsiaTheme="minorEastAsia"/>
          <w:color w:val="000000"/>
          <w:shd w:val="clear" w:color="auto" w:fill="FFFFFF"/>
        </w:rPr>
        <w:t>Важно отметить, что роль взрослого заключается не только и не столько в том, чтобы создать наиболее разнообразную среду и услышать «голос ребенка», сколько обеспечить процесс реализации ребенком собственных идей, замыслов, переживаний. Дело не в том, что голос должен быть услышан, а в том, чтобы он был трансформирован в детскую идею, направлен на ее реализацию и получил оформление в продукте. В этом случае дошкольное учреждение даже с относительно небогатой средой при обеспечении пространства детской реализации может быть с образовательной точки зрения более эффективным, чем детский сад с богатой средой.</w:t>
      </w:r>
    </w:p>
    <w:p w:rsidR="0028707C" w:rsidRPr="00C119F0" w:rsidRDefault="00550D40" w:rsidP="00C119F0">
      <w:pPr>
        <w:rPr>
          <w:rFonts w:ascii="Times New Roman" w:hAnsi="Times New Roman" w:cs="Times New Roman"/>
          <w:sz w:val="24"/>
          <w:szCs w:val="24"/>
        </w:rPr>
      </w:pPr>
      <w:r w:rsidRPr="00C119F0">
        <w:rPr>
          <w:rFonts w:ascii="Times New Roman" w:hAnsi="Times New Roman" w:cs="Times New Roman"/>
          <w:sz w:val="24"/>
          <w:szCs w:val="24"/>
        </w:rPr>
        <w:t xml:space="preserve">         </w:t>
      </w:r>
      <w:r w:rsidR="00D674A0" w:rsidRPr="00C119F0">
        <w:rPr>
          <w:rFonts w:ascii="Times New Roman" w:hAnsi="Times New Roman" w:cs="Times New Roman"/>
          <w:sz w:val="24"/>
          <w:szCs w:val="24"/>
        </w:rPr>
        <w:t>В</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соответствии</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со</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шкалами</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для</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комплексной</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оценки</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качества</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образования</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в</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дошкольных</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образовательных</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организациях</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ECERS-</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R группа примерно на 50 % должна быть оформлена работами детей, что</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будет способствовать разнообразию видов деятельности ребят не только</w:t>
      </w:r>
      <w:r w:rsidR="00D674A0" w:rsidRPr="00C119F0">
        <w:rPr>
          <w:rFonts w:ascii="Times New Roman" w:hAnsi="Times New Roman" w:cs="Times New Roman"/>
          <w:spacing w:val="1"/>
          <w:sz w:val="24"/>
          <w:szCs w:val="24"/>
        </w:rPr>
        <w:t xml:space="preserve"> </w:t>
      </w:r>
      <w:r w:rsidR="00D674A0" w:rsidRPr="00C119F0">
        <w:rPr>
          <w:rFonts w:ascii="Times New Roman" w:hAnsi="Times New Roman" w:cs="Times New Roman"/>
          <w:sz w:val="24"/>
          <w:szCs w:val="24"/>
        </w:rPr>
        <w:t>в совместной, но и в самостоятельной деятельности.</w:t>
      </w:r>
    </w:p>
    <w:p w:rsidR="001228B1" w:rsidRPr="00C119F0" w:rsidRDefault="001228B1" w:rsidP="001228B1">
      <w:pPr>
        <w:pStyle w:val="a5"/>
        <w:ind w:left="1146"/>
        <w:rPr>
          <w:rFonts w:ascii="Times New Roman" w:hAnsi="Times New Roman" w:cs="Times New Roman"/>
          <w:color w:val="000000"/>
          <w:sz w:val="24"/>
          <w:szCs w:val="24"/>
        </w:rPr>
      </w:pPr>
      <w:r w:rsidRPr="00C119F0">
        <w:rPr>
          <w:rFonts w:ascii="Times New Roman" w:hAnsi="Times New Roman" w:cs="Times New Roman"/>
          <w:color w:val="000000"/>
          <w:sz w:val="24"/>
          <w:szCs w:val="24"/>
        </w:rPr>
        <w:t>«Голос ребёнка» должен быть слышен в каждом центре активности детей.</w:t>
      </w:r>
    </w:p>
    <w:p w:rsidR="001228B1" w:rsidRPr="00C119F0" w:rsidRDefault="001228B1" w:rsidP="00514328">
      <w:pPr>
        <w:pStyle w:val="a5"/>
        <w:spacing w:line="240" w:lineRule="auto"/>
        <w:ind w:left="1146"/>
        <w:rPr>
          <w:rFonts w:ascii="Times New Roman" w:hAnsi="Times New Roman" w:cs="Times New Roman"/>
          <w:color w:val="000000"/>
          <w:sz w:val="24"/>
          <w:szCs w:val="24"/>
        </w:rPr>
      </w:pPr>
    </w:p>
    <w:p w:rsidR="001228B1" w:rsidRPr="00C119F0" w:rsidRDefault="001228B1" w:rsidP="00514328">
      <w:pPr>
        <w:pStyle w:val="a5"/>
        <w:spacing w:line="240" w:lineRule="auto"/>
        <w:ind w:left="1146"/>
        <w:rPr>
          <w:rFonts w:ascii="Times New Roman" w:hAnsi="Times New Roman" w:cs="Times New Roman"/>
          <w:color w:val="000000"/>
          <w:sz w:val="24"/>
          <w:szCs w:val="24"/>
        </w:rPr>
      </w:pPr>
      <w:r w:rsidRPr="00C119F0">
        <w:rPr>
          <w:rFonts w:ascii="Times New Roman" w:hAnsi="Times New Roman" w:cs="Times New Roman"/>
          <w:color w:val="000000"/>
          <w:sz w:val="24"/>
          <w:szCs w:val="24"/>
        </w:rPr>
        <w:t>Центры активности детей:</w:t>
      </w:r>
    </w:p>
    <w:p w:rsidR="0022533F" w:rsidRPr="00C119F0" w:rsidRDefault="001228B1" w:rsidP="00514328">
      <w:pPr>
        <w:pStyle w:val="a5"/>
        <w:numPr>
          <w:ilvl w:val="0"/>
          <w:numId w:val="4"/>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конструирования</w:t>
      </w:r>
      <w:r w:rsidR="0022533F" w:rsidRPr="00C119F0">
        <w:rPr>
          <w:rFonts w:ascii="Times New Roman" w:hAnsi="Times New Roman" w:cs="Times New Roman"/>
          <w:color w:val="000000"/>
          <w:sz w:val="24"/>
          <w:szCs w:val="24"/>
        </w:rPr>
        <w:t xml:space="preserve"> </w:t>
      </w:r>
      <w:r w:rsidR="0022533F" w:rsidRPr="00C119F0">
        <w:rPr>
          <w:rFonts w:ascii="Times New Roman" w:hAnsi="Times New Roman" w:cs="Times New Roman"/>
          <w:sz w:val="24"/>
          <w:szCs w:val="24"/>
        </w:rPr>
        <w:t xml:space="preserve">Вид деятельности по ФГОС </w:t>
      </w:r>
      <w:proofErr w:type="gramStart"/>
      <w:r w:rsidR="0022533F" w:rsidRPr="00C119F0">
        <w:rPr>
          <w:rFonts w:ascii="Times New Roman" w:hAnsi="Times New Roman" w:cs="Times New Roman"/>
          <w:sz w:val="24"/>
          <w:szCs w:val="24"/>
        </w:rPr>
        <w:t>ДО</w:t>
      </w:r>
      <w:proofErr w:type="gramEnd"/>
      <w:r w:rsidR="0022533F" w:rsidRPr="00C119F0">
        <w:rPr>
          <w:rFonts w:ascii="Times New Roman" w:hAnsi="Times New Roman" w:cs="Times New Roman"/>
          <w:sz w:val="24"/>
          <w:szCs w:val="24"/>
        </w:rPr>
        <w:t xml:space="preserve">: </w:t>
      </w:r>
    </w:p>
    <w:p w:rsidR="001228B1" w:rsidRPr="00C119F0" w:rsidRDefault="0022533F" w:rsidP="00514328">
      <w:pPr>
        <w:spacing w:line="240" w:lineRule="auto"/>
        <w:rPr>
          <w:rFonts w:ascii="Times New Roman" w:hAnsi="Times New Roman" w:cs="Times New Roman"/>
          <w:sz w:val="24"/>
          <w:szCs w:val="24"/>
        </w:rPr>
      </w:pPr>
      <w:proofErr w:type="gramStart"/>
      <w:r w:rsidRPr="00C119F0">
        <w:rPr>
          <w:rFonts w:ascii="Times New Roman" w:hAnsi="Times New Roman" w:cs="Times New Roman"/>
          <w:sz w:val="24"/>
          <w:szCs w:val="24"/>
        </w:rPr>
        <w:t>Конструирование из разных материалов (конструкторы, модули, бумагу, природный и иной материал), Для того, чтобы у детей возникало желание обыгрывать свои постройки, можно дополнить центр "вывесками" с названием, нарисованными "воротами", часами, надписями.</w:t>
      </w:r>
      <w:proofErr w:type="gramEnd"/>
      <w:r w:rsidRPr="00C119F0">
        <w:rPr>
          <w:rFonts w:ascii="Times New Roman" w:hAnsi="Times New Roman" w:cs="Times New Roman"/>
          <w:sz w:val="24"/>
          <w:szCs w:val="24"/>
        </w:rPr>
        <w:t xml:space="preserve"> Очень хорошо работает в центре конструирования "говорящая стена"</w:t>
      </w:r>
      <w:r w:rsidR="00863AD7" w:rsidRPr="00C119F0">
        <w:rPr>
          <w:rFonts w:ascii="Times New Roman" w:hAnsi="Times New Roman" w:cs="Times New Roman"/>
          <w:sz w:val="24"/>
          <w:szCs w:val="24"/>
        </w:rPr>
        <w:t>.</w:t>
      </w:r>
    </w:p>
    <w:p w:rsidR="00863AD7" w:rsidRPr="00C119F0" w:rsidRDefault="001228B1" w:rsidP="00514328">
      <w:pPr>
        <w:pStyle w:val="a5"/>
        <w:numPr>
          <w:ilvl w:val="0"/>
          <w:numId w:val="4"/>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творчества</w:t>
      </w:r>
      <w:r w:rsidR="00863AD7" w:rsidRPr="00C119F0">
        <w:rPr>
          <w:rFonts w:ascii="Times New Roman" w:hAnsi="Times New Roman" w:cs="Times New Roman"/>
          <w:color w:val="000000"/>
          <w:sz w:val="24"/>
          <w:szCs w:val="24"/>
        </w:rPr>
        <w:t xml:space="preserve"> </w:t>
      </w:r>
      <w:r w:rsidR="00863AD7" w:rsidRPr="00C119F0">
        <w:rPr>
          <w:rFonts w:ascii="Times New Roman" w:hAnsi="Times New Roman" w:cs="Times New Roman"/>
          <w:sz w:val="24"/>
          <w:szCs w:val="24"/>
        </w:rPr>
        <w:t xml:space="preserve">Вид деятельности по ФГОС </w:t>
      </w:r>
      <w:proofErr w:type="gramStart"/>
      <w:r w:rsidR="00863AD7" w:rsidRPr="00C119F0">
        <w:rPr>
          <w:rFonts w:ascii="Times New Roman" w:hAnsi="Times New Roman" w:cs="Times New Roman"/>
          <w:sz w:val="24"/>
          <w:szCs w:val="24"/>
        </w:rPr>
        <w:t>ДО</w:t>
      </w:r>
      <w:proofErr w:type="gramEnd"/>
      <w:r w:rsidR="00863AD7" w:rsidRPr="00C119F0">
        <w:rPr>
          <w:rFonts w:ascii="Times New Roman" w:hAnsi="Times New Roman" w:cs="Times New Roman"/>
          <w:sz w:val="24"/>
          <w:szCs w:val="24"/>
        </w:rPr>
        <w:t xml:space="preserve">: </w:t>
      </w:r>
    </w:p>
    <w:p w:rsidR="001228B1" w:rsidRPr="00C119F0" w:rsidRDefault="00863AD7" w:rsidP="00514328">
      <w:pPr>
        <w:spacing w:line="240" w:lineRule="auto"/>
        <w:rPr>
          <w:rFonts w:ascii="Times New Roman" w:hAnsi="Times New Roman" w:cs="Times New Roman"/>
          <w:sz w:val="24"/>
          <w:szCs w:val="24"/>
        </w:rPr>
      </w:pPr>
      <w:r w:rsidRPr="00C119F0">
        <w:rPr>
          <w:rFonts w:ascii="Times New Roman" w:hAnsi="Times New Roman" w:cs="Times New Roman"/>
          <w:sz w:val="24"/>
          <w:szCs w:val="24"/>
        </w:rPr>
        <w:t xml:space="preserve">Изобразительная (рисование, лепка, аппликация) – как уже </w:t>
      </w:r>
      <w:proofErr w:type="gramStart"/>
      <w:r w:rsidRPr="00C119F0">
        <w:rPr>
          <w:rFonts w:ascii="Times New Roman" w:hAnsi="Times New Roman" w:cs="Times New Roman"/>
          <w:sz w:val="24"/>
          <w:szCs w:val="24"/>
        </w:rPr>
        <w:t>говорили все работы ребёнка ценятся</w:t>
      </w:r>
      <w:proofErr w:type="gramEnd"/>
      <w:r w:rsidRPr="00C119F0">
        <w:rPr>
          <w:rFonts w:ascii="Times New Roman" w:hAnsi="Times New Roman" w:cs="Times New Roman"/>
          <w:sz w:val="24"/>
          <w:szCs w:val="24"/>
        </w:rPr>
        <w:t xml:space="preserve"> и не выбрасываются,</w:t>
      </w:r>
      <w:r w:rsidR="00896482" w:rsidRPr="00C119F0">
        <w:rPr>
          <w:rFonts w:ascii="Times New Roman" w:hAnsi="Times New Roman" w:cs="Times New Roman"/>
          <w:sz w:val="24"/>
          <w:szCs w:val="24"/>
        </w:rPr>
        <w:t xml:space="preserve"> ширма для работ детей, так же </w:t>
      </w:r>
      <w:r w:rsidRPr="00C119F0">
        <w:rPr>
          <w:rFonts w:ascii="Times New Roman" w:hAnsi="Times New Roman" w:cs="Times New Roman"/>
          <w:sz w:val="24"/>
          <w:szCs w:val="24"/>
        </w:rPr>
        <w:t>размещаются в пространстве детского сада.</w:t>
      </w:r>
    </w:p>
    <w:p w:rsidR="007B335D" w:rsidRPr="00C119F0" w:rsidRDefault="001228B1" w:rsidP="00514328">
      <w:pPr>
        <w:pStyle w:val="a5"/>
        <w:numPr>
          <w:ilvl w:val="0"/>
          <w:numId w:val="4"/>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экспериментирования</w:t>
      </w:r>
      <w:r w:rsidR="007B335D" w:rsidRPr="00C119F0">
        <w:rPr>
          <w:rFonts w:ascii="Times New Roman" w:hAnsi="Times New Roman" w:cs="Times New Roman"/>
          <w:color w:val="000000"/>
          <w:sz w:val="24"/>
          <w:szCs w:val="24"/>
        </w:rPr>
        <w:t xml:space="preserve"> </w:t>
      </w:r>
      <w:r w:rsidR="007B335D" w:rsidRPr="00C119F0">
        <w:rPr>
          <w:rFonts w:ascii="Times New Roman" w:hAnsi="Times New Roman" w:cs="Times New Roman"/>
          <w:sz w:val="24"/>
          <w:szCs w:val="24"/>
        </w:rPr>
        <w:t xml:space="preserve">Вид деятельности по ФГОС </w:t>
      </w:r>
      <w:proofErr w:type="gramStart"/>
      <w:r w:rsidR="007B335D" w:rsidRPr="00C119F0">
        <w:rPr>
          <w:rFonts w:ascii="Times New Roman" w:hAnsi="Times New Roman" w:cs="Times New Roman"/>
          <w:sz w:val="24"/>
          <w:szCs w:val="24"/>
        </w:rPr>
        <w:t>ДО</w:t>
      </w:r>
      <w:proofErr w:type="gramEnd"/>
      <w:r w:rsidR="007B335D" w:rsidRPr="00C119F0">
        <w:rPr>
          <w:rFonts w:ascii="Times New Roman" w:hAnsi="Times New Roman" w:cs="Times New Roman"/>
          <w:sz w:val="24"/>
          <w:szCs w:val="24"/>
        </w:rPr>
        <w:t xml:space="preserve">: </w:t>
      </w:r>
    </w:p>
    <w:p w:rsidR="001228B1" w:rsidRPr="00C119F0" w:rsidRDefault="007B335D" w:rsidP="00514328">
      <w:pPr>
        <w:spacing w:line="240" w:lineRule="auto"/>
        <w:rPr>
          <w:rFonts w:ascii="Times New Roman" w:hAnsi="Times New Roman" w:cs="Times New Roman"/>
          <w:sz w:val="24"/>
          <w:szCs w:val="24"/>
        </w:rPr>
      </w:pPr>
      <w:proofErr w:type="gramStart"/>
      <w:r w:rsidRPr="00C119F0">
        <w:rPr>
          <w:rFonts w:ascii="Times New Roman" w:hAnsi="Times New Roman" w:cs="Times New Roman"/>
          <w:sz w:val="24"/>
          <w:szCs w:val="24"/>
        </w:rPr>
        <w:t>Познавательно-исследовательская</w:t>
      </w:r>
      <w:proofErr w:type="gramEnd"/>
      <w:r w:rsidRPr="00C119F0">
        <w:rPr>
          <w:rFonts w:ascii="Times New Roman" w:hAnsi="Times New Roman" w:cs="Times New Roman"/>
          <w:sz w:val="24"/>
          <w:szCs w:val="24"/>
        </w:rPr>
        <w:t xml:space="preserve"> (создание автодидактичного центра </w:t>
      </w:r>
      <w:proofErr w:type="spellStart"/>
      <w:r w:rsidRPr="00C119F0">
        <w:rPr>
          <w:rFonts w:ascii="Times New Roman" w:hAnsi="Times New Roman" w:cs="Times New Roman"/>
          <w:sz w:val="24"/>
          <w:szCs w:val="24"/>
        </w:rPr>
        <w:t>эксперементирования</w:t>
      </w:r>
      <w:proofErr w:type="spellEnd"/>
      <w:r w:rsidRPr="00C119F0">
        <w:rPr>
          <w:rFonts w:ascii="Times New Roman" w:hAnsi="Times New Roman" w:cs="Times New Roman"/>
          <w:sz w:val="24"/>
          <w:szCs w:val="24"/>
        </w:rPr>
        <w:t>, карточки-фиксации, кейс опытов и экспериментов)</w:t>
      </w:r>
    </w:p>
    <w:p w:rsidR="00863AD7" w:rsidRPr="00C119F0" w:rsidRDefault="001228B1" w:rsidP="00514328">
      <w:pPr>
        <w:pStyle w:val="a5"/>
        <w:numPr>
          <w:ilvl w:val="0"/>
          <w:numId w:val="4"/>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игры</w:t>
      </w:r>
      <w:r w:rsidR="00863AD7" w:rsidRPr="00C119F0">
        <w:rPr>
          <w:rFonts w:ascii="Times New Roman" w:hAnsi="Times New Roman" w:cs="Times New Roman"/>
          <w:color w:val="000000"/>
          <w:sz w:val="24"/>
          <w:szCs w:val="24"/>
        </w:rPr>
        <w:t xml:space="preserve"> </w:t>
      </w:r>
      <w:r w:rsidR="00863AD7" w:rsidRPr="00C119F0">
        <w:rPr>
          <w:rFonts w:ascii="Times New Roman" w:hAnsi="Times New Roman" w:cs="Times New Roman"/>
          <w:sz w:val="24"/>
          <w:szCs w:val="24"/>
        </w:rPr>
        <w:t xml:space="preserve">Вид деятельности по ФГОС </w:t>
      </w:r>
      <w:proofErr w:type="gramStart"/>
      <w:r w:rsidR="00863AD7" w:rsidRPr="00C119F0">
        <w:rPr>
          <w:rFonts w:ascii="Times New Roman" w:hAnsi="Times New Roman" w:cs="Times New Roman"/>
          <w:sz w:val="24"/>
          <w:szCs w:val="24"/>
        </w:rPr>
        <w:t>ДО</w:t>
      </w:r>
      <w:proofErr w:type="gramEnd"/>
      <w:r w:rsidR="00863AD7" w:rsidRPr="00C119F0">
        <w:rPr>
          <w:rFonts w:ascii="Times New Roman" w:hAnsi="Times New Roman" w:cs="Times New Roman"/>
          <w:sz w:val="24"/>
          <w:szCs w:val="24"/>
        </w:rPr>
        <w:t>:</w:t>
      </w:r>
    </w:p>
    <w:p w:rsidR="001228B1" w:rsidRPr="00C119F0" w:rsidRDefault="00863AD7" w:rsidP="00514328">
      <w:pPr>
        <w:spacing w:line="240" w:lineRule="auto"/>
        <w:rPr>
          <w:rFonts w:ascii="Times New Roman" w:hAnsi="Times New Roman" w:cs="Times New Roman"/>
          <w:sz w:val="24"/>
          <w:szCs w:val="24"/>
        </w:rPr>
      </w:pPr>
      <w:r w:rsidRPr="00C119F0">
        <w:rPr>
          <w:rFonts w:ascii="Times New Roman" w:hAnsi="Times New Roman" w:cs="Times New Roman"/>
          <w:sz w:val="24"/>
          <w:szCs w:val="24"/>
        </w:rPr>
        <w:t xml:space="preserve"> </w:t>
      </w:r>
      <w:proofErr w:type="gramStart"/>
      <w:r w:rsidRPr="00C119F0">
        <w:rPr>
          <w:rFonts w:ascii="Times New Roman" w:hAnsi="Times New Roman" w:cs="Times New Roman"/>
          <w:sz w:val="24"/>
          <w:szCs w:val="24"/>
        </w:rPr>
        <w:t>Игровая</w:t>
      </w:r>
      <w:proofErr w:type="gramEnd"/>
      <w:r w:rsidRPr="00C119F0">
        <w:rPr>
          <w:rFonts w:ascii="Times New Roman" w:hAnsi="Times New Roman" w:cs="Times New Roman"/>
          <w:sz w:val="24"/>
          <w:szCs w:val="24"/>
        </w:rPr>
        <w:t xml:space="preserve"> (включая сюжетно-ролевую игру, игры с правилами и другие виды игр)</w:t>
      </w:r>
    </w:p>
    <w:p w:rsidR="00863AD7" w:rsidRPr="00C119F0" w:rsidRDefault="001228B1" w:rsidP="00514328">
      <w:pPr>
        <w:pStyle w:val="a5"/>
        <w:numPr>
          <w:ilvl w:val="0"/>
          <w:numId w:val="8"/>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движения</w:t>
      </w:r>
      <w:r w:rsidR="00863AD7" w:rsidRPr="00C119F0">
        <w:rPr>
          <w:rFonts w:ascii="Times New Roman" w:hAnsi="Times New Roman" w:cs="Times New Roman"/>
          <w:color w:val="000000"/>
          <w:sz w:val="24"/>
          <w:szCs w:val="24"/>
        </w:rPr>
        <w:t xml:space="preserve"> </w:t>
      </w:r>
      <w:r w:rsidR="00863AD7" w:rsidRPr="00C119F0">
        <w:rPr>
          <w:rFonts w:ascii="Times New Roman" w:hAnsi="Times New Roman" w:cs="Times New Roman"/>
          <w:sz w:val="24"/>
          <w:szCs w:val="24"/>
        </w:rPr>
        <w:t xml:space="preserve">Вид деятельности по ФГОС </w:t>
      </w:r>
      <w:proofErr w:type="gramStart"/>
      <w:r w:rsidR="00863AD7" w:rsidRPr="00C119F0">
        <w:rPr>
          <w:rFonts w:ascii="Times New Roman" w:hAnsi="Times New Roman" w:cs="Times New Roman"/>
          <w:sz w:val="24"/>
          <w:szCs w:val="24"/>
        </w:rPr>
        <w:t>ДО</w:t>
      </w:r>
      <w:proofErr w:type="gramEnd"/>
      <w:r w:rsidR="00863AD7" w:rsidRPr="00C119F0">
        <w:rPr>
          <w:rFonts w:ascii="Times New Roman" w:hAnsi="Times New Roman" w:cs="Times New Roman"/>
          <w:sz w:val="24"/>
          <w:szCs w:val="24"/>
        </w:rPr>
        <w:t>:</w:t>
      </w:r>
    </w:p>
    <w:p w:rsidR="001228B1" w:rsidRPr="00C119F0" w:rsidRDefault="00863AD7" w:rsidP="00514328">
      <w:pPr>
        <w:spacing w:line="240" w:lineRule="auto"/>
        <w:rPr>
          <w:rFonts w:ascii="Times New Roman" w:hAnsi="Times New Roman" w:cs="Times New Roman"/>
          <w:sz w:val="24"/>
          <w:szCs w:val="24"/>
        </w:rPr>
      </w:pPr>
      <w:r w:rsidRPr="00C119F0">
        <w:rPr>
          <w:rFonts w:ascii="Times New Roman" w:hAnsi="Times New Roman" w:cs="Times New Roman"/>
          <w:sz w:val="24"/>
          <w:szCs w:val="24"/>
        </w:rPr>
        <w:lastRenderedPageBreak/>
        <w:t xml:space="preserve">Вид деятельности по ФГОС </w:t>
      </w:r>
      <w:proofErr w:type="gramStart"/>
      <w:r w:rsidRPr="00C119F0">
        <w:rPr>
          <w:rFonts w:ascii="Times New Roman" w:hAnsi="Times New Roman" w:cs="Times New Roman"/>
          <w:sz w:val="24"/>
          <w:szCs w:val="24"/>
        </w:rPr>
        <w:t>ДО</w:t>
      </w:r>
      <w:proofErr w:type="gramEnd"/>
      <w:r w:rsidRPr="00C119F0">
        <w:rPr>
          <w:rFonts w:ascii="Times New Roman" w:hAnsi="Times New Roman" w:cs="Times New Roman"/>
          <w:sz w:val="24"/>
          <w:szCs w:val="24"/>
        </w:rPr>
        <w:t xml:space="preserve">: Двигательная (овладение основными видами движений) – перфокарты для развития двигательной активности, тихий тренажёр – ручки ножки, </w:t>
      </w:r>
      <w:proofErr w:type="spellStart"/>
      <w:r w:rsidRPr="00C119F0">
        <w:rPr>
          <w:rFonts w:ascii="Times New Roman" w:hAnsi="Times New Roman" w:cs="Times New Roman"/>
          <w:sz w:val="24"/>
          <w:szCs w:val="24"/>
        </w:rPr>
        <w:t>нод</w:t>
      </w:r>
      <w:proofErr w:type="spellEnd"/>
      <w:r w:rsidRPr="00C119F0">
        <w:rPr>
          <w:rFonts w:ascii="Times New Roman" w:hAnsi="Times New Roman" w:cs="Times New Roman"/>
          <w:sz w:val="24"/>
          <w:szCs w:val="24"/>
        </w:rPr>
        <w:t xml:space="preserve"> с использованием «умного пола», приветствие, настроение, «здравствуй я пришёл».</w:t>
      </w:r>
    </w:p>
    <w:p w:rsidR="0022533F" w:rsidRPr="00C119F0" w:rsidRDefault="001228B1" w:rsidP="00514328">
      <w:pPr>
        <w:pStyle w:val="a5"/>
        <w:numPr>
          <w:ilvl w:val="0"/>
          <w:numId w:val="8"/>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математики</w:t>
      </w:r>
      <w:r w:rsidR="0022533F" w:rsidRPr="00C119F0">
        <w:rPr>
          <w:rFonts w:ascii="Times New Roman" w:hAnsi="Times New Roman" w:cs="Times New Roman"/>
          <w:color w:val="000000"/>
          <w:sz w:val="24"/>
          <w:szCs w:val="24"/>
        </w:rPr>
        <w:t xml:space="preserve"> </w:t>
      </w:r>
      <w:r w:rsidR="0022533F" w:rsidRPr="00C119F0">
        <w:rPr>
          <w:rFonts w:ascii="Times New Roman" w:hAnsi="Times New Roman" w:cs="Times New Roman"/>
          <w:sz w:val="24"/>
          <w:szCs w:val="24"/>
        </w:rPr>
        <w:t xml:space="preserve">Вид деятельности по ФГОС </w:t>
      </w:r>
      <w:proofErr w:type="gramStart"/>
      <w:r w:rsidR="0022533F" w:rsidRPr="00C119F0">
        <w:rPr>
          <w:rFonts w:ascii="Times New Roman" w:hAnsi="Times New Roman" w:cs="Times New Roman"/>
          <w:sz w:val="24"/>
          <w:szCs w:val="24"/>
        </w:rPr>
        <w:t>ДО</w:t>
      </w:r>
      <w:proofErr w:type="gramEnd"/>
      <w:r w:rsidR="0022533F" w:rsidRPr="00C119F0">
        <w:rPr>
          <w:rFonts w:ascii="Times New Roman" w:hAnsi="Times New Roman" w:cs="Times New Roman"/>
          <w:sz w:val="24"/>
          <w:szCs w:val="24"/>
        </w:rPr>
        <w:t xml:space="preserve">: </w:t>
      </w:r>
    </w:p>
    <w:p w:rsidR="001228B1" w:rsidRPr="00C119F0" w:rsidRDefault="0022533F" w:rsidP="00514328">
      <w:pPr>
        <w:spacing w:line="240" w:lineRule="auto"/>
        <w:rPr>
          <w:rFonts w:ascii="Times New Roman" w:hAnsi="Times New Roman" w:cs="Times New Roman"/>
          <w:sz w:val="24"/>
          <w:szCs w:val="24"/>
        </w:rPr>
      </w:pPr>
      <w:proofErr w:type="gramStart"/>
      <w:r w:rsidRPr="00C119F0">
        <w:rPr>
          <w:rFonts w:ascii="Times New Roman" w:hAnsi="Times New Roman" w:cs="Times New Roman"/>
          <w:sz w:val="24"/>
          <w:szCs w:val="24"/>
        </w:rPr>
        <w:t>Познавательно-исследовательская</w:t>
      </w:r>
      <w:proofErr w:type="gramEnd"/>
      <w:r w:rsidRPr="00C119F0">
        <w:rPr>
          <w:rFonts w:ascii="Times New Roman" w:hAnsi="Times New Roman" w:cs="Times New Roman"/>
          <w:sz w:val="24"/>
          <w:szCs w:val="24"/>
        </w:rPr>
        <w:t xml:space="preserve"> (тематические карточки с заданиями, самостоятельно изготовленные карточки детьми,</w:t>
      </w:r>
      <w:r w:rsidR="000305A6" w:rsidRPr="00C119F0">
        <w:rPr>
          <w:rFonts w:ascii="Times New Roman" w:hAnsi="Times New Roman" w:cs="Times New Roman"/>
          <w:sz w:val="24"/>
          <w:szCs w:val="24"/>
        </w:rPr>
        <w:t xml:space="preserve"> </w:t>
      </w:r>
      <w:r w:rsidRPr="00C119F0">
        <w:rPr>
          <w:rFonts w:ascii="Times New Roman" w:hAnsi="Times New Roman" w:cs="Times New Roman"/>
          <w:sz w:val="24"/>
          <w:szCs w:val="24"/>
        </w:rPr>
        <w:t>примеры условных обозначений заданий для карточек)</w:t>
      </w:r>
    </w:p>
    <w:p w:rsidR="00863AD7" w:rsidRPr="00C119F0" w:rsidRDefault="001228B1" w:rsidP="00514328">
      <w:pPr>
        <w:pStyle w:val="a5"/>
        <w:numPr>
          <w:ilvl w:val="0"/>
          <w:numId w:val="4"/>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самообслуживания</w:t>
      </w:r>
      <w:r w:rsidR="00863AD7" w:rsidRPr="00C119F0">
        <w:rPr>
          <w:rFonts w:ascii="Times New Roman" w:hAnsi="Times New Roman" w:cs="Times New Roman"/>
          <w:sz w:val="24"/>
          <w:szCs w:val="24"/>
        </w:rPr>
        <w:t xml:space="preserve">  Вид деятельности по ФГОС </w:t>
      </w:r>
      <w:proofErr w:type="gramStart"/>
      <w:r w:rsidR="00863AD7" w:rsidRPr="00C119F0">
        <w:rPr>
          <w:rFonts w:ascii="Times New Roman" w:hAnsi="Times New Roman" w:cs="Times New Roman"/>
          <w:sz w:val="24"/>
          <w:szCs w:val="24"/>
        </w:rPr>
        <w:t>ДО</w:t>
      </w:r>
      <w:proofErr w:type="gramEnd"/>
      <w:r w:rsidR="00863AD7" w:rsidRPr="00C119F0">
        <w:rPr>
          <w:rFonts w:ascii="Times New Roman" w:hAnsi="Times New Roman" w:cs="Times New Roman"/>
          <w:sz w:val="24"/>
          <w:szCs w:val="24"/>
        </w:rPr>
        <w:t>:</w:t>
      </w:r>
    </w:p>
    <w:p w:rsidR="001228B1" w:rsidRPr="00C119F0" w:rsidRDefault="00863AD7" w:rsidP="00514328">
      <w:pPr>
        <w:spacing w:line="240" w:lineRule="auto"/>
        <w:rPr>
          <w:rFonts w:ascii="Times New Roman" w:hAnsi="Times New Roman" w:cs="Times New Roman"/>
          <w:color w:val="000000"/>
          <w:sz w:val="24"/>
          <w:szCs w:val="24"/>
          <w:shd w:val="clear" w:color="auto" w:fill="FFFFFF"/>
        </w:rPr>
      </w:pPr>
      <w:r w:rsidRPr="00C119F0">
        <w:rPr>
          <w:rFonts w:ascii="Times New Roman" w:hAnsi="Times New Roman" w:cs="Times New Roman"/>
          <w:color w:val="000000"/>
          <w:sz w:val="24"/>
          <w:szCs w:val="24"/>
          <w:shd w:val="clear" w:color="auto" w:fill="FFFFFF"/>
        </w:rPr>
        <w:t>Самообслуживание и детский элементарный труд (самостоятельная зарисовка меню)</w:t>
      </w:r>
    </w:p>
    <w:p w:rsidR="001228B1" w:rsidRPr="00C119F0" w:rsidRDefault="001228B1" w:rsidP="00514328">
      <w:pPr>
        <w:pStyle w:val="a5"/>
        <w:numPr>
          <w:ilvl w:val="0"/>
          <w:numId w:val="8"/>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музыки</w:t>
      </w:r>
    </w:p>
    <w:p w:rsidR="007B335D" w:rsidRPr="00C119F0" w:rsidRDefault="001228B1" w:rsidP="00514328">
      <w:pPr>
        <w:pStyle w:val="a5"/>
        <w:numPr>
          <w:ilvl w:val="0"/>
          <w:numId w:val="8"/>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книги</w:t>
      </w:r>
      <w:r w:rsidR="007B335D" w:rsidRPr="00C119F0">
        <w:rPr>
          <w:rFonts w:ascii="Times New Roman" w:hAnsi="Times New Roman" w:cs="Times New Roman"/>
          <w:color w:val="000000"/>
          <w:sz w:val="24"/>
          <w:szCs w:val="24"/>
        </w:rPr>
        <w:t xml:space="preserve">.  Вид деятельности по ФГОС </w:t>
      </w:r>
      <w:proofErr w:type="gramStart"/>
      <w:r w:rsidR="007B335D" w:rsidRPr="00C119F0">
        <w:rPr>
          <w:rFonts w:ascii="Times New Roman" w:hAnsi="Times New Roman" w:cs="Times New Roman"/>
          <w:color w:val="000000"/>
          <w:sz w:val="24"/>
          <w:szCs w:val="24"/>
        </w:rPr>
        <w:t>ДО</w:t>
      </w:r>
      <w:proofErr w:type="gramEnd"/>
      <w:r w:rsidR="007B335D" w:rsidRPr="00C119F0">
        <w:rPr>
          <w:rFonts w:ascii="Times New Roman" w:hAnsi="Times New Roman" w:cs="Times New Roman"/>
          <w:color w:val="000000"/>
          <w:sz w:val="24"/>
          <w:szCs w:val="24"/>
        </w:rPr>
        <w:t>:</w:t>
      </w:r>
      <w:r w:rsidR="007B335D" w:rsidRPr="00C119F0">
        <w:rPr>
          <w:rFonts w:ascii="Times New Roman" w:hAnsi="Times New Roman" w:cs="Times New Roman"/>
          <w:sz w:val="24"/>
          <w:szCs w:val="24"/>
        </w:rPr>
        <w:t xml:space="preserve"> </w:t>
      </w:r>
    </w:p>
    <w:p w:rsidR="001228B1" w:rsidRPr="00C119F0" w:rsidRDefault="007B335D" w:rsidP="00514328">
      <w:pPr>
        <w:spacing w:line="240" w:lineRule="auto"/>
        <w:rPr>
          <w:rFonts w:ascii="Times New Roman" w:hAnsi="Times New Roman" w:cs="Times New Roman"/>
          <w:sz w:val="24"/>
          <w:szCs w:val="24"/>
        </w:rPr>
      </w:pPr>
      <w:r w:rsidRPr="00C119F0">
        <w:rPr>
          <w:rFonts w:ascii="Times New Roman" w:hAnsi="Times New Roman" w:cs="Times New Roman"/>
          <w:sz w:val="24"/>
          <w:szCs w:val="24"/>
        </w:rPr>
        <w:t>Восприятие художественной литературы и фольклора</w:t>
      </w:r>
      <w:proofErr w:type="gramStart"/>
      <w:r w:rsidRPr="00C119F0">
        <w:rPr>
          <w:rFonts w:ascii="Times New Roman" w:hAnsi="Times New Roman" w:cs="Times New Roman"/>
          <w:sz w:val="24"/>
          <w:szCs w:val="24"/>
        </w:rPr>
        <w:t>.(</w:t>
      </w:r>
      <w:proofErr w:type="gramEnd"/>
      <w:r w:rsidRPr="00C119F0">
        <w:rPr>
          <w:rFonts w:ascii="Times New Roman" w:hAnsi="Times New Roman" w:cs="Times New Roman"/>
          <w:sz w:val="24"/>
          <w:szCs w:val="24"/>
        </w:rPr>
        <w:t>Здесь могут быть комиксы, сделанные самими же детьми по события м из их жизни, журналы для детей,  фотоальбомы с событиями группы , членами семьи)</w:t>
      </w:r>
    </w:p>
    <w:p w:rsidR="007B335D" w:rsidRPr="00C119F0" w:rsidRDefault="001228B1" w:rsidP="00514328">
      <w:pPr>
        <w:pStyle w:val="a5"/>
        <w:numPr>
          <w:ilvl w:val="0"/>
          <w:numId w:val="8"/>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коммуникации</w:t>
      </w:r>
      <w:r w:rsidR="007B335D" w:rsidRPr="00C119F0">
        <w:rPr>
          <w:rFonts w:ascii="Times New Roman" w:hAnsi="Times New Roman" w:cs="Times New Roman"/>
          <w:color w:val="000000"/>
          <w:sz w:val="24"/>
          <w:szCs w:val="24"/>
        </w:rPr>
        <w:t>. Вид детской деятельности:</w:t>
      </w:r>
    </w:p>
    <w:p w:rsidR="001228B1" w:rsidRPr="00C119F0" w:rsidRDefault="007B335D" w:rsidP="00514328">
      <w:pPr>
        <w:spacing w:line="240" w:lineRule="auto"/>
        <w:rPr>
          <w:rFonts w:ascii="Times New Roman" w:hAnsi="Times New Roman" w:cs="Times New Roman"/>
          <w:sz w:val="24"/>
          <w:szCs w:val="24"/>
        </w:rPr>
      </w:pPr>
      <w:r w:rsidRPr="00C119F0">
        <w:rPr>
          <w:rFonts w:ascii="Times New Roman" w:hAnsi="Times New Roman" w:cs="Times New Roman"/>
          <w:sz w:val="24"/>
          <w:szCs w:val="24"/>
        </w:rPr>
        <w:t xml:space="preserve"> Коммуникативная (общение и взаимодействие </w:t>
      </w:r>
      <w:proofErr w:type="gramStart"/>
      <w:r w:rsidRPr="00C119F0">
        <w:rPr>
          <w:rFonts w:ascii="Times New Roman" w:hAnsi="Times New Roman" w:cs="Times New Roman"/>
          <w:sz w:val="24"/>
          <w:szCs w:val="24"/>
        </w:rPr>
        <w:t>со</w:t>
      </w:r>
      <w:proofErr w:type="gramEnd"/>
      <w:r w:rsidRPr="00C119F0">
        <w:rPr>
          <w:rFonts w:ascii="Times New Roman" w:hAnsi="Times New Roman" w:cs="Times New Roman"/>
          <w:sz w:val="24"/>
          <w:szCs w:val="24"/>
        </w:rPr>
        <w:t xml:space="preserve"> взрослыми и сверстниками). Интерактивный стенд, место интерактивной коммуникации взрослого с детьми. Что можно разместить на стенде? Цель группы  Тема проекта,</w:t>
      </w:r>
      <w:r w:rsidRPr="00C119F0">
        <w:rPr>
          <w:rFonts w:ascii="Times New Roman" w:hAnsi="Times New Roman" w:cs="Times New Roman"/>
          <w:sz w:val="24"/>
          <w:szCs w:val="24"/>
        </w:rPr>
        <w:sym w:font="Symbol" w:char="F0FC"/>
      </w:r>
      <w:r w:rsidRPr="00C119F0">
        <w:rPr>
          <w:rFonts w:ascii="Times New Roman" w:hAnsi="Times New Roman" w:cs="Times New Roman"/>
          <w:sz w:val="24"/>
          <w:szCs w:val="24"/>
        </w:rPr>
        <w:t xml:space="preserve"> либо тема текущей деятельности  Мечты группы</w:t>
      </w:r>
      <w:r w:rsidRPr="00C119F0">
        <w:rPr>
          <w:rFonts w:ascii="Times New Roman" w:hAnsi="Times New Roman" w:cs="Times New Roman"/>
          <w:sz w:val="24"/>
          <w:szCs w:val="24"/>
        </w:rPr>
        <w:sym w:font="Symbol" w:char="F0FC"/>
      </w:r>
      <w:r w:rsidRPr="00C119F0">
        <w:rPr>
          <w:rFonts w:ascii="Times New Roman" w:hAnsi="Times New Roman" w:cs="Times New Roman"/>
          <w:sz w:val="24"/>
          <w:szCs w:val="24"/>
        </w:rPr>
        <w:t xml:space="preserve">  Фото текущей деятельности</w:t>
      </w:r>
      <w:r w:rsidRPr="00C119F0">
        <w:rPr>
          <w:rFonts w:ascii="Times New Roman" w:hAnsi="Times New Roman" w:cs="Times New Roman"/>
          <w:sz w:val="24"/>
          <w:szCs w:val="24"/>
        </w:rPr>
        <w:sym w:font="Symbol" w:char="F0FC"/>
      </w:r>
      <w:r w:rsidRPr="00C119F0">
        <w:rPr>
          <w:rFonts w:ascii="Times New Roman" w:hAnsi="Times New Roman" w:cs="Times New Roman"/>
          <w:sz w:val="24"/>
          <w:szCs w:val="24"/>
        </w:rPr>
        <w:t xml:space="preserve">  Планы текущей деятельности</w:t>
      </w:r>
      <w:r w:rsidRPr="00C119F0">
        <w:rPr>
          <w:rFonts w:ascii="Times New Roman" w:hAnsi="Times New Roman" w:cs="Times New Roman"/>
          <w:sz w:val="24"/>
          <w:szCs w:val="24"/>
        </w:rPr>
        <w:sym w:font="Symbol" w:char="F0FC"/>
      </w:r>
    </w:p>
    <w:p w:rsidR="007B335D" w:rsidRPr="00C119F0" w:rsidRDefault="001228B1" w:rsidP="00514328">
      <w:pPr>
        <w:pStyle w:val="a5"/>
        <w:numPr>
          <w:ilvl w:val="0"/>
          <w:numId w:val="8"/>
        </w:numPr>
        <w:spacing w:line="240" w:lineRule="auto"/>
        <w:rPr>
          <w:rFonts w:ascii="Times New Roman" w:hAnsi="Times New Roman" w:cs="Times New Roman"/>
          <w:color w:val="000000"/>
          <w:sz w:val="24"/>
          <w:szCs w:val="24"/>
          <w:highlight w:val="yellow"/>
          <w:shd w:val="clear" w:color="auto" w:fill="FFFFFF"/>
        </w:rPr>
      </w:pPr>
      <w:r w:rsidRPr="00C119F0">
        <w:rPr>
          <w:rFonts w:ascii="Times New Roman" w:hAnsi="Times New Roman" w:cs="Times New Roman"/>
          <w:color w:val="000000"/>
          <w:sz w:val="24"/>
          <w:szCs w:val="24"/>
        </w:rPr>
        <w:t>Центр грамотности и речи</w:t>
      </w:r>
      <w:r w:rsidR="007B335D" w:rsidRPr="00C119F0">
        <w:rPr>
          <w:rFonts w:ascii="Times New Roman" w:hAnsi="Times New Roman" w:cs="Times New Roman"/>
          <w:color w:val="000000"/>
          <w:sz w:val="24"/>
          <w:szCs w:val="24"/>
        </w:rPr>
        <w:t xml:space="preserve">. Вид деятельности по ФГОС </w:t>
      </w:r>
      <w:proofErr w:type="gramStart"/>
      <w:r w:rsidR="007B335D" w:rsidRPr="00C119F0">
        <w:rPr>
          <w:rFonts w:ascii="Times New Roman" w:hAnsi="Times New Roman" w:cs="Times New Roman"/>
          <w:color w:val="000000"/>
          <w:sz w:val="24"/>
          <w:szCs w:val="24"/>
        </w:rPr>
        <w:t>ДО</w:t>
      </w:r>
      <w:proofErr w:type="gramEnd"/>
      <w:r w:rsidR="007B335D" w:rsidRPr="00C119F0">
        <w:rPr>
          <w:rFonts w:ascii="Times New Roman" w:hAnsi="Times New Roman" w:cs="Times New Roman"/>
          <w:color w:val="000000"/>
          <w:sz w:val="24"/>
          <w:szCs w:val="24"/>
        </w:rPr>
        <w:t xml:space="preserve">: </w:t>
      </w:r>
    </w:p>
    <w:p w:rsidR="001228B1" w:rsidRPr="00C119F0" w:rsidRDefault="007B335D" w:rsidP="00514328">
      <w:pPr>
        <w:spacing w:line="240" w:lineRule="auto"/>
        <w:rPr>
          <w:rFonts w:ascii="Times New Roman" w:hAnsi="Times New Roman" w:cs="Times New Roman"/>
          <w:sz w:val="24"/>
          <w:szCs w:val="24"/>
        </w:rPr>
      </w:pPr>
      <w:r w:rsidRPr="00C119F0">
        <w:rPr>
          <w:rFonts w:ascii="Times New Roman" w:hAnsi="Times New Roman" w:cs="Times New Roman"/>
          <w:sz w:val="24"/>
          <w:szCs w:val="24"/>
        </w:rPr>
        <w:t>Познавательно-исследовательская. (Азбука проекта, опросники, задачники)</w:t>
      </w:r>
    </w:p>
    <w:p w:rsidR="00C119F0" w:rsidRPr="00C119F0" w:rsidRDefault="001228B1" w:rsidP="00514328">
      <w:pPr>
        <w:spacing w:line="240" w:lineRule="auto"/>
        <w:rPr>
          <w:rFonts w:ascii="Times New Roman" w:hAnsi="Times New Roman" w:cs="Times New Roman"/>
          <w:sz w:val="24"/>
          <w:szCs w:val="24"/>
        </w:rPr>
      </w:pPr>
      <w:r w:rsidRPr="00C119F0">
        <w:rPr>
          <w:rFonts w:ascii="Times New Roman" w:hAnsi="Times New Roman" w:cs="Times New Roman"/>
          <w:sz w:val="24"/>
          <w:szCs w:val="24"/>
        </w:rPr>
        <w:t xml:space="preserve">       В</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каждом</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центре</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«Говорящая</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среда»</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дает</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возможность</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ребенку</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ощутить</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и</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увидеть</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себя</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в</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«своем»</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пространстве;</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проявить</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активность</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и</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инициативность;</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понять</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собственную</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значимость.</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Элементы</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«Говорящей</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среды»</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напрямую</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связаны</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с</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текущей</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деятельностью</w:t>
      </w:r>
      <w:r w:rsidRPr="00C119F0">
        <w:rPr>
          <w:rFonts w:ascii="Times New Roman" w:hAnsi="Times New Roman" w:cs="Times New Roman"/>
          <w:spacing w:val="-2"/>
          <w:sz w:val="24"/>
          <w:szCs w:val="24"/>
        </w:rPr>
        <w:t xml:space="preserve"> </w:t>
      </w:r>
      <w:r w:rsidRPr="00C119F0">
        <w:rPr>
          <w:rFonts w:ascii="Times New Roman" w:hAnsi="Times New Roman" w:cs="Times New Roman"/>
          <w:sz w:val="24"/>
          <w:szCs w:val="24"/>
        </w:rPr>
        <w:t>и возрастными</w:t>
      </w:r>
      <w:r w:rsidRPr="00C119F0">
        <w:rPr>
          <w:rFonts w:ascii="Times New Roman" w:hAnsi="Times New Roman" w:cs="Times New Roman"/>
          <w:spacing w:val="-1"/>
          <w:sz w:val="24"/>
          <w:szCs w:val="24"/>
        </w:rPr>
        <w:t xml:space="preserve"> </w:t>
      </w:r>
      <w:r w:rsidRPr="00C119F0">
        <w:rPr>
          <w:rFonts w:ascii="Times New Roman" w:hAnsi="Times New Roman" w:cs="Times New Roman"/>
          <w:sz w:val="24"/>
          <w:szCs w:val="24"/>
        </w:rPr>
        <w:t>особенностями</w:t>
      </w:r>
      <w:r w:rsidRPr="00C119F0">
        <w:rPr>
          <w:rFonts w:ascii="Times New Roman" w:hAnsi="Times New Roman" w:cs="Times New Roman"/>
          <w:spacing w:val="-3"/>
          <w:sz w:val="24"/>
          <w:szCs w:val="24"/>
        </w:rPr>
        <w:t xml:space="preserve"> </w:t>
      </w:r>
      <w:r w:rsidRPr="00C119F0">
        <w:rPr>
          <w:rFonts w:ascii="Times New Roman" w:hAnsi="Times New Roman" w:cs="Times New Roman"/>
          <w:sz w:val="24"/>
          <w:szCs w:val="24"/>
        </w:rPr>
        <w:t>детей.</w:t>
      </w:r>
    </w:p>
    <w:p w:rsidR="00E023B1" w:rsidRPr="00514328" w:rsidRDefault="00E023B1" w:rsidP="00E023B1">
      <w:pPr>
        <w:rPr>
          <w:rFonts w:ascii="Times New Roman" w:hAnsi="Times New Roman" w:cs="Times New Roman"/>
          <w:color w:val="000000"/>
          <w:sz w:val="24"/>
          <w:szCs w:val="24"/>
          <w:shd w:val="clear" w:color="auto" w:fill="FFFFFF"/>
        </w:rPr>
      </w:pPr>
      <w:r w:rsidRPr="00514328">
        <w:rPr>
          <w:rFonts w:ascii="Times New Roman" w:hAnsi="Times New Roman" w:cs="Times New Roman"/>
          <w:color w:val="000000"/>
          <w:sz w:val="24"/>
          <w:szCs w:val="24"/>
          <w:shd w:val="clear" w:color="auto" w:fill="FFFFFF"/>
        </w:rPr>
        <w:t xml:space="preserve">Как услышать голос рёбенка в этих центрах?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*соц</w:t>
      </w:r>
      <w:proofErr w:type="gramStart"/>
      <w:r w:rsidRPr="00C119F0">
        <w:rPr>
          <w:rFonts w:ascii="Times New Roman" w:hAnsi="Times New Roman" w:cs="Times New Roman"/>
          <w:color w:val="111111"/>
          <w:sz w:val="24"/>
          <w:szCs w:val="24"/>
        </w:rPr>
        <w:t>.о</w:t>
      </w:r>
      <w:proofErr w:type="gramEnd"/>
      <w:r w:rsidRPr="00C119F0">
        <w:rPr>
          <w:rFonts w:ascii="Times New Roman" w:hAnsi="Times New Roman" w:cs="Times New Roman"/>
          <w:color w:val="111111"/>
          <w:sz w:val="24"/>
          <w:szCs w:val="24"/>
        </w:rPr>
        <w:t xml:space="preserve">просы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 xml:space="preserve">*подписанные работы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 xml:space="preserve">*ключевые слова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*азбука проекта (темы)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 xml:space="preserve"> *задания дня/недели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*календари, планы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 xml:space="preserve"> *оформление помещений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 xml:space="preserve"> *интерактивные стенды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*игры, упражнения по теме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w:t>
      </w:r>
      <w:proofErr w:type="gramStart"/>
      <w:r w:rsidRPr="00C119F0">
        <w:rPr>
          <w:rFonts w:ascii="Times New Roman" w:hAnsi="Times New Roman" w:cs="Times New Roman"/>
          <w:color w:val="111111"/>
          <w:sz w:val="24"/>
          <w:szCs w:val="24"/>
        </w:rPr>
        <w:t>интеллект-карты</w:t>
      </w:r>
      <w:proofErr w:type="gramEnd"/>
      <w:r w:rsidRPr="00C119F0">
        <w:rPr>
          <w:rFonts w:ascii="Times New Roman" w:hAnsi="Times New Roman" w:cs="Times New Roman"/>
          <w:color w:val="111111"/>
          <w:sz w:val="24"/>
          <w:szCs w:val="24"/>
        </w:rPr>
        <w:t>,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 xml:space="preserve">*карточки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 xml:space="preserve">*правила  </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*алгоритмы</w:t>
      </w:r>
    </w:p>
    <w:p w:rsidR="00E023B1" w:rsidRPr="00C119F0" w:rsidRDefault="00E023B1" w:rsidP="00E023B1">
      <w:pPr>
        <w:pStyle w:val="a6"/>
        <w:rPr>
          <w:rFonts w:ascii="Times New Roman" w:hAnsi="Times New Roman" w:cs="Times New Roman"/>
          <w:color w:val="111111"/>
          <w:sz w:val="24"/>
          <w:szCs w:val="24"/>
        </w:rPr>
      </w:pPr>
      <w:r w:rsidRPr="00C119F0">
        <w:rPr>
          <w:rFonts w:ascii="Times New Roman" w:hAnsi="Times New Roman" w:cs="Times New Roman"/>
          <w:color w:val="111111"/>
          <w:sz w:val="24"/>
          <w:szCs w:val="24"/>
        </w:rPr>
        <w:t>  *подсказки</w:t>
      </w:r>
    </w:p>
    <w:p w:rsidR="00E023B1" w:rsidRPr="00C119F0" w:rsidRDefault="00E023B1" w:rsidP="00E023B1">
      <w:pPr>
        <w:pStyle w:val="a6"/>
        <w:rPr>
          <w:rFonts w:ascii="Times New Roman" w:hAnsi="Times New Roman" w:cs="Times New Roman"/>
          <w:color w:val="111111"/>
          <w:sz w:val="24"/>
          <w:szCs w:val="24"/>
        </w:rPr>
      </w:pPr>
    </w:p>
    <w:p w:rsidR="0050344B" w:rsidRPr="00514328" w:rsidRDefault="00E023B1" w:rsidP="00514328">
      <w:pPr>
        <w:pStyle w:val="a3"/>
        <w:shd w:val="clear" w:color="auto" w:fill="FFFFFF"/>
        <w:spacing w:before="0" w:beforeAutospacing="0" w:after="0" w:afterAutospacing="0"/>
        <w:rPr>
          <w:b/>
          <w:bCs/>
          <w:color w:val="111111"/>
          <w:bdr w:val="none" w:sz="0" w:space="0" w:color="auto" w:frame="1"/>
        </w:rPr>
      </w:pPr>
      <w:r w:rsidRPr="00C119F0">
        <w:rPr>
          <w:b/>
          <w:bCs/>
          <w:color w:val="111111"/>
          <w:bdr w:val="none" w:sz="0" w:space="0" w:color="auto" w:frame="1"/>
        </w:rPr>
        <w:t>Это все делают и заполняют ДЕТИ!</w:t>
      </w:r>
    </w:p>
    <w:sectPr w:rsidR="0050344B" w:rsidRPr="00514328" w:rsidSect="00514328">
      <w:pgSz w:w="11906" w:h="16838"/>
      <w:pgMar w:top="993"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877"/>
    <w:multiLevelType w:val="hybridMultilevel"/>
    <w:tmpl w:val="87CC15B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6912137"/>
    <w:multiLevelType w:val="hybridMultilevel"/>
    <w:tmpl w:val="F8AC742A"/>
    <w:lvl w:ilvl="0" w:tplc="CBBA4B78">
      <w:numFmt w:val="bullet"/>
      <w:lvlText w:val=""/>
      <w:lvlJc w:val="left"/>
      <w:pPr>
        <w:ind w:left="789" w:hanging="428"/>
      </w:pPr>
      <w:rPr>
        <w:rFonts w:hint="default"/>
        <w:w w:val="100"/>
        <w:lang w:val="ru-RU" w:eastAsia="en-US" w:bidi="ar-SA"/>
      </w:rPr>
    </w:lvl>
    <w:lvl w:ilvl="1" w:tplc="C358A7FE">
      <w:start w:val="1"/>
      <w:numFmt w:val="decimal"/>
      <w:lvlText w:val="%2."/>
      <w:lvlJc w:val="left"/>
      <w:pPr>
        <w:ind w:left="4985" w:hanging="360"/>
        <w:jc w:val="right"/>
      </w:pPr>
      <w:rPr>
        <w:rFonts w:hint="default"/>
        <w:b/>
        <w:bCs/>
        <w:spacing w:val="0"/>
        <w:w w:val="100"/>
        <w:lang w:val="ru-RU" w:eastAsia="en-US" w:bidi="ar-SA"/>
      </w:rPr>
    </w:lvl>
    <w:lvl w:ilvl="2" w:tplc="49D6F530">
      <w:numFmt w:val="none"/>
      <w:lvlText w:val=""/>
      <w:lvlJc w:val="left"/>
      <w:pPr>
        <w:tabs>
          <w:tab w:val="num" w:pos="360"/>
        </w:tabs>
      </w:pPr>
    </w:lvl>
    <w:lvl w:ilvl="3" w:tplc="C938EDEE">
      <w:numFmt w:val="bullet"/>
      <w:lvlText w:val="•"/>
      <w:lvlJc w:val="left"/>
      <w:pPr>
        <w:ind w:left="5668" w:hanging="492"/>
      </w:pPr>
      <w:rPr>
        <w:rFonts w:hint="default"/>
        <w:lang w:val="ru-RU" w:eastAsia="en-US" w:bidi="ar-SA"/>
      </w:rPr>
    </w:lvl>
    <w:lvl w:ilvl="4" w:tplc="6562EA32">
      <w:numFmt w:val="bullet"/>
      <w:lvlText w:val="•"/>
      <w:lvlJc w:val="left"/>
      <w:pPr>
        <w:ind w:left="6356" w:hanging="492"/>
      </w:pPr>
      <w:rPr>
        <w:rFonts w:hint="default"/>
        <w:lang w:val="ru-RU" w:eastAsia="en-US" w:bidi="ar-SA"/>
      </w:rPr>
    </w:lvl>
    <w:lvl w:ilvl="5" w:tplc="0E5A0F52">
      <w:numFmt w:val="bullet"/>
      <w:lvlText w:val="•"/>
      <w:lvlJc w:val="left"/>
      <w:pPr>
        <w:ind w:left="7044" w:hanging="492"/>
      </w:pPr>
      <w:rPr>
        <w:rFonts w:hint="default"/>
        <w:lang w:val="ru-RU" w:eastAsia="en-US" w:bidi="ar-SA"/>
      </w:rPr>
    </w:lvl>
    <w:lvl w:ilvl="6" w:tplc="43CEA428">
      <w:numFmt w:val="bullet"/>
      <w:lvlText w:val="•"/>
      <w:lvlJc w:val="left"/>
      <w:pPr>
        <w:ind w:left="7733" w:hanging="492"/>
      </w:pPr>
      <w:rPr>
        <w:rFonts w:hint="default"/>
        <w:lang w:val="ru-RU" w:eastAsia="en-US" w:bidi="ar-SA"/>
      </w:rPr>
    </w:lvl>
    <w:lvl w:ilvl="7" w:tplc="2F68F504">
      <w:numFmt w:val="bullet"/>
      <w:lvlText w:val="•"/>
      <w:lvlJc w:val="left"/>
      <w:pPr>
        <w:ind w:left="8421" w:hanging="492"/>
      </w:pPr>
      <w:rPr>
        <w:rFonts w:hint="default"/>
        <w:lang w:val="ru-RU" w:eastAsia="en-US" w:bidi="ar-SA"/>
      </w:rPr>
    </w:lvl>
    <w:lvl w:ilvl="8" w:tplc="454623D8">
      <w:numFmt w:val="bullet"/>
      <w:lvlText w:val="•"/>
      <w:lvlJc w:val="left"/>
      <w:pPr>
        <w:ind w:left="9109" w:hanging="492"/>
      </w:pPr>
      <w:rPr>
        <w:rFonts w:hint="default"/>
        <w:lang w:val="ru-RU" w:eastAsia="en-US" w:bidi="ar-SA"/>
      </w:rPr>
    </w:lvl>
  </w:abstractNum>
  <w:abstractNum w:abstractNumId="2">
    <w:nsid w:val="09F650B9"/>
    <w:multiLevelType w:val="hybridMultilevel"/>
    <w:tmpl w:val="D3EE0BEC"/>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3">
    <w:nsid w:val="0AFA4A76"/>
    <w:multiLevelType w:val="hybridMultilevel"/>
    <w:tmpl w:val="91A62D60"/>
    <w:lvl w:ilvl="0" w:tplc="0419000F">
      <w:start w:val="1"/>
      <w:numFmt w:val="decimal"/>
      <w:lvlText w:val="%1."/>
      <w:lvlJc w:val="left"/>
      <w:pPr>
        <w:ind w:left="1778"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11A921AF"/>
    <w:multiLevelType w:val="hybridMultilevel"/>
    <w:tmpl w:val="EBAA574C"/>
    <w:lvl w:ilvl="0" w:tplc="93467540">
      <w:start w:val="1"/>
      <w:numFmt w:val="bullet"/>
      <w:lvlText w:val="•"/>
      <w:lvlJc w:val="left"/>
      <w:pPr>
        <w:tabs>
          <w:tab w:val="num" w:pos="720"/>
        </w:tabs>
        <w:ind w:left="720" w:hanging="360"/>
      </w:pPr>
      <w:rPr>
        <w:rFonts w:ascii="Times New Roman" w:hAnsi="Times New Roman" w:hint="default"/>
      </w:rPr>
    </w:lvl>
    <w:lvl w:ilvl="1" w:tplc="A4A260AE" w:tentative="1">
      <w:start w:val="1"/>
      <w:numFmt w:val="bullet"/>
      <w:lvlText w:val="•"/>
      <w:lvlJc w:val="left"/>
      <w:pPr>
        <w:tabs>
          <w:tab w:val="num" w:pos="1440"/>
        </w:tabs>
        <w:ind w:left="1440" w:hanging="360"/>
      </w:pPr>
      <w:rPr>
        <w:rFonts w:ascii="Times New Roman" w:hAnsi="Times New Roman" w:hint="default"/>
      </w:rPr>
    </w:lvl>
    <w:lvl w:ilvl="2" w:tplc="5D40E5EC" w:tentative="1">
      <w:start w:val="1"/>
      <w:numFmt w:val="bullet"/>
      <w:lvlText w:val="•"/>
      <w:lvlJc w:val="left"/>
      <w:pPr>
        <w:tabs>
          <w:tab w:val="num" w:pos="2160"/>
        </w:tabs>
        <w:ind w:left="2160" w:hanging="360"/>
      </w:pPr>
      <w:rPr>
        <w:rFonts w:ascii="Times New Roman" w:hAnsi="Times New Roman" w:hint="default"/>
      </w:rPr>
    </w:lvl>
    <w:lvl w:ilvl="3" w:tplc="0A560150" w:tentative="1">
      <w:start w:val="1"/>
      <w:numFmt w:val="bullet"/>
      <w:lvlText w:val="•"/>
      <w:lvlJc w:val="left"/>
      <w:pPr>
        <w:tabs>
          <w:tab w:val="num" w:pos="2880"/>
        </w:tabs>
        <w:ind w:left="2880" w:hanging="360"/>
      </w:pPr>
      <w:rPr>
        <w:rFonts w:ascii="Times New Roman" w:hAnsi="Times New Roman" w:hint="default"/>
      </w:rPr>
    </w:lvl>
    <w:lvl w:ilvl="4" w:tplc="D034D6A8" w:tentative="1">
      <w:start w:val="1"/>
      <w:numFmt w:val="bullet"/>
      <w:lvlText w:val="•"/>
      <w:lvlJc w:val="left"/>
      <w:pPr>
        <w:tabs>
          <w:tab w:val="num" w:pos="3600"/>
        </w:tabs>
        <w:ind w:left="3600" w:hanging="360"/>
      </w:pPr>
      <w:rPr>
        <w:rFonts w:ascii="Times New Roman" w:hAnsi="Times New Roman" w:hint="default"/>
      </w:rPr>
    </w:lvl>
    <w:lvl w:ilvl="5" w:tplc="8F60D6F4" w:tentative="1">
      <w:start w:val="1"/>
      <w:numFmt w:val="bullet"/>
      <w:lvlText w:val="•"/>
      <w:lvlJc w:val="left"/>
      <w:pPr>
        <w:tabs>
          <w:tab w:val="num" w:pos="4320"/>
        </w:tabs>
        <w:ind w:left="4320" w:hanging="360"/>
      </w:pPr>
      <w:rPr>
        <w:rFonts w:ascii="Times New Roman" w:hAnsi="Times New Roman" w:hint="default"/>
      </w:rPr>
    </w:lvl>
    <w:lvl w:ilvl="6" w:tplc="F0A45E10" w:tentative="1">
      <w:start w:val="1"/>
      <w:numFmt w:val="bullet"/>
      <w:lvlText w:val="•"/>
      <w:lvlJc w:val="left"/>
      <w:pPr>
        <w:tabs>
          <w:tab w:val="num" w:pos="5040"/>
        </w:tabs>
        <w:ind w:left="5040" w:hanging="360"/>
      </w:pPr>
      <w:rPr>
        <w:rFonts w:ascii="Times New Roman" w:hAnsi="Times New Roman" w:hint="default"/>
      </w:rPr>
    </w:lvl>
    <w:lvl w:ilvl="7" w:tplc="FC222660" w:tentative="1">
      <w:start w:val="1"/>
      <w:numFmt w:val="bullet"/>
      <w:lvlText w:val="•"/>
      <w:lvlJc w:val="left"/>
      <w:pPr>
        <w:tabs>
          <w:tab w:val="num" w:pos="5760"/>
        </w:tabs>
        <w:ind w:left="5760" w:hanging="360"/>
      </w:pPr>
      <w:rPr>
        <w:rFonts w:ascii="Times New Roman" w:hAnsi="Times New Roman" w:hint="default"/>
      </w:rPr>
    </w:lvl>
    <w:lvl w:ilvl="8" w:tplc="7D0E066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3E24BC"/>
    <w:multiLevelType w:val="hybridMultilevel"/>
    <w:tmpl w:val="04B62C6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87023BA"/>
    <w:multiLevelType w:val="hybridMultilevel"/>
    <w:tmpl w:val="A586A2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DEF0846"/>
    <w:multiLevelType w:val="multilevel"/>
    <w:tmpl w:val="203E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674A7"/>
    <w:multiLevelType w:val="hybridMultilevel"/>
    <w:tmpl w:val="0A2CA838"/>
    <w:lvl w:ilvl="0" w:tplc="0419000F">
      <w:start w:val="1"/>
      <w:numFmt w:val="decimal"/>
      <w:lvlText w:val="%1."/>
      <w:lvlJc w:val="left"/>
      <w:pPr>
        <w:ind w:left="1082" w:hanging="360"/>
      </w:p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abstractNum w:abstractNumId="9">
    <w:nsid w:val="40E01ACA"/>
    <w:multiLevelType w:val="hybridMultilevel"/>
    <w:tmpl w:val="D216494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1371FC"/>
    <w:multiLevelType w:val="multilevel"/>
    <w:tmpl w:val="2A9C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32887"/>
    <w:multiLevelType w:val="hybridMultilevel"/>
    <w:tmpl w:val="49DE4D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5DE7C43"/>
    <w:multiLevelType w:val="hybridMultilevel"/>
    <w:tmpl w:val="F984D296"/>
    <w:lvl w:ilvl="0" w:tplc="7FC0507C">
      <w:start w:val="1"/>
      <w:numFmt w:val="bullet"/>
      <w:lvlText w:val="•"/>
      <w:lvlJc w:val="left"/>
      <w:pPr>
        <w:tabs>
          <w:tab w:val="num" w:pos="720"/>
        </w:tabs>
        <w:ind w:left="720" w:hanging="360"/>
      </w:pPr>
      <w:rPr>
        <w:rFonts w:ascii="Times New Roman" w:hAnsi="Times New Roman" w:hint="default"/>
      </w:rPr>
    </w:lvl>
    <w:lvl w:ilvl="1" w:tplc="0BA40DA0" w:tentative="1">
      <w:start w:val="1"/>
      <w:numFmt w:val="bullet"/>
      <w:lvlText w:val="•"/>
      <w:lvlJc w:val="left"/>
      <w:pPr>
        <w:tabs>
          <w:tab w:val="num" w:pos="1440"/>
        </w:tabs>
        <w:ind w:left="1440" w:hanging="360"/>
      </w:pPr>
      <w:rPr>
        <w:rFonts w:ascii="Times New Roman" w:hAnsi="Times New Roman" w:hint="default"/>
      </w:rPr>
    </w:lvl>
    <w:lvl w:ilvl="2" w:tplc="141CB50E" w:tentative="1">
      <w:start w:val="1"/>
      <w:numFmt w:val="bullet"/>
      <w:lvlText w:val="•"/>
      <w:lvlJc w:val="left"/>
      <w:pPr>
        <w:tabs>
          <w:tab w:val="num" w:pos="2160"/>
        </w:tabs>
        <w:ind w:left="2160" w:hanging="360"/>
      </w:pPr>
      <w:rPr>
        <w:rFonts w:ascii="Times New Roman" w:hAnsi="Times New Roman" w:hint="default"/>
      </w:rPr>
    </w:lvl>
    <w:lvl w:ilvl="3" w:tplc="574C8A96" w:tentative="1">
      <w:start w:val="1"/>
      <w:numFmt w:val="bullet"/>
      <w:lvlText w:val="•"/>
      <w:lvlJc w:val="left"/>
      <w:pPr>
        <w:tabs>
          <w:tab w:val="num" w:pos="2880"/>
        </w:tabs>
        <w:ind w:left="2880" w:hanging="360"/>
      </w:pPr>
      <w:rPr>
        <w:rFonts w:ascii="Times New Roman" w:hAnsi="Times New Roman" w:hint="default"/>
      </w:rPr>
    </w:lvl>
    <w:lvl w:ilvl="4" w:tplc="194CE8C4" w:tentative="1">
      <w:start w:val="1"/>
      <w:numFmt w:val="bullet"/>
      <w:lvlText w:val="•"/>
      <w:lvlJc w:val="left"/>
      <w:pPr>
        <w:tabs>
          <w:tab w:val="num" w:pos="3600"/>
        </w:tabs>
        <w:ind w:left="3600" w:hanging="360"/>
      </w:pPr>
      <w:rPr>
        <w:rFonts w:ascii="Times New Roman" w:hAnsi="Times New Roman" w:hint="default"/>
      </w:rPr>
    </w:lvl>
    <w:lvl w:ilvl="5" w:tplc="2DCC4BDC" w:tentative="1">
      <w:start w:val="1"/>
      <w:numFmt w:val="bullet"/>
      <w:lvlText w:val="•"/>
      <w:lvlJc w:val="left"/>
      <w:pPr>
        <w:tabs>
          <w:tab w:val="num" w:pos="4320"/>
        </w:tabs>
        <w:ind w:left="4320" w:hanging="360"/>
      </w:pPr>
      <w:rPr>
        <w:rFonts w:ascii="Times New Roman" w:hAnsi="Times New Roman" w:hint="default"/>
      </w:rPr>
    </w:lvl>
    <w:lvl w:ilvl="6" w:tplc="9162D2DE" w:tentative="1">
      <w:start w:val="1"/>
      <w:numFmt w:val="bullet"/>
      <w:lvlText w:val="•"/>
      <w:lvlJc w:val="left"/>
      <w:pPr>
        <w:tabs>
          <w:tab w:val="num" w:pos="5040"/>
        </w:tabs>
        <w:ind w:left="5040" w:hanging="360"/>
      </w:pPr>
      <w:rPr>
        <w:rFonts w:ascii="Times New Roman" w:hAnsi="Times New Roman" w:hint="default"/>
      </w:rPr>
    </w:lvl>
    <w:lvl w:ilvl="7" w:tplc="259414EE" w:tentative="1">
      <w:start w:val="1"/>
      <w:numFmt w:val="bullet"/>
      <w:lvlText w:val="•"/>
      <w:lvlJc w:val="left"/>
      <w:pPr>
        <w:tabs>
          <w:tab w:val="num" w:pos="5760"/>
        </w:tabs>
        <w:ind w:left="5760" w:hanging="360"/>
      </w:pPr>
      <w:rPr>
        <w:rFonts w:ascii="Times New Roman" w:hAnsi="Times New Roman" w:hint="default"/>
      </w:rPr>
    </w:lvl>
    <w:lvl w:ilvl="8" w:tplc="62C2201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969668D"/>
    <w:multiLevelType w:val="hybridMultilevel"/>
    <w:tmpl w:val="1B82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283745"/>
    <w:multiLevelType w:val="hybridMultilevel"/>
    <w:tmpl w:val="27541F3C"/>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nsid w:val="6E9D55BC"/>
    <w:multiLevelType w:val="hybridMultilevel"/>
    <w:tmpl w:val="8B92D9B0"/>
    <w:lvl w:ilvl="0" w:tplc="F0B84796">
      <w:start w:val="1"/>
      <w:numFmt w:val="bullet"/>
      <w:lvlText w:val="•"/>
      <w:lvlJc w:val="left"/>
      <w:pPr>
        <w:tabs>
          <w:tab w:val="num" w:pos="720"/>
        </w:tabs>
        <w:ind w:left="720" w:hanging="360"/>
      </w:pPr>
      <w:rPr>
        <w:rFonts w:ascii="Times New Roman" w:hAnsi="Times New Roman" w:hint="default"/>
      </w:rPr>
    </w:lvl>
    <w:lvl w:ilvl="1" w:tplc="BBE4B37E" w:tentative="1">
      <w:start w:val="1"/>
      <w:numFmt w:val="bullet"/>
      <w:lvlText w:val="•"/>
      <w:lvlJc w:val="left"/>
      <w:pPr>
        <w:tabs>
          <w:tab w:val="num" w:pos="1440"/>
        </w:tabs>
        <w:ind w:left="1440" w:hanging="360"/>
      </w:pPr>
      <w:rPr>
        <w:rFonts w:ascii="Times New Roman" w:hAnsi="Times New Roman" w:hint="default"/>
      </w:rPr>
    </w:lvl>
    <w:lvl w:ilvl="2" w:tplc="6658C44A" w:tentative="1">
      <w:start w:val="1"/>
      <w:numFmt w:val="bullet"/>
      <w:lvlText w:val="•"/>
      <w:lvlJc w:val="left"/>
      <w:pPr>
        <w:tabs>
          <w:tab w:val="num" w:pos="2160"/>
        </w:tabs>
        <w:ind w:left="2160" w:hanging="360"/>
      </w:pPr>
      <w:rPr>
        <w:rFonts w:ascii="Times New Roman" w:hAnsi="Times New Roman" w:hint="default"/>
      </w:rPr>
    </w:lvl>
    <w:lvl w:ilvl="3" w:tplc="FFCCC0C2" w:tentative="1">
      <w:start w:val="1"/>
      <w:numFmt w:val="bullet"/>
      <w:lvlText w:val="•"/>
      <w:lvlJc w:val="left"/>
      <w:pPr>
        <w:tabs>
          <w:tab w:val="num" w:pos="2880"/>
        </w:tabs>
        <w:ind w:left="2880" w:hanging="360"/>
      </w:pPr>
      <w:rPr>
        <w:rFonts w:ascii="Times New Roman" w:hAnsi="Times New Roman" w:hint="default"/>
      </w:rPr>
    </w:lvl>
    <w:lvl w:ilvl="4" w:tplc="6ECAD478" w:tentative="1">
      <w:start w:val="1"/>
      <w:numFmt w:val="bullet"/>
      <w:lvlText w:val="•"/>
      <w:lvlJc w:val="left"/>
      <w:pPr>
        <w:tabs>
          <w:tab w:val="num" w:pos="3600"/>
        </w:tabs>
        <w:ind w:left="3600" w:hanging="360"/>
      </w:pPr>
      <w:rPr>
        <w:rFonts w:ascii="Times New Roman" w:hAnsi="Times New Roman" w:hint="default"/>
      </w:rPr>
    </w:lvl>
    <w:lvl w:ilvl="5" w:tplc="B74A3822" w:tentative="1">
      <w:start w:val="1"/>
      <w:numFmt w:val="bullet"/>
      <w:lvlText w:val="•"/>
      <w:lvlJc w:val="left"/>
      <w:pPr>
        <w:tabs>
          <w:tab w:val="num" w:pos="4320"/>
        </w:tabs>
        <w:ind w:left="4320" w:hanging="360"/>
      </w:pPr>
      <w:rPr>
        <w:rFonts w:ascii="Times New Roman" w:hAnsi="Times New Roman" w:hint="default"/>
      </w:rPr>
    </w:lvl>
    <w:lvl w:ilvl="6" w:tplc="CF16FAFA" w:tentative="1">
      <w:start w:val="1"/>
      <w:numFmt w:val="bullet"/>
      <w:lvlText w:val="•"/>
      <w:lvlJc w:val="left"/>
      <w:pPr>
        <w:tabs>
          <w:tab w:val="num" w:pos="5040"/>
        </w:tabs>
        <w:ind w:left="5040" w:hanging="360"/>
      </w:pPr>
      <w:rPr>
        <w:rFonts w:ascii="Times New Roman" w:hAnsi="Times New Roman" w:hint="default"/>
      </w:rPr>
    </w:lvl>
    <w:lvl w:ilvl="7" w:tplc="D64E03DE" w:tentative="1">
      <w:start w:val="1"/>
      <w:numFmt w:val="bullet"/>
      <w:lvlText w:val="•"/>
      <w:lvlJc w:val="left"/>
      <w:pPr>
        <w:tabs>
          <w:tab w:val="num" w:pos="5760"/>
        </w:tabs>
        <w:ind w:left="5760" w:hanging="360"/>
      </w:pPr>
      <w:rPr>
        <w:rFonts w:ascii="Times New Roman" w:hAnsi="Times New Roman" w:hint="default"/>
      </w:rPr>
    </w:lvl>
    <w:lvl w:ilvl="8" w:tplc="DB4C82E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D9F0F49"/>
    <w:multiLevelType w:val="hybridMultilevel"/>
    <w:tmpl w:val="4D9A7842"/>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6"/>
  </w:num>
  <w:num w:numId="2">
    <w:abstractNumId w:val="11"/>
  </w:num>
  <w:num w:numId="3">
    <w:abstractNumId w:val="5"/>
  </w:num>
  <w:num w:numId="4">
    <w:abstractNumId w:val="3"/>
  </w:num>
  <w:num w:numId="5">
    <w:abstractNumId w:val="8"/>
  </w:num>
  <w:num w:numId="6">
    <w:abstractNumId w:val="14"/>
  </w:num>
  <w:num w:numId="7">
    <w:abstractNumId w:val="1"/>
  </w:num>
  <w:num w:numId="8">
    <w:abstractNumId w:val="2"/>
  </w:num>
  <w:num w:numId="9">
    <w:abstractNumId w:val="10"/>
  </w:num>
  <w:num w:numId="10">
    <w:abstractNumId w:val="7"/>
  </w:num>
  <w:num w:numId="11">
    <w:abstractNumId w:val="16"/>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15"/>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75BC7"/>
    <w:rsid w:val="00017D7B"/>
    <w:rsid w:val="00025CD3"/>
    <w:rsid w:val="000305A6"/>
    <w:rsid w:val="00046004"/>
    <w:rsid w:val="001028B4"/>
    <w:rsid w:val="001228B1"/>
    <w:rsid w:val="00166DA5"/>
    <w:rsid w:val="001A734F"/>
    <w:rsid w:val="001C0727"/>
    <w:rsid w:val="001D7EC4"/>
    <w:rsid w:val="001F47E4"/>
    <w:rsid w:val="001F51BD"/>
    <w:rsid w:val="0022533F"/>
    <w:rsid w:val="002310B2"/>
    <w:rsid w:val="0028707C"/>
    <w:rsid w:val="002919F9"/>
    <w:rsid w:val="00337184"/>
    <w:rsid w:val="00354C4E"/>
    <w:rsid w:val="003A0193"/>
    <w:rsid w:val="004948A2"/>
    <w:rsid w:val="005001F7"/>
    <w:rsid w:val="0050344B"/>
    <w:rsid w:val="00514328"/>
    <w:rsid w:val="00550D40"/>
    <w:rsid w:val="005809F8"/>
    <w:rsid w:val="00643A67"/>
    <w:rsid w:val="006451E6"/>
    <w:rsid w:val="006641DB"/>
    <w:rsid w:val="00675BC7"/>
    <w:rsid w:val="007A1FFC"/>
    <w:rsid w:val="007B335D"/>
    <w:rsid w:val="008429C9"/>
    <w:rsid w:val="00857425"/>
    <w:rsid w:val="00863AD7"/>
    <w:rsid w:val="00896482"/>
    <w:rsid w:val="00970426"/>
    <w:rsid w:val="009A1116"/>
    <w:rsid w:val="00A02325"/>
    <w:rsid w:val="00A2563F"/>
    <w:rsid w:val="00AE5969"/>
    <w:rsid w:val="00B1317B"/>
    <w:rsid w:val="00BD7988"/>
    <w:rsid w:val="00C119F0"/>
    <w:rsid w:val="00C50E07"/>
    <w:rsid w:val="00C93D97"/>
    <w:rsid w:val="00D25915"/>
    <w:rsid w:val="00D674A0"/>
    <w:rsid w:val="00DB5866"/>
    <w:rsid w:val="00E023B1"/>
    <w:rsid w:val="00E212FD"/>
    <w:rsid w:val="00E26558"/>
    <w:rsid w:val="00E3398D"/>
    <w:rsid w:val="00E56DF9"/>
    <w:rsid w:val="00E96BB2"/>
    <w:rsid w:val="00F60545"/>
    <w:rsid w:val="00FC492A"/>
    <w:rsid w:val="00FD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27"/>
  </w:style>
  <w:style w:type="paragraph" w:styleId="1">
    <w:name w:val="heading 1"/>
    <w:basedOn w:val="a"/>
    <w:link w:val="10"/>
    <w:uiPriority w:val="9"/>
    <w:qFormat/>
    <w:rsid w:val="00C50E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034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11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A1116"/>
    <w:rPr>
      <w:i/>
      <w:iCs/>
    </w:rPr>
  </w:style>
  <w:style w:type="character" w:customStyle="1" w:styleId="10">
    <w:name w:val="Заголовок 1 Знак"/>
    <w:basedOn w:val="a0"/>
    <w:link w:val="1"/>
    <w:uiPriority w:val="9"/>
    <w:rsid w:val="00C50E07"/>
    <w:rPr>
      <w:rFonts w:ascii="Times New Roman" w:eastAsia="Times New Roman" w:hAnsi="Times New Roman" w:cs="Times New Roman"/>
      <w:b/>
      <w:bCs/>
      <w:kern w:val="36"/>
      <w:sz w:val="48"/>
      <w:szCs w:val="48"/>
    </w:rPr>
  </w:style>
  <w:style w:type="paragraph" w:styleId="a5">
    <w:name w:val="List Paragraph"/>
    <w:basedOn w:val="a"/>
    <w:uiPriority w:val="34"/>
    <w:qFormat/>
    <w:rsid w:val="00C50E07"/>
    <w:pPr>
      <w:ind w:left="720"/>
      <w:contextualSpacing/>
    </w:pPr>
  </w:style>
  <w:style w:type="character" w:customStyle="1" w:styleId="40">
    <w:name w:val="Заголовок 4 Знак"/>
    <w:basedOn w:val="a0"/>
    <w:link w:val="4"/>
    <w:uiPriority w:val="9"/>
    <w:semiHidden/>
    <w:rsid w:val="0050344B"/>
    <w:rPr>
      <w:rFonts w:asciiTheme="majorHAnsi" w:eastAsiaTheme="majorEastAsia" w:hAnsiTheme="majorHAnsi" w:cstheme="majorBidi"/>
      <w:b/>
      <w:bCs/>
      <w:i/>
      <w:iCs/>
      <w:color w:val="4F81BD" w:themeColor="accent1"/>
    </w:rPr>
  </w:style>
  <w:style w:type="paragraph" w:styleId="a6">
    <w:name w:val="No Spacing"/>
    <w:uiPriority w:val="1"/>
    <w:qFormat/>
    <w:rsid w:val="0050344B"/>
    <w:pPr>
      <w:spacing w:after="0" w:line="240" w:lineRule="auto"/>
    </w:pPr>
  </w:style>
  <w:style w:type="paragraph" w:styleId="a7">
    <w:name w:val="Body Text"/>
    <w:basedOn w:val="a"/>
    <w:link w:val="a8"/>
    <w:uiPriority w:val="1"/>
    <w:qFormat/>
    <w:rsid w:val="0028707C"/>
    <w:pPr>
      <w:widowControl w:val="0"/>
      <w:autoSpaceDE w:val="0"/>
      <w:autoSpaceDN w:val="0"/>
      <w:spacing w:after="0" w:line="240" w:lineRule="auto"/>
      <w:ind w:left="362"/>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28707C"/>
    <w:rPr>
      <w:rFonts w:ascii="Times New Roman" w:eastAsia="Times New Roman" w:hAnsi="Times New Roman" w:cs="Times New Roman"/>
      <w:sz w:val="28"/>
      <w:szCs w:val="28"/>
      <w:lang w:eastAsia="en-US"/>
    </w:rPr>
  </w:style>
  <w:style w:type="paragraph" w:styleId="a9">
    <w:name w:val="Balloon Text"/>
    <w:basedOn w:val="a"/>
    <w:link w:val="aa"/>
    <w:uiPriority w:val="99"/>
    <w:semiHidden/>
    <w:unhideWhenUsed/>
    <w:rsid w:val="007A1F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1FFC"/>
    <w:rPr>
      <w:rFonts w:ascii="Tahoma" w:hAnsi="Tahoma" w:cs="Tahoma"/>
      <w:sz w:val="16"/>
      <w:szCs w:val="16"/>
    </w:rPr>
  </w:style>
  <w:style w:type="paragraph" w:customStyle="1" w:styleId="11">
    <w:name w:val="Заголовок 11"/>
    <w:basedOn w:val="a"/>
    <w:uiPriority w:val="1"/>
    <w:qFormat/>
    <w:rsid w:val="00E56DF9"/>
    <w:pPr>
      <w:widowControl w:val="0"/>
      <w:autoSpaceDE w:val="0"/>
      <w:autoSpaceDN w:val="0"/>
      <w:spacing w:after="0" w:line="240" w:lineRule="auto"/>
      <w:ind w:left="362"/>
      <w:jc w:val="both"/>
      <w:outlineLvl w:val="1"/>
    </w:pPr>
    <w:rPr>
      <w:rFonts w:ascii="Times New Roman" w:eastAsia="Times New Roman" w:hAnsi="Times New Roman" w:cs="Times New Roman"/>
      <w:b/>
      <w:bCs/>
      <w:sz w:val="28"/>
      <w:szCs w:val="28"/>
      <w:lang w:eastAsia="en-US"/>
    </w:rPr>
  </w:style>
  <w:style w:type="paragraph" w:customStyle="1" w:styleId="c0">
    <w:name w:val="c0"/>
    <w:basedOn w:val="a"/>
    <w:rsid w:val="00842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429C9"/>
  </w:style>
  <w:style w:type="character" w:customStyle="1" w:styleId="c3">
    <w:name w:val="c3"/>
    <w:basedOn w:val="a0"/>
    <w:rsid w:val="008429C9"/>
  </w:style>
  <w:style w:type="character" w:customStyle="1" w:styleId="c5">
    <w:name w:val="c5"/>
    <w:basedOn w:val="a0"/>
    <w:rsid w:val="008429C9"/>
  </w:style>
  <w:style w:type="character" w:customStyle="1" w:styleId="c9">
    <w:name w:val="c9"/>
    <w:basedOn w:val="a0"/>
    <w:rsid w:val="00FD3146"/>
  </w:style>
  <w:style w:type="character" w:customStyle="1" w:styleId="c2">
    <w:name w:val="c2"/>
    <w:basedOn w:val="a0"/>
    <w:rsid w:val="00FD3146"/>
  </w:style>
  <w:style w:type="character" w:customStyle="1" w:styleId="c4">
    <w:name w:val="c4"/>
    <w:basedOn w:val="a0"/>
    <w:rsid w:val="00FD3146"/>
  </w:style>
  <w:style w:type="character" w:customStyle="1" w:styleId="c8">
    <w:name w:val="c8"/>
    <w:basedOn w:val="a0"/>
    <w:rsid w:val="00102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7069">
      <w:bodyDiv w:val="1"/>
      <w:marLeft w:val="0"/>
      <w:marRight w:val="0"/>
      <w:marTop w:val="0"/>
      <w:marBottom w:val="0"/>
      <w:divBdr>
        <w:top w:val="none" w:sz="0" w:space="0" w:color="auto"/>
        <w:left w:val="none" w:sz="0" w:space="0" w:color="auto"/>
        <w:bottom w:val="none" w:sz="0" w:space="0" w:color="auto"/>
        <w:right w:val="none" w:sz="0" w:space="0" w:color="auto"/>
      </w:divBdr>
    </w:div>
    <w:div w:id="394671666">
      <w:bodyDiv w:val="1"/>
      <w:marLeft w:val="0"/>
      <w:marRight w:val="0"/>
      <w:marTop w:val="0"/>
      <w:marBottom w:val="0"/>
      <w:divBdr>
        <w:top w:val="none" w:sz="0" w:space="0" w:color="auto"/>
        <w:left w:val="none" w:sz="0" w:space="0" w:color="auto"/>
        <w:bottom w:val="none" w:sz="0" w:space="0" w:color="auto"/>
        <w:right w:val="none" w:sz="0" w:space="0" w:color="auto"/>
      </w:divBdr>
    </w:div>
    <w:div w:id="400249191">
      <w:bodyDiv w:val="1"/>
      <w:marLeft w:val="0"/>
      <w:marRight w:val="0"/>
      <w:marTop w:val="0"/>
      <w:marBottom w:val="0"/>
      <w:divBdr>
        <w:top w:val="none" w:sz="0" w:space="0" w:color="auto"/>
        <w:left w:val="none" w:sz="0" w:space="0" w:color="auto"/>
        <w:bottom w:val="none" w:sz="0" w:space="0" w:color="auto"/>
        <w:right w:val="none" w:sz="0" w:space="0" w:color="auto"/>
      </w:divBdr>
      <w:divsChild>
        <w:div w:id="1233389865">
          <w:marLeft w:val="0"/>
          <w:marRight w:val="0"/>
          <w:marTop w:val="0"/>
          <w:marBottom w:val="0"/>
          <w:divBdr>
            <w:top w:val="none" w:sz="0" w:space="0" w:color="auto"/>
            <w:left w:val="none" w:sz="0" w:space="0" w:color="auto"/>
            <w:bottom w:val="none" w:sz="0" w:space="0" w:color="auto"/>
            <w:right w:val="none" w:sz="0" w:space="0" w:color="auto"/>
          </w:divBdr>
        </w:div>
        <w:div w:id="1693457684">
          <w:marLeft w:val="0"/>
          <w:marRight w:val="0"/>
          <w:marTop w:val="0"/>
          <w:marBottom w:val="0"/>
          <w:divBdr>
            <w:top w:val="none" w:sz="0" w:space="0" w:color="auto"/>
            <w:left w:val="none" w:sz="0" w:space="0" w:color="auto"/>
            <w:bottom w:val="none" w:sz="0" w:space="0" w:color="auto"/>
            <w:right w:val="none" w:sz="0" w:space="0" w:color="auto"/>
          </w:divBdr>
        </w:div>
      </w:divsChild>
    </w:div>
    <w:div w:id="525483678">
      <w:bodyDiv w:val="1"/>
      <w:marLeft w:val="0"/>
      <w:marRight w:val="0"/>
      <w:marTop w:val="0"/>
      <w:marBottom w:val="0"/>
      <w:divBdr>
        <w:top w:val="none" w:sz="0" w:space="0" w:color="auto"/>
        <w:left w:val="none" w:sz="0" w:space="0" w:color="auto"/>
        <w:bottom w:val="none" w:sz="0" w:space="0" w:color="auto"/>
        <w:right w:val="none" w:sz="0" w:space="0" w:color="auto"/>
      </w:divBdr>
    </w:div>
    <w:div w:id="917590026">
      <w:bodyDiv w:val="1"/>
      <w:marLeft w:val="0"/>
      <w:marRight w:val="0"/>
      <w:marTop w:val="0"/>
      <w:marBottom w:val="0"/>
      <w:divBdr>
        <w:top w:val="none" w:sz="0" w:space="0" w:color="auto"/>
        <w:left w:val="none" w:sz="0" w:space="0" w:color="auto"/>
        <w:bottom w:val="none" w:sz="0" w:space="0" w:color="auto"/>
        <w:right w:val="none" w:sz="0" w:space="0" w:color="auto"/>
      </w:divBdr>
    </w:div>
    <w:div w:id="1173105784">
      <w:bodyDiv w:val="1"/>
      <w:marLeft w:val="0"/>
      <w:marRight w:val="0"/>
      <w:marTop w:val="0"/>
      <w:marBottom w:val="0"/>
      <w:divBdr>
        <w:top w:val="none" w:sz="0" w:space="0" w:color="auto"/>
        <w:left w:val="none" w:sz="0" w:space="0" w:color="auto"/>
        <w:bottom w:val="none" w:sz="0" w:space="0" w:color="auto"/>
        <w:right w:val="none" w:sz="0" w:space="0" w:color="auto"/>
      </w:divBdr>
    </w:div>
    <w:div w:id="1187720086">
      <w:bodyDiv w:val="1"/>
      <w:marLeft w:val="0"/>
      <w:marRight w:val="0"/>
      <w:marTop w:val="0"/>
      <w:marBottom w:val="0"/>
      <w:divBdr>
        <w:top w:val="none" w:sz="0" w:space="0" w:color="auto"/>
        <w:left w:val="none" w:sz="0" w:space="0" w:color="auto"/>
        <w:bottom w:val="none" w:sz="0" w:space="0" w:color="auto"/>
        <w:right w:val="none" w:sz="0" w:space="0" w:color="auto"/>
      </w:divBdr>
    </w:div>
    <w:div w:id="1349412192">
      <w:bodyDiv w:val="1"/>
      <w:marLeft w:val="0"/>
      <w:marRight w:val="0"/>
      <w:marTop w:val="0"/>
      <w:marBottom w:val="0"/>
      <w:divBdr>
        <w:top w:val="none" w:sz="0" w:space="0" w:color="auto"/>
        <w:left w:val="none" w:sz="0" w:space="0" w:color="auto"/>
        <w:bottom w:val="none" w:sz="0" w:space="0" w:color="auto"/>
        <w:right w:val="none" w:sz="0" w:space="0" w:color="auto"/>
      </w:divBdr>
    </w:div>
    <w:div w:id="1373192922">
      <w:bodyDiv w:val="1"/>
      <w:marLeft w:val="0"/>
      <w:marRight w:val="0"/>
      <w:marTop w:val="0"/>
      <w:marBottom w:val="0"/>
      <w:divBdr>
        <w:top w:val="none" w:sz="0" w:space="0" w:color="auto"/>
        <w:left w:val="none" w:sz="0" w:space="0" w:color="auto"/>
        <w:bottom w:val="none" w:sz="0" w:space="0" w:color="auto"/>
        <w:right w:val="none" w:sz="0" w:space="0" w:color="auto"/>
      </w:divBdr>
    </w:div>
    <w:div w:id="1489708899">
      <w:bodyDiv w:val="1"/>
      <w:marLeft w:val="0"/>
      <w:marRight w:val="0"/>
      <w:marTop w:val="0"/>
      <w:marBottom w:val="0"/>
      <w:divBdr>
        <w:top w:val="none" w:sz="0" w:space="0" w:color="auto"/>
        <w:left w:val="none" w:sz="0" w:space="0" w:color="auto"/>
        <w:bottom w:val="none" w:sz="0" w:space="0" w:color="auto"/>
        <w:right w:val="none" w:sz="0" w:space="0" w:color="auto"/>
      </w:divBdr>
    </w:div>
    <w:div w:id="1804031504">
      <w:bodyDiv w:val="1"/>
      <w:marLeft w:val="0"/>
      <w:marRight w:val="0"/>
      <w:marTop w:val="0"/>
      <w:marBottom w:val="0"/>
      <w:divBdr>
        <w:top w:val="none" w:sz="0" w:space="0" w:color="auto"/>
        <w:left w:val="none" w:sz="0" w:space="0" w:color="auto"/>
        <w:bottom w:val="none" w:sz="0" w:space="0" w:color="auto"/>
        <w:right w:val="none" w:sz="0" w:space="0" w:color="auto"/>
      </w:divBdr>
    </w:div>
    <w:div w:id="1991011022">
      <w:bodyDiv w:val="1"/>
      <w:marLeft w:val="0"/>
      <w:marRight w:val="0"/>
      <w:marTop w:val="0"/>
      <w:marBottom w:val="0"/>
      <w:divBdr>
        <w:top w:val="none" w:sz="0" w:space="0" w:color="auto"/>
        <w:left w:val="none" w:sz="0" w:space="0" w:color="auto"/>
        <w:bottom w:val="none" w:sz="0" w:space="0" w:color="auto"/>
        <w:right w:val="none" w:sz="0" w:space="0" w:color="auto"/>
      </w:divBdr>
      <w:divsChild>
        <w:div w:id="1372723462">
          <w:marLeft w:val="0"/>
          <w:marRight w:val="0"/>
          <w:marTop w:val="0"/>
          <w:marBottom w:val="0"/>
          <w:divBdr>
            <w:top w:val="none" w:sz="0" w:space="0" w:color="auto"/>
            <w:left w:val="none" w:sz="0" w:space="0" w:color="auto"/>
            <w:bottom w:val="none" w:sz="0" w:space="0" w:color="auto"/>
            <w:right w:val="none" w:sz="0" w:space="0" w:color="auto"/>
          </w:divBdr>
        </w:div>
        <w:div w:id="2144540777">
          <w:marLeft w:val="0"/>
          <w:marRight w:val="0"/>
          <w:marTop w:val="0"/>
          <w:marBottom w:val="0"/>
          <w:divBdr>
            <w:top w:val="none" w:sz="0" w:space="0" w:color="auto"/>
            <w:left w:val="none" w:sz="0" w:space="0" w:color="auto"/>
            <w:bottom w:val="none" w:sz="0" w:space="0" w:color="auto"/>
            <w:right w:val="none" w:sz="0" w:space="0" w:color="auto"/>
          </w:divBdr>
        </w:div>
      </w:divsChild>
    </w:div>
    <w:div w:id="20970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2024-01-25T05:36:00Z</dcterms:created>
  <dcterms:modified xsi:type="dcterms:W3CDTF">2024-03-20T02:05:00Z</dcterms:modified>
</cp:coreProperties>
</file>