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6E" w:rsidRPr="00CC1B31" w:rsidRDefault="00C84C6E" w:rsidP="006B6557">
      <w:pPr>
        <w:tabs>
          <w:tab w:val="left" w:pos="3354"/>
        </w:tabs>
        <w:spacing w:line="360" w:lineRule="auto"/>
        <w:jc w:val="both"/>
        <w:rPr>
          <w:b/>
          <w:sz w:val="28"/>
          <w:szCs w:val="28"/>
        </w:rPr>
      </w:pPr>
    </w:p>
    <w:p w:rsidR="00D92788" w:rsidRDefault="00D92788" w:rsidP="00D92788">
      <w:pPr>
        <w:tabs>
          <w:tab w:val="left" w:pos="3354"/>
        </w:tabs>
        <w:spacing w:line="360" w:lineRule="auto"/>
        <w:ind w:firstLine="340"/>
        <w:jc w:val="center"/>
        <w:rPr>
          <w:b/>
          <w:sz w:val="28"/>
          <w:szCs w:val="28"/>
        </w:rPr>
      </w:pPr>
      <w:r w:rsidRPr="00CC1B31">
        <w:rPr>
          <w:b/>
          <w:sz w:val="28"/>
          <w:szCs w:val="28"/>
        </w:rPr>
        <w:t xml:space="preserve"> Лего-конструирование в познавательном развитии детей старшего дошкольного возраста</w:t>
      </w:r>
    </w:p>
    <w:p w:rsidR="00CC1B31" w:rsidRDefault="00CC1B31" w:rsidP="00CC1B31">
      <w:pPr>
        <w:tabs>
          <w:tab w:val="left" w:pos="3354"/>
        </w:tabs>
        <w:spacing w:line="360" w:lineRule="auto"/>
        <w:ind w:firstLine="3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статье рассмотрены </w:t>
      </w:r>
    </w:p>
    <w:p w:rsidR="00CC1B31" w:rsidRDefault="00CC1B31" w:rsidP="00CC1B31">
      <w:pPr>
        <w:tabs>
          <w:tab w:val="left" w:pos="3354"/>
        </w:tabs>
        <w:spacing w:line="360" w:lineRule="auto"/>
        <w:ind w:firstLine="340"/>
        <w:jc w:val="center"/>
        <w:rPr>
          <w:sz w:val="28"/>
          <w:szCs w:val="28"/>
        </w:rPr>
      </w:pPr>
    </w:p>
    <w:p w:rsidR="00CC1B31" w:rsidRPr="00CC1B31" w:rsidRDefault="00CC1B31" w:rsidP="00CC1B31">
      <w:pPr>
        <w:tabs>
          <w:tab w:val="left" w:pos="3354"/>
        </w:tabs>
        <w:spacing w:line="360" w:lineRule="auto"/>
        <w:ind w:firstLine="340"/>
        <w:jc w:val="both"/>
        <w:rPr>
          <w:iCs/>
          <w:sz w:val="28"/>
          <w:szCs w:val="28"/>
        </w:rPr>
      </w:pPr>
      <w:r w:rsidRPr="00CC1B31">
        <w:rPr>
          <w:i/>
          <w:sz w:val="28"/>
          <w:szCs w:val="28"/>
        </w:rPr>
        <w:t>Аннотация: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л</w:t>
      </w:r>
      <w:r>
        <w:rPr>
          <w:iCs/>
          <w:sz w:val="28"/>
          <w:szCs w:val="28"/>
        </w:rPr>
        <w:t>его</w:t>
      </w:r>
      <w:r w:rsidRPr="00B12334">
        <w:rPr>
          <w:iCs/>
          <w:sz w:val="28"/>
          <w:szCs w:val="28"/>
        </w:rPr>
        <w:t>-конструирование является средством познавательного и творческого развития дошкольников, через решение локальных задач, возникающих в процессе организации конструкторской деятельности детей с тематическими конструкторами LEGO</w:t>
      </w:r>
      <w:r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Также </w:t>
      </w:r>
      <w:r>
        <w:rPr>
          <w:sz w:val="28"/>
          <w:szCs w:val="28"/>
        </w:rPr>
        <w:t>к</w:t>
      </w:r>
      <w:r w:rsidRPr="00CE5212">
        <w:rPr>
          <w:sz w:val="28"/>
          <w:szCs w:val="28"/>
        </w:rPr>
        <w:t>ачественная организация развивающей предметно-пространственной среды может стать отличным стимулом для формирования познавательного интереса к конструктивной деятельности у детей дошкольного возраста.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CE5212">
        <w:rPr>
          <w:sz w:val="28"/>
          <w:szCs w:val="28"/>
        </w:rPr>
        <w:t>орма занятия выбирается исходя из цели и содержа</w:t>
      </w:r>
      <w:bookmarkStart w:id="0" w:name="_GoBack"/>
      <w:bookmarkEnd w:id="0"/>
      <w:r w:rsidRPr="00CE5212">
        <w:rPr>
          <w:sz w:val="28"/>
          <w:szCs w:val="28"/>
        </w:rPr>
        <w:t>ния конструируемого объекта, умений самих детей, тематики, вида конструктора.</w:t>
      </w:r>
      <w:r>
        <w:rPr>
          <w:iCs/>
          <w:sz w:val="28"/>
          <w:szCs w:val="28"/>
        </w:rPr>
        <w:t xml:space="preserve"> Поэтому </w:t>
      </w:r>
      <w:r>
        <w:rPr>
          <w:sz w:val="28"/>
          <w:szCs w:val="28"/>
        </w:rPr>
        <w:t>у</w:t>
      </w:r>
      <w:r w:rsidRPr="00CE5212">
        <w:rPr>
          <w:sz w:val="28"/>
          <w:szCs w:val="28"/>
        </w:rPr>
        <w:t xml:space="preserve"> детей, занимающихся конструированием, улучшается память, появляются положительные результаты в улучшении мелкой моторики рук (так как работа с мелкими деталями конструктора положительно влияет на мелкую моторику, речь становится более логической.</w:t>
      </w:r>
    </w:p>
    <w:p w:rsidR="00CC1B31" w:rsidRPr="00CC1B31" w:rsidRDefault="00CC1B31" w:rsidP="00CC1B31">
      <w:pPr>
        <w:tabs>
          <w:tab w:val="left" w:pos="3354"/>
        </w:tabs>
        <w:spacing w:line="360" w:lineRule="auto"/>
        <w:rPr>
          <w:b/>
          <w:sz w:val="28"/>
          <w:szCs w:val="28"/>
        </w:rPr>
      </w:pPr>
    </w:p>
    <w:p w:rsidR="00115D3B" w:rsidRPr="00CC1B31" w:rsidRDefault="00D92788" w:rsidP="00732FC1">
      <w:pPr>
        <w:pStyle w:val="11"/>
        <w:rPr>
          <w:rStyle w:val="a8"/>
          <w:i/>
          <w:color w:val="000000" w:themeColor="text1"/>
          <w:u w:val="none"/>
        </w:rPr>
      </w:pPr>
      <w:r w:rsidRPr="00CC1B31">
        <w:rPr>
          <w:i/>
        </w:rPr>
        <w:t>1</w:t>
      </w:r>
      <w:r w:rsidR="00CC1B31" w:rsidRPr="00CC1B31">
        <w:rPr>
          <w:i/>
        </w:rPr>
        <w:t>.</w:t>
      </w:r>
      <w:r w:rsidRPr="00CC1B31">
        <w:t xml:space="preserve"> </w:t>
      </w:r>
      <w:r w:rsidR="00115D3B" w:rsidRPr="00CC1B31">
        <w:rPr>
          <w:rStyle w:val="a8"/>
          <w:i/>
          <w:color w:val="000000" w:themeColor="text1"/>
          <w:u w:val="none"/>
        </w:rPr>
        <w:t>Характеристика лего-конструирования: виды,  особенности, педагогические возможности</w:t>
      </w:r>
    </w:p>
    <w:p w:rsidR="00E323D0" w:rsidRPr="00CC1B31" w:rsidRDefault="00E323D0" w:rsidP="00E323D0">
      <w:pPr>
        <w:rPr>
          <w:b/>
          <w:lang w:eastAsia="en-US"/>
        </w:rPr>
      </w:pPr>
    </w:p>
    <w:p w:rsidR="00B12334" w:rsidRPr="00B12334" w:rsidRDefault="00B12334" w:rsidP="00B12334">
      <w:pPr>
        <w:tabs>
          <w:tab w:val="left" w:pos="3354"/>
        </w:tabs>
        <w:spacing w:line="360" w:lineRule="auto"/>
        <w:ind w:firstLine="3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B12334">
        <w:rPr>
          <w:iCs/>
          <w:sz w:val="28"/>
          <w:szCs w:val="28"/>
        </w:rPr>
        <w:t xml:space="preserve">О значении конструирования в развитии дошкольников говорили многие отечественные педагоги и психологи (Л. В. Куцакова,  Н. Н.  Поддьяков, А. Н. Давидчук, 3. В. Лиштван, Л. А. Парамонова, и др.). Н.Н. Поддьяков утверждает, что конструкторская деятельность играет существенную роль в познавательном развитии ребёнка. В процессе конструктивной деятельности ребёнок создаёт определённую, заранее заданную воспитателем, или придуманную им самим модель предмета из готовых деталей. В этом процессе он воплощает свои представления об окружающих предметах в реальной модели этих предметов. Конструируя, ребёнок уточняет свои представления, глубже и полнее познаёт такие пространственные свойства предметов, как форма, величина, конструкция и т. д. </w:t>
      </w:r>
    </w:p>
    <w:p w:rsidR="00B12334" w:rsidRPr="00B12334" w:rsidRDefault="00B12334" w:rsidP="00B12334">
      <w:pPr>
        <w:tabs>
          <w:tab w:val="left" w:pos="3354"/>
        </w:tabs>
        <w:spacing w:line="360" w:lineRule="auto"/>
        <w:ind w:firstLine="340"/>
        <w:jc w:val="both"/>
        <w:rPr>
          <w:iCs/>
          <w:sz w:val="28"/>
          <w:szCs w:val="28"/>
        </w:rPr>
      </w:pPr>
      <w:r w:rsidRPr="00B12334">
        <w:rPr>
          <w:iCs/>
          <w:sz w:val="28"/>
          <w:szCs w:val="28"/>
        </w:rPr>
        <w:lastRenderedPageBreak/>
        <w:t xml:space="preserve">В конструировании дети практически действуют с реальными предметами. Но эта деятельность существенно отличается от предметного манипулирования на более ранних этапах детства. В конструкторской деятельности отдельные действия ребёнка подчинены основной цели — сделать заранее задуманный предмет. </w:t>
      </w:r>
    </w:p>
    <w:p w:rsidR="00B12334" w:rsidRPr="00B12334" w:rsidRDefault="00B12334" w:rsidP="00B12334">
      <w:pPr>
        <w:tabs>
          <w:tab w:val="left" w:pos="3354"/>
        </w:tabs>
        <w:spacing w:line="360" w:lineRule="auto"/>
        <w:ind w:firstLine="340"/>
        <w:jc w:val="both"/>
        <w:rPr>
          <w:iCs/>
          <w:sz w:val="28"/>
          <w:szCs w:val="28"/>
        </w:rPr>
      </w:pPr>
      <w:r w:rsidRPr="00B12334">
        <w:rPr>
          <w:iCs/>
          <w:sz w:val="28"/>
          <w:szCs w:val="28"/>
        </w:rPr>
        <w:t xml:space="preserve">Одними из самых востребованных в мире современных конструкторов, органично сочетающих в себе игру и конструирование, являются конструкторы </w:t>
      </w:r>
      <w:r w:rsidR="009737D4">
        <w:rPr>
          <w:iCs/>
          <w:sz w:val="28"/>
          <w:szCs w:val="28"/>
        </w:rPr>
        <w:t>лего</w:t>
      </w:r>
      <w:r w:rsidR="009737D4" w:rsidRPr="009737D4">
        <w:rPr>
          <w:iCs/>
          <w:sz w:val="28"/>
          <w:szCs w:val="28"/>
        </w:rPr>
        <w:t xml:space="preserve"> (</w:t>
      </w:r>
      <w:r w:rsidR="009737D4">
        <w:rPr>
          <w:iCs/>
          <w:sz w:val="28"/>
          <w:szCs w:val="28"/>
        </w:rPr>
        <w:t xml:space="preserve">далее по тексту </w:t>
      </w:r>
      <w:r w:rsidR="009737D4">
        <w:rPr>
          <w:iCs/>
          <w:sz w:val="28"/>
          <w:szCs w:val="28"/>
          <w:lang w:val="en-US"/>
        </w:rPr>
        <w:t>LEGO</w:t>
      </w:r>
      <w:r w:rsidR="009737D4" w:rsidRPr="009737D4">
        <w:rPr>
          <w:iCs/>
          <w:sz w:val="28"/>
          <w:szCs w:val="28"/>
        </w:rPr>
        <w:t>)</w:t>
      </w:r>
      <w:r w:rsidRPr="00B12334">
        <w:rPr>
          <w:iCs/>
          <w:sz w:val="28"/>
          <w:szCs w:val="28"/>
        </w:rPr>
        <w:t>. LEGO (Leg Godt — «играй хорошо») — серии игрушек, представляющие собой наборы деталей для сборки и моделирования разнообразных предметов.</w:t>
      </w:r>
      <w:r w:rsidR="00E4230A" w:rsidRPr="00E4230A">
        <w:t xml:space="preserve"> </w:t>
      </w:r>
      <w:r w:rsidR="00E4230A" w:rsidRPr="00E4230A">
        <w:rPr>
          <w:iCs/>
          <w:sz w:val="28"/>
          <w:szCs w:val="28"/>
        </w:rPr>
        <w:t>[</w:t>
      </w:r>
      <w:r w:rsidR="00E4230A">
        <w:rPr>
          <w:iCs/>
          <w:sz w:val="28"/>
          <w:szCs w:val="28"/>
        </w:rPr>
        <w:t>2</w:t>
      </w:r>
      <w:r w:rsidR="00E4230A" w:rsidRPr="00E4230A">
        <w:rPr>
          <w:iCs/>
          <w:sz w:val="28"/>
          <w:szCs w:val="28"/>
        </w:rPr>
        <w:t>,</w:t>
      </w:r>
      <w:r w:rsidR="00E4230A">
        <w:rPr>
          <w:iCs/>
          <w:sz w:val="28"/>
          <w:szCs w:val="28"/>
        </w:rPr>
        <w:t>68</w:t>
      </w:r>
      <w:r w:rsidR="00E4230A" w:rsidRPr="00E4230A">
        <w:rPr>
          <w:iCs/>
          <w:sz w:val="28"/>
          <w:szCs w:val="28"/>
        </w:rPr>
        <w:t>]</w:t>
      </w:r>
      <w:r w:rsidRPr="00B12334">
        <w:rPr>
          <w:iCs/>
          <w:sz w:val="28"/>
          <w:szCs w:val="28"/>
        </w:rPr>
        <w:t xml:space="preserve"> </w:t>
      </w:r>
    </w:p>
    <w:p w:rsidR="00B12334" w:rsidRPr="00B12334" w:rsidRDefault="00B12334" w:rsidP="00B12334">
      <w:pPr>
        <w:tabs>
          <w:tab w:val="left" w:pos="3354"/>
        </w:tabs>
        <w:spacing w:line="360" w:lineRule="auto"/>
        <w:ind w:firstLine="340"/>
        <w:jc w:val="both"/>
        <w:rPr>
          <w:iCs/>
          <w:sz w:val="28"/>
          <w:szCs w:val="28"/>
        </w:rPr>
      </w:pPr>
      <w:r w:rsidRPr="00B12334">
        <w:rPr>
          <w:iCs/>
          <w:sz w:val="28"/>
          <w:szCs w:val="28"/>
        </w:rPr>
        <w:t xml:space="preserve">Впервые упоминание о LEGO в нашей стране </w:t>
      </w:r>
      <w:r w:rsidR="009737D4">
        <w:rPr>
          <w:iCs/>
          <w:sz w:val="28"/>
          <w:szCs w:val="28"/>
        </w:rPr>
        <w:t xml:space="preserve">было </w:t>
      </w:r>
      <w:r w:rsidRPr="00B12334">
        <w:rPr>
          <w:iCs/>
          <w:sz w:val="28"/>
          <w:szCs w:val="28"/>
        </w:rPr>
        <w:t xml:space="preserve">дано в книге Л. А. Парамоновой «Детское творческое конструирование» (Москва, 1999 г.). В результате многолетнего исследования разных видов детского конструирования автор делает вывод о том, что конструирование — это не только практическая творческая деятельность, но и универсальная умственная способность, проявляющаяся в других видах деятельности (изобразительной, игровой, речевой), направленных на создание новых целостностей (рисунка, сюжета, текста и т. п.). </w:t>
      </w:r>
    </w:p>
    <w:p w:rsidR="00B12334" w:rsidRPr="00B12334" w:rsidRDefault="00B12334" w:rsidP="00B12334">
      <w:pPr>
        <w:tabs>
          <w:tab w:val="left" w:pos="3354"/>
        </w:tabs>
        <w:spacing w:line="360" w:lineRule="auto"/>
        <w:ind w:firstLine="340"/>
        <w:jc w:val="both"/>
        <w:rPr>
          <w:iCs/>
          <w:sz w:val="28"/>
          <w:szCs w:val="28"/>
        </w:rPr>
      </w:pPr>
      <w:r w:rsidRPr="00B12334">
        <w:rPr>
          <w:iCs/>
          <w:sz w:val="28"/>
          <w:szCs w:val="28"/>
        </w:rPr>
        <w:t xml:space="preserve">Кроме того, Л. А. Парамонова в разделе «Конструирование из деталей конструкторов» сделала кардинальный поворот от репродуктивной деятельности к творческому конструированию. С целью преодоления в конструировании из деталей конструкторов подражательной основы и для развития деятельности творческого характера ею совместно с коллегами была разработана трёхчастная система творческого конструирования, которая состоит из трёх этапов. Первый этап: организация широкого самостоятельного детского экспериментирования с новым материалом. Второй этап: решение детьми проблемных задач двух типов: на развитие воображения и на формирование обобщённых способов конструирования, которое предполагает использование умения экспериментировать с новыми материалами и в новых </w:t>
      </w:r>
      <w:r w:rsidRPr="00B12334">
        <w:rPr>
          <w:iCs/>
          <w:sz w:val="28"/>
          <w:szCs w:val="28"/>
        </w:rPr>
        <w:lastRenderedPageBreak/>
        <w:t>условиях. Третий этап: организация конструирования по собственному замыслу детей.</w:t>
      </w:r>
    </w:p>
    <w:p w:rsidR="00B12334" w:rsidRPr="00B12334" w:rsidRDefault="00B12334" w:rsidP="00B12334">
      <w:pPr>
        <w:tabs>
          <w:tab w:val="left" w:pos="3354"/>
        </w:tabs>
        <w:spacing w:line="360" w:lineRule="auto"/>
        <w:ind w:firstLine="340"/>
        <w:jc w:val="both"/>
        <w:rPr>
          <w:iCs/>
          <w:sz w:val="28"/>
          <w:szCs w:val="28"/>
        </w:rPr>
      </w:pPr>
      <w:r w:rsidRPr="00B12334">
        <w:rPr>
          <w:iCs/>
          <w:sz w:val="28"/>
          <w:szCs w:val="28"/>
        </w:rPr>
        <w:t xml:space="preserve">Основой наборов LEGO является кирпичик — деталь, представляющая собой полый пластмассовый блок, соединяющийся с другими такими же кирпичиками на шипах. В наборы также входит множество других деталей: фигурки людей и животных, колёса и т. д. Существуют наборы, в которые входят электродвигатели, различного рода датчики и даже микроконтроллеры. Наборы позволяют собирать модели автомобилей, самолётов, кораблей, зданий, роботов. </w:t>
      </w:r>
    </w:p>
    <w:p w:rsidR="00B12334" w:rsidRPr="00B12334" w:rsidRDefault="00B12334" w:rsidP="00B12334">
      <w:pPr>
        <w:tabs>
          <w:tab w:val="left" w:pos="3354"/>
        </w:tabs>
        <w:spacing w:line="360" w:lineRule="auto"/>
        <w:ind w:firstLine="340"/>
        <w:jc w:val="both"/>
        <w:rPr>
          <w:iCs/>
          <w:sz w:val="28"/>
          <w:szCs w:val="28"/>
        </w:rPr>
      </w:pPr>
      <w:r w:rsidRPr="00B12334">
        <w:rPr>
          <w:iCs/>
          <w:sz w:val="28"/>
          <w:szCs w:val="28"/>
        </w:rPr>
        <w:t xml:space="preserve">LEGO воплощает идею модульности, наглядно демонстрирующую детям то, как можно решать некоторые технические проблемы, а также формирует навыки сборки, ремонта и разборки техники. </w:t>
      </w:r>
    </w:p>
    <w:p w:rsidR="00B12334" w:rsidRPr="00B12334" w:rsidRDefault="00B12334" w:rsidP="00B12334">
      <w:pPr>
        <w:tabs>
          <w:tab w:val="left" w:pos="3354"/>
        </w:tabs>
        <w:spacing w:line="360" w:lineRule="auto"/>
        <w:ind w:firstLine="340"/>
        <w:jc w:val="both"/>
        <w:rPr>
          <w:iCs/>
          <w:sz w:val="28"/>
          <w:szCs w:val="28"/>
        </w:rPr>
      </w:pPr>
      <w:r w:rsidRPr="00B12334">
        <w:rPr>
          <w:iCs/>
          <w:sz w:val="28"/>
          <w:szCs w:val="28"/>
        </w:rPr>
        <w:t>«LEGO Education» - наборы на базе деталей конструктора LEGO, а также специальные образовательные методики и программное обеспечение для профессионального педагогического применения в образовательных организациях. Наборы предназначены для детей от 1,5 до 16 лет. Серия «LEGO Education», направленная на использование конструкторов в образовательном процессе школ и детских садов, зарекомендовала себя во всём мире как высококачественные образовательные продукты.</w:t>
      </w:r>
      <w:r w:rsidR="00E4230A" w:rsidRPr="00E4230A">
        <w:t xml:space="preserve"> </w:t>
      </w:r>
      <w:r w:rsidR="00E4230A" w:rsidRPr="00E4230A">
        <w:rPr>
          <w:iCs/>
          <w:sz w:val="28"/>
          <w:szCs w:val="28"/>
        </w:rPr>
        <w:t>[</w:t>
      </w:r>
      <w:r w:rsidR="00E4230A">
        <w:rPr>
          <w:iCs/>
          <w:sz w:val="28"/>
          <w:szCs w:val="28"/>
        </w:rPr>
        <w:t>2</w:t>
      </w:r>
      <w:r w:rsidR="00E4230A" w:rsidRPr="00E4230A">
        <w:rPr>
          <w:iCs/>
          <w:sz w:val="28"/>
          <w:szCs w:val="28"/>
        </w:rPr>
        <w:t>,</w:t>
      </w:r>
      <w:r w:rsidR="00E4230A">
        <w:rPr>
          <w:iCs/>
          <w:sz w:val="28"/>
          <w:szCs w:val="28"/>
        </w:rPr>
        <w:t>70</w:t>
      </w:r>
      <w:r w:rsidR="00E4230A" w:rsidRPr="00E4230A">
        <w:rPr>
          <w:iCs/>
          <w:sz w:val="28"/>
          <w:szCs w:val="28"/>
        </w:rPr>
        <w:t>]</w:t>
      </w:r>
      <w:r w:rsidRPr="00B12334">
        <w:rPr>
          <w:iCs/>
          <w:sz w:val="28"/>
          <w:szCs w:val="28"/>
        </w:rPr>
        <w:t xml:space="preserve"> Они удовлетворяют самым строгим требованиям в отношении образовательного потенциала, эстетики, гигиеничности, прочности, долговечности. В разных странах мира их используют для изучения широкого спектра школьных предметов: от математики и родного языка до физики и робототехники.</w:t>
      </w:r>
    </w:p>
    <w:p w:rsidR="00B12334" w:rsidRPr="00B12334" w:rsidRDefault="00B12334" w:rsidP="00B12334">
      <w:pPr>
        <w:tabs>
          <w:tab w:val="left" w:pos="3354"/>
        </w:tabs>
        <w:spacing w:line="360" w:lineRule="auto"/>
        <w:ind w:firstLine="340"/>
        <w:jc w:val="both"/>
        <w:rPr>
          <w:iCs/>
          <w:sz w:val="28"/>
          <w:szCs w:val="28"/>
        </w:rPr>
      </w:pPr>
      <w:r w:rsidRPr="00B12334">
        <w:rPr>
          <w:iCs/>
          <w:sz w:val="28"/>
          <w:szCs w:val="28"/>
        </w:rPr>
        <w:t xml:space="preserve"> Игровые наборы одновременно выполняют несколько задач: усиливают мотивацию к учёбе, повышают техническую грамотность, обеспечивают освоение планирующей функции любой деятельности. Серия «LEGО Education» содержит наборы для детей разного возраста. При этом для каждого возраста разработаны максимально удобные по размеру детали.</w:t>
      </w:r>
    </w:p>
    <w:p w:rsidR="00B12334" w:rsidRPr="00B12334" w:rsidRDefault="00B12334" w:rsidP="00B12334">
      <w:pPr>
        <w:tabs>
          <w:tab w:val="left" w:pos="3354"/>
        </w:tabs>
        <w:spacing w:line="360" w:lineRule="auto"/>
        <w:ind w:firstLine="340"/>
        <w:jc w:val="both"/>
        <w:rPr>
          <w:iCs/>
          <w:sz w:val="28"/>
          <w:szCs w:val="28"/>
        </w:rPr>
      </w:pPr>
      <w:r w:rsidRPr="00B12334">
        <w:rPr>
          <w:iCs/>
          <w:sz w:val="28"/>
          <w:szCs w:val="28"/>
        </w:rPr>
        <w:t xml:space="preserve"> Наборы для малышей состоят из крупных элементов DUPLO, а старшие дошкольники работают с деталями стандартного размера «LEGO System». </w:t>
      </w:r>
      <w:r w:rsidRPr="00B12334">
        <w:rPr>
          <w:iCs/>
          <w:sz w:val="28"/>
          <w:szCs w:val="28"/>
        </w:rPr>
        <w:lastRenderedPageBreak/>
        <w:t xml:space="preserve">Кроме традиционных кирпичиков LEGO и строительных плат, играющих роль основания для конструкции, конструкторы включают в себя тематические декорации, миниатюрные фигурки людей, животных, растений и другие атрибуты для полноценной игры. Это даёт детям возможность с максимальной правдоподобностью воспроизводить самые разные объекты: дома, замки, больницы, фермы, железную дорогу, пожарную часть, зоопарк. Юные конструкторы вместе со взрослыми могут разыгрывать интересные сюжеты, как сказочные, так и из реальной жизни. </w:t>
      </w:r>
    </w:p>
    <w:p w:rsidR="00B12334" w:rsidRPr="00B12334" w:rsidRDefault="00B12334" w:rsidP="00B12334">
      <w:pPr>
        <w:tabs>
          <w:tab w:val="left" w:pos="3354"/>
        </w:tabs>
        <w:spacing w:line="360" w:lineRule="auto"/>
        <w:ind w:firstLine="340"/>
        <w:jc w:val="both"/>
        <w:rPr>
          <w:iCs/>
          <w:sz w:val="28"/>
          <w:szCs w:val="28"/>
        </w:rPr>
      </w:pPr>
      <w:r w:rsidRPr="00B12334">
        <w:rPr>
          <w:iCs/>
          <w:sz w:val="28"/>
          <w:szCs w:val="28"/>
        </w:rPr>
        <w:t xml:space="preserve">Наборы для старших дошкольников уникальны тем, что позволяют получить базовые представления о современной науке и технике. В них можно найти балки, болты, оси, шестерёнки, рычаги. Важно, что ребёнок не просто собирает разного рода технику (самолёты, экскаваторы, корабли), но и знакомится в игровой форме с базовыми принципами механики и особенностями работы простейших механизмов. </w:t>
      </w:r>
    </w:p>
    <w:p w:rsidR="00B12334" w:rsidRPr="00B12334" w:rsidRDefault="00B12334" w:rsidP="00B12334">
      <w:pPr>
        <w:tabs>
          <w:tab w:val="left" w:pos="3354"/>
        </w:tabs>
        <w:spacing w:line="360" w:lineRule="auto"/>
        <w:ind w:firstLine="340"/>
        <w:jc w:val="both"/>
        <w:rPr>
          <w:iCs/>
          <w:sz w:val="28"/>
          <w:szCs w:val="28"/>
        </w:rPr>
      </w:pPr>
      <w:r w:rsidRPr="00B12334">
        <w:rPr>
          <w:iCs/>
          <w:sz w:val="28"/>
          <w:szCs w:val="28"/>
        </w:rPr>
        <w:t xml:space="preserve">Каждый из наборов уникальной серии «LЕGО Education» имеет определённую тематику и особые методические рекомендации. «LEGO Duplo» — это серия конструкторов </w:t>
      </w:r>
      <w:r w:rsidR="009737D4">
        <w:rPr>
          <w:iCs/>
          <w:sz w:val="28"/>
          <w:szCs w:val="28"/>
        </w:rPr>
        <w:t>лего</w:t>
      </w:r>
      <w:r w:rsidRPr="00B12334">
        <w:rPr>
          <w:iCs/>
          <w:sz w:val="28"/>
          <w:szCs w:val="28"/>
        </w:rPr>
        <w:t xml:space="preserve">, специально созданная для малышей, различные наборы отдельно для девочек и для мальчиков. Детали «LEGO Duplo» вдвое крупнее обычных, поэтому традиционно используются для работы с детьми раннего и младшего дошкольного возраста. Кроме того, тематическая подборка «LEGO Duplo» максимально соответствует жизненному опыту и возрастным характеристикам развития малышей. Также детали наборов «LEGO Duplo» удобны детям с ОВЗ. </w:t>
      </w:r>
    </w:p>
    <w:p w:rsidR="00B12334" w:rsidRPr="00B12334" w:rsidRDefault="00B12334" w:rsidP="00B12334">
      <w:pPr>
        <w:tabs>
          <w:tab w:val="left" w:pos="3354"/>
        </w:tabs>
        <w:spacing w:line="360" w:lineRule="auto"/>
        <w:ind w:firstLine="340"/>
        <w:jc w:val="both"/>
        <w:rPr>
          <w:iCs/>
          <w:sz w:val="28"/>
          <w:szCs w:val="28"/>
        </w:rPr>
      </w:pPr>
      <w:r w:rsidRPr="00B12334">
        <w:rPr>
          <w:iCs/>
          <w:sz w:val="28"/>
          <w:szCs w:val="28"/>
        </w:rPr>
        <w:t xml:space="preserve">«LEGO System» — серия конструкторов со стандартными размерами деталей для старших дошкольников и школьников. </w:t>
      </w:r>
    </w:p>
    <w:p w:rsidR="00B12334" w:rsidRPr="00B12334" w:rsidRDefault="00B12334" w:rsidP="00B12334">
      <w:pPr>
        <w:tabs>
          <w:tab w:val="left" w:pos="3354"/>
        </w:tabs>
        <w:spacing w:line="360" w:lineRule="auto"/>
        <w:ind w:firstLine="340"/>
        <w:jc w:val="both"/>
        <w:rPr>
          <w:iCs/>
          <w:sz w:val="28"/>
          <w:szCs w:val="28"/>
        </w:rPr>
      </w:pPr>
      <w:r w:rsidRPr="00B12334">
        <w:rPr>
          <w:iCs/>
          <w:sz w:val="28"/>
          <w:szCs w:val="28"/>
        </w:rPr>
        <w:t xml:space="preserve">Что же </w:t>
      </w:r>
      <w:r w:rsidR="009737D4">
        <w:rPr>
          <w:iCs/>
          <w:sz w:val="28"/>
          <w:szCs w:val="28"/>
        </w:rPr>
        <w:t>характеризует</w:t>
      </w:r>
      <w:r w:rsidRPr="00B12334">
        <w:rPr>
          <w:iCs/>
          <w:sz w:val="28"/>
          <w:szCs w:val="28"/>
        </w:rPr>
        <w:t xml:space="preserve"> образовательные </w:t>
      </w:r>
      <w:r w:rsidR="009737D4">
        <w:rPr>
          <w:iCs/>
          <w:sz w:val="28"/>
          <w:szCs w:val="28"/>
        </w:rPr>
        <w:t>конструкторы лего, как</w:t>
      </w:r>
      <w:r w:rsidRPr="00B12334">
        <w:rPr>
          <w:iCs/>
          <w:sz w:val="28"/>
          <w:szCs w:val="28"/>
        </w:rPr>
        <w:t xml:space="preserve"> соответствующи</w:t>
      </w:r>
      <w:r w:rsidR="009737D4">
        <w:rPr>
          <w:iCs/>
          <w:sz w:val="28"/>
          <w:szCs w:val="28"/>
        </w:rPr>
        <w:t>е</w:t>
      </w:r>
      <w:r w:rsidRPr="00B12334">
        <w:rPr>
          <w:iCs/>
          <w:sz w:val="28"/>
          <w:szCs w:val="28"/>
        </w:rPr>
        <w:t xml:space="preserve"> принципам современного образования? </w:t>
      </w:r>
    </w:p>
    <w:p w:rsidR="00B12334" w:rsidRPr="00B12334" w:rsidRDefault="00B12334" w:rsidP="00B12334">
      <w:pPr>
        <w:tabs>
          <w:tab w:val="left" w:pos="3354"/>
        </w:tabs>
        <w:spacing w:line="360" w:lineRule="auto"/>
        <w:ind w:firstLine="340"/>
        <w:jc w:val="both"/>
        <w:rPr>
          <w:iCs/>
          <w:sz w:val="28"/>
          <w:szCs w:val="28"/>
        </w:rPr>
      </w:pPr>
      <w:r w:rsidRPr="00B12334">
        <w:rPr>
          <w:iCs/>
          <w:sz w:val="28"/>
          <w:szCs w:val="28"/>
        </w:rPr>
        <w:t xml:space="preserve">1. Конструкторы </w:t>
      </w:r>
      <w:r w:rsidR="009737D4">
        <w:rPr>
          <w:iCs/>
          <w:sz w:val="28"/>
          <w:szCs w:val="28"/>
        </w:rPr>
        <w:t>лего</w:t>
      </w:r>
      <w:r w:rsidRPr="00B12334">
        <w:rPr>
          <w:iCs/>
          <w:sz w:val="28"/>
          <w:szCs w:val="28"/>
        </w:rPr>
        <w:t xml:space="preserve"> в силу своей специфики одинаково интересны и детям, и взрослым, что соответствует принципам сотрудничества детей и взрослых, в том числе и родителей воспитанников. Данная позиция позволяет организовать </w:t>
      </w:r>
      <w:r w:rsidRPr="00B12334">
        <w:rPr>
          <w:iCs/>
          <w:sz w:val="28"/>
          <w:szCs w:val="28"/>
        </w:rPr>
        <w:lastRenderedPageBreak/>
        <w:t xml:space="preserve">ряд семейных проектов на базе конструкторов </w:t>
      </w:r>
      <w:r w:rsidR="009737D4">
        <w:rPr>
          <w:iCs/>
          <w:sz w:val="28"/>
          <w:szCs w:val="28"/>
        </w:rPr>
        <w:t>лего</w:t>
      </w:r>
      <w:r w:rsidRPr="00B12334">
        <w:rPr>
          <w:iCs/>
          <w:sz w:val="28"/>
          <w:szCs w:val="28"/>
        </w:rPr>
        <w:t xml:space="preserve"> и является одним из вариантов взаимодействия с семьями воспитанников с целью оптимизации их развития. </w:t>
      </w:r>
    </w:p>
    <w:p w:rsidR="00B12334" w:rsidRPr="00B12334" w:rsidRDefault="00B12334" w:rsidP="00B12334">
      <w:pPr>
        <w:tabs>
          <w:tab w:val="left" w:pos="3354"/>
        </w:tabs>
        <w:spacing w:line="360" w:lineRule="auto"/>
        <w:ind w:firstLine="340"/>
        <w:jc w:val="both"/>
        <w:rPr>
          <w:iCs/>
          <w:sz w:val="28"/>
          <w:szCs w:val="28"/>
        </w:rPr>
      </w:pPr>
      <w:r w:rsidRPr="00B12334">
        <w:rPr>
          <w:iCs/>
          <w:sz w:val="28"/>
          <w:szCs w:val="28"/>
        </w:rPr>
        <w:t xml:space="preserve">2. </w:t>
      </w:r>
      <w:r w:rsidR="009737D4">
        <w:rPr>
          <w:iCs/>
          <w:sz w:val="28"/>
          <w:szCs w:val="28"/>
        </w:rPr>
        <w:t>В</w:t>
      </w:r>
      <w:r w:rsidRPr="00B12334">
        <w:rPr>
          <w:iCs/>
          <w:sz w:val="28"/>
          <w:szCs w:val="28"/>
        </w:rPr>
        <w:t xml:space="preserve"> основу работы с конструкторами </w:t>
      </w:r>
      <w:r w:rsidR="009737D4">
        <w:rPr>
          <w:iCs/>
          <w:sz w:val="28"/>
          <w:szCs w:val="28"/>
        </w:rPr>
        <w:t xml:space="preserve">лего </w:t>
      </w:r>
      <w:r w:rsidRPr="00B12334">
        <w:rPr>
          <w:iCs/>
          <w:sz w:val="28"/>
          <w:szCs w:val="28"/>
        </w:rPr>
        <w:t>за</w:t>
      </w:r>
      <w:r w:rsidR="009737D4">
        <w:rPr>
          <w:iCs/>
          <w:sz w:val="28"/>
          <w:szCs w:val="28"/>
        </w:rPr>
        <w:t>ложен</w:t>
      </w:r>
      <w:r w:rsidRPr="00B12334">
        <w:rPr>
          <w:iCs/>
          <w:sz w:val="28"/>
          <w:szCs w:val="28"/>
        </w:rPr>
        <w:t xml:space="preserve"> метод познавательного и художественного поиска, что соответствует алгоритму организации проектной деятельности. </w:t>
      </w:r>
    </w:p>
    <w:p w:rsidR="00B12334" w:rsidRPr="00B12334" w:rsidRDefault="00B12334" w:rsidP="00B12334">
      <w:pPr>
        <w:tabs>
          <w:tab w:val="left" w:pos="3354"/>
        </w:tabs>
        <w:spacing w:line="360" w:lineRule="auto"/>
        <w:ind w:firstLine="340"/>
        <w:jc w:val="both"/>
        <w:rPr>
          <w:iCs/>
          <w:sz w:val="28"/>
          <w:szCs w:val="28"/>
        </w:rPr>
      </w:pPr>
      <w:r w:rsidRPr="00B12334">
        <w:rPr>
          <w:iCs/>
          <w:sz w:val="28"/>
          <w:szCs w:val="28"/>
        </w:rPr>
        <w:t xml:space="preserve">3. </w:t>
      </w:r>
      <w:r w:rsidR="009737D4">
        <w:rPr>
          <w:iCs/>
          <w:sz w:val="28"/>
          <w:szCs w:val="28"/>
        </w:rPr>
        <w:t>Лего- конструкторы</w:t>
      </w:r>
      <w:r w:rsidRPr="00B12334">
        <w:rPr>
          <w:iCs/>
          <w:sz w:val="28"/>
          <w:szCs w:val="28"/>
        </w:rPr>
        <w:t xml:space="preserve"> органично сочетает игру, конструирование и программирование.</w:t>
      </w:r>
    </w:p>
    <w:p w:rsidR="00B12334" w:rsidRPr="00B12334" w:rsidRDefault="00B12334" w:rsidP="00B12334">
      <w:pPr>
        <w:tabs>
          <w:tab w:val="left" w:pos="3354"/>
        </w:tabs>
        <w:spacing w:line="360" w:lineRule="auto"/>
        <w:ind w:firstLine="340"/>
        <w:jc w:val="both"/>
        <w:rPr>
          <w:iCs/>
          <w:sz w:val="28"/>
          <w:szCs w:val="28"/>
        </w:rPr>
      </w:pPr>
      <w:r w:rsidRPr="00B12334">
        <w:rPr>
          <w:iCs/>
          <w:sz w:val="28"/>
          <w:szCs w:val="28"/>
        </w:rPr>
        <w:t xml:space="preserve"> 4. </w:t>
      </w:r>
      <w:r w:rsidR="009737D4">
        <w:rPr>
          <w:iCs/>
          <w:sz w:val="28"/>
          <w:szCs w:val="28"/>
        </w:rPr>
        <w:t>Лего</w:t>
      </w:r>
      <w:r w:rsidRPr="00B12334">
        <w:rPr>
          <w:iCs/>
          <w:sz w:val="28"/>
          <w:szCs w:val="28"/>
        </w:rPr>
        <w:t xml:space="preserve">, являясь средством индивидуального интеллектуального и творческого развития, тем не менее является мощным средством коммуникации, так как предполагает не только обсуждение и сравнение индивидуально созданных моделей, но и совместного их усовершенствования и преобразования для последующей игры или в соответствии с заданными условиями. Для этого необходимо договариваться, учитывать мнения партнеров по игре и считаться с ним, в прогностическом варианте и реальном времени продумывать сюжет, создавать дополнительные «гаджеты» для его реализации. </w:t>
      </w:r>
    </w:p>
    <w:p w:rsidR="00414EDD" w:rsidRPr="00B12334" w:rsidRDefault="00B12334" w:rsidP="00B12334">
      <w:pPr>
        <w:tabs>
          <w:tab w:val="left" w:pos="3354"/>
        </w:tabs>
        <w:spacing w:line="360" w:lineRule="auto"/>
        <w:ind w:firstLine="340"/>
        <w:jc w:val="both"/>
        <w:rPr>
          <w:iCs/>
          <w:sz w:val="28"/>
          <w:szCs w:val="28"/>
        </w:rPr>
      </w:pPr>
      <w:r w:rsidRPr="00B12334">
        <w:rPr>
          <w:iCs/>
          <w:sz w:val="28"/>
          <w:szCs w:val="28"/>
        </w:rPr>
        <w:t>Таким образом лего-конструирование является средством познавательного и творческого развития дошкольников, через решение локальных задач, возникающих в процессе организации конструкторской деятельности детей с тематическими конструкторами LEGO</w:t>
      </w:r>
      <w:r w:rsidR="009737D4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</w:p>
    <w:p w:rsidR="00414EDD" w:rsidRDefault="00414EDD" w:rsidP="00D92788">
      <w:pPr>
        <w:tabs>
          <w:tab w:val="left" w:pos="3354"/>
        </w:tabs>
        <w:spacing w:line="360" w:lineRule="auto"/>
        <w:ind w:firstLine="340"/>
        <w:jc w:val="center"/>
        <w:rPr>
          <w:i/>
          <w:sz w:val="28"/>
          <w:szCs w:val="28"/>
        </w:rPr>
      </w:pPr>
    </w:p>
    <w:p w:rsidR="00D92788" w:rsidRPr="00CC1B31" w:rsidRDefault="00D92788" w:rsidP="00CC1B31">
      <w:pPr>
        <w:tabs>
          <w:tab w:val="left" w:pos="3354"/>
        </w:tabs>
        <w:spacing w:line="360" w:lineRule="auto"/>
        <w:jc w:val="center"/>
        <w:rPr>
          <w:b/>
          <w:i/>
          <w:sz w:val="28"/>
          <w:szCs w:val="28"/>
        </w:rPr>
      </w:pPr>
      <w:r w:rsidRPr="00CC1B31">
        <w:rPr>
          <w:b/>
          <w:i/>
          <w:sz w:val="28"/>
          <w:szCs w:val="28"/>
        </w:rPr>
        <w:t>2</w:t>
      </w:r>
      <w:r w:rsidR="00CC1B31" w:rsidRPr="00CC1B31">
        <w:rPr>
          <w:b/>
          <w:i/>
          <w:sz w:val="28"/>
          <w:szCs w:val="28"/>
        </w:rPr>
        <w:t>.</w:t>
      </w:r>
      <w:r w:rsidRPr="00CC1B31">
        <w:rPr>
          <w:b/>
          <w:i/>
          <w:sz w:val="28"/>
          <w:szCs w:val="28"/>
        </w:rPr>
        <w:t xml:space="preserve"> Организация условий для лего-конструирования в ДОО</w:t>
      </w:r>
    </w:p>
    <w:p w:rsidR="006B6557" w:rsidRPr="00D92788" w:rsidRDefault="006B6557" w:rsidP="00D92788">
      <w:pPr>
        <w:tabs>
          <w:tab w:val="left" w:pos="3354"/>
        </w:tabs>
        <w:spacing w:line="360" w:lineRule="auto"/>
        <w:ind w:firstLine="340"/>
        <w:jc w:val="center"/>
        <w:rPr>
          <w:i/>
          <w:sz w:val="28"/>
          <w:szCs w:val="28"/>
        </w:rPr>
      </w:pPr>
    </w:p>
    <w:p w:rsidR="00414EDD" w:rsidRPr="00D92788" w:rsidRDefault="00414EDD" w:rsidP="00414EDD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Свободная деятельность воспитанников в условиях созданной педагогами (в том числе совместно с детьми) предметно-развивающей образовательной среды:</w:t>
      </w:r>
      <w:r>
        <w:rPr>
          <w:sz w:val="28"/>
          <w:szCs w:val="28"/>
        </w:rPr>
        <w:t xml:space="preserve"> </w:t>
      </w:r>
      <w:r w:rsidRPr="00D92788">
        <w:rPr>
          <w:sz w:val="28"/>
          <w:szCs w:val="28"/>
        </w:rPr>
        <w:t>обеспечивает выбор каждым ребенком  деятельности по интересам;</w:t>
      </w:r>
      <w:r>
        <w:rPr>
          <w:sz w:val="28"/>
          <w:szCs w:val="28"/>
        </w:rPr>
        <w:t xml:space="preserve"> </w:t>
      </w:r>
      <w:r w:rsidRPr="00D92788">
        <w:rPr>
          <w:sz w:val="28"/>
          <w:szCs w:val="28"/>
        </w:rPr>
        <w:t>позволяет ему взаимодействовать со сверстниками или действовать индивидуально;</w:t>
      </w:r>
      <w:r>
        <w:rPr>
          <w:sz w:val="28"/>
          <w:szCs w:val="28"/>
        </w:rPr>
        <w:t xml:space="preserve"> </w:t>
      </w:r>
      <w:r w:rsidRPr="00D92788">
        <w:rPr>
          <w:sz w:val="28"/>
          <w:szCs w:val="28"/>
        </w:rPr>
        <w:t>содержит в себе проблемные ситуации и направлена  на самостоятельное решение ребенком разнообразных задач;</w:t>
      </w:r>
      <w:r>
        <w:rPr>
          <w:sz w:val="28"/>
          <w:szCs w:val="28"/>
        </w:rPr>
        <w:t xml:space="preserve"> </w:t>
      </w:r>
      <w:r w:rsidRPr="00D92788">
        <w:rPr>
          <w:sz w:val="28"/>
          <w:szCs w:val="28"/>
        </w:rPr>
        <w:t xml:space="preserve">позволяет на уровне </w:t>
      </w:r>
      <w:r w:rsidRPr="00D92788">
        <w:rPr>
          <w:sz w:val="28"/>
          <w:szCs w:val="28"/>
        </w:rPr>
        <w:lastRenderedPageBreak/>
        <w:t>самостоятельности освоить (закрепить, апробировать) материал, изучаемый в совместной деятельности со взрослым.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Для конструирования во всех возрастных группах может использ</w:t>
      </w:r>
      <w:r>
        <w:rPr>
          <w:sz w:val="28"/>
          <w:szCs w:val="28"/>
        </w:rPr>
        <w:t>оваться разный лего-конструктор</w:t>
      </w:r>
      <w:r w:rsidRPr="00D92788">
        <w:rPr>
          <w:sz w:val="28"/>
          <w:szCs w:val="28"/>
        </w:rPr>
        <w:t>, а также конструкторы, имеющие различные по сложности способы соединения деталей: от элементарных игрушек – вкладышей и нанизывателей, используемых в группах раннего, до довольно сложных по сборке деревянных и пластмассовых конструкторов для детей старшего дошкольного возраста.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Кроме этого, для конструктивной деятельности детей необходимы различные дополнительные материалы, которые также могут входить в набор лего-конструкторов.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В работе с детьми старшего дошкольного возраста по определенным темам («Задания», «Мосты», «Транспорт») применяются рисунки, иллюстрации, фотографии, чертежи, схемы. Они используются в качестве образца. Эти чертежи типа «Дострой здание», «Найди ошибку в чертеже»; изображения сложных построек, показывающих ребенку этапы их сооружения; чертежи, дающие лишь схему предмета, и др.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В некоторых детских садах имеются специально оснащенные кабинеты для лего-конструирования , где созданы условия для организации конструктивной деятельности детей: расставлены столы, прикреплены настенные панели, разложены наборы лего-конструкторов, и другие дополнительные материалы , подобраны игры головоломки. А также имеется возможность показать детям слайды презентации. На настенных панелях могут выложить слова, лабиринты, схемы.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 xml:space="preserve">В старших группах организуются уголки </w:t>
      </w:r>
      <w:r w:rsidR="004F29EE" w:rsidRPr="00D92788">
        <w:rPr>
          <w:sz w:val="28"/>
          <w:szCs w:val="28"/>
        </w:rPr>
        <w:t>конструирования,</w:t>
      </w:r>
      <w:r w:rsidRPr="00D92788">
        <w:rPr>
          <w:sz w:val="28"/>
          <w:szCs w:val="28"/>
        </w:rPr>
        <w:t xml:space="preserve"> где  имеются шкафы, стеллажи или полки.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 xml:space="preserve">На верхней полке выделяется место для периодически меняющихся тематических выставок. На следующих полках  размещены контейнеры с конструктором. 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lastRenderedPageBreak/>
        <w:t>Специальные столы для работы не ставятся, используются те же, за которыми дети занимаются.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Для того чтобы уголок имел эстетичный вид для удобства пользования на контейнерах наклеивают маленькие изображения тех конструкторов, которые в них лежат. Внутри контейнера можно поделить на ячейки, например для хранения фигурок людей, животных и т.д.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Организуя работу по лего- конструированию воспитатели должны помнить, что в целях охраны жизни и здоровья детям не предлагают детали имеющие повреждения и сколы.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В работ</w:t>
      </w:r>
      <w:r w:rsidR="00732FC1">
        <w:rPr>
          <w:sz w:val="28"/>
          <w:szCs w:val="28"/>
        </w:rPr>
        <w:t>е</w:t>
      </w:r>
      <w:r w:rsidRPr="00D92788">
        <w:rPr>
          <w:sz w:val="28"/>
          <w:szCs w:val="28"/>
        </w:rPr>
        <w:t xml:space="preserve"> с детьми необходимо создать обстановку ожидания радостного и интересного, связанного с лего- конструированием: «Скоро нам привезут новые конструкторы и строительные наборы. Что бы вы хотели из них построить?»  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Необходимо давать детям понять, что педагога интересует конструирование. Нужно самим включаться в игры детей или просто садиться и начинать с ними строить. При этом педагог никогда не стремиться подавить детскую инициативу неосторожным замечанием или авторитарным предложением, а чаще старается размышлять вслух: «Хочу сделать у башенного крана длинную стрелу, а кран всё опрокидывается и опрокидывается! Не знаю, что придумать, чтобы он стал устойчивым». – «Надо сделать противовес!» - советуют дети. «А как?» - «Да вот так», - будут учить ребята.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 xml:space="preserve">При совместном конструировании с детьми нужно  стремиться, как бы предварять детские замыслы, идти немного впереди: то, что ребенок может сделать на первом этапе с помощью взрослого, затем он уже все сделает самостоятельно. 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Развитию умения рассуждать способствует коллективное конструирование по рисункам, чертежам, фотографиям, по замыслу.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 xml:space="preserve">При наблюдении за детьми – можно заметить, что стоит только предложить такое здание, как тут же ребята начинают обсуждать будущую постройку, составлять план её возведения, оживлённо доказывать правильность того или </w:t>
      </w:r>
      <w:r w:rsidRPr="00D92788">
        <w:rPr>
          <w:sz w:val="28"/>
          <w:szCs w:val="28"/>
        </w:rPr>
        <w:lastRenderedPageBreak/>
        <w:t>иного решения и проверять на деле тот или иной вариант. Надо видеть общую радость, когда дети самостоятельно приходят к единому мнению.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Как в любой другой деятельности, в лего-конструировании нельзя обойтись без анализа: без этого дети не научатся отличать оригинальное, видеть в сооружениях недостатки конструкции, которые сказываются на её пряности, или её достоинства. Но делать это нужно тактично и доброжелательно, заинтересованно и дружески.</w:t>
      </w:r>
      <w:r w:rsidR="00E4230A" w:rsidRPr="00E4230A">
        <w:t xml:space="preserve"> </w:t>
      </w:r>
      <w:r w:rsidR="00E4230A" w:rsidRPr="00E4230A">
        <w:rPr>
          <w:sz w:val="28"/>
          <w:szCs w:val="28"/>
        </w:rPr>
        <w:t>[</w:t>
      </w:r>
      <w:r w:rsidR="00E4230A">
        <w:rPr>
          <w:sz w:val="28"/>
          <w:szCs w:val="28"/>
        </w:rPr>
        <w:t>14</w:t>
      </w:r>
      <w:r w:rsidR="00E4230A" w:rsidRPr="00E4230A">
        <w:rPr>
          <w:sz w:val="28"/>
          <w:szCs w:val="28"/>
        </w:rPr>
        <w:t>,</w:t>
      </w:r>
      <w:r w:rsidR="00E4230A">
        <w:rPr>
          <w:sz w:val="28"/>
          <w:szCs w:val="28"/>
        </w:rPr>
        <w:t>22</w:t>
      </w:r>
      <w:r w:rsidR="00E4230A" w:rsidRPr="00E4230A">
        <w:rPr>
          <w:sz w:val="28"/>
          <w:szCs w:val="28"/>
        </w:rPr>
        <w:t>]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Естественно, в любой группе есть ребята со слабыми конструкторскими способностями, а в связи с этим, и интерес к деятельности у них слабый. Нужно стремиться заинтересовать их. Чаще вместе с ними строить, рассматривать иллюстрации, побуждать к самостоятельности, подключаться  к детям, у которых строительство ладится.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 xml:space="preserve">Таким образом, работу с детьми необходимо строить с учётом индивидуальных особенностей ребёнка. Нельзя ни в коем случае разрушать детские постройки, не договорившись с ребёнком. Относиться с уважением к детскому труду. </w:t>
      </w:r>
    </w:p>
    <w:p w:rsidR="0056393C" w:rsidRDefault="00D92788" w:rsidP="0056393C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Давая однотипные задания, всегда можно дифференцировать их с учётом сложности. Например, всем предлагать конструирование по чертежам, но одним давать чертеж посложнее, а другим попроще; все выкладывают по контуру, но одним можно дать больше деталей выложить, другим меньше и т.д. Зная, что из подгруппы только один или два ребёнка справятся с заданием ,всё равно нужно давать его как коллективное. Причём при оценке необходимо всегда подчеркивать общие усилия ребят, помощь друг другу.</w:t>
      </w:r>
    </w:p>
    <w:p w:rsidR="00D92788" w:rsidRDefault="00D92788" w:rsidP="0056393C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Работа приведёт к большему успеху, если подключать к ней родителей. Хорошо, если они будут в курсе того, чем занимаются  с детьми. Можно предложить им изготовить различные материалы и пособия, чаще показывать результаты детской деятельности.</w:t>
      </w:r>
      <w:r w:rsidR="0056393C">
        <w:rPr>
          <w:sz w:val="28"/>
          <w:szCs w:val="28"/>
        </w:rPr>
        <w:t xml:space="preserve"> </w:t>
      </w:r>
    </w:p>
    <w:p w:rsidR="0056393C" w:rsidRPr="00D92788" w:rsidRDefault="0056393C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выше сказанного, можно сделать вывод, что качественная организация развивающей предметно-пространственной среды может стать </w:t>
      </w:r>
      <w:r>
        <w:rPr>
          <w:sz w:val="28"/>
          <w:szCs w:val="28"/>
        </w:rPr>
        <w:lastRenderedPageBreak/>
        <w:t>отличным стимулом для формирования познавательного интереса к конструктивной деятельности у детей дошкольного возраста.</w:t>
      </w:r>
    </w:p>
    <w:p w:rsidR="003A54DC" w:rsidRDefault="003A54DC" w:rsidP="00D92788">
      <w:pPr>
        <w:tabs>
          <w:tab w:val="left" w:pos="3354"/>
        </w:tabs>
        <w:spacing w:line="360" w:lineRule="auto"/>
        <w:ind w:firstLine="340"/>
        <w:jc w:val="center"/>
        <w:rPr>
          <w:i/>
          <w:sz w:val="28"/>
          <w:szCs w:val="28"/>
        </w:rPr>
      </w:pPr>
    </w:p>
    <w:p w:rsidR="00D92788" w:rsidRPr="00CC1B31" w:rsidRDefault="00D92788" w:rsidP="00D92788">
      <w:pPr>
        <w:tabs>
          <w:tab w:val="left" w:pos="3354"/>
        </w:tabs>
        <w:spacing w:line="360" w:lineRule="auto"/>
        <w:ind w:firstLine="340"/>
        <w:jc w:val="center"/>
        <w:rPr>
          <w:b/>
          <w:i/>
          <w:sz w:val="28"/>
          <w:szCs w:val="28"/>
        </w:rPr>
      </w:pPr>
      <w:r w:rsidRPr="00CC1B31">
        <w:rPr>
          <w:b/>
          <w:i/>
          <w:sz w:val="28"/>
          <w:szCs w:val="28"/>
        </w:rPr>
        <w:t>3</w:t>
      </w:r>
      <w:r w:rsidR="00CC1B31" w:rsidRPr="00CC1B31">
        <w:rPr>
          <w:b/>
          <w:i/>
          <w:sz w:val="28"/>
          <w:szCs w:val="28"/>
        </w:rPr>
        <w:t>.</w:t>
      </w:r>
      <w:r w:rsidRPr="00CC1B31">
        <w:rPr>
          <w:b/>
          <w:i/>
          <w:sz w:val="28"/>
          <w:szCs w:val="28"/>
        </w:rPr>
        <w:t xml:space="preserve"> Формы организации обучения  дошкольников конструированию</w:t>
      </w:r>
    </w:p>
    <w:p w:rsidR="00E323D0" w:rsidRPr="00D92788" w:rsidRDefault="00E323D0" w:rsidP="00D92788">
      <w:pPr>
        <w:tabs>
          <w:tab w:val="left" w:pos="3354"/>
        </w:tabs>
        <w:spacing w:line="360" w:lineRule="auto"/>
        <w:ind w:firstLine="340"/>
        <w:jc w:val="center"/>
        <w:rPr>
          <w:i/>
          <w:sz w:val="28"/>
          <w:szCs w:val="28"/>
        </w:rPr>
      </w:pP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С целью развития детского конструирования как деятельности, в процессе которой развивается и сам ребенок, исследователи (З.В. Лиштван, В.Г. Нечаева, Л.А. Парамонова, Н.Н. Поддьяков, Ф. Фребель и др.) предложили разные формы организации обучения.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 xml:space="preserve">         Конструирование по образцу. Заключается в том, что детям предлагают образцы построек, выполненных из деталей строительного материала и конструкторов, и показывают способы их воспроизведения. Данная форма обучения обеспечивает детям прямую передачу готовых знаний, способов действий, основанная на подражании. Такое конструирование трудно напрямую связывать с развитием творчества. Конструирование по образцу, в основе которого лежит подражательная деятельность, - важный обучающий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 xml:space="preserve">         Конструирование по модели. Детям в качестве образца предъявляют модель, в которой очертание отдельных составляющих ее элементов. Эту модель дети должны воспроизвести из имеющегося у них строительного материала. Таким образом, в данном случае ребенку предлагают определенную задачу, но не дают способа ее решения. Конструирование по модели является усложненной разновидностью конструирования по образцу.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 xml:space="preserve">         Конструирование по условиям. Не давая детям образца постройки, рисунков и способов ее возведения, определяют лишь условия, которым постройка должна соответствовать и которые, как прави</w:t>
      </w:r>
      <w:r w:rsidR="00414EDD">
        <w:rPr>
          <w:sz w:val="28"/>
          <w:szCs w:val="28"/>
        </w:rPr>
        <w:t>ло, подчеркивают практическое её</w:t>
      </w:r>
      <w:r w:rsidRPr="00D92788">
        <w:rPr>
          <w:sz w:val="28"/>
          <w:szCs w:val="28"/>
        </w:rPr>
        <w:t xml:space="preserve"> назначение. Задачи конструирования в данном случае выражаются через условия и носят проблемный характер, поскольку, способов их решения не дается. В процессе такого конструирования у детей формируется </w:t>
      </w:r>
      <w:r w:rsidRPr="00D92788">
        <w:rPr>
          <w:sz w:val="28"/>
          <w:szCs w:val="28"/>
        </w:rPr>
        <w:lastRenderedPageBreak/>
        <w:t>умение анализировать Условия и на основе этого анализа строить практическую деятельность достаточно сложной структуры. Данная форма организации обучения в наибольшей степени способствует развитию творческого конструирования.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 xml:space="preserve">         Конструирование по простейшим чертежам и наглядным схемам.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 xml:space="preserve"> 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 xml:space="preserve">         Конструирование по замыслу. Обладает большими возможностями для развертывания творчества детей и проявления их самостоятельности: они сами решают, что и как он будет конструировать. Данная форма – не средство обучения детей созданию замыслов, она лишь позволяет самостоятельно и творчески использовать знания и умения, полученные ранее.</w:t>
      </w:r>
    </w:p>
    <w:p w:rsid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 xml:space="preserve">         Конструирование по теме. Детям предлагают общую тематику конструкций, и они сами создают замыслы конкретных построек, поделок, выбирают материал и способы их выполнения. Эта форма конструирования очень близка по своему характеру конструированию по замыслу, с той лишь разницей, что замыслы детей здесь ограничиваются определенной темой. Основная цель организации конструирования по заданной теме - актуализация и закрепление знаний и умений, а также переключение детей на новую тематику.</w:t>
      </w:r>
    </w:p>
    <w:p w:rsidR="00414EDD" w:rsidRPr="00D92788" w:rsidRDefault="00414EDD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форма занятия выбирается исходя из цели и содержания конструируемого объекта, умений самих детей, тематики, вида конструктора.</w:t>
      </w:r>
    </w:p>
    <w:p w:rsidR="00414EDD" w:rsidRDefault="00414EDD" w:rsidP="00414EDD">
      <w:pPr>
        <w:tabs>
          <w:tab w:val="left" w:pos="3354"/>
        </w:tabs>
        <w:spacing w:line="360" w:lineRule="auto"/>
        <w:ind w:firstLine="340"/>
        <w:jc w:val="center"/>
        <w:rPr>
          <w:i/>
          <w:sz w:val="28"/>
          <w:szCs w:val="28"/>
        </w:rPr>
      </w:pPr>
    </w:p>
    <w:p w:rsidR="00414EDD" w:rsidRPr="00CC1B31" w:rsidRDefault="0036309F" w:rsidP="00414EDD">
      <w:pPr>
        <w:tabs>
          <w:tab w:val="left" w:pos="3354"/>
        </w:tabs>
        <w:spacing w:line="360" w:lineRule="auto"/>
        <w:ind w:firstLine="340"/>
        <w:jc w:val="center"/>
        <w:rPr>
          <w:b/>
          <w:i/>
          <w:sz w:val="28"/>
          <w:szCs w:val="28"/>
        </w:rPr>
      </w:pPr>
      <w:r w:rsidRPr="00CC1B31">
        <w:rPr>
          <w:b/>
          <w:i/>
          <w:sz w:val="28"/>
          <w:szCs w:val="28"/>
        </w:rPr>
        <w:t>4</w:t>
      </w:r>
      <w:r w:rsidR="00CC1B31" w:rsidRPr="00CC1B31">
        <w:rPr>
          <w:b/>
          <w:i/>
          <w:sz w:val="28"/>
          <w:szCs w:val="28"/>
        </w:rPr>
        <w:t>.</w:t>
      </w:r>
      <w:r w:rsidRPr="00CC1B31">
        <w:rPr>
          <w:b/>
          <w:i/>
          <w:sz w:val="28"/>
          <w:szCs w:val="28"/>
        </w:rPr>
        <w:t xml:space="preserve"> Методы и приёмы</w:t>
      </w:r>
      <w:r w:rsidR="00D92788" w:rsidRPr="00CC1B31">
        <w:rPr>
          <w:b/>
          <w:i/>
          <w:sz w:val="28"/>
          <w:szCs w:val="28"/>
        </w:rPr>
        <w:t xml:space="preserve"> обучения дошкольников конструированию</w:t>
      </w:r>
    </w:p>
    <w:p w:rsidR="00E323D0" w:rsidRPr="0036309F" w:rsidRDefault="00E323D0" w:rsidP="00414EDD">
      <w:pPr>
        <w:tabs>
          <w:tab w:val="left" w:pos="3354"/>
        </w:tabs>
        <w:spacing w:line="360" w:lineRule="auto"/>
        <w:ind w:firstLine="340"/>
        <w:jc w:val="center"/>
        <w:rPr>
          <w:i/>
          <w:sz w:val="28"/>
          <w:szCs w:val="28"/>
        </w:rPr>
      </w:pP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 xml:space="preserve">Для эффективной организации занятий по конструированию необходимо обустроить среду, где будут проводиться занятия с детьми. После первого </w:t>
      </w:r>
      <w:r w:rsidRPr="00D92788">
        <w:rPr>
          <w:sz w:val="28"/>
          <w:szCs w:val="28"/>
        </w:rPr>
        <w:lastRenderedPageBreak/>
        <w:t>занятия педагогу уже понятно, как лучше дать ребенку детали конструктора - в коробке или россыпью. Ребенок должен свободно передвигаться и не быть ограниченным рамками стола. Чтобы в дальнейшем использовать конструктор на занятиях, он должен пощупать, потрогать элементы, попробовать варианты их скрепления, привыкнуть к пестроте и яркости этих волшебных кирпичиков, просто поиграть с ними и начать свободно ориентироваться в элементах, лежащих в коробке</w:t>
      </w:r>
      <w:r w:rsidR="00115D3B">
        <w:rPr>
          <w:sz w:val="28"/>
          <w:szCs w:val="28"/>
        </w:rPr>
        <w:t>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1. Методы организации и осуществления занятий</w:t>
      </w:r>
      <w:r w:rsidR="00115D3B">
        <w:rPr>
          <w:sz w:val="28"/>
          <w:szCs w:val="28"/>
        </w:rPr>
        <w:t>:</w:t>
      </w:r>
    </w:p>
    <w:p w:rsidR="00D92788" w:rsidRPr="00D92788" w:rsidRDefault="00115D3B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788" w:rsidRPr="00D92788">
        <w:rPr>
          <w:sz w:val="28"/>
          <w:szCs w:val="28"/>
        </w:rPr>
        <w:t>словесные методы (рассказ, беседа, инструктаж, чтение справочной литературы);</w:t>
      </w:r>
    </w:p>
    <w:p w:rsidR="00D92788" w:rsidRPr="00D92788" w:rsidRDefault="00115D3B" w:rsidP="00115D3B">
      <w:pPr>
        <w:tabs>
          <w:tab w:val="left" w:pos="33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D92788" w:rsidRPr="00D92788">
        <w:rPr>
          <w:sz w:val="28"/>
          <w:szCs w:val="28"/>
        </w:rPr>
        <w:t>наглядные методы (демонстрации мультимедийных презентаций, фотографии);</w:t>
      </w:r>
    </w:p>
    <w:p w:rsidR="00D92788" w:rsidRPr="00D92788" w:rsidRDefault="00115D3B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788" w:rsidRPr="00D92788">
        <w:rPr>
          <w:sz w:val="28"/>
          <w:szCs w:val="28"/>
        </w:rPr>
        <w:t xml:space="preserve"> практические методы (упражнения, задачи);</w:t>
      </w:r>
    </w:p>
    <w:p w:rsidR="00D92788" w:rsidRPr="00D92788" w:rsidRDefault="00115D3B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788" w:rsidRPr="00D92788">
        <w:rPr>
          <w:sz w:val="28"/>
          <w:szCs w:val="28"/>
        </w:rPr>
        <w:t>иллюстративно- объяснительные методы;</w:t>
      </w:r>
    </w:p>
    <w:p w:rsidR="00D92788" w:rsidRPr="00D92788" w:rsidRDefault="00115D3B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788" w:rsidRPr="00D92788">
        <w:rPr>
          <w:sz w:val="28"/>
          <w:szCs w:val="28"/>
        </w:rPr>
        <w:t>репродуктивные методы;</w:t>
      </w:r>
    </w:p>
    <w:p w:rsidR="00D92788" w:rsidRPr="00D92788" w:rsidRDefault="00115D3B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788" w:rsidRPr="00D92788">
        <w:rPr>
          <w:sz w:val="28"/>
          <w:szCs w:val="28"/>
        </w:rPr>
        <w:t>проблемные методы (методы проблемного изложения) дается часть готового знания;</w:t>
      </w:r>
    </w:p>
    <w:p w:rsidR="00D92788" w:rsidRPr="00D92788" w:rsidRDefault="00115D3B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788" w:rsidRPr="00D92788">
        <w:rPr>
          <w:sz w:val="28"/>
          <w:szCs w:val="28"/>
        </w:rPr>
        <w:t>частично-поисковые - большая возможность выбора вариантов;</w:t>
      </w:r>
    </w:p>
    <w:p w:rsidR="00D92788" w:rsidRPr="00D92788" w:rsidRDefault="00115D3B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788" w:rsidRPr="00D92788">
        <w:rPr>
          <w:sz w:val="28"/>
          <w:szCs w:val="28"/>
        </w:rPr>
        <w:t>исследовательские – дети сами открывают и исследуют знания.</w:t>
      </w:r>
    </w:p>
    <w:p w:rsidR="00D92788" w:rsidRPr="00D92788" w:rsidRDefault="00115D3B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788" w:rsidRPr="00D92788">
        <w:rPr>
          <w:sz w:val="28"/>
          <w:szCs w:val="28"/>
        </w:rPr>
        <w:t>индуктивные методы;</w:t>
      </w:r>
    </w:p>
    <w:p w:rsidR="00D92788" w:rsidRPr="00D92788" w:rsidRDefault="00115D3B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788" w:rsidRPr="00D92788">
        <w:rPr>
          <w:sz w:val="28"/>
          <w:szCs w:val="28"/>
        </w:rPr>
        <w:t>дедуктивные методы;</w:t>
      </w:r>
    </w:p>
    <w:p w:rsidR="00D92788" w:rsidRPr="00D92788" w:rsidRDefault="00115D3B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788" w:rsidRPr="00D92788">
        <w:rPr>
          <w:sz w:val="28"/>
          <w:szCs w:val="28"/>
        </w:rPr>
        <w:t>продуктивные методы.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2. Методы стимулирования и мотивации деятельности</w:t>
      </w:r>
      <w:r w:rsidR="00414EDD">
        <w:rPr>
          <w:sz w:val="28"/>
          <w:szCs w:val="28"/>
        </w:rPr>
        <w:t>:</w:t>
      </w:r>
    </w:p>
    <w:p w:rsidR="00D92788" w:rsidRPr="00D92788" w:rsidRDefault="00115D3B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788" w:rsidRPr="00D92788">
        <w:rPr>
          <w:sz w:val="28"/>
          <w:szCs w:val="28"/>
        </w:rPr>
        <w:t>познавательные задачи;</w:t>
      </w:r>
    </w:p>
    <w:p w:rsidR="00D92788" w:rsidRPr="00D92788" w:rsidRDefault="00115D3B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788" w:rsidRPr="00D92788">
        <w:rPr>
          <w:sz w:val="28"/>
          <w:szCs w:val="28"/>
        </w:rPr>
        <w:t>создание ситуации новизны;</w:t>
      </w:r>
    </w:p>
    <w:p w:rsidR="00D92788" w:rsidRPr="00D92788" w:rsidRDefault="00115D3B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788" w:rsidRPr="00D92788">
        <w:rPr>
          <w:sz w:val="28"/>
          <w:szCs w:val="28"/>
        </w:rPr>
        <w:t xml:space="preserve">ситуации </w:t>
      </w:r>
      <w:r>
        <w:rPr>
          <w:sz w:val="28"/>
          <w:szCs w:val="28"/>
        </w:rPr>
        <w:t>гарантированного успеха и т. д</w:t>
      </w:r>
      <w:r w:rsidR="00D92788" w:rsidRPr="00D92788">
        <w:rPr>
          <w:sz w:val="28"/>
          <w:szCs w:val="28"/>
        </w:rPr>
        <w:t>;</w:t>
      </w:r>
    </w:p>
    <w:p w:rsidR="00D92788" w:rsidRPr="00D92788" w:rsidRDefault="00115D3B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788" w:rsidRPr="00D92788">
        <w:rPr>
          <w:sz w:val="28"/>
          <w:szCs w:val="28"/>
        </w:rPr>
        <w:t>стимулирования мотивов сознательности, ответственности, настойчивости</w:t>
      </w:r>
      <w:r>
        <w:rPr>
          <w:sz w:val="28"/>
          <w:szCs w:val="28"/>
        </w:rPr>
        <w:t>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 xml:space="preserve">В процессе решения практических задач и поиска оптимальных решений дети осваивают понятия баланса конструкции, ее формы, прочности, устойчивости, жесткости и подвижности, а также передачи движения внутри </w:t>
      </w:r>
      <w:r w:rsidRPr="00D92788">
        <w:rPr>
          <w:sz w:val="28"/>
          <w:szCs w:val="28"/>
        </w:rPr>
        <w:lastRenderedPageBreak/>
        <w:t>конструкции. Изучая простые механизмы, дети учатся работать руками (развитие мелких и точных движений, развивают элементарное конструкторское мышление, фантазию. Обучающая среда позволяет воспитанникам использовать и развивать навыки конкретного познания, строить новые знания на привычном фундаменте. В ходе обучения повышается коммуникативная активность каждого ребенка, происходит развитие его творческих способностей. Повышается мотивация к познанию. Занятия помогают в усвоении математических и логических задач, так как для создания проектов требуется провести простейшие расчеты и следовать по схеме. Образовательная система предлагает такие методики и такие решения, которые помогают становиться творчески мыслящими, обучают работе в команде. Воспитанники испытывают удовольствие подлинного достижения и охотно демонстрируют свои изобретения сверстникам.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Подготовительный этап ознакомления детей с конструктором происходит в следующей последовательности: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– спонтанная коллективная игра детей и взрослых с конструктором;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– ознакомление с содержанием и правилами работы с наборами;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– с цветом, формой и размером деталей, их названиями;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– различны</w:t>
      </w:r>
      <w:r w:rsidR="00414EDD">
        <w:rPr>
          <w:sz w:val="28"/>
          <w:szCs w:val="28"/>
        </w:rPr>
        <w:t>ми способами скрепления деталей.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 xml:space="preserve"> </w:t>
      </w:r>
      <w:r w:rsidR="00414EDD">
        <w:rPr>
          <w:sz w:val="28"/>
          <w:szCs w:val="28"/>
        </w:rPr>
        <w:t>Далее происходит о</w:t>
      </w:r>
      <w:r w:rsidRPr="00D92788">
        <w:rPr>
          <w:sz w:val="28"/>
          <w:szCs w:val="28"/>
        </w:rPr>
        <w:t>рганизация деятельности с обязательным включением различных форм организации обучения по разработанному алгоритму работы с конструкторским материалом.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Проведение работы осуществляется по алгоритму: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1. Рассматривание образца, схемы, чертежа, рисунка, картинки.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2. Поиск-выбор необходимых деталей из общего набора.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3. Сборка частей модели.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4. Последовательное соединение всех собранных частей в одну целую модель.</w:t>
      </w:r>
    </w:p>
    <w:p w:rsidR="00D92788" w:rsidRPr="00D92788" w:rsidRDefault="00D92788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 w:rsidRPr="00D92788">
        <w:rPr>
          <w:sz w:val="28"/>
          <w:szCs w:val="28"/>
        </w:rPr>
        <w:t>5. Сравнение своей собранной модели с образцом, схемой, чертежом, рисунком, картинкой (или анализ собранной конструкции).</w:t>
      </w:r>
    </w:p>
    <w:p w:rsidR="00D92788" w:rsidRDefault="00115D3B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у </w:t>
      </w:r>
      <w:r w:rsidRPr="00D92788">
        <w:rPr>
          <w:sz w:val="28"/>
          <w:szCs w:val="28"/>
        </w:rPr>
        <w:t xml:space="preserve">детей, занимающихся конструированием, улучшается память, появляются положительные </w:t>
      </w:r>
      <w:r w:rsidR="00732FC1">
        <w:rPr>
          <w:sz w:val="28"/>
          <w:szCs w:val="28"/>
        </w:rPr>
        <w:t>результаты</w:t>
      </w:r>
      <w:r w:rsidRPr="00D92788">
        <w:rPr>
          <w:sz w:val="28"/>
          <w:szCs w:val="28"/>
        </w:rPr>
        <w:t xml:space="preserve"> в улучшении мелкой моторики рук (так как работа с мелкими деталями конструктора положительно влияет на мелкую моторику, речь становится более логической.</w:t>
      </w:r>
    </w:p>
    <w:p w:rsidR="00CE5212" w:rsidRDefault="00CE5212" w:rsidP="00D92788">
      <w:pPr>
        <w:tabs>
          <w:tab w:val="left" w:pos="3354"/>
        </w:tabs>
        <w:spacing w:line="360" w:lineRule="auto"/>
        <w:ind w:firstLine="340"/>
        <w:jc w:val="both"/>
        <w:rPr>
          <w:sz w:val="28"/>
          <w:szCs w:val="28"/>
        </w:rPr>
      </w:pPr>
    </w:p>
    <w:sectPr w:rsidR="00CE5212" w:rsidSect="00E323D0">
      <w:headerReference w:type="default" r:id="rId8"/>
      <w:pgSz w:w="11906" w:h="16838"/>
      <w:pgMar w:top="851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399" w:rsidRDefault="00035399" w:rsidP="00757EBD">
      <w:r>
        <w:separator/>
      </w:r>
    </w:p>
  </w:endnote>
  <w:endnote w:type="continuationSeparator" w:id="0">
    <w:p w:rsidR="00035399" w:rsidRDefault="00035399" w:rsidP="0075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399" w:rsidRDefault="00035399" w:rsidP="00757EBD">
      <w:r>
        <w:separator/>
      </w:r>
    </w:p>
  </w:footnote>
  <w:footnote w:type="continuationSeparator" w:id="0">
    <w:p w:rsidR="00035399" w:rsidRDefault="00035399" w:rsidP="0075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730"/>
      <w:docPartObj>
        <w:docPartGallery w:val="Page Numbers (Top of Page)"/>
        <w:docPartUnique/>
      </w:docPartObj>
    </w:sdtPr>
    <w:sdtEndPr/>
    <w:sdtContent>
      <w:p w:rsidR="00DC7346" w:rsidRDefault="00DC7346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173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C7346" w:rsidRDefault="00DC73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57F"/>
    <w:multiLevelType w:val="hybridMultilevel"/>
    <w:tmpl w:val="A044C47A"/>
    <w:lvl w:ilvl="0" w:tplc="6C4ABA4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1C84F1C"/>
    <w:multiLevelType w:val="hybridMultilevel"/>
    <w:tmpl w:val="82BCD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C2FC6"/>
    <w:multiLevelType w:val="multilevel"/>
    <w:tmpl w:val="108C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75EB"/>
    <w:multiLevelType w:val="hybridMultilevel"/>
    <w:tmpl w:val="2270920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D3E2C97"/>
    <w:multiLevelType w:val="hybridMultilevel"/>
    <w:tmpl w:val="AAB8FD38"/>
    <w:lvl w:ilvl="0" w:tplc="C7909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816BDE"/>
    <w:multiLevelType w:val="multilevel"/>
    <w:tmpl w:val="EECA4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036518"/>
    <w:multiLevelType w:val="hybridMultilevel"/>
    <w:tmpl w:val="469887E4"/>
    <w:lvl w:ilvl="0" w:tplc="C790957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46957B5F"/>
    <w:multiLevelType w:val="hybridMultilevel"/>
    <w:tmpl w:val="7C96F718"/>
    <w:lvl w:ilvl="0" w:tplc="C7909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080BF4"/>
    <w:multiLevelType w:val="hybridMultilevel"/>
    <w:tmpl w:val="CB72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E6BD1"/>
    <w:multiLevelType w:val="hybridMultilevel"/>
    <w:tmpl w:val="B1B88E7A"/>
    <w:lvl w:ilvl="0" w:tplc="A7920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C633BD"/>
    <w:multiLevelType w:val="hybridMultilevel"/>
    <w:tmpl w:val="CB72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D070F"/>
    <w:multiLevelType w:val="hybridMultilevel"/>
    <w:tmpl w:val="0E040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DBB6E65"/>
    <w:multiLevelType w:val="multilevel"/>
    <w:tmpl w:val="F218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4C1"/>
    <w:rsid w:val="000251C4"/>
    <w:rsid w:val="000275CF"/>
    <w:rsid w:val="00032C9C"/>
    <w:rsid w:val="00035399"/>
    <w:rsid w:val="000366C3"/>
    <w:rsid w:val="00055938"/>
    <w:rsid w:val="00057711"/>
    <w:rsid w:val="00077B75"/>
    <w:rsid w:val="00086BCB"/>
    <w:rsid w:val="000947CD"/>
    <w:rsid w:val="000971AF"/>
    <w:rsid w:val="000B74FB"/>
    <w:rsid w:val="000C7FDF"/>
    <w:rsid w:val="000E1FFE"/>
    <w:rsid w:val="000E7C94"/>
    <w:rsid w:val="000F4B7A"/>
    <w:rsid w:val="00100ECD"/>
    <w:rsid w:val="00115D3B"/>
    <w:rsid w:val="00115E31"/>
    <w:rsid w:val="00117C7A"/>
    <w:rsid w:val="001478C9"/>
    <w:rsid w:val="00154FD9"/>
    <w:rsid w:val="00166938"/>
    <w:rsid w:val="00180916"/>
    <w:rsid w:val="00184501"/>
    <w:rsid w:val="001B1DF5"/>
    <w:rsid w:val="001B3F9F"/>
    <w:rsid w:val="001B6E8B"/>
    <w:rsid w:val="001E3DF5"/>
    <w:rsid w:val="001F4AA2"/>
    <w:rsid w:val="0024003A"/>
    <w:rsid w:val="00241ACA"/>
    <w:rsid w:val="00293800"/>
    <w:rsid w:val="002A3643"/>
    <w:rsid w:val="002B2F2F"/>
    <w:rsid w:val="002C4750"/>
    <w:rsid w:val="002D30DE"/>
    <w:rsid w:val="002E1463"/>
    <w:rsid w:val="002E3787"/>
    <w:rsid w:val="002F05B4"/>
    <w:rsid w:val="002F549F"/>
    <w:rsid w:val="00301124"/>
    <w:rsid w:val="00303A99"/>
    <w:rsid w:val="00327C00"/>
    <w:rsid w:val="00345F2C"/>
    <w:rsid w:val="00350B40"/>
    <w:rsid w:val="0036096F"/>
    <w:rsid w:val="0036309F"/>
    <w:rsid w:val="00364888"/>
    <w:rsid w:val="00382DCA"/>
    <w:rsid w:val="003A54DC"/>
    <w:rsid w:val="003C3341"/>
    <w:rsid w:val="003D707D"/>
    <w:rsid w:val="003F0000"/>
    <w:rsid w:val="003F27D3"/>
    <w:rsid w:val="00403E5D"/>
    <w:rsid w:val="00414EDD"/>
    <w:rsid w:val="00426888"/>
    <w:rsid w:val="00434574"/>
    <w:rsid w:val="004744E7"/>
    <w:rsid w:val="00475957"/>
    <w:rsid w:val="004838F5"/>
    <w:rsid w:val="00486C7C"/>
    <w:rsid w:val="00490886"/>
    <w:rsid w:val="004C1E18"/>
    <w:rsid w:val="004E51AB"/>
    <w:rsid w:val="004F078D"/>
    <w:rsid w:val="004F29EE"/>
    <w:rsid w:val="004F5C00"/>
    <w:rsid w:val="004F607A"/>
    <w:rsid w:val="00505FD0"/>
    <w:rsid w:val="0051400E"/>
    <w:rsid w:val="00521018"/>
    <w:rsid w:val="005508AE"/>
    <w:rsid w:val="0055402C"/>
    <w:rsid w:val="0056393C"/>
    <w:rsid w:val="00564B87"/>
    <w:rsid w:val="00570E3E"/>
    <w:rsid w:val="00583B35"/>
    <w:rsid w:val="00591E0C"/>
    <w:rsid w:val="005921A7"/>
    <w:rsid w:val="00597646"/>
    <w:rsid w:val="005A19AA"/>
    <w:rsid w:val="005B048A"/>
    <w:rsid w:val="005C0EC7"/>
    <w:rsid w:val="005C1F0E"/>
    <w:rsid w:val="005D0316"/>
    <w:rsid w:val="005D5D96"/>
    <w:rsid w:val="005E0FEA"/>
    <w:rsid w:val="005F3169"/>
    <w:rsid w:val="005F3322"/>
    <w:rsid w:val="00601040"/>
    <w:rsid w:val="006125DF"/>
    <w:rsid w:val="006207B6"/>
    <w:rsid w:val="00623D13"/>
    <w:rsid w:val="00646D60"/>
    <w:rsid w:val="0065690E"/>
    <w:rsid w:val="00667FE1"/>
    <w:rsid w:val="00676027"/>
    <w:rsid w:val="00680DE5"/>
    <w:rsid w:val="006B42B1"/>
    <w:rsid w:val="006B6557"/>
    <w:rsid w:val="006C64CB"/>
    <w:rsid w:val="006F2DDE"/>
    <w:rsid w:val="007012E7"/>
    <w:rsid w:val="007262AF"/>
    <w:rsid w:val="00732FC1"/>
    <w:rsid w:val="007369F3"/>
    <w:rsid w:val="00757EBD"/>
    <w:rsid w:val="007712D7"/>
    <w:rsid w:val="00780819"/>
    <w:rsid w:val="00786806"/>
    <w:rsid w:val="007933E2"/>
    <w:rsid w:val="0079767B"/>
    <w:rsid w:val="007A070A"/>
    <w:rsid w:val="007B7E16"/>
    <w:rsid w:val="007C6D6B"/>
    <w:rsid w:val="007C7C6C"/>
    <w:rsid w:val="007D092E"/>
    <w:rsid w:val="00801B36"/>
    <w:rsid w:val="00801F98"/>
    <w:rsid w:val="00814649"/>
    <w:rsid w:val="008147AC"/>
    <w:rsid w:val="00841A46"/>
    <w:rsid w:val="00854900"/>
    <w:rsid w:val="0085608F"/>
    <w:rsid w:val="008723D0"/>
    <w:rsid w:val="0089196F"/>
    <w:rsid w:val="00897779"/>
    <w:rsid w:val="00897E65"/>
    <w:rsid w:val="008B1B95"/>
    <w:rsid w:val="00923E1D"/>
    <w:rsid w:val="00933769"/>
    <w:rsid w:val="009376FA"/>
    <w:rsid w:val="00942C93"/>
    <w:rsid w:val="00953EAA"/>
    <w:rsid w:val="00966614"/>
    <w:rsid w:val="009737D4"/>
    <w:rsid w:val="00996BBB"/>
    <w:rsid w:val="009A247B"/>
    <w:rsid w:val="009A77DF"/>
    <w:rsid w:val="009B29B4"/>
    <w:rsid w:val="009B43AD"/>
    <w:rsid w:val="009D603F"/>
    <w:rsid w:val="009E20F7"/>
    <w:rsid w:val="009E5370"/>
    <w:rsid w:val="009E6033"/>
    <w:rsid w:val="009F2FD6"/>
    <w:rsid w:val="009F5B2E"/>
    <w:rsid w:val="00A10187"/>
    <w:rsid w:val="00A10669"/>
    <w:rsid w:val="00A12EEC"/>
    <w:rsid w:val="00A20FFE"/>
    <w:rsid w:val="00A33C29"/>
    <w:rsid w:val="00A44810"/>
    <w:rsid w:val="00A62C4A"/>
    <w:rsid w:val="00A62D95"/>
    <w:rsid w:val="00A72748"/>
    <w:rsid w:val="00A844D2"/>
    <w:rsid w:val="00A96E80"/>
    <w:rsid w:val="00AA54E6"/>
    <w:rsid w:val="00AB3A16"/>
    <w:rsid w:val="00AB48E0"/>
    <w:rsid w:val="00AB6AA6"/>
    <w:rsid w:val="00AC2FD2"/>
    <w:rsid w:val="00AC3422"/>
    <w:rsid w:val="00AD5A02"/>
    <w:rsid w:val="00AE13D9"/>
    <w:rsid w:val="00AE34DC"/>
    <w:rsid w:val="00AE48D2"/>
    <w:rsid w:val="00AF5D74"/>
    <w:rsid w:val="00B007CF"/>
    <w:rsid w:val="00B015EE"/>
    <w:rsid w:val="00B12334"/>
    <w:rsid w:val="00B13F0D"/>
    <w:rsid w:val="00B1633A"/>
    <w:rsid w:val="00B17D68"/>
    <w:rsid w:val="00B20F77"/>
    <w:rsid w:val="00B404D8"/>
    <w:rsid w:val="00B52213"/>
    <w:rsid w:val="00B554C1"/>
    <w:rsid w:val="00B6554C"/>
    <w:rsid w:val="00B7090C"/>
    <w:rsid w:val="00B77690"/>
    <w:rsid w:val="00B85BCF"/>
    <w:rsid w:val="00B9530D"/>
    <w:rsid w:val="00BC18DE"/>
    <w:rsid w:val="00BC2513"/>
    <w:rsid w:val="00BE1332"/>
    <w:rsid w:val="00BE2F3B"/>
    <w:rsid w:val="00BE6173"/>
    <w:rsid w:val="00BF4897"/>
    <w:rsid w:val="00BF7623"/>
    <w:rsid w:val="00C24702"/>
    <w:rsid w:val="00C70409"/>
    <w:rsid w:val="00C71085"/>
    <w:rsid w:val="00C7173B"/>
    <w:rsid w:val="00C84650"/>
    <w:rsid w:val="00C84C6E"/>
    <w:rsid w:val="00CB1105"/>
    <w:rsid w:val="00CC1B31"/>
    <w:rsid w:val="00CC633C"/>
    <w:rsid w:val="00CD0A9F"/>
    <w:rsid w:val="00CD3B9B"/>
    <w:rsid w:val="00CE5212"/>
    <w:rsid w:val="00CF5060"/>
    <w:rsid w:val="00D041F3"/>
    <w:rsid w:val="00D4533A"/>
    <w:rsid w:val="00D82DD2"/>
    <w:rsid w:val="00D9105F"/>
    <w:rsid w:val="00D92788"/>
    <w:rsid w:val="00DA388D"/>
    <w:rsid w:val="00DB0A64"/>
    <w:rsid w:val="00DB28B5"/>
    <w:rsid w:val="00DB4158"/>
    <w:rsid w:val="00DC273B"/>
    <w:rsid w:val="00DC7346"/>
    <w:rsid w:val="00DD6AFA"/>
    <w:rsid w:val="00DE27EC"/>
    <w:rsid w:val="00DE28BE"/>
    <w:rsid w:val="00DF6536"/>
    <w:rsid w:val="00E23A4F"/>
    <w:rsid w:val="00E24025"/>
    <w:rsid w:val="00E24EDA"/>
    <w:rsid w:val="00E323D0"/>
    <w:rsid w:val="00E4230A"/>
    <w:rsid w:val="00E66563"/>
    <w:rsid w:val="00E85B44"/>
    <w:rsid w:val="00E920E5"/>
    <w:rsid w:val="00EA01F0"/>
    <w:rsid w:val="00EA0E0A"/>
    <w:rsid w:val="00EA2DA6"/>
    <w:rsid w:val="00EB4F01"/>
    <w:rsid w:val="00ED34D9"/>
    <w:rsid w:val="00ED3BD6"/>
    <w:rsid w:val="00EE729D"/>
    <w:rsid w:val="00F27696"/>
    <w:rsid w:val="00F379DA"/>
    <w:rsid w:val="00F51320"/>
    <w:rsid w:val="00F55F07"/>
    <w:rsid w:val="00F6065E"/>
    <w:rsid w:val="00F640CF"/>
    <w:rsid w:val="00F703DA"/>
    <w:rsid w:val="00F72217"/>
    <w:rsid w:val="00F848C3"/>
    <w:rsid w:val="00F85911"/>
    <w:rsid w:val="00F86182"/>
    <w:rsid w:val="00FA04A8"/>
    <w:rsid w:val="00FA0BF5"/>
    <w:rsid w:val="00FA72B5"/>
    <w:rsid w:val="00FD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7D29"/>
  <w15:docId w15:val="{850D5FD1-8835-4CC4-A8FF-B36C54CB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E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B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E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7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7E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7E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57EBD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qFormat/>
    <w:rsid w:val="00757EBD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732FC1"/>
    <w:pPr>
      <w:tabs>
        <w:tab w:val="left" w:pos="567"/>
        <w:tab w:val="left" w:pos="3261"/>
        <w:tab w:val="right" w:leader="dot" w:pos="9638"/>
      </w:tabs>
      <w:spacing w:line="360" w:lineRule="auto"/>
      <w:contextualSpacing/>
      <w:jc w:val="center"/>
    </w:pPr>
    <w:rPr>
      <w:b/>
      <w:noProof/>
      <w:color w:val="000000" w:themeColor="text1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7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7D092E"/>
    <w:pPr>
      <w:ind w:left="720"/>
      <w:contextualSpacing/>
    </w:pPr>
  </w:style>
  <w:style w:type="paragraph" w:customStyle="1" w:styleId="c1">
    <w:name w:val="c1"/>
    <w:basedOn w:val="a"/>
    <w:rsid w:val="00D92788"/>
    <w:pPr>
      <w:spacing w:before="100" w:beforeAutospacing="1" w:after="100" w:afterAutospacing="1"/>
    </w:pPr>
  </w:style>
  <w:style w:type="character" w:customStyle="1" w:styleId="c0">
    <w:name w:val="c0"/>
    <w:basedOn w:val="a0"/>
    <w:rsid w:val="00D92788"/>
  </w:style>
  <w:style w:type="paragraph" w:styleId="ab">
    <w:name w:val="Normal (Web)"/>
    <w:basedOn w:val="a"/>
    <w:uiPriority w:val="99"/>
    <w:unhideWhenUsed/>
    <w:rsid w:val="000E1FFE"/>
  </w:style>
  <w:style w:type="character" w:customStyle="1" w:styleId="50">
    <w:name w:val="Заголовок 5 Знак"/>
    <w:basedOn w:val="a0"/>
    <w:link w:val="5"/>
    <w:uiPriority w:val="9"/>
    <w:semiHidden/>
    <w:rsid w:val="00077B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8B1B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Без интервала Знак"/>
    <w:link w:val="ac"/>
    <w:uiPriority w:val="1"/>
    <w:locked/>
    <w:rsid w:val="008B1B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8B1B95"/>
    <w:rPr>
      <w:b/>
      <w:bCs/>
    </w:rPr>
  </w:style>
  <w:style w:type="character" w:customStyle="1" w:styleId="aa">
    <w:name w:val="Абзац списка Знак"/>
    <w:link w:val="a9"/>
    <w:uiPriority w:val="34"/>
    <w:locked/>
    <w:rsid w:val="008B1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B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B95"/>
    <w:rPr>
      <w:rFonts w:ascii="Tahoma" w:hAnsi="Tahoma" w:cs="Tahoma"/>
      <w:sz w:val="16"/>
      <w:szCs w:val="16"/>
    </w:rPr>
  </w:style>
  <w:style w:type="character" w:customStyle="1" w:styleId="ListLabel15">
    <w:name w:val="ListLabel 15"/>
    <w:qFormat/>
    <w:rsid w:val="005F31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0DD6D-DA15-40E4-B0B5-464110B6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Alekcei</dc:creator>
  <cp:keywords/>
  <dc:description/>
  <cp:lastModifiedBy>Пользователь Windows</cp:lastModifiedBy>
  <cp:revision>2</cp:revision>
  <dcterms:created xsi:type="dcterms:W3CDTF">2024-07-23T14:55:00Z</dcterms:created>
  <dcterms:modified xsi:type="dcterms:W3CDTF">2024-07-23T14:55:00Z</dcterms:modified>
</cp:coreProperties>
</file>