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             </w:t>
      </w:r>
      <w:r w:rsidRPr="00B5463F">
        <w:rPr>
          <w:rFonts w:ascii="Arial" w:hAnsi="Arial" w:cs="Arial"/>
          <w:b/>
          <w:color w:val="000000"/>
          <w:sz w:val="48"/>
          <w:szCs w:val="48"/>
        </w:rPr>
        <w:t>Статья на тему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52"/>
          <w:szCs w:val="52"/>
        </w:rPr>
      </w:pPr>
      <w:r w:rsidRPr="00B5463F">
        <w:rPr>
          <w:rFonts w:ascii="Arial" w:hAnsi="Arial" w:cs="Arial"/>
          <w:b/>
          <w:color w:val="000000"/>
          <w:sz w:val="52"/>
          <w:szCs w:val="52"/>
        </w:rPr>
        <w:t>« Безопасность воспитанников в условиях дошкольной образовательной организации»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Главной целью охраны жизни и здоровья детей в образовательном учреждении является создание и обеспечение здоровых и безопасных условий, сохранение жизни и здоровья воспитанников  в процессе воспитания и организованного отдыха. 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  Современная жизнь доказала необходимость обеспечения безопасной жизнедеятельности, потребовала обучения сотрудников ДОО,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ДОО ранее включало в себя следующие аспекты: охрана жизни и здоровья детей, обеспечение безопасных условий труда сотрудников ДОО. Но современный мир изменил подход к проблеме безопасности, в нее вошли и такие понятия, как экологическая катастрофа и терроризм. 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Детский сад -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Актуальность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противоречиями: </w:t>
      </w:r>
    </w:p>
    <w:p w:rsidR="00B5463F" w:rsidRPr="00B5463F" w:rsidRDefault="00B5463F" w:rsidP="00B54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Объективной необходимостью более раннего информирования ребенка о правилах безопасного поведения, освоения ими соответствующих умений и отсутствием образовательных программ обучения детей основам безопасности жизнедеятельности</w:t>
      </w:r>
    </w:p>
    <w:p w:rsidR="00B5463F" w:rsidRPr="00B5463F" w:rsidRDefault="00B5463F" w:rsidP="00B54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Потребностями жизни в накоплении ребенком опыта безопасного поведения в быту и отсутствием научно обоснованной педагогической методики, направленной на формирование данного опыта у дошкольников</w:t>
      </w:r>
    </w:p>
    <w:p w:rsidR="00B5463F" w:rsidRPr="00B5463F" w:rsidRDefault="00B5463F" w:rsidP="00B54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 xml:space="preserve">Важностью целенаправленной деятельности родителей, всех сотрудников ДОУ и недостаточным </w:t>
      </w:r>
      <w:proofErr w:type="spellStart"/>
      <w:r w:rsidRPr="00B5463F">
        <w:rPr>
          <w:color w:val="000000"/>
          <w:sz w:val="28"/>
          <w:szCs w:val="28"/>
        </w:rPr>
        <w:t>практикоориентированным</w:t>
      </w:r>
      <w:proofErr w:type="spellEnd"/>
      <w:r w:rsidRPr="00B5463F">
        <w:rPr>
          <w:color w:val="000000"/>
          <w:sz w:val="28"/>
          <w:szCs w:val="28"/>
        </w:rPr>
        <w:t xml:space="preserve"> уровнем знаний и умений, обеспечиваемых содержанием подготовки педагогов</w:t>
      </w:r>
    </w:p>
    <w:p w:rsidR="00B5463F" w:rsidRPr="00B5463F" w:rsidRDefault="00B5463F" w:rsidP="00B54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lastRenderedPageBreak/>
        <w:t>Осмысление противоречий позволило сформулировать проблему - поиск путей и способов обеспечения безопасности жизнедеятельности воспитанников и сотрудников в ДОО.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       Коллектив ДОО  обеспечивает безопасность с учетом современных требований, а для этого необходимо определить цели, задачи и стратегию работы. Руководитель и весь коллектив  строит свою работу на основе законодательных и инструктивно-директивных документов по разделам:</w:t>
      </w:r>
    </w:p>
    <w:p w:rsidR="00B5463F" w:rsidRPr="00B5463F" w:rsidRDefault="00B5463F" w:rsidP="00B546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охрана жизни и здоровья детей;</w:t>
      </w:r>
    </w:p>
    <w:p w:rsidR="00B5463F" w:rsidRPr="00B5463F" w:rsidRDefault="00B5463F" w:rsidP="00B546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противопожарная и техногенная безопасность;</w:t>
      </w:r>
    </w:p>
    <w:p w:rsidR="00B5463F" w:rsidRPr="00B5463F" w:rsidRDefault="00B5463F" w:rsidP="00B546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предупреждение дорожно-транспортного травматизма;</w:t>
      </w:r>
    </w:p>
    <w:p w:rsidR="00B5463F" w:rsidRPr="00B5463F" w:rsidRDefault="00B5463F" w:rsidP="00B5463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обеспечение безопасности и усиление бдительности при угрозе террористических актов.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  </w:t>
      </w:r>
      <w:r w:rsidRPr="00B5463F">
        <w:rPr>
          <w:rFonts w:ascii="Tahoma" w:hAnsi="Tahoma" w:cs="Tahoma"/>
          <w:color w:val="000000"/>
          <w:sz w:val="28"/>
          <w:szCs w:val="28"/>
        </w:rPr>
        <w:t>﻿</w:t>
      </w:r>
      <w:r w:rsidRPr="00B5463F">
        <w:rPr>
          <w:color w:val="000000"/>
          <w:sz w:val="28"/>
          <w:szCs w:val="28"/>
        </w:rPr>
        <w:t> Проблема безопасности жизнедеятельности человека признаётся во всём мире. Современная жизнь доказала необходимость обеспечения безопасности в детских садах, потребовала обучения сотрудников дошкольной образовательной организации (ДОО), родителей и воспитанников безопасному образу жизни в сложных условиях социального, природного и экологического неблагополучия.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 мира порой становится небезопасным для него. В детском саду безопасность обеспечивается администрацией и самими работниками учреждения, Работа по обеспечению безопасности жизнедеятельности в детском саду планомерно ведется в течение года.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 xml:space="preserve">В эту работу  включены все участники </w:t>
      </w:r>
      <w:proofErr w:type="spellStart"/>
      <w:r w:rsidRPr="00B5463F">
        <w:rPr>
          <w:color w:val="000000"/>
          <w:sz w:val="28"/>
          <w:szCs w:val="28"/>
        </w:rPr>
        <w:t>воспитательно</w:t>
      </w:r>
      <w:proofErr w:type="spellEnd"/>
      <w:r w:rsidRPr="00B5463F">
        <w:rPr>
          <w:color w:val="000000"/>
          <w:sz w:val="28"/>
          <w:szCs w:val="28"/>
        </w:rPr>
        <w:t>-образовательного процесса: дети, сотрудники, родители.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   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 xml:space="preserve">     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B5463F">
        <w:rPr>
          <w:color w:val="000000"/>
          <w:sz w:val="28"/>
          <w:szCs w:val="28"/>
        </w:rPr>
        <w:t>контроля  за</w:t>
      </w:r>
      <w:proofErr w:type="gramEnd"/>
      <w:r w:rsidRPr="00B5463F">
        <w:rPr>
          <w:color w:val="000000"/>
          <w:sz w:val="28"/>
          <w:szCs w:val="28"/>
        </w:rPr>
        <w:t xml:space="preserve"> исполнением данных инструкций, тренировками.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     Работа с родителями носит профилактическую направленность и может осуществляться в виде консультаций, проектной деятельности в соответствии с реализацией раздела программы по ОБЖ.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 xml:space="preserve">      В целях наилучшего обеспечения безопасности ДОО должно сотрудничать с другими социальными институтами, в т. ч. с семьями воспитанников. Только систематическая, планомерная работа в содружестве </w:t>
      </w:r>
      <w:r w:rsidRPr="00B5463F">
        <w:rPr>
          <w:color w:val="000000"/>
          <w:sz w:val="28"/>
          <w:szCs w:val="28"/>
        </w:rPr>
        <w:lastRenderedPageBreak/>
        <w:t>с семьей поможет сформировать у дошкольников прочные знания о правилах безопасности.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    В ДОО разработан план взаимодействия с родителями, включающий в себя: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-проведение родительских собраний;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-оформление информационных уголков (папки-передвижки, консультационные папки, памятки, буклеты и т. п.).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     Деятельность коллектива ДОО направлена на осуществление </w:t>
      </w:r>
      <w:r w:rsidRPr="00B5463F">
        <w:rPr>
          <w:b/>
          <w:bCs/>
          <w:color w:val="000000"/>
          <w:sz w:val="28"/>
          <w:szCs w:val="28"/>
        </w:rPr>
        <w:t>комплекса мероприятий для обеспечения безопасного пребывания детей</w:t>
      </w:r>
      <w:r w:rsidRPr="00B5463F">
        <w:rPr>
          <w:color w:val="000000"/>
          <w:sz w:val="28"/>
          <w:szCs w:val="28"/>
        </w:rPr>
        <w:t>, сотрудников, родителей в детском саду.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В </w:t>
      </w:r>
      <w:r w:rsidRPr="00B5463F">
        <w:rPr>
          <w:b/>
          <w:bCs/>
          <w:color w:val="000000"/>
          <w:sz w:val="28"/>
          <w:szCs w:val="28"/>
        </w:rPr>
        <w:t>комплексную безопасность</w:t>
      </w:r>
      <w:r w:rsidRPr="00B5463F">
        <w:rPr>
          <w:color w:val="000000"/>
          <w:sz w:val="28"/>
          <w:szCs w:val="28"/>
        </w:rPr>
        <w:t> участников образовательного процесса мы </w:t>
      </w:r>
      <w:r w:rsidRPr="00B5463F">
        <w:rPr>
          <w:color w:val="000000"/>
          <w:sz w:val="28"/>
          <w:szCs w:val="28"/>
          <w:u w:val="single"/>
        </w:rPr>
        <w:t>включаем</w:t>
      </w:r>
      <w:r w:rsidRPr="00B5463F">
        <w:rPr>
          <w:color w:val="000000"/>
          <w:sz w:val="28"/>
          <w:szCs w:val="28"/>
        </w:rPr>
        <w:t>: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-меры по антитеррористической защищённости;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-меры по противопожарной </w:t>
      </w:r>
      <w:r w:rsidRPr="00B5463F">
        <w:rPr>
          <w:b/>
          <w:bCs/>
          <w:color w:val="000000"/>
          <w:sz w:val="28"/>
          <w:szCs w:val="28"/>
        </w:rPr>
        <w:t>безопасности</w:t>
      </w:r>
      <w:r w:rsidRPr="00B5463F">
        <w:rPr>
          <w:color w:val="000000"/>
          <w:sz w:val="28"/>
          <w:szCs w:val="28"/>
        </w:rPr>
        <w:t>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-меры по </w:t>
      </w:r>
      <w:r w:rsidRPr="00B5463F">
        <w:rPr>
          <w:b/>
          <w:bCs/>
          <w:color w:val="000000"/>
          <w:sz w:val="28"/>
          <w:szCs w:val="28"/>
        </w:rPr>
        <w:t>обеспечению</w:t>
      </w:r>
      <w:r w:rsidRPr="00B5463F">
        <w:rPr>
          <w:color w:val="000000"/>
          <w:sz w:val="28"/>
          <w:szCs w:val="28"/>
        </w:rPr>
        <w:t> санитарно-эпидемиологического благополучия;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-меры по </w:t>
      </w:r>
      <w:r w:rsidRPr="00B5463F">
        <w:rPr>
          <w:b/>
          <w:bCs/>
          <w:color w:val="000000"/>
          <w:sz w:val="28"/>
          <w:szCs w:val="28"/>
        </w:rPr>
        <w:t>обеспечению</w:t>
      </w:r>
      <w:r w:rsidRPr="00B5463F">
        <w:rPr>
          <w:color w:val="000000"/>
          <w:sz w:val="28"/>
          <w:szCs w:val="28"/>
        </w:rPr>
        <w:t> сохранности жизни из здоровья детей;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 меры по охране труда и техники </w:t>
      </w:r>
      <w:r w:rsidRPr="00B5463F">
        <w:rPr>
          <w:b/>
          <w:bCs/>
          <w:color w:val="000000"/>
          <w:sz w:val="28"/>
          <w:szCs w:val="28"/>
        </w:rPr>
        <w:t>безопасности</w:t>
      </w:r>
      <w:r w:rsidRPr="00B5463F">
        <w:rPr>
          <w:color w:val="000000"/>
          <w:sz w:val="28"/>
          <w:szCs w:val="28"/>
        </w:rPr>
        <w:t>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Работу по </w:t>
      </w:r>
      <w:r w:rsidRPr="00B5463F">
        <w:rPr>
          <w:b/>
          <w:bCs/>
          <w:color w:val="000000"/>
          <w:sz w:val="28"/>
          <w:szCs w:val="28"/>
        </w:rPr>
        <w:t>обеспечению безопасности</w:t>
      </w:r>
      <w:r w:rsidRPr="00B5463F">
        <w:rPr>
          <w:color w:val="000000"/>
          <w:sz w:val="28"/>
          <w:szCs w:val="28"/>
        </w:rPr>
        <w:t> строим по таким </w:t>
      </w:r>
      <w:r w:rsidRPr="00B5463F">
        <w:rPr>
          <w:color w:val="000000"/>
          <w:sz w:val="28"/>
          <w:szCs w:val="28"/>
          <w:u w:val="single"/>
        </w:rPr>
        <w:t>разделам</w:t>
      </w:r>
      <w:r w:rsidRPr="00B5463F">
        <w:rPr>
          <w:color w:val="000000"/>
          <w:sz w:val="28"/>
          <w:szCs w:val="28"/>
        </w:rPr>
        <w:t>:</w:t>
      </w:r>
    </w:p>
    <w:p w:rsidR="00B5463F" w:rsidRPr="00B5463F" w:rsidRDefault="00B5463F" w:rsidP="00B546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Создание нормативно – правовой базы.</w:t>
      </w:r>
    </w:p>
    <w:p w:rsidR="00B5463F" w:rsidRPr="00B5463F" w:rsidRDefault="00B5463F" w:rsidP="00B546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Создание условий для </w:t>
      </w:r>
      <w:r w:rsidRPr="00B5463F">
        <w:rPr>
          <w:b/>
          <w:bCs/>
          <w:color w:val="000000"/>
          <w:sz w:val="28"/>
          <w:szCs w:val="28"/>
        </w:rPr>
        <w:t>безопасной жизнедеятельности</w:t>
      </w:r>
      <w:r w:rsidRPr="00B5463F">
        <w:rPr>
          <w:color w:val="000000"/>
          <w:sz w:val="28"/>
          <w:szCs w:val="28"/>
        </w:rPr>
        <w:t>.</w:t>
      </w:r>
    </w:p>
    <w:p w:rsidR="00B5463F" w:rsidRPr="00B5463F" w:rsidRDefault="00B5463F" w:rsidP="00B546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Работа с персоналом.</w:t>
      </w:r>
    </w:p>
    <w:p w:rsidR="00B5463F" w:rsidRPr="00B5463F" w:rsidRDefault="00B5463F" w:rsidP="00B546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Работа с родителями.</w:t>
      </w:r>
    </w:p>
    <w:p w:rsidR="00B5463F" w:rsidRPr="00B5463F" w:rsidRDefault="00B5463F" w:rsidP="00B5463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Работа с детьми.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    В учреждении установлено дежурство в ночное время – сторожа, в дневное время пропускной режим на территорию дошкольного учреждения осуществляется охранником, он действует согласно инструкции и отвечает за открытие и закрытие ворот, дверей в течение дня, определена периодичность осмотра территории. 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 Ведется  </w:t>
      </w:r>
      <w:proofErr w:type="gramStart"/>
      <w:r w:rsidRPr="00B5463F">
        <w:rPr>
          <w:color w:val="000000"/>
          <w:sz w:val="28"/>
          <w:szCs w:val="28"/>
        </w:rPr>
        <w:t>контроль за</w:t>
      </w:r>
      <w:proofErr w:type="gramEnd"/>
      <w:r w:rsidRPr="00B5463F">
        <w:rPr>
          <w:color w:val="000000"/>
          <w:sz w:val="28"/>
          <w:szCs w:val="28"/>
        </w:rPr>
        <w:t> </w:t>
      </w:r>
      <w:r w:rsidRPr="00B5463F">
        <w:rPr>
          <w:b/>
          <w:bCs/>
          <w:color w:val="000000"/>
          <w:sz w:val="28"/>
          <w:szCs w:val="28"/>
        </w:rPr>
        <w:t>безопасностью</w:t>
      </w:r>
      <w:r w:rsidRPr="00B5463F">
        <w:rPr>
          <w:color w:val="000000"/>
          <w:sz w:val="28"/>
          <w:szCs w:val="28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B5463F">
        <w:rPr>
          <w:b/>
          <w:bCs/>
          <w:color w:val="000000"/>
          <w:sz w:val="28"/>
          <w:szCs w:val="28"/>
        </w:rPr>
        <w:t>безопасности жизнедеятельности</w:t>
      </w:r>
      <w:r w:rsidRPr="00B5463F">
        <w:rPr>
          <w:color w:val="000000"/>
          <w:sz w:val="28"/>
          <w:szCs w:val="28"/>
        </w:rPr>
        <w:t>. Контроль и </w:t>
      </w:r>
      <w:r w:rsidRPr="00B5463F">
        <w:rPr>
          <w:b/>
          <w:bCs/>
          <w:color w:val="000000"/>
          <w:sz w:val="28"/>
          <w:szCs w:val="28"/>
        </w:rPr>
        <w:t>обеспечение безопасности учреждения</w:t>
      </w:r>
      <w:r w:rsidRPr="00B5463F">
        <w:rPr>
          <w:color w:val="000000"/>
          <w:sz w:val="28"/>
          <w:szCs w:val="28"/>
        </w:rPr>
        <w:t xml:space="preserve">, участков и прилегающей территории с целью своевременного обнаружения и предотвращения </w:t>
      </w:r>
      <w:r w:rsidRPr="00B5463F">
        <w:rPr>
          <w:color w:val="000000"/>
          <w:sz w:val="28"/>
          <w:szCs w:val="28"/>
        </w:rPr>
        <w:lastRenderedPageBreak/>
        <w:t>опасных предметов и ситуации осуществляется дворником и сторожами с отметкой в журнале регистрации осмотра территории.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      С воспитанниками детского сада также ведётся работа по формированию у них </w:t>
      </w:r>
      <w:r w:rsidRPr="00B5463F">
        <w:rPr>
          <w:b/>
          <w:bCs/>
          <w:color w:val="000000"/>
          <w:sz w:val="28"/>
          <w:szCs w:val="28"/>
        </w:rPr>
        <w:t>безопасного поведения</w:t>
      </w:r>
      <w:r w:rsidRPr="00B5463F">
        <w:rPr>
          <w:color w:val="000000"/>
          <w:sz w:val="28"/>
          <w:szCs w:val="28"/>
        </w:rPr>
        <w:t>. Работа проводится</w:t>
      </w:r>
      <w:r w:rsidRPr="00B5463F">
        <w:rPr>
          <w:i/>
          <w:iCs/>
          <w:color w:val="000000"/>
          <w:sz w:val="28"/>
          <w:szCs w:val="28"/>
        </w:rPr>
        <w:t>»</w:t>
      </w:r>
      <w:r w:rsidRPr="00B5463F">
        <w:rPr>
          <w:color w:val="000000"/>
          <w:sz w:val="28"/>
          <w:szCs w:val="28"/>
        </w:rPr>
        <w:t> в форме бесед, сюжетно-ролевых игр, моделирования ситуаций, игровых, тестовых и тематических занятий.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Работа с родителями по </w:t>
      </w:r>
      <w:r w:rsidRPr="00B5463F">
        <w:rPr>
          <w:b/>
          <w:bCs/>
          <w:color w:val="000000"/>
          <w:sz w:val="28"/>
          <w:szCs w:val="28"/>
        </w:rPr>
        <w:t>обеспечению безопасности</w:t>
      </w:r>
      <w:r w:rsidRPr="00B5463F">
        <w:rPr>
          <w:color w:val="000000"/>
          <w:sz w:val="28"/>
          <w:szCs w:val="28"/>
        </w:rPr>
        <w:t> проводится через разные </w:t>
      </w:r>
      <w:r w:rsidRPr="00B5463F">
        <w:rPr>
          <w:color w:val="000000"/>
          <w:sz w:val="28"/>
          <w:szCs w:val="28"/>
          <w:u w:val="single"/>
        </w:rPr>
        <w:t>формы</w:t>
      </w:r>
      <w:r w:rsidRPr="00B5463F">
        <w:rPr>
          <w:color w:val="000000"/>
          <w:sz w:val="28"/>
          <w:szCs w:val="28"/>
        </w:rPr>
        <w:t>: собрания, консультации, беседы, обращения, памятки. Родители привлекаются к работе по предупреждению детского дорожно-</w:t>
      </w:r>
      <w:bookmarkStart w:id="0" w:name="_GoBack"/>
      <w:bookmarkEnd w:id="0"/>
      <w:r w:rsidRPr="00B5463F">
        <w:rPr>
          <w:color w:val="000000"/>
          <w:sz w:val="28"/>
          <w:szCs w:val="28"/>
        </w:rPr>
        <w:t xml:space="preserve">транспортного травматизма. </w:t>
      </w:r>
      <w:proofErr w:type="gramStart"/>
      <w:r w:rsidRPr="00B5463F">
        <w:rPr>
          <w:color w:val="000000"/>
          <w:sz w:val="28"/>
          <w:szCs w:val="28"/>
        </w:rPr>
        <w:t>Следим  за тем,  чтобы родители </w:t>
      </w:r>
      <w:r w:rsidRPr="00B5463F">
        <w:rPr>
          <w:i/>
          <w:iCs/>
          <w:color w:val="000000"/>
          <w:sz w:val="28"/>
          <w:szCs w:val="28"/>
        </w:rPr>
        <w:t>(законные представители)</w:t>
      </w:r>
      <w:r w:rsidRPr="00B5463F">
        <w:rPr>
          <w:color w:val="000000"/>
          <w:sz w:val="28"/>
          <w:szCs w:val="28"/>
        </w:rPr>
        <w:t> лично приводили и забирали детей (под роспись, передавали ребёнка воспитателю, а  не доводили его до калитки, воспитывая в нём самостоятельность,  не  оставляли вещи детей на участках.</w:t>
      </w:r>
      <w:proofErr w:type="gramEnd"/>
      <w:r w:rsidRPr="00B5463F">
        <w:rPr>
          <w:color w:val="000000"/>
          <w:sz w:val="28"/>
          <w:szCs w:val="28"/>
        </w:rPr>
        <w:t xml:space="preserve"> Обязательно сообщали о причине неявки в группу. Также проводится разъяснительная работа о том, что ребёнка с признаками заболевания нельзя приводить в детский сад.  </w:t>
      </w:r>
      <w:proofErr w:type="gramStart"/>
      <w:r w:rsidRPr="00B5463F">
        <w:rPr>
          <w:color w:val="000000"/>
          <w:sz w:val="28"/>
          <w:szCs w:val="28"/>
        </w:rPr>
        <w:t>В  ДОО обязаны четко выполнять требования  безопасности к оснащению территории детского сада: - оборудование, расположенное на территории (малые формы, физкультурные пособия и др.) Кроме того,  воспитатели и администрация детского сада ежедневно ведут проверку состояния мебели и оборудования групп и прогулочных  площадок: они должны быть без острых углов, гвоздей, шероховатостей, выступающих болтов, вся мебель в группах и оборудование на участках должны быть</w:t>
      </w:r>
      <w:proofErr w:type="gramEnd"/>
      <w:r w:rsidRPr="00B5463F">
        <w:rPr>
          <w:color w:val="000000"/>
          <w:sz w:val="28"/>
          <w:szCs w:val="28"/>
        </w:rPr>
        <w:t xml:space="preserve"> закреплены; - игровые горки, лесенки должны быть устойчивы и иметь прочные рейки, перила, соответствовать возрасту детей и санитарным нормам;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 в весенне-осенний период проводятся мероприятия по устранению перед началом прогулки стоялых вод после дождя, уборке мусора, приведению декоративной обрезки кустарников, вырубки сухих и низких веток деревьев и молодой поросли;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 в зимний период проводятся мероприятия по очистке перед началом прогулки от снега и сосулек крыш всех построек, дорожек, детских площадок, ступенек крыльца, наружных лестниц от снега и льда, посыпанию песком. Огораживаются места возможного схода снега и падения сосулек сигнальной лентой;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>- воспитатели ДОО в целях профилактики травматизма проводят контроль и страховку во время скатывания детей с горки, лазания, спрыгивания с возвышенностей, катания на лыжах в зимний период, проводится проверка выносного материала (лопаток, лыж, ледянок, вертушек);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463F">
        <w:rPr>
          <w:color w:val="000000"/>
          <w:sz w:val="28"/>
          <w:szCs w:val="28"/>
        </w:rPr>
        <w:t xml:space="preserve">-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</w:t>
      </w:r>
      <w:r w:rsidRPr="00B5463F">
        <w:rPr>
          <w:color w:val="000000"/>
          <w:sz w:val="28"/>
          <w:szCs w:val="28"/>
        </w:rPr>
        <w:lastRenderedPageBreak/>
        <w:t>требованиями СанПиН. Физическая безопасность каждого ребенка заключается в создании условий гарантирующих защиту здоровья и жизни детей на протяжении всего образовательного процесса. Угрозой в данном случае могут рассматриваться как внешние (террористические, криминальные, неадекватное поведение взрослых), так и внутренние (технические состояние зданий и территории, наличие опасных участков и предметов). Для обеспечения безопасного нахождения малышей систематически проводится контроль состояния ДОО внутренними комиссиями и проверяющими надзорных организаций. С воспитателями и педагогами проводится инструктажи по охране труда и организации охраны жизни и здоровья детей во время пребывания в детском саду. Детей отдавать разрешается только непосредственным родителям (законным представителям). Остальным людям (не моложе 18 лет) можно отдавать детей только с предварительного письменного согласия родителей.</w:t>
      </w:r>
      <w:r w:rsidRPr="00B5463F">
        <w:rPr>
          <w:color w:val="000000"/>
          <w:sz w:val="28"/>
          <w:szCs w:val="28"/>
        </w:rPr>
        <w:br/>
        <w:t xml:space="preserve">Главная задача организации жизни детей в детском саду – охрана их психического и физического здоровья. Малыш не может самостоятельно определить всю меру опасности. Поэтому на педагогов в детском саду возложена миссия защиты и обучения ребенка правилам безопасной жизнедеятельности. </w:t>
      </w:r>
      <w:proofErr w:type="gramStart"/>
      <w:r w:rsidRPr="00B5463F">
        <w:rPr>
          <w:color w:val="000000"/>
          <w:sz w:val="28"/>
          <w:szCs w:val="28"/>
        </w:rPr>
        <w:t>В детском саду  создаются педагогические  условия для ознакомления детей с различными  видами опасностей, правилами,  при соблюдении которых их можно избежать или с правильными действиями в той или иной чрезвычайной ситуации.).</w:t>
      </w:r>
      <w:proofErr w:type="gramEnd"/>
      <w:r w:rsidRPr="00B5463F">
        <w:rPr>
          <w:color w:val="000000"/>
          <w:sz w:val="28"/>
          <w:szCs w:val="28"/>
        </w:rPr>
        <w:t xml:space="preserve"> Таким образом, современная дошкольная образовательная организация представляет собой сложную систему, где главным звеном являются дети, которые требуют особого внимания и мы, взрослые, должны обеспечить безопасное пребывание их в детском саду и подготовить к встрече с различными жизненными ситуациями. А в детском саду, все, начиная от руководителя до младшего обслуживающего персонала, должны осознавать и нести полную ответственность за сохранение жизни, здоровья, за безопасность доверенных детей.</w:t>
      </w:r>
    </w:p>
    <w:p w:rsidR="00B5463F" w:rsidRPr="00B5463F" w:rsidRDefault="00B5463F" w:rsidP="00B54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510DA" w:rsidRPr="00B5463F" w:rsidRDefault="00E510DA">
      <w:pPr>
        <w:rPr>
          <w:rFonts w:ascii="Times New Roman" w:hAnsi="Times New Roman" w:cs="Times New Roman"/>
          <w:sz w:val="28"/>
          <w:szCs w:val="28"/>
        </w:rPr>
      </w:pPr>
    </w:p>
    <w:sectPr w:rsidR="00E510DA" w:rsidRPr="00B5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ABD"/>
    <w:multiLevelType w:val="multilevel"/>
    <w:tmpl w:val="A37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372BC"/>
    <w:multiLevelType w:val="multilevel"/>
    <w:tmpl w:val="BE62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D46AB"/>
    <w:multiLevelType w:val="multilevel"/>
    <w:tmpl w:val="BFC8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90"/>
    <w:rsid w:val="00285290"/>
    <w:rsid w:val="00B5463F"/>
    <w:rsid w:val="00E5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Антропова</dc:creator>
  <cp:keywords/>
  <dc:description/>
  <cp:lastModifiedBy>Яна Антропова</cp:lastModifiedBy>
  <cp:revision>3</cp:revision>
  <dcterms:created xsi:type="dcterms:W3CDTF">2024-11-11T14:39:00Z</dcterms:created>
  <dcterms:modified xsi:type="dcterms:W3CDTF">2024-11-11T14:43:00Z</dcterms:modified>
</cp:coreProperties>
</file>