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BC1D" w14:textId="6EFE0F8D" w:rsidR="005639A6" w:rsidRPr="005F752A" w:rsidRDefault="005F752A" w:rsidP="005F752A">
      <w:r>
        <w:rPr>
          <w:rFonts w:ascii="Arial" w:hAnsi="Arial" w:cs="Arial"/>
          <w:b/>
          <w:bCs/>
          <w:color w:val="003B64"/>
          <w:shd w:val="clear" w:color="auto" w:fill="F6F9FA"/>
        </w:rPr>
        <w:t>Сюжетно-ролевая игра "Стройка" для детей средней группы детского сада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Сюжетно-ролевые игры являются одним из наиболее эффективных методов развития детей. Они позволяют малышам воображать, творить и пробовать себя в разных ролях. Одной из таких игр является "Стройка", которая особенно популярна среди детей средней группы детского сада.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"Стройка" – это уникальная возможность для детей почувствовать себя строителями, архитекторами и инженерами. В ходе игры они станут частью команды, которая занимается строительством здания. Дети будут выполнять разные задачи: класть кирпичики, подбирать материалы, делать чертежи и многое другое. При этом они будут активно использовать свою фантазию и развивать такие навыки, как координация движений, логическое мышление и социальные навыки. Игра "Стройка" не только поможет детям разнообразить свою жизнь в детском саду, но и окажется полезной для их общего развития. В процессе игры они будут узнавать о строительных процессах, улучшаться в выполнении задач и учиться работе в команде. К тому же, данная игра способствует формированию интереса к технике и архитектуре уже на раннем возрасте.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 xml:space="preserve">Таким образом, "Стройка" </w:t>
      </w:r>
      <w:proofErr w:type="gramStart"/>
      <w:r>
        <w:rPr>
          <w:rFonts w:ascii="Arial" w:hAnsi="Arial" w:cs="Arial"/>
          <w:color w:val="003B64"/>
          <w:shd w:val="clear" w:color="auto" w:fill="F6F9FA"/>
        </w:rPr>
        <w:t>- это</w:t>
      </w:r>
      <w:proofErr w:type="gramEnd"/>
      <w:r>
        <w:rPr>
          <w:rFonts w:ascii="Arial" w:hAnsi="Arial" w:cs="Arial"/>
          <w:color w:val="003B64"/>
          <w:shd w:val="clear" w:color="auto" w:fill="F6F9FA"/>
        </w:rPr>
        <w:t xml:space="preserve"> отличный способ активного времяпровождения для детей средней группы детского сада. Игра не только помогает им исполнить роль строителей или архитекторов, но и способствует развитию фантазии, координации движений и социальных навыков. Добавьте её в программу вашего дошкольного заведения - и вы увидите результат!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b/>
          <w:bCs/>
          <w:color w:val="003B64"/>
          <w:shd w:val="clear" w:color="auto" w:fill="F6F9FA"/>
        </w:rPr>
        <w:t>Знакомство с игрой "Стройка": основные принципы и цели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Сюжетно-ролевая игра "Стройка" является прекрасным способом знакомства детей с основными принципами строительства и развития сотрудничества. Она подходит для детей средней группы детского сада, которые уже имеют определенный уровень понимания и коммуникативных навыков.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Основная цель игры "Стройка" заключается в том, чтобы дети могли через игровую деятельность научиться работать в команде, развить совместные стратегии действий, улучшить общение и развить свои творческие способности. Игра стимулирует развитие ролевой игры, воображения и фантазии детей, помогает им улучшить операционные и логические навыки.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Основные принципы игры "Стройка" основаны на эмоциональном, интеллектуальном и физическом развитии детей. Дети играют роль строителей, делают планы, выбирают строительные материалы, взаимодействуют друг с другом, решают проблемы и достигают поставленных целей. Они также могут играть в роли заказчика, принимая решения и задавая вопросы строителям.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В процессе игры, дети знакомятся с различными профессиями, связанными со строительством, такими как архитектор, инженер, строитель, дизайнер и многие другие. Они учатся работать в коллективе, принимать решения и реализовывать их. Игра "Стройка" также помогает детям развить свою моторику и координацию движений, творчески подходить к решению задач и развивать свою интеллектуальную активность.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Целью игры "Стройка" является создание условий для развития у детей самостоятельности, ответственности, инициативы и умения работать в коллективе. Дети учатся выражать свои мысли и идеи, принимать решения, обсуждать свои действия и найти взаимопонимание с другими игроками. Они развивают свое чувство сопереживания, учатся работать в паре и в группе, считать мнение других и добиваться общих результатов.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Игра "Стройка" также помогает детям развить свою фантазию и творчество, научиться находить нестандартные решения и решать проблемы. Дети в игре самостоятельно придумывают сюжет, строят и разрушают, а потом снова восстанавливают свои постройки. Это помогает им осознать свои ошибки, находить и исправлять их, а также учиться работать в условиях неопределенности.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 xml:space="preserve">Таким образом, игра "Стройка" позволяет детям средней группы детского сада научиться работать в команде, развить свои навыки коммуникации и сотрудничества, а также развить свою логическую и творческую мысль. Она помогает им понять и принять </w:t>
      </w:r>
      <w:r>
        <w:rPr>
          <w:rFonts w:ascii="Arial" w:hAnsi="Arial" w:cs="Arial"/>
          <w:color w:val="003B64"/>
          <w:shd w:val="clear" w:color="auto" w:fill="F6F9FA"/>
        </w:rPr>
        <w:lastRenderedPageBreak/>
        <w:t>правила и роли в игре, а также научиться принимать решения и достигать поставленных целей. Игра "Стройка" полезна для развития ребенка в различных аспектах и является интересным и эффективным средством развлечения и обучения.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b/>
          <w:bCs/>
          <w:color w:val="003B64"/>
          <w:shd w:val="clear" w:color="auto" w:fill="F6F9FA"/>
        </w:rPr>
        <w:t>Организация игрового пространства: создание строительной зоны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Важной частью процесса организации сюжетно-ролевой игры "Стройка" для детей средней группы детского сада является создание строительной зоны – игрового пространства, в котором дети смогут воплотить свои идеи и фантазии. Правильно организованная строительная зона не только стимулирует развитие детей, но и создает атмосферу погружения в игру.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Перед началом создания строительной зоны необходимо определить ее место в помещении. Желательно выбирать уголок, который будет достаточно просторным, чтобы дети могли свободно перемещаться и работать. Важно также учесть, чтобы пространство не было перегружено мебелью или другими предметами, которые могут помешать игре.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Для создания строительной зоны потребуется разнообразный инвентарь и материалы. В список необходимых предметов входят строительные шапки, каски, рабочие жилеты, перчатки, знаки без безопасности, хозяйственные инструменты (лопаты, грабли, молотки), строительные материалы (деревянные блоки, кирпичи, песок, пластиковые или деревянные трубы), а также модели транспорта и фигурки рабочих.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При организации строительной зоны следует учитывать возрастные особенности детей. Для детей средней группы детского сада рекомендуется использовать материалы и инструменты, которые не представляют опасности для их безопасности и здоровья. Например, можно использовать пластиковые инструменты и мягкие материалы, чтобы избежать возможности получения травм.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Помимо основных материалов, для создания строительной зоны также важно предоставить мебель и оборудование, которые помогут детям в игре. Например, можно установить небольшие столики для удобства сортировки и разделения материалов, где дети могут размещать свои конструкции и проекты. Также можно использовать полки или ящики для хранения инструментов и материалов.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Организация строительной зоны также предусматривает создание атмосферы игры. Для этого можно использовать различные элементы декора, такие как плакаты с изображениями строительных работ, рисунки или фотографии детских конструкций, а также постеры с правилами безопасности на стройке.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Важно помнить, что строительная зона должна быть уютной и привлекательной для детей. Разнообразные цвета и текстуры материалов, увлекательные элементы декора и организация пространства в соответствии с интересами и предпочтениями детей помогут создать атмосферу, способствующую активной и плодотворной игре.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В заключение, создание строительной зоны – важный этап в организации сюжетно-ролевой игры "Стройка" для детей средней группы детского сада. Правильное расположение, наличие необходимого инвентаря и материалов, а также учет возрастных особенностей детей помогут создать условия, способствующие развитию и фантазии малышей. Не менее важными являются атмосфера игры и уютное оформление игрового пространства.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b/>
          <w:bCs/>
          <w:color w:val="003B64"/>
          <w:shd w:val="clear" w:color="auto" w:fill="F6F9FA"/>
        </w:rPr>
        <w:t>Роли и задачи детей в игре "Стройка"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В игре "Стройка", дети средней группы детского сада имеют возможность встать на место настоящих рабочих и почувствовать себя участниками процесса строительства. Каждому ребенку предоставляется шанс выбрать роль, которую он желает исполнять во время игры. Распределение ролей происходит с учетом интересов и способностей детей.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Одной из важных ролей в игре "Стройка" является роль строителя. Этот ребенок отвечает за строительство и укрепление конструкций. Его задачи включают в себя выбор и соединение правильных деталей, использование инструментов и материалов. Строитель должен быть внимателен и аккуратен, чтобы построить прочную и безопасную конструкцию.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 xml:space="preserve">Еще одной ролью, которую могут исполнять дети в игре "Стройка", является роль архитектора. Архитектор отвечает за планирование и проектирование строительных </w:t>
      </w:r>
      <w:r>
        <w:rPr>
          <w:rFonts w:ascii="Arial" w:hAnsi="Arial" w:cs="Arial"/>
          <w:color w:val="003B64"/>
          <w:shd w:val="clear" w:color="auto" w:fill="F6F9FA"/>
        </w:rPr>
        <w:lastRenderedPageBreak/>
        <w:t>объектов. Его задачи включают в себя разработку эскизов и чертежей, выбор стиля здания и материалов. Архитектор должен быть творческим и иметь хороший вкус, чтобы создать красивую и функциональную конструкцию.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Еще одной интересной ролью в игре "Стройка" является роль инженера. Инженер занимается исследованием и разработкой новых строительных технологий. Его задачи включают в себя поиск инновационных и эффективных способов строительства, испытание новых материалов и инструментов. Инженер должен быть любознательным и уметь применять научные знания на практике.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Участвуя в игре "Стройка", дети не только играют и развлекаются, но и активно развивают свои навыки и способности. Игра на ролях способствует развитию творческого мышления, воображения, мелкой моторики и координации движений. Дети учатся работать в команде, общаться и сотрудничать друг с другом, решать проблемы и принимать решения.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Таким образом, игра "Стройка" предоставляет детям средней группы детского сада возможность взять на себя различные роли и испытать себя в роли настоящих строителей. Разнообразие ролей позволяет каждому ребенку найти себя в игре и почувствовать удовлетворение от выполнения своих задач. Такая игра способствует развитию самостоятельности и уверенности в своих силах, а также подготавливает детей к будущей учебе и профессиональной деятельности.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b/>
          <w:bCs/>
          <w:color w:val="003B64"/>
          <w:shd w:val="clear" w:color="auto" w:fill="F6F9FA"/>
        </w:rPr>
        <w:t>Развитие творческих и коммуникативных навыков через игру "Стройка"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 xml:space="preserve">Сюжетно-ролевые игры </w:t>
      </w:r>
      <w:proofErr w:type="gramStart"/>
      <w:r>
        <w:rPr>
          <w:rFonts w:ascii="Arial" w:hAnsi="Arial" w:cs="Arial"/>
          <w:color w:val="003B64"/>
          <w:shd w:val="clear" w:color="auto" w:fill="F6F9FA"/>
        </w:rPr>
        <w:t>- это</w:t>
      </w:r>
      <w:proofErr w:type="gramEnd"/>
      <w:r>
        <w:rPr>
          <w:rFonts w:ascii="Arial" w:hAnsi="Arial" w:cs="Arial"/>
          <w:color w:val="003B64"/>
          <w:shd w:val="clear" w:color="auto" w:fill="F6F9FA"/>
        </w:rPr>
        <w:t xml:space="preserve"> замечательный способ развития творческого и коммуникативного мышления у детей. Игра "Стройка" прекрасно подходит для развития этих навыков у детей средней группы детского сада.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В игре "Стройка" дети переносятся в атмосферу строительства. Они могут роли работников строительной бригады, архитекторов, дизайнеров, инженеров и других профессионалов, участвующих в создании здания. Во время игры дети могут использовать различные игрушечные инструменты, строительные материалы, а также включить в игру элементы сюжета, например, придумать задачи, которые необходимо решить для успешного завершения строительства.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Игра на стройке способствует развитию творческого мышления у детей. В процессе игры они должны использовать свою фантазию и творческий потенциал для создания и воплощения различных идей. Дети могут придумывать новые способы использования строительных материалов, проектировать необычные здания и даже создавать собственные инструменты. Такая деятельность развивает у детей креативность, способность мыслить нетрадиционно и видеть новые возможности.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Кроме того, игра "Стройка" способствует развитию коммуникативных навыков у детей. Во время игры они вынуждены сотрудничать, договариваться, обмениваться информацией и идеями. Дети учатся адекватно выражать свои мысли и слушать других, учитывать мнение и предложения товарищей по игре. В результате, они развивают навыки эффективного общения, учатся работать в коллективе и решать проблемы совместно.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Игра "Стройка" также способствует развитию мелкой моторики у детей. Во время игры они могут использовать мелкие предметы, например, маленькие кирпичи, чтобы строить здания. Дети учатся точно и аккуратно выполнять движения рук, развивая мелкую моторику и координацию движений.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Таким образом, игра "Стройка" предлагает детям не только увлекательное времяпровождение, но и множество возможностей для развития творческих и коммуникативных навыков. Она позволяет детям использовать свою фантазию и творческий потенциал, развивает у них коммуникативные навыки и мелкую моторику. Эта игра не только увлекает детей, но и способствует их развитию в самых различных аспектах.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b/>
          <w:bCs/>
          <w:color w:val="003B64"/>
          <w:shd w:val="clear" w:color="auto" w:fill="F6F9FA"/>
        </w:rPr>
        <w:t>Педагогические рекомендации для проведения сюжетно ролевой игры "Стройка"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 xml:space="preserve">При проведении сюжетно-ролевой игры "Стройка" для детей средней группы детского сада, педагогам необходимо учесть несколько важных аспектов, чтобы обеспечить эффективное и полноценное взаимодействие детей и успешное воплощение игровых </w:t>
      </w:r>
      <w:r>
        <w:rPr>
          <w:rFonts w:ascii="Arial" w:hAnsi="Arial" w:cs="Arial"/>
          <w:color w:val="003B64"/>
          <w:shd w:val="clear" w:color="auto" w:fill="F6F9FA"/>
        </w:rPr>
        <w:lastRenderedPageBreak/>
        <w:t>ситуаций.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 xml:space="preserve">Первым шагом педагог должен подготовить игровую ситуацию, создать атмосферу стройплощадки. Это можно сделать, используя различные предметы оформления - шлагбаумы, конусы, маленькие рулончики подобно строительным материалам. Также необходимо предоставить детям строительные костюмы или предметы, символизирующие роли рабочих: шлемы, жилеты, нарукавники. Это поможет детям лучше вжиться в роли строителей и усилить </w:t>
      </w:r>
      <w:proofErr w:type="spellStart"/>
      <w:r>
        <w:rPr>
          <w:rFonts w:ascii="Arial" w:hAnsi="Arial" w:cs="Arial"/>
          <w:color w:val="003B64"/>
          <w:shd w:val="clear" w:color="auto" w:fill="F6F9FA"/>
        </w:rPr>
        <w:t>иммерсивный</w:t>
      </w:r>
      <w:proofErr w:type="spellEnd"/>
      <w:r>
        <w:rPr>
          <w:rFonts w:ascii="Arial" w:hAnsi="Arial" w:cs="Arial"/>
          <w:color w:val="003B64"/>
          <w:shd w:val="clear" w:color="auto" w:fill="F6F9FA"/>
        </w:rPr>
        <w:t xml:space="preserve"> эффект.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Важным моментом является объяснение правил и основных действий, связанных с игрой. Педагог должен ясно и доступно объяснить ребятам, что они будут строить, какими инструментами они пользуются и какие задачи у них будут возникать во время игры. Также следует оговорить, что у строителей есть руководитель, который будет распределять задания и следить за процессом работы.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Постепенно педагог может предложить детям разные роли на строительной площадке, такие как строитель, архитектор, дизайнер, продавец материалов и другие. Распределение ролей поможет разнообразить игровые ситуации и даст возможность детям почувствовать себя в роли разных участников строительного процесса.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Следующим этапом игры будет разговор о безопасности на стройке. Педагог может объяснить детям, какие правила безопасности следует соблюдать, чтобы избежать травм. Например, нельзя класть руки под грузом, нельзя бегать по узким перемычкам и т.д.</w:t>
      </w:r>
      <w:r>
        <w:rPr>
          <w:rFonts w:ascii="Arial" w:hAnsi="Arial" w:cs="Arial"/>
          <w:color w:val="003B64"/>
        </w:rPr>
        <w:br/>
      </w:r>
    </w:p>
    <w:sectPr w:rsidR="005639A6" w:rsidRPr="005F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A5F14"/>
    <w:multiLevelType w:val="multilevel"/>
    <w:tmpl w:val="74CC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3D2E77"/>
    <w:multiLevelType w:val="multilevel"/>
    <w:tmpl w:val="8DE0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9871491">
    <w:abstractNumId w:val="1"/>
  </w:num>
  <w:num w:numId="2" w16cid:durableId="722363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A6"/>
    <w:rsid w:val="005639A6"/>
    <w:rsid w:val="005F752A"/>
    <w:rsid w:val="00D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FF150-D393-41C0-8071-81EA1B2B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52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5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1946</Words>
  <Characters>11094</Characters>
  <Application>Microsoft Office Word</Application>
  <DocSecurity>0</DocSecurity>
  <Lines>92</Lines>
  <Paragraphs>26</Paragraphs>
  <ScaleCrop>false</ScaleCrop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Кузнецова</dc:creator>
  <cp:keywords/>
  <dc:description/>
  <cp:lastModifiedBy>Александра Кузнецова</cp:lastModifiedBy>
  <cp:revision>2</cp:revision>
  <dcterms:created xsi:type="dcterms:W3CDTF">2025-01-31T16:15:00Z</dcterms:created>
  <dcterms:modified xsi:type="dcterms:W3CDTF">2025-01-31T16:15:00Z</dcterms:modified>
</cp:coreProperties>
</file>