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77BD" w:rsidRDefault="00DF77BD"/>
    <w:p w:rsidR="006D6F19" w:rsidRDefault="006D6F19"/>
    <w:p w:rsidR="006D6F19" w:rsidRDefault="006D6F19"/>
    <w:p w:rsidR="00DF77BD" w:rsidRPr="00DF77BD" w:rsidRDefault="00DF77BD" w:rsidP="00DF77BD">
      <w:pPr>
        <w:ind w:firstLine="284"/>
        <w:jc w:val="center"/>
        <w:rPr>
          <w:rFonts w:ascii="Times New Roman" w:hAnsi="Times New Roman" w:cs="Times New Roman"/>
          <w:b/>
          <w:color w:val="632423" w:themeColor="accent2" w:themeShade="80"/>
          <w:sz w:val="44"/>
          <w:szCs w:val="44"/>
        </w:rPr>
      </w:pPr>
      <w:r w:rsidRPr="00DF77BD">
        <w:rPr>
          <w:rFonts w:ascii="Times New Roman" w:hAnsi="Times New Roman" w:cs="Times New Roman"/>
          <w:b/>
          <w:color w:val="632423" w:themeColor="accent2" w:themeShade="80"/>
          <w:sz w:val="44"/>
          <w:szCs w:val="44"/>
        </w:rPr>
        <w:t>Программа</w:t>
      </w:r>
    </w:p>
    <w:p w:rsidR="00DF77BD" w:rsidRPr="00DF77BD" w:rsidRDefault="00DF77BD" w:rsidP="00DF77BD">
      <w:pPr>
        <w:ind w:firstLine="284"/>
        <w:jc w:val="center"/>
        <w:rPr>
          <w:rFonts w:ascii="Times New Roman" w:hAnsi="Times New Roman" w:cs="Times New Roman"/>
          <w:b/>
          <w:color w:val="632423" w:themeColor="accent2" w:themeShade="80"/>
          <w:sz w:val="44"/>
          <w:szCs w:val="44"/>
        </w:rPr>
      </w:pPr>
      <w:r w:rsidRPr="00DF77BD">
        <w:rPr>
          <w:rFonts w:ascii="Times New Roman" w:hAnsi="Times New Roman" w:cs="Times New Roman"/>
          <w:b/>
          <w:color w:val="632423" w:themeColor="accent2" w:themeShade="80"/>
          <w:sz w:val="44"/>
          <w:szCs w:val="44"/>
        </w:rPr>
        <w:t xml:space="preserve">  по </w:t>
      </w:r>
      <w:proofErr w:type="spellStart"/>
      <w:r w:rsidRPr="00DF77BD">
        <w:rPr>
          <w:rFonts w:ascii="Times New Roman" w:hAnsi="Times New Roman" w:cs="Times New Roman"/>
          <w:b/>
          <w:color w:val="632423" w:themeColor="accent2" w:themeShade="80"/>
          <w:sz w:val="44"/>
          <w:szCs w:val="44"/>
        </w:rPr>
        <w:t>профориентационной</w:t>
      </w:r>
      <w:proofErr w:type="spellEnd"/>
      <w:r w:rsidRPr="00DF77BD">
        <w:rPr>
          <w:rFonts w:ascii="Times New Roman" w:hAnsi="Times New Roman" w:cs="Times New Roman"/>
          <w:b/>
          <w:color w:val="632423" w:themeColor="accent2" w:themeShade="80"/>
          <w:sz w:val="44"/>
          <w:szCs w:val="44"/>
        </w:rPr>
        <w:t xml:space="preserve"> деятельности </w:t>
      </w:r>
    </w:p>
    <w:p w:rsidR="00DF77BD" w:rsidRPr="00DF77BD" w:rsidRDefault="00DF77BD" w:rsidP="00DF77BD">
      <w:pPr>
        <w:pStyle w:val="a3"/>
        <w:jc w:val="center"/>
        <w:rPr>
          <w:rFonts w:ascii="Georgia" w:hAnsi="Georgia" w:cs="Times New Roman"/>
          <w:b/>
          <w:color w:val="002060"/>
          <w:sz w:val="48"/>
          <w:szCs w:val="48"/>
        </w:rPr>
      </w:pPr>
      <w:r w:rsidRPr="00DF77BD">
        <w:rPr>
          <w:rFonts w:ascii="Georgia" w:hAnsi="Georgia" w:cs="Times New Roman"/>
          <w:b/>
          <w:color w:val="002060"/>
          <w:sz w:val="48"/>
          <w:szCs w:val="48"/>
        </w:rPr>
        <w:t>«Взгляд в будущее»</w:t>
      </w:r>
    </w:p>
    <w:p w:rsidR="00DF77BD" w:rsidRDefault="00DF77BD">
      <w:r>
        <w:rPr>
          <w:noProof/>
        </w:rPr>
        <w:drawing>
          <wp:inline distT="0" distB="0" distL="0" distR="0">
            <wp:extent cx="5943600" cy="5943600"/>
            <wp:effectExtent l="19050" t="0" r="0" b="0"/>
            <wp:docPr id="1" name="Рисунок 1" descr="C:\Users\учитель2\Desktop\depositphotos_29752385-stock-photo-group-of-kid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итель2\Desktop\depositphotos_29752385-stock-photo-group-of-kids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94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77BD" w:rsidRDefault="00DF77BD"/>
    <w:p w:rsidR="00DF77BD" w:rsidRDefault="00DF77BD"/>
    <w:p w:rsidR="00DF77BD" w:rsidRDefault="00DF77BD"/>
    <w:p w:rsidR="00DF77BD" w:rsidRPr="00A44B2C" w:rsidRDefault="00DF77BD" w:rsidP="00DF77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4B2C">
        <w:rPr>
          <w:rFonts w:ascii="Times New Roman" w:hAnsi="Times New Roman" w:cs="Times New Roman"/>
          <w:b/>
          <w:sz w:val="24"/>
          <w:szCs w:val="24"/>
        </w:rPr>
        <w:lastRenderedPageBreak/>
        <w:t>Муниципальное бюджетное общеобразовательное</w:t>
      </w:r>
    </w:p>
    <w:p w:rsidR="00DF77BD" w:rsidRPr="00A44B2C" w:rsidRDefault="00DF77BD" w:rsidP="00DF77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4B2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A44B2C">
        <w:rPr>
          <w:rFonts w:ascii="Times New Roman" w:hAnsi="Times New Roman" w:cs="Times New Roman"/>
          <w:b/>
          <w:sz w:val="24"/>
          <w:szCs w:val="24"/>
        </w:rPr>
        <w:t>учреждение</w:t>
      </w:r>
      <w:proofErr w:type="gramEnd"/>
      <w:r w:rsidRPr="00A44B2C">
        <w:rPr>
          <w:rFonts w:ascii="Times New Roman" w:hAnsi="Times New Roman" w:cs="Times New Roman"/>
          <w:b/>
          <w:sz w:val="24"/>
          <w:szCs w:val="24"/>
        </w:rPr>
        <w:t xml:space="preserve"> для обучающихся с умственной отсталостью</w:t>
      </w:r>
    </w:p>
    <w:p w:rsidR="00DF77BD" w:rsidRPr="00A44B2C" w:rsidRDefault="00DF77BD" w:rsidP="00DF77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4B2C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A44B2C">
        <w:rPr>
          <w:rFonts w:ascii="Times New Roman" w:hAnsi="Times New Roman" w:cs="Times New Roman"/>
          <w:b/>
          <w:sz w:val="24"/>
          <w:szCs w:val="24"/>
        </w:rPr>
        <w:t>Бейская</w:t>
      </w:r>
      <w:proofErr w:type="spellEnd"/>
      <w:r w:rsidRPr="00A44B2C">
        <w:rPr>
          <w:rFonts w:ascii="Times New Roman" w:hAnsi="Times New Roman" w:cs="Times New Roman"/>
          <w:b/>
          <w:sz w:val="24"/>
          <w:szCs w:val="24"/>
        </w:rPr>
        <w:t xml:space="preserve"> школа-интернат»</w:t>
      </w:r>
    </w:p>
    <w:p w:rsidR="00DF77BD" w:rsidRPr="00A44B2C" w:rsidRDefault="00DF77BD" w:rsidP="00DF77BD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77BD" w:rsidRPr="00A44B2C" w:rsidRDefault="00DF77BD" w:rsidP="00DF77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A44B2C">
        <w:rPr>
          <w:rFonts w:ascii="Times New Roman" w:hAnsi="Times New Roman" w:cs="Times New Roman"/>
          <w:b/>
          <w:sz w:val="24"/>
          <w:szCs w:val="24"/>
        </w:rPr>
        <w:t xml:space="preserve">СОГЛАСОВАНО:                                                       УТВЕРЖДАЮ:                                                                   </w:t>
      </w:r>
    </w:p>
    <w:p w:rsidR="00DF77BD" w:rsidRPr="00A44B2C" w:rsidRDefault="00DF77BD" w:rsidP="00DF77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A44B2C">
        <w:rPr>
          <w:rFonts w:ascii="Times New Roman" w:hAnsi="Times New Roman" w:cs="Times New Roman"/>
          <w:b/>
          <w:sz w:val="24"/>
          <w:szCs w:val="24"/>
        </w:rPr>
        <w:t xml:space="preserve">Заместитель директора по УВР                               Директор школы                                                           </w:t>
      </w:r>
    </w:p>
    <w:p w:rsidR="00DF77BD" w:rsidRPr="00A44B2C" w:rsidRDefault="00DF77BD" w:rsidP="00DF77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A44B2C">
        <w:rPr>
          <w:rFonts w:ascii="Times New Roman" w:hAnsi="Times New Roman" w:cs="Times New Roman"/>
          <w:b/>
          <w:sz w:val="24"/>
          <w:szCs w:val="24"/>
        </w:rPr>
        <w:t xml:space="preserve">____________ Козловская О.Н.                                 ___________ Тимченко В.И. </w:t>
      </w:r>
    </w:p>
    <w:p w:rsidR="00DF77BD" w:rsidRPr="00A44B2C" w:rsidRDefault="00DF77BD" w:rsidP="00DF77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A44B2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Pr="00A44B2C">
        <w:rPr>
          <w:rFonts w:ascii="Times New Roman" w:hAnsi="Times New Roman" w:cs="Times New Roman"/>
          <w:b/>
          <w:sz w:val="24"/>
          <w:szCs w:val="24"/>
        </w:rPr>
        <w:t xml:space="preserve">Приказ от </w:t>
      </w:r>
      <w:r>
        <w:rPr>
          <w:rFonts w:ascii="Times New Roman" w:hAnsi="Times New Roman" w:cs="Times New Roman"/>
          <w:b/>
          <w:sz w:val="24"/>
          <w:szCs w:val="24"/>
        </w:rPr>
        <w:t>________ г. № 144</w:t>
      </w:r>
    </w:p>
    <w:p w:rsidR="00DF77BD" w:rsidRDefault="00DF77BD" w:rsidP="00DF77B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DF77BD" w:rsidRDefault="00DF77BD" w:rsidP="00DF77B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DF77BD" w:rsidRDefault="00DF77BD" w:rsidP="00DF77B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DF77BD" w:rsidRDefault="00DF77BD" w:rsidP="00DF77B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DF77BD" w:rsidRDefault="00DF77BD" w:rsidP="00DF77B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DF77BD" w:rsidRDefault="00DF77BD" w:rsidP="00DF77B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DF77BD" w:rsidRDefault="00DF77BD" w:rsidP="00DF77B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DF77BD" w:rsidRDefault="00DF77BD" w:rsidP="00DF77B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DF77BD" w:rsidRDefault="00DF77BD" w:rsidP="00DF77BD">
      <w:pPr>
        <w:ind w:firstLine="284"/>
        <w:jc w:val="center"/>
        <w:rPr>
          <w:b/>
          <w:i/>
          <w:sz w:val="56"/>
          <w:szCs w:val="56"/>
        </w:rPr>
      </w:pPr>
      <w:r w:rsidRPr="00EF1557">
        <w:rPr>
          <w:b/>
          <w:i/>
          <w:sz w:val="56"/>
          <w:szCs w:val="56"/>
        </w:rPr>
        <w:t>Программа</w:t>
      </w:r>
    </w:p>
    <w:p w:rsidR="00DF77BD" w:rsidRPr="00EF1557" w:rsidRDefault="00DF77BD" w:rsidP="00DF77BD">
      <w:pPr>
        <w:ind w:firstLine="284"/>
        <w:jc w:val="center"/>
        <w:rPr>
          <w:b/>
          <w:i/>
          <w:sz w:val="56"/>
          <w:szCs w:val="56"/>
        </w:rPr>
      </w:pPr>
      <w:r>
        <w:rPr>
          <w:b/>
          <w:i/>
          <w:sz w:val="56"/>
          <w:szCs w:val="56"/>
        </w:rPr>
        <w:t xml:space="preserve">  по </w:t>
      </w:r>
      <w:proofErr w:type="spellStart"/>
      <w:r>
        <w:rPr>
          <w:b/>
          <w:i/>
          <w:sz w:val="56"/>
          <w:szCs w:val="56"/>
        </w:rPr>
        <w:t>профорие</w:t>
      </w:r>
      <w:r w:rsidR="006D6F19">
        <w:rPr>
          <w:b/>
          <w:i/>
          <w:sz w:val="56"/>
          <w:szCs w:val="56"/>
        </w:rPr>
        <w:t>н</w:t>
      </w:r>
      <w:r>
        <w:rPr>
          <w:b/>
          <w:i/>
          <w:sz w:val="56"/>
          <w:szCs w:val="56"/>
        </w:rPr>
        <w:t>тационной</w:t>
      </w:r>
      <w:proofErr w:type="spellEnd"/>
      <w:r>
        <w:rPr>
          <w:b/>
          <w:i/>
          <w:sz w:val="56"/>
          <w:szCs w:val="56"/>
        </w:rPr>
        <w:t xml:space="preserve"> деятельности </w:t>
      </w:r>
    </w:p>
    <w:p w:rsidR="00DF77BD" w:rsidRPr="00A44B2C" w:rsidRDefault="00DF77BD" w:rsidP="00DF77BD">
      <w:pPr>
        <w:pStyle w:val="a3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A44B2C">
        <w:rPr>
          <w:rFonts w:ascii="Times New Roman" w:hAnsi="Times New Roman" w:cs="Times New Roman"/>
          <w:b/>
          <w:sz w:val="48"/>
          <w:szCs w:val="48"/>
        </w:rPr>
        <w:t>«Взгляд в будущее»</w:t>
      </w:r>
    </w:p>
    <w:p w:rsidR="00DF77BD" w:rsidRPr="00A44B2C" w:rsidRDefault="00DF77BD" w:rsidP="00DF77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77BD" w:rsidRPr="00A44B2C" w:rsidRDefault="00DF77BD" w:rsidP="00DF77B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7D431B" w:rsidRDefault="00DF77BD" w:rsidP="007D431B">
      <w:pPr>
        <w:tabs>
          <w:tab w:val="left" w:pos="2930"/>
        </w:tabs>
        <w:ind w:firstLine="284"/>
        <w:jc w:val="right"/>
        <w:rPr>
          <w:rFonts w:ascii="Times New Roman" w:hAnsi="Times New Roman" w:cs="Times New Roman"/>
          <w:b/>
          <w:sz w:val="26"/>
          <w:szCs w:val="26"/>
        </w:rPr>
      </w:pPr>
      <w:r>
        <w:rPr>
          <w:b/>
          <w:sz w:val="28"/>
          <w:szCs w:val="28"/>
        </w:rPr>
        <w:t xml:space="preserve">      </w:t>
      </w:r>
      <w:r w:rsidR="009F352D">
        <w:rPr>
          <w:b/>
          <w:sz w:val="28"/>
          <w:szCs w:val="28"/>
        </w:rPr>
        <w:t xml:space="preserve">                           </w:t>
      </w:r>
      <w:r w:rsidRPr="006B433A">
        <w:rPr>
          <w:rFonts w:ascii="Times New Roman" w:hAnsi="Times New Roman" w:cs="Times New Roman"/>
          <w:b/>
          <w:sz w:val="26"/>
          <w:szCs w:val="26"/>
        </w:rPr>
        <w:t xml:space="preserve">Разработчики программы: </w:t>
      </w:r>
    </w:p>
    <w:p w:rsidR="00DF77BD" w:rsidRPr="009F352D" w:rsidRDefault="009F352D" w:rsidP="009F352D">
      <w:pPr>
        <w:tabs>
          <w:tab w:val="left" w:pos="2930"/>
        </w:tabs>
        <w:ind w:firstLine="284"/>
        <w:jc w:val="right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Р</w:t>
      </w:r>
      <w:r w:rsidR="00DF77BD">
        <w:rPr>
          <w:rFonts w:ascii="Times New Roman" w:hAnsi="Times New Roman" w:cs="Times New Roman"/>
          <w:sz w:val="26"/>
          <w:szCs w:val="26"/>
        </w:rPr>
        <w:t>уководитель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  <w:r w:rsidR="00DF77BD">
        <w:rPr>
          <w:rFonts w:ascii="Times New Roman" w:hAnsi="Times New Roman" w:cs="Times New Roman"/>
          <w:sz w:val="26"/>
          <w:szCs w:val="26"/>
        </w:rPr>
        <w:t>группы</w:t>
      </w:r>
      <w:proofErr w:type="gramEnd"/>
      <w:r>
        <w:rPr>
          <w:rFonts w:ascii="Times New Roman" w:hAnsi="Times New Roman" w:cs="Times New Roman"/>
          <w:sz w:val="26"/>
          <w:szCs w:val="26"/>
        </w:rPr>
        <w:t>:</w:t>
      </w:r>
      <w:r w:rsidRPr="009F352D">
        <w:rPr>
          <w:rFonts w:ascii="Times New Roman" w:hAnsi="Times New Roman" w:cs="Times New Roman"/>
          <w:sz w:val="26"/>
          <w:szCs w:val="26"/>
        </w:rPr>
        <w:t xml:space="preserve"> </w:t>
      </w:r>
      <w:r w:rsidRPr="006B433A">
        <w:rPr>
          <w:rFonts w:ascii="Times New Roman" w:hAnsi="Times New Roman" w:cs="Times New Roman"/>
          <w:sz w:val="26"/>
          <w:szCs w:val="26"/>
        </w:rPr>
        <w:t>Лю</w:t>
      </w:r>
      <w:r>
        <w:rPr>
          <w:rFonts w:ascii="Times New Roman" w:hAnsi="Times New Roman" w:cs="Times New Roman"/>
          <w:sz w:val="26"/>
          <w:szCs w:val="26"/>
        </w:rPr>
        <w:t>тикова О.В.</w:t>
      </w:r>
    </w:p>
    <w:p w:rsidR="00DF77BD" w:rsidRDefault="00DF77BD" w:rsidP="00DF77BD">
      <w:pPr>
        <w:tabs>
          <w:tab w:val="left" w:pos="5812"/>
        </w:tabs>
        <w:spacing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 w:rsidRPr="006B433A">
        <w:rPr>
          <w:rFonts w:ascii="Times New Roman" w:hAnsi="Times New Roman" w:cs="Times New Roman"/>
          <w:sz w:val="26"/>
          <w:szCs w:val="26"/>
        </w:rPr>
        <w:t>Состав</w:t>
      </w:r>
      <w:r w:rsidR="009F352D">
        <w:rPr>
          <w:rFonts w:ascii="Times New Roman" w:hAnsi="Times New Roman" w:cs="Times New Roman"/>
          <w:sz w:val="26"/>
          <w:szCs w:val="26"/>
        </w:rPr>
        <w:t xml:space="preserve"> группы: </w:t>
      </w:r>
      <w:proofErr w:type="spellStart"/>
      <w:r w:rsidRPr="006B433A">
        <w:rPr>
          <w:rFonts w:ascii="Times New Roman" w:hAnsi="Times New Roman" w:cs="Times New Roman"/>
          <w:sz w:val="26"/>
          <w:szCs w:val="26"/>
        </w:rPr>
        <w:t>Кутергина</w:t>
      </w:r>
      <w:proofErr w:type="spellEnd"/>
      <w:r w:rsidRPr="006B433A">
        <w:rPr>
          <w:rFonts w:ascii="Times New Roman" w:hAnsi="Times New Roman" w:cs="Times New Roman"/>
          <w:sz w:val="26"/>
          <w:szCs w:val="26"/>
        </w:rPr>
        <w:t xml:space="preserve"> Е.А.</w:t>
      </w:r>
    </w:p>
    <w:p w:rsidR="00DF77BD" w:rsidRDefault="00DF77BD" w:rsidP="00DF77BD">
      <w:pPr>
        <w:tabs>
          <w:tab w:val="left" w:pos="5812"/>
        </w:tabs>
        <w:spacing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</w:t>
      </w:r>
      <w:r w:rsidR="009F352D">
        <w:rPr>
          <w:rFonts w:ascii="Times New Roman" w:hAnsi="Times New Roman" w:cs="Times New Roman"/>
          <w:sz w:val="26"/>
          <w:szCs w:val="26"/>
        </w:rPr>
        <w:t xml:space="preserve">         </w:t>
      </w:r>
      <w:r w:rsidR="007D431B">
        <w:rPr>
          <w:rFonts w:ascii="Times New Roman" w:hAnsi="Times New Roman" w:cs="Times New Roman"/>
          <w:sz w:val="26"/>
          <w:szCs w:val="26"/>
        </w:rPr>
        <w:t xml:space="preserve"> </w:t>
      </w:r>
      <w:r w:rsidRPr="006B433A">
        <w:rPr>
          <w:rFonts w:ascii="Times New Roman" w:hAnsi="Times New Roman" w:cs="Times New Roman"/>
          <w:sz w:val="26"/>
          <w:szCs w:val="26"/>
        </w:rPr>
        <w:t>Потапова Н.Е.</w:t>
      </w:r>
    </w:p>
    <w:p w:rsidR="00DF77BD" w:rsidRDefault="00DF77BD" w:rsidP="00DF77BD">
      <w:pPr>
        <w:tabs>
          <w:tab w:val="left" w:pos="5812"/>
        </w:tabs>
        <w:spacing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</w:t>
      </w:r>
      <w:r w:rsidR="009F352D">
        <w:rPr>
          <w:rFonts w:ascii="Times New Roman" w:hAnsi="Times New Roman" w:cs="Times New Roman"/>
          <w:sz w:val="26"/>
          <w:szCs w:val="26"/>
        </w:rPr>
        <w:t xml:space="preserve">          </w:t>
      </w:r>
      <w:proofErr w:type="spellStart"/>
      <w:r w:rsidRPr="006B433A">
        <w:rPr>
          <w:rFonts w:ascii="Times New Roman" w:hAnsi="Times New Roman" w:cs="Times New Roman"/>
          <w:sz w:val="26"/>
          <w:szCs w:val="26"/>
        </w:rPr>
        <w:t>Устяхина</w:t>
      </w:r>
      <w:proofErr w:type="spellEnd"/>
      <w:r w:rsidRPr="006B433A">
        <w:rPr>
          <w:rFonts w:ascii="Times New Roman" w:hAnsi="Times New Roman" w:cs="Times New Roman"/>
          <w:sz w:val="26"/>
          <w:szCs w:val="26"/>
        </w:rPr>
        <w:t xml:space="preserve"> Т.А.</w:t>
      </w:r>
    </w:p>
    <w:p w:rsidR="00DF77BD" w:rsidRDefault="00DF77BD" w:rsidP="00DF77BD">
      <w:pPr>
        <w:tabs>
          <w:tab w:val="left" w:pos="5812"/>
        </w:tabs>
        <w:spacing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</w:t>
      </w:r>
      <w:r w:rsidR="007D431B">
        <w:rPr>
          <w:rFonts w:ascii="Times New Roman" w:hAnsi="Times New Roman" w:cs="Times New Roman"/>
          <w:sz w:val="26"/>
          <w:szCs w:val="26"/>
        </w:rPr>
        <w:t xml:space="preserve"> </w:t>
      </w:r>
      <w:r w:rsidR="009F352D">
        <w:rPr>
          <w:rFonts w:ascii="Times New Roman" w:hAnsi="Times New Roman" w:cs="Times New Roman"/>
          <w:sz w:val="26"/>
          <w:szCs w:val="26"/>
        </w:rPr>
        <w:t xml:space="preserve">         </w:t>
      </w:r>
      <w:r w:rsidRPr="006B433A">
        <w:rPr>
          <w:rFonts w:ascii="Times New Roman" w:hAnsi="Times New Roman" w:cs="Times New Roman"/>
          <w:sz w:val="26"/>
          <w:szCs w:val="26"/>
        </w:rPr>
        <w:t>Червяков Р.В.</w:t>
      </w:r>
    </w:p>
    <w:p w:rsidR="007D431B" w:rsidRPr="006B433A" w:rsidRDefault="007D431B" w:rsidP="00DF77BD">
      <w:pPr>
        <w:tabs>
          <w:tab w:val="left" w:pos="5812"/>
        </w:tabs>
        <w:spacing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</w:t>
      </w:r>
      <w:r w:rsidR="009F352D">
        <w:rPr>
          <w:rFonts w:ascii="Times New Roman" w:hAnsi="Times New Roman" w:cs="Times New Roman"/>
          <w:sz w:val="26"/>
          <w:szCs w:val="26"/>
        </w:rPr>
        <w:t xml:space="preserve">        </w:t>
      </w:r>
      <w:proofErr w:type="spellStart"/>
      <w:r>
        <w:rPr>
          <w:rFonts w:ascii="Times New Roman" w:hAnsi="Times New Roman" w:cs="Times New Roman"/>
          <w:sz w:val="26"/>
          <w:szCs w:val="26"/>
        </w:rPr>
        <w:t>Беклемешева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К.А.</w:t>
      </w:r>
    </w:p>
    <w:p w:rsidR="00DF77BD" w:rsidRPr="006B433A" w:rsidRDefault="00DF77BD" w:rsidP="00DF77BD">
      <w:pPr>
        <w:ind w:left="6237"/>
        <w:rPr>
          <w:rFonts w:ascii="Times New Roman" w:hAnsi="Times New Roman" w:cs="Times New Roman"/>
          <w:sz w:val="26"/>
          <w:szCs w:val="26"/>
        </w:rPr>
      </w:pPr>
    </w:p>
    <w:p w:rsidR="00DF77BD" w:rsidRPr="004500C0" w:rsidRDefault="009F352D" w:rsidP="00DF77BD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26" style="position:absolute;margin-left:389.55pt;margin-top:7.75pt;width:57.8pt;height:43.5pt;z-index:251658240" strokecolor="white"/>
        </w:pict>
      </w:r>
      <w:r w:rsidR="00DF77BD" w:rsidRPr="004500C0">
        <w:rPr>
          <w:sz w:val="28"/>
          <w:szCs w:val="28"/>
        </w:rPr>
        <w:t xml:space="preserve">            </w:t>
      </w:r>
      <w:r w:rsidR="00DF77BD">
        <w:rPr>
          <w:sz w:val="28"/>
          <w:szCs w:val="28"/>
        </w:rPr>
        <w:t xml:space="preserve"> </w:t>
      </w:r>
    </w:p>
    <w:p w:rsidR="00DF77BD" w:rsidRPr="004500C0" w:rsidRDefault="00DF77BD" w:rsidP="00DF77BD">
      <w:pPr>
        <w:ind w:firstLine="284"/>
        <w:jc w:val="center"/>
        <w:rPr>
          <w:sz w:val="28"/>
          <w:szCs w:val="28"/>
        </w:rPr>
      </w:pPr>
    </w:p>
    <w:p w:rsidR="00DF77BD" w:rsidRPr="007D431B" w:rsidRDefault="00DF77BD" w:rsidP="007D431B">
      <w:pPr>
        <w:tabs>
          <w:tab w:val="left" w:pos="2930"/>
        </w:tabs>
        <w:ind w:firstLine="284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с. Бея,  2021 г.</w:t>
      </w:r>
    </w:p>
    <w:p w:rsidR="00DF77BD" w:rsidRPr="00BE4624" w:rsidRDefault="00DF77BD" w:rsidP="007D431B">
      <w:pPr>
        <w:tabs>
          <w:tab w:val="left" w:pos="2930"/>
        </w:tabs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E4624">
        <w:rPr>
          <w:rFonts w:ascii="Times New Roman" w:hAnsi="Times New Roman" w:cs="Times New Roman"/>
          <w:b/>
          <w:sz w:val="26"/>
          <w:szCs w:val="26"/>
        </w:rPr>
        <w:lastRenderedPageBreak/>
        <w:t>Паспорт программы</w:t>
      </w: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34"/>
        <w:gridCol w:w="6237"/>
      </w:tblGrid>
      <w:tr w:rsidR="00DF77BD" w:rsidRPr="00BE4624" w:rsidTr="007D431B"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DF77BD" w:rsidP="0051613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Название образовательного учреждения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DF77BD" w:rsidP="0051613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МБОУ «</w:t>
            </w: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Бейская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школа-интернат»</w:t>
            </w:r>
          </w:p>
        </w:tc>
      </w:tr>
      <w:tr w:rsidR="00DF77BD" w:rsidRPr="00BE4624" w:rsidTr="007D431B"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DF77BD" w:rsidP="0051613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Адрес организации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DF77BD" w:rsidP="0051613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Республика Хакасия, </w:t>
            </w: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Бейский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район, с. </w:t>
            </w:r>
            <w:proofErr w:type="gram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Бея,  ул.</w:t>
            </w:r>
            <w:proofErr w:type="gram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Пл. Советов, д. 23</w:t>
            </w:r>
          </w:p>
        </w:tc>
      </w:tr>
      <w:tr w:rsidR="00DF77BD" w:rsidRPr="00BE4624" w:rsidTr="007D431B"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DF77BD" w:rsidP="00516136">
            <w:pPr>
              <w:spacing w:before="100" w:beforeAutospacing="1" w:after="279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Телефон, факс</w:t>
            </w:r>
          </w:p>
          <w:p w:rsidR="00DF77BD" w:rsidRPr="00BE4624" w:rsidRDefault="00DF77BD" w:rsidP="00516136">
            <w:pPr>
              <w:spacing w:before="279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Электронный адрес почты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DF77BD" w:rsidP="00516136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BE4624">
              <w:rPr>
                <w:rStyle w:val="a4"/>
                <w:rFonts w:ascii="Times New Roman" w:hAnsi="Times New Roman" w:cs="Times New Roman"/>
                <w:sz w:val="26"/>
                <w:szCs w:val="26"/>
              </w:rPr>
              <w:t xml:space="preserve">Рабочий телефон: </w:t>
            </w: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8 (390-44) 3-01-02</w:t>
            </w:r>
          </w:p>
          <w:p w:rsidR="00DF77BD" w:rsidRPr="00BE4624" w:rsidRDefault="00DF77BD" w:rsidP="0051613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Style w:val="a4"/>
                <w:rFonts w:ascii="Times New Roman" w:hAnsi="Times New Roman" w:cs="Times New Roman"/>
                <w:sz w:val="26"/>
                <w:szCs w:val="26"/>
              </w:rPr>
              <w:t>e-</w:t>
            </w:r>
            <w:proofErr w:type="spellStart"/>
            <w:r w:rsidRPr="00BE4624">
              <w:rPr>
                <w:rStyle w:val="a4"/>
                <w:rFonts w:ascii="Times New Roman" w:hAnsi="Times New Roman" w:cs="Times New Roman"/>
                <w:sz w:val="26"/>
                <w:szCs w:val="26"/>
              </w:rPr>
              <w:t>mail</w:t>
            </w:r>
            <w:proofErr w:type="spellEnd"/>
            <w:r w:rsidRPr="00BE4624">
              <w:rPr>
                <w:rStyle w:val="a4"/>
                <w:rFonts w:ascii="Times New Roman" w:hAnsi="Times New Roman" w:cs="Times New Roman"/>
                <w:sz w:val="26"/>
                <w:szCs w:val="26"/>
              </w:rPr>
              <w:t xml:space="preserve">: </w:t>
            </w: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School19147@rambler.ru</w:t>
            </w:r>
          </w:p>
        </w:tc>
      </w:tr>
      <w:tr w:rsidR="00DF77BD" w:rsidRPr="00BE4624" w:rsidTr="007D431B"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DF77BD" w:rsidP="0051613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Составители  программы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DF77BD" w:rsidP="00516136">
            <w:pPr>
              <w:tabs>
                <w:tab w:val="left" w:pos="5812"/>
              </w:tabs>
              <w:ind w:left="162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Составители: </w:t>
            </w:r>
          </w:p>
          <w:p w:rsidR="00DF77BD" w:rsidRPr="00BE4624" w:rsidRDefault="00DF77BD" w:rsidP="009F352D">
            <w:pPr>
              <w:tabs>
                <w:tab w:val="left" w:pos="5812"/>
              </w:tabs>
              <w:ind w:left="162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Лю</w:t>
            </w:r>
            <w:r w:rsidR="009F352D">
              <w:rPr>
                <w:rFonts w:ascii="Times New Roman" w:hAnsi="Times New Roman" w:cs="Times New Roman"/>
                <w:sz w:val="26"/>
                <w:szCs w:val="26"/>
              </w:rPr>
              <w:t>тикова О.В.</w:t>
            </w: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</w:p>
          <w:p w:rsidR="00DF77BD" w:rsidRPr="00BE4624" w:rsidRDefault="00DF77BD" w:rsidP="00516136">
            <w:pPr>
              <w:ind w:left="162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Кутергина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Е.А.</w:t>
            </w:r>
          </w:p>
          <w:p w:rsidR="00DF77BD" w:rsidRPr="00BE4624" w:rsidRDefault="00DF77BD" w:rsidP="00516136">
            <w:pPr>
              <w:ind w:left="162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Потапова Н.Е.</w:t>
            </w:r>
          </w:p>
          <w:p w:rsidR="00DF77BD" w:rsidRPr="00BE4624" w:rsidRDefault="007D431B" w:rsidP="007D431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</w:t>
            </w:r>
            <w:proofErr w:type="spellStart"/>
            <w:r w:rsidR="00DF77BD" w:rsidRPr="00BE4624">
              <w:rPr>
                <w:rFonts w:ascii="Times New Roman" w:hAnsi="Times New Roman" w:cs="Times New Roman"/>
                <w:sz w:val="26"/>
                <w:szCs w:val="26"/>
              </w:rPr>
              <w:t>Устяхина</w:t>
            </w:r>
            <w:proofErr w:type="spellEnd"/>
            <w:r w:rsidR="00DF77BD"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Т.А.</w:t>
            </w:r>
          </w:p>
          <w:p w:rsidR="00DF77BD" w:rsidRDefault="00DF77BD" w:rsidP="00516136">
            <w:pPr>
              <w:ind w:left="162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Червяков Р.В.</w:t>
            </w:r>
          </w:p>
          <w:p w:rsidR="007D431B" w:rsidRPr="00BE4624" w:rsidRDefault="007D431B" w:rsidP="00516136">
            <w:pPr>
              <w:ind w:left="162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Беклемешева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К.А.</w:t>
            </w:r>
          </w:p>
        </w:tc>
      </w:tr>
      <w:tr w:rsidR="00DF77BD" w:rsidRPr="00BE4624" w:rsidTr="007D431B"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0A4BB2" w:rsidP="0051613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F77BD" w:rsidRPr="00BE4624">
              <w:rPr>
                <w:rFonts w:ascii="Times New Roman" w:hAnsi="Times New Roman" w:cs="Times New Roman"/>
                <w:sz w:val="26"/>
                <w:szCs w:val="26"/>
              </w:rPr>
              <w:t>Исполнители Программы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DF77BD" w:rsidP="00516136">
            <w:pPr>
              <w:spacing w:before="100" w:beforeAutospacing="1" w:after="100" w:afterAutospacing="1"/>
              <w:ind w:left="63" w:right="141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Администрация, педагогический коллектив, коллектив обучающихся.</w:t>
            </w:r>
          </w:p>
        </w:tc>
      </w:tr>
      <w:tr w:rsidR="00DF77BD" w:rsidRPr="00BE4624" w:rsidTr="007D431B"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0A4BB2" w:rsidP="0051613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F77BD"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Кем утверждена </w:t>
            </w:r>
            <w:r w:rsidR="00516136">
              <w:rPr>
                <w:rFonts w:ascii="Times New Roman" w:hAnsi="Times New Roman" w:cs="Times New Roman"/>
                <w:sz w:val="26"/>
                <w:szCs w:val="26"/>
              </w:rPr>
              <w:t xml:space="preserve">   </w:t>
            </w:r>
            <w:r w:rsidR="00DF77BD" w:rsidRPr="00BE4624">
              <w:rPr>
                <w:rFonts w:ascii="Times New Roman" w:hAnsi="Times New Roman" w:cs="Times New Roman"/>
                <w:sz w:val="26"/>
                <w:szCs w:val="26"/>
              </w:rPr>
              <w:t>Программа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DF77BD" w:rsidP="00516136">
            <w:pPr>
              <w:spacing w:before="100" w:beforeAutospacing="1" w:after="100" w:afterAutospacing="1"/>
              <w:ind w:left="63" w:right="141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Директор школы</w:t>
            </w:r>
          </w:p>
        </w:tc>
      </w:tr>
      <w:tr w:rsidR="00DF77BD" w:rsidRPr="00BE4624" w:rsidTr="007D431B"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0A4BB2" w:rsidP="0051613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  <w:r w:rsidR="00DF77BD"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Цель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="00DF77BD"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Программы 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0A4BB2" w:rsidP="000A4BB2">
            <w:pPr>
              <w:spacing w:before="100" w:beforeAutospacing="1" w:after="100" w:afterAutospacing="1"/>
              <w:ind w:left="63" w:right="14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</w:t>
            </w:r>
            <w:r w:rsidR="00DF77BD"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казание </w:t>
            </w:r>
            <w:proofErr w:type="spellStart"/>
            <w:r w:rsidR="00DF77BD"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профориентационной</w:t>
            </w:r>
            <w:proofErr w:type="spellEnd"/>
            <w:r w:rsidR="00DF77BD"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поддержки учащимся в процессе выбора профессии и сферы будущей профессиональной деятельности</w:t>
            </w:r>
            <w:r w:rsidR="00DF77BD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DF77BD" w:rsidRPr="00BE4624" w:rsidTr="007D431B">
        <w:trPr>
          <w:trHeight w:val="3052"/>
        </w:trPr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  <w:hideMark/>
          </w:tcPr>
          <w:p w:rsidR="000A4BB2" w:rsidRDefault="000A4BB2" w:rsidP="0051613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</w:t>
            </w:r>
            <w:r w:rsidR="00DF77BD"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Задачи </w:t>
            </w:r>
          </w:p>
          <w:p w:rsidR="00DF77BD" w:rsidRPr="00BE4624" w:rsidRDefault="000A4BB2" w:rsidP="0051613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</w:t>
            </w:r>
            <w:r w:rsidR="00DF77BD"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Программы 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DF77BD" w:rsidP="000A4BB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научить постановке дальних и ближн</w:t>
            </w:r>
            <w:r w:rsidR="000A4BB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их профессиональных целей, способствовать  </w:t>
            </w: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профессиональному самоопределению;</w:t>
            </w:r>
          </w:p>
          <w:p w:rsidR="00DF77BD" w:rsidRPr="00BE4624" w:rsidRDefault="00DF77BD" w:rsidP="000A4BB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- помочь сопоставить свои возможности с требованиями выбираемых профессий;</w:t>
            </w:r>
          </w:p>
          <w:p w:rsidR="00DF77BD" w:rsidRPr="00BE4624" w:rsidRDefault="00DF77BD" w:rsidP="000A4BB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формировать у учащихся и выпускников школы мотивационной основы для  выбора и получения ими рабочих профессий;</w:t>
            </w:r>
          </w:p>
          <w:p w:rsidR="00DF77BD" w:rsidRPr="00BE4624" w:rsidRDefault="00DF77BD" w:rsidP="000A4BB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-  повышать информированность учащихся об основных  рабочих профессиях.</w:t>
            </w:r>
          </w:p>
          <w:p w:rsidR="00DF77BD" w:rsidRPr="00BE4624" w:rsidRDefault="00DF77BD" w:rsidP="000A4BB2">
            <w:pPr>
              <w:ind w:right="14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F77BD" w:rsidRPr="00BE4624" w:rsidTr="007D431B"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0A4BB2" w:rsidP="0051613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Главные ожидаемые           </w:t>
            </w:r>
            <w:r w:rsidR="00DF77BD" w:rsidRPr="00BE4624">
              <w:rPr>
                <w:rFonts w:ascii="Times New Roman" w:hAnsi="Times New Roman" w:cs="Times New Roman"/>
                <w:sz w:val="26"/>
                <w:szCs w:val="26"/>
              </w:rPr>
              <w:t>результаты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DF77BD" w:rsidP="000A4BB2">
            <w:pPr>
              <w:tabs>
                <w:tab w:val="left" w:pos="346"/>
              </w:tabs>
              <w:spacing w:after="0" w:line="240" w:lineRule="auto"/>
              <w:ind w:right="14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F77BD" w:rsidRPr="00BE4624" w:rsidRDefault="00DF77BD" w:rsidP="000A4BB2">
            <w:pPr>
              <w:numPr>
                <w:ilvl w:val="0"/>
                <w:numId w:val="2"/>
              </w:numPr>
              <w:shd w:val="clear" w:color="auto" w:fill="FFFFFF"/>
              <w:spacing w:before="30" w:after="3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положительное отношение к труду;</w:t>
            </w:r>
          </w:p>
          <w:p w:rsidR="00DF77BD" w:rsidRPr="00BE4624" w:rsidRDefault="00DF77BD" w:rsidP="000A4BB2">
            <w:pPr>
              <w:numPr>
                <w:ilvl w:val="0"/>
                <w:numId w:val="2"/>
              </w:numPr>
              <w:shd w:val="clear" w:color="auto" w:fill="FFFFFF"/>
              <w:spacing w:before="30" w:after="3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умение разбираться в содержании профессиональной деятельности;</w:t>
            </w:r>
          </w:p>
          <w:p w:rsidR="00DF77BD" w:rsidRPr="00BE4624" w:rsidRDefault="00DF77BD" w:rsidP="000A4BB2">
            <w:pPr>
              <w:numPr>
                <w:ilvl w:val="0"/>
                <w:numId w:val="2"/>
              </w:numPr>
              <w:shd w:val="clear" w:color="auto" w:fill="FFFFFF"/>
              <w:spacing w:before="30" w:after="3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умение соотносить требования, предъявляемые профессией, с индивидуальными качествами;</w:t>
            </w:r>
          </w:p>
          <w:p w:rsidR="00DF77BD" w:rsidRPr="00BE4624" w:rsidRDefault="00DF77BD" w:rsidP="000A4BB2">
            <w:pPr>
              <w:numPr>
                <w:ilvl w:val="0"/>
                <w:numId w:val="2"/>
              </w:numPr>
              <w:shd w:val="clear" w:color="auto" w:fill="FFFFFF"/>
              <w:spacing w:before="30" w:after="3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оказание психологической помощи учащимся в осознанном выборе будущей профессии;</w:t>
            </w:r>
          </w:p>
          <w:p w:rsidR="00DF77BD" w:rsidRPr="00BE4624" w:rsidRDefault="00DF77BD" w:rsidP="000A4BB2">
            <w:pPr>
              <w:numPr>
                <w:ilvl w:val="0"/>
                <w:numId w:val="2"/>
              </w:numPr>
              <w:shd w:val="clear" w:color="auto" w:fill="FFFFFF"/>
              <w:spacing w:before="30" w:after="3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активация учащихся на реализацию собственных замыслов в реальных социальных условиях.</w:t>
            </w:r>
          </w:p>
          <w:p w:rsidR="00DF77BD" w:rsidRPr="00BE4624" w:rsidRDefault="00DF77BD" w:rsidP="000A4BB2">
            <w:pPr>
              <w:tabs>
                <w:tab w:val="left" w:pos="346"/>
              </w:tabs>
              <w:spacing w:after="0" w:line="240" w:lineRule="auto"/>
              <w:ind w:left="205" w:right="-143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F77BD" w:rsidRPr="00BE4624" w:rsidRDefault="00DF77BD" w:rsidP="000A4BB2">
            <w:pPr>
              <w:tabs>
                <w:tab w:val="left" w:pos="346"/>
              </w:tabs>
              <w:spacing w:after="0" w:line="240" w:lineRule="auto"/>
              <w:ind w:left="205" w:right="14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F77BD" w:rsidRPr="00BE4624" w:rsidRDefault="00DF77BD" w:rsidP="000A4BB2">
            <w:pPr>
              <w:tabs>
                <w:tab w:val="left" w:pos="346"/>
              </w:tabs>
              <w:spacing w:after="0" w:line="240" w:lineRule="auto"/>
              <w:ind w:left="205" w:right="14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F77BD" w:rsidRPr="00BE4624" w:rsidRDefault="00DF77BD" w:rsidP="000A4BB2">
            <w:pPr>
              <w:tabs>
                <w:tab w:val="left" w:pos="346"/>
              </w:tabs>
              <w:spacing w:after="0" w:line="240" w:lineRule="auto"/>
              <w:ind w:left="205" w:right="14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F77BD" w:rsidRPr="00BE4624" w:rsidTr="007D431B"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DF77BD" w:rsidP="0051613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Срок действия программы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DF77BD" w:rsidRPr="00BE4624" w:rsidRDefault="007D431B" w:rsidP="0051613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</w:t>
            </w:r>
            <w:r w:rsidR="00DF77BD" w:rsidRPr="00BE4624">
              <w:rPr>
                <w:rFonts w:ascii="Times New Roman" w:hAnsi="Times New Roman" w:cs="Times New Roman"/>
                <w:sz w:val="26"/>
                <w:szCs w:val="26"/>
              </w:rPr>
              <w:t>2021-2025 гг.</w:t>
            </w:r>
          </w:p>
        </w:tc>
      </w:tr>
    </w:tbl>
    <w:p w:rsidR="00DF77BD" w:rsidRPr="00BE4624" w:rsidRDefault="00DF77BD" w:rsidP="00DF77BD">
      <w:pPr>
        <w:rPr>
          <w:rFonts w:ascii="Times New Roman" w:hAnsi="Times New Roman" w:cs="Times New Roman"/>
          <w:b/>
          <w:sz w:val="26"/>
          <w:szCs w:val="26"/>
        </w:rPr>
      </w:pPr>
    </w:p>
    <w:p w:rsidR="00DF77BD" w:rsidRPr="00BE4624" w:rsidRDefault="00DF77BD" w:rsidP="00DF77B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Содержание программы:</w:t>
      </w:r>
    </w:p>
    <w:p w:rsidR="00DF77BD" w:rsidRPr="00BE4624" w:rsidRDefault="00DF77BD" w:rsidP="000A4B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1. Пояснительная записка.</w:t>
      </w:r>
    </w:p>
    <w:p w:rsidR="00DF77BD" w:rsidRPr="00BE4624" w:rsidRDefault="00DF77BD" w:rsidP="000A4B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2. Цели и задачи реализации программы.</w:t>
      </w:r>
    </w:p>
    <w:p w:rsidR="00DF77BD" w:rsidRPr="00BE4624" w:rsidRDefault="00DF77BD" w:rsidP="000A4B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3. Аспекты и этапы реализации программы.</w:t>
      </w:r>
    </w:p>
    <w:p w:rsidR="00DF77BD" w:rsidRPr="00BE4624" w:rsidRDefault="00DF77BD" w:rsidP="000A4B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4. Содержание профориентации в условиях непрерывного образования.</w:t>
      </w:r>
    </w:p>
    <w:p w:rsidR="00DF77BD" w:rsidRPr="00BE4624" w:rsidRDefault="00DF77BD" w:rsidP="000A4B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5. Основные формы работы.</w:t>
      </w:r>
    </w:p>
    <w:p w:rsidR="00DF77BD" w:rsidRPr="00BE4624" w:rsidRDefault="00DF77BD" w:rsidP="000A4B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6. Направления работы.</w:t>
      </w:r>
    </w:p>
    <w:p w:rsidR="00DF77BD" w:rsidRPr="00BE4624" w:rsidRDefault="00DF77BD" w:rsidP="000A4BB2">
      <w:pPr>
        <w:shd w:val="clear" w:color="auto" w:fill="FFFFFF"/>
        <w:spacing w:after="0" w:line="240" w:lineRule="auto"/>
        <w:ind w:left="568" w:hanging="568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7.Структура деятельности педагогического коллектива по проведению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работы в школе.</w:t>
      </w:r>
    </w:p>
    <w:p w:rsidR="00DF77BD" w:rsidRPr="00BE4624" w:rsidRDefault="00DF77BD" w:rsidP="000A4BB2">
      <w:pPr>
        <w:shd w:val="clear" w:color="auto" w:fill="FFFFFF"/>
        <w:spacing w:after="0" w:line="240" w:lineRule="auto"/>
        <w:ind w:left="568" w:hanging="568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8. Оценка эффективности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работы.</w:t>
      </w:r>
    </w:p>
    <w:p w:rsidR="00DF77BD" w:rsidRPr="00BE4624" w:rsidRDefault="00DF77BD" w:rsidP="000A4BB2">
      <w:pPr>
        <w:shd w:val="clear" w:color="auto" w:fill="FFFFFF"/>
        <w:spacing w:after="0" w:line="240" w:lineRule="auto"/>
        <w:ind w:left="568" w:hanging="568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9.  Ожидаемые результаты программы.</w:t>
      </w:r>
    </w:p>
    <w:p w:rsidR="00DF77BD" w:rsidRPr="00BE4624" w:rsidRDefault="00DF77BD" w:rsidP="000A4BB2">
      <w:pPr>
        <w:shd w:val="clear" w:color="auto" w:fill="FFFFFF"/>
        <w:spacing w:after="0" w:line="240" w:lineRule="auto"/>
        <w:ind w:left="568" w:hanging="568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10. Сроки реализации программы. </w:t>
      </w:r>
    </w:p>
    <w:p w:rsidR="00DF77BD" w:rsidRPr="00BE4624" w:rsidRDefault="00DF77BD" w:rsidP="000A4BB2">
      <w:pPr>
        <w:shd w:val="clear" w:color="auto" w:fill="FFFFFF"/>
        <w:spacing w:after="0" w:line="240" w:lineRule="auto"/>
        <w:ind w:left="568" w:hanging="568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11. План мероприятий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работы в школе.</w:t>
      </w:r>
    </w:p>
    <w:p w:rsidR="00DF77BD" w:rsidRPr="00BE4624" w:rsidRDefault="00DF77BD" w:rsidP="000A4BB2">
      <w:pPr>
        <w:shd w:val="clear" w:color="auto" w:fill="FFFFFF"/>
        <w:spacing w:after="0" w:line="240" w:lineRule="auto"/>
        <w:ind w:left="568" w:hanging="568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12. План основных мероприятий на 2021-2022 </w:t>
      </w:r>
      <w:proofErr w:type="spellStart"/>
      <w:proofErr w:type="gramStart"/>
      <w:r w:rsidRPr="00BE4624">
        <w:rPr>
          <w:rFonts w:ascii="Times New Roman" w:eastAsia="Times New Roman" w:hAnsi="Times New Roman" w:cs="Times New Roman"/>
          <w:sz w:val="26"/>
          <w:szCs w:val="26"/>
        </w:rPr>
        <w:t>уч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.год</w:t>
      </w:r>
      <w:proofErr w:type="gramEnd"/>
    </w:p>
    <w:p w:rsidR="00DF77BD" w:rsidRPr="00BE4624" w:rsidRDefault="00DF77BD" w:rsidP="000A4B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13. Заключительная часть.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 </w:t>
      </w:r>
    </w:p>
    <w:p w:rsidR="00DF77BD" w:rsidRPr="00BE4624" w:rsidRDefault="00DF77BD" w:rsidP="000A4BB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Пояснительная записка.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Современная ситуация в России, те проблемы, которые испытывают выпускники в профессиональном самоопределении заставляют по-новому взглянуть на организацию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работы в школе. Старшеклассники должны владеть не только комплексом необходимых знаний, но и обладать такими личностными качествами, позволившие бы им реализовать себя в профессиональном и социальном плане. Это накладывает особую ответственность на основную школу, где в 8-х и 9-х классах должна осуществляться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предпрофильная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подготовка.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  Существенное отличие современного понимания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работы заключается в ее нацеленности не на выбор конкретной профессии каждым учеником, а на формирование неких универсальных качеств у учащихся, позволяющих осуществлять сознательный, самостоятельный профессиональный выбор, быть ответственными за свой выбор, быть профессионально мобильными.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  В широком смысле слова профориентация - система общественного и педагогического воздействия на молодёжь, с целью её подготовки к сознательному 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lastRenderedPageBreak/>
        <w:t>выбору профессии, система государственных мероприятий, обеспечивающая научно обоснованный выбор профессии.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 В узком смысле слова профориентация - целенаправленная деятельность по формированию у учащихся внутренней потребности и готовности к сознательному выбору профессии.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 Профориентация в личностном смысле - длительный и в достаточной степени необратимый социальный процесс освоения личностью той или иной профессии.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 Таким образом, профориентация осуществляется как бы на 2-х уровнях - общественном и личностном. Эти уровни взаимосвязаны.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 Программа определяет основные пути развития формирования у подростков профессионального самоопределения.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Актуальность проблемы. Анализ практики работы с молодежью на рынке труда свидетельствует о наличии проблем в системе профессионального становления выпускников образовательных учреждений общего образования.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Одна из таких проблем – несоответствие между потребностями рынка труда с одной стороны и мотивацией, характерологическими особенностями и профессиональными качествами работников, с другой.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Спрос на рабочую силу высокой квалификации и несоответствие перечня профессий и программ подготовки специалистов требованиям рынка труда существенно сокращает возможности трудоустройства молодежи.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Таким образом, формирование у молодежи мотивации к труду и потребности приобретения востребованной на рынке труда профессии становятся приоритетными в системе общего образования, а роль и значение профессиональной ориентации и психолого-педагогической поддержки в личностно-профессиональном становлении молодежи возрастает.</w:t>
      </w:r>
    </w:p>
    <w:p w:rsidR="00DF77BD" w:rsidRPr="00BE4624" w:rsidRDefault="00DF77BD" w:rsidP="000A4B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2.Цели и задачи </w:t>
      </w:r>
      <w:proofErr w:type="spellStart"/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работы.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  <w:t>Цель: 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оказание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поддержки учащимся в процессе выбора профессии и сферы будущей профессиональной деятельности.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  <w:t>Задачи: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- научить постановке дальних и ближних профессиональных целей, </w:t>
      </w:r>
      <w:r w:rsidR="000A4BB2">
        <w:rPr>
          <w:rFonts w:ascii="Times New Roman" w:eastAsia="Times New Roman" w:hAnsi="Times New Roman" w:cs="Times New Roman"/>
          <w:sz w:val="26"/>
          <w:szCs w:val="26"/>
        </w:rPr>
        <w:t>сп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о</w:t>
      </w:r>
      <w:r w:rsidR="000A4BB2">
        <w:rPr>
          <w:rFonts w:ascii="Times New Roman" w:eastAsia="Times New Roman" w:hAnsi="Times New Roman" w:cs="Times New Roman"/>
          <w:sz w:val="26"/>
          <w:szCs w:val="26"/>
        </w:rPr>
        <w:t>собство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вать профессиональному самоопределению;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 помочь сопоставить свои возможности с требованиями выбираемых профессий;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 формировать у учащихся и выпускников школы мотивационной основы для  выбора и получения ими рабочих профессий;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  повышать информированность учащихся об основных  рабочих профессиях.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3.Аспекты и этапы реализации программы </w:t>
      </w:r>
      <w:proofErr w:type="spellStart"/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работы.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Профессиональная ориентация - это многоаспектная система, включающая в себя просвещение, воспитание, изучение психофизиологических особенностей, проведение психодиагностики, организация элективных курсов, а также, что особенно важно, занятий по психологии. Это неслучайно, так как только на них происходит прямое воздействие на психику школьника через специально организованную деятельность общения.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Можно выделить следующие аспекты: социальный, экономический, психолого-педагогический, медико-физиологический.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i/>
          <w:iCs/>
          <w:sz w:val="26"/>
          <w:szCs w:val="26"/>
        </w:rPr>
        <w:t>Социальный аспект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 заключается в формировании ценностных ориентации молодежи в профессиональном самоопределении, где делается акцент на изучении требований к квалификации работника той или иной сферы.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i/>
          <w:iCs/>
          <w:sz w:val="26"/>
          <w:szCs w:val="26"/>
        </w:rPr>
        <w:lastRenderedPageBreak/>
        <w:t>Экономический аспект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 - это процесс управления выбором профессии молодежи в соответствии с потребностями общества и возможностями личности (изучение рынка труда).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i/>
          <w:iCs/>
          <w:sz w:val="26"/>
          <w:szCs w:val="26"/>
        </w:rPr>
        <w:t>Психологический аспект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 состоит в изучении структуры личности, формировании профессиональной направленности (способность к осознанному выбору).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i/>
          <w:iCs/>
          <w:sz w:val="26"/>
          <w:szCs w:val="26"/>
        </w:rPr>
        <w:t>Педагогический аспект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 связан с формированием общественно значимых мотивов выбора профессии и профессиональных интересов.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i/>
          <w:iCs/>
          <w:sz w:val="26"/>
          <w:szCs w:val="26"/>
        </w:rPr>
        <w:t>Медико-физиологический аспект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 выдвигает такие основные задачи как разработка критериев профессионального отбора в соответствии с состоянием здоровья и его </w:t>
      </w:r>
      <w:proofErr w:type="spellStart"/>
      <w:proofErr w:type="gramStart"/>
      <w:r w:rsidRPr="00BE4624">
        <w:rPr>
          <w:rFonts w:ascii="Times New Roman" w:eastAsia="Times New Roman" w:hAnsi="Times New Roman" w:cs="Times New Roman"/>
          <w:sz w:val="26"/>
          <w:szCs w:val="26"/>
        </w:rPr>
        <w:t>психо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>-физическими</w:t>
      </w:r>
      <w:proofErr w:type="gram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особенностями.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right="-426"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С учетом психологических и возрастных особенностей школьников можно выделить следующие этапы, содержание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работы в школе: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right="-426"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  <w:t>1 - 4 классы: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right="-426"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-формирование у младших школьников ценностного отношения к труду, понимание его роли в жизни человека и в обществе;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right="-426"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-развитие интереса к учебно-познавательной деятельности, основанной на посильной практической включенности в различные ее виды, в том числе социальную, трудовую, игровую, исследовательскую.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right="-426"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  <w:t>5 - 7 классы: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right="-426"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  <w:t>-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развитие у </w:t>
      </w:r>
      <w:proofErr w:type="gramStart"/>
      <w:r w:rsidRPr="00BE4624">
        <w:rPr>
          <w:rFonts w:ascii="Times New Roman" w:eastAsia="Times New Roman" w:hAnsi="Times New Roman" w:cs="Times New Roman"/>
          <w:sz w:val="26"/>
          <w:szCs w:val="26"/>
        </w:rPr>
        <w:t>обучающихся  интереса</w:t>
      </w:r>
      <w:proofErr w:type="gram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к профессиональной деятельности;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right="-426"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-представления о собственных интересах и возможностях (формирование образа «Я»); приобретение первоначального опыта в различных сферах социально-профессиональной практики: сельском хозяйстве (на базе школьной теплице и огорода), швейном деле и деревообработке (на базе школьных мастерских). 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right="-426"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  <w:t>8-9 классы: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 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right="-426"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-уточнение образовательного запроса в ходе воспитательных  и других внеурочных занятий.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right="-426"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-групповое и индивидуальное консультирование с целью выявления и формирования адекватного принятия решения о выборе профессии;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4.Содержание профориентации в условиях непрерывного образования.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 Решение задач профориентации осуществляется в различных </w:t>
      </w:r>
      <w:r w:rsidRPr="00BE4624">
        <w:rPr>
          <w:rFonts w:ascii="Times New Roman" w:eastAsia="Times New Roman" w:hAnsi="Times New Roman" w:cs="Times New Roman"/>
          <w:i/>
          <w:iCs/>
          <w:sz w:val="26"/>
          <w:szCs w:val="26"/>
        </w:rPr>
        <w:t>видах деятельности учащихся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 (познавательной, общественно полезной, коммуникативной, игровой, производительном труде).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 С этой целью в школьные планы работы необходимо включать вопросы профориентации. Это направление прослеживается в плане каждого классного руководителя – раздел профориентация.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  Ответственными за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профориентационную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работу в школах являются заместители директоров по воспитательной работе. Помощь классным руководителям в организации этого блока работы также оказывают социальные педагоги, психологи, преподаватели-организаторы ОБЖ, учителя «Технологии».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 Одной из составляющих сторон системы профориентации является диагностика профессиональной направленности </w:t>
      </w:r>
      <w:proofErr w:type="gramStart"/>
      <w:r w:rsidRPr="00BE4624">
        <w:rPr>
          <w:rFonts w:ascii="Times New Roman" w:eastAsia="Times New Roman" w:hAnsi="Times New Roman" w:cs="Times New Roman"/>
          <w:sz w:val="26"/>
          <w:szCs w:val="26"/>
        </w:rPr>
        <w:t>учащихся .</w:t>
      </w:r>
      <w:proofErr w:type="gramEnd"/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5.Основные формы работы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Самыми распространенными мероприятиями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работы являются уроки профориентации,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внутришкольные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конкурсы, связанные с выбором профессии.</w:t>
      </w:r>
    </w:p>
    <w:tbl>
      <w:tblPr>
        <w:tblW w:w="9588" w:type="dxa"/>
        <w:tblInd w:w="-11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4"/>
        <w:gridCol w:w="3205"/>
        <w:gridCol w:w="5529"/>
      </w:tblGrid>
      <w:tr w:rsidR="00DF77BD" w:rsidRPr="00BE4624" w:rsidTr="007D431B">
        <w:tc>
          <w:tcPr>
            <w:tcW w:w="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lastRenderedPageBreak/>
              <w:t>№ п/п</w:t>
            </w:r>
          </w:p>
        </w:tc>
        <w:tc>
          <w:tcPr>
            <w:tcW w:w="3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Форма работы</w:t>
            </w:r>
          </w:p>
        </w:tc>
        <w:tc>
          <w:tcPr>
            <w:tcW w:w="5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Краткое описание</w:t>
            </w:r>
          </w:p>
        </w:tc>
      </w:tr>
      <w:tr w:rsidR="00DF77BD" w:rsidRPr="00BE4624" w:rsidTr="007D431B">
        <w:tc>
          <w:tcPr>
            <w:tcW w:w="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Профпросвещение</w:t>
            </w:r>
          </w:p>
        </w:tc>
        <w:tc>
          <w:tcPr>
            <w:tcW w:w="5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Начальная профессиональная подготовка школьников осуществляется через уроки труда, технологии,  организацию кружков и т.д.</w:t>
            </w:r>
          </w:p>
        </w:tc>
      </w:tr>
      <w:tr w:rsidR="00DF77BD" w:rsidRPr="00BE4624" w:rsidTr="007D431B">
        <w:tc>
          <w:tcPr>
            <w:tcW w:w="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Профинформация</w:t>
            </w:r>
            <w:proofErr w:type="spellEnd"/>
          </w:p>
        </w:tc>
        <w:tc>
          <w:tcPr>
            <w:tcW w:w="5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Система мер по ознакомлению учащихся:</w:t>
            </w:r>
          </w:p>
          <w:p w:rsidR="00DF77BD" w:rsidRPr="00BE4624" w:rsidRDefault="00DF77BD" w:rsidP="005161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-с ситуацией в области спроса и предложения на рынке труда</w:t>
            </w:r>
          </w:p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-с характером работы по основным профессиям и специальностям.</w:t>
            </w:r>
          </w:p>
        </w:tc>
      </w:tr>
      <w:tr w:rsidR="00DF77BD" w:rsidRPr="00BE4624" w:rsidTr="007D431B">
        <w:tc>
          <w:tcPr>
            <w:tcW w:w="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Профконсультация</w:t>
            </w:r>
            <w:proofErr w:type="spellEnd"/>
          </w:p>
        </w:tc>
        <w:tc>
          <w:tcPr>
            <w:tcW w:w="5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Оказание помощи в выборе профессии путем изучения личности школьника с целью выявления факторов, влияющих на выбор профессии.</w:t>
            </w:r>
          </w:p>
        </w:tc>
      </w:tr>
    </w:tbl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6.  Направления работы.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i/>
          <w:iCs/>
          <w:sz w:val="26"/>
          <w:szCs w:val="26"/>
        </w:rPr>
        <w:t>Организационно-методическая деятельность: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-работа координаторов по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работе с обучающимися;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-методическая помощь учителям в подборке материалов и диагностических карт.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i/>
          <w:iCs/>
          <w:sz w:val="26"/>
          <w:szCs w:val="26"/>
        </w:rPr>
        <w:t>Работа с обучающимися: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i/>
          <w:iCs/>
          <w:sz w:val="26"/>
          <w:szCs w:val="26"/>
        </w:rPr>
        <w:t>-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комплекс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профориентационных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и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профдиагностических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мероприятий, занятий и тренингов по планированию выбора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професии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-консультации по выбору профиля обучения (индивидуальные, групповые);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-анкетирование;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-организация и проведение экскурсий;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-встречи с представителями предприятий, учебных заведений.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i/>
          <w:iCs/>
          <w:sz w:val="26"/>
          <w:szCs w:val="26"/>
        </w:rPr>
        <w:t>Работа с родителями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-проведение родительских собраний, (общешкольных, классных, совместно с учащимися);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-лектории для родителей;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-индивидуальные беседы педагогов с родителями школьников;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u w:val="single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-избрание родительского Совета школы из представителей родительских комитетов классов, наиболее активных родителей учащихся, готовых в сотрудничестве с учителями оказывать педагогическую поддержку самоопределения школьников</w:t>
      </w:r>
      <w:r w:rsidRPr="00BE4624">
        <w:rPr>
          <w:rFonts w:ascii="Times New Roman" w:eastAsia="Times New Roman" w:hAnsi="Times New Roman" w:cs="Times New Roman"/>
          <w:sz w:val="26"/>
          <w:szCs w:val="26"/>
          <w:u w:val="single"/>
        </w:rPr>
        <w:t>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left="568" w:hanging="56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7.  Структура деятельности педагогического коллектива по проведению </w:t>
      </w:r>
      <w:proofErr w:type="spellStart"/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работы в школе.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  <w:t>Координатор деятельности</w:t>
      </w: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 -  </w:t>
      </w:r>
      <w:r w:rsidRPr="00BE4624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  <w:t xml:space="preserve">заместитель директора по </w:t>
      </w:r>
      <w:proofErr w:type="spellStart"/>
      <w:r w:rsidRPr="00BE4624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  <w:t>учебн</w:t>
      </w:r>
      <w:proofErr w:type="spellEnd"/>
      <w:r w:rsidRPr="00BE4624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  <w:t>-воспитательной работе, 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в функции которого входят: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-выработка стратегии взаимодействия субъектов, ответственных за педагогическую поддержку самоопределения школьников с целью согласования и координации их деятельности;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-поддержание связей общеобразовательного учреждения с социальными партнерами, влияющими на самоопределение учащихся школы;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-планирование работы педагогического коллектива по формированию готовности учащихся к профессиональному самоопределению в соответствии с концепцией и образовательной программой общеобразовательного учреждения;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lastRenderedPageBreak/>
        <w:t>-осуществление анализа и коррекции деятельности педагогического коллектива по данному направлению (консультации учителей-предметников, классных руководителей по организации системы учебно-воспитательной работы, направленной на самоопределение учащихся;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-проведение педагогических советов, производственных совещаний по проблеме профессионального самоопределения старшеклассников;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-организация участия одаренных детей в предметных олимпиадах разного уровня;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-организация системы повышения квалификации классных руководителей, учителей-предметников, школьного психолога по проблеме самоопределения учащихся;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-осуществление контролирующих функций работы классных руководителей, учителей-предметников, школьного психолога по проблеме профессионального самоопределения учащихся.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  <w:u w:val="single"/>
        </w:rPr>
        <w:t>Классный руководитель:</w:t>
      </w: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 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опираясь на концепцию, образовательную программу и план воспитательной работы школы: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-составляет для конкретного класса план педагогической поддержки самоопределения учащихся, включающий разнообразные формы, методы, средства, активизирующие познавательную, творческую активность школьников;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-организует индивидуальные и групповые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профориентационные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беседы, диспуты, конференции;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-помогает обучающимся проектировать индивидуальную образовательную траекторию, моделировать варианты профессионального становления, осуществлять анализ собственных достижений;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-организует тематические и комплексные экскурсии учащихся на предприятия;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-оказывает помощь школьному психологу в проведении анкетирования, учащихся и их родителей по проблеме самоопределения;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-проводит родительские собрания по проблеме формирования готовности учащихся к профессиональному самоопределению;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-организует встречи учащихся с выпускниками школы — студентами вузов, средних профессиональных учебных заведений.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  <w:u w:val="single"/>
        </w:rPr>
        <w:t>Учитель-предметник:</w:t>
      </w:r>
      <w:r w:rsidRPr="00BE4624">
        <w:rPr>
          <w:rFonts w:ascii="Times New Roman" w:eastAsia="Times New Roman" w:hAnsi="Times New Roman" w:cs="Times New Roman"/>
          <w:sz w:val="26"/>
          <w:szCs w:val="26"/>
          <w:u w:val="single"/>
        </w:rPr>
        <w:t> 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-способствуют развитию познавательного интереса, творческой направленности личности учащихся, используя разнообразные методы и средства: проектную деятельность, деловые игры, семинары, круглые столы, конференции, предметные недели, олимпиады, факультативы, конкурсы стенных газет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-обеспечивают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профориентационную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направленность уроков, формируют у учащихся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общетрудовые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>, профессионально важные навыки;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-способствуют формированию у школьников адекватной самооценки;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-проводят наблюдения по выявлению склонностей и способностей учащихся;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  <w:u w:val="single"/>
        </w:rPr>
        <w:t>Библиотекарь:</w:t>
      </w:r>
      <w:r w:rsidRPr="00BE4624">
        <w:rPr>
          <w:rFonts w:ascii="Times New Roman" w:eastAsia="Times New Roman" w:hAnsi="Times New Roman" w:cs="Times New Roman"/>
          <w:i/>
          <w:iCs/>
          <w:sz w:val="26"/>
          <w:szCs w:val="26"/>
          <w:u w:val="single"/>
        </w:rPr>
        <w:t> </w:t>
      </w:r>
      <w:r w:rsidRPr="00BE4624">
        <w:rPr>
          <w:rFonts w:ascii="Times New Roman" w:eastAsia="Times New Roman" w:hAnsi="Times New Roman" w:cs="Times New Roman"/>
          <w:sz w:val="26"/>
          <w:szCs w:val="26"/>
          <w:u w:val="single"/>
        </w:rPr>
        <w:t> 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-регулярно подбирает литературу для учителей и обучающихся в помощь выбору профессии (по годам обучения) и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работе;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-изучает читательские интересы обучающихся и рекомендует им литературу, помогающую в выборе профессии;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-организует выставки книг о профессиях и читательские диспуты-конференции на темы выбора профессии;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-регулярно устраивает </w:t>
      </w:r>
      <w:proofErr w:type="gramStart"/>
      <w:r w:rsidRPr="00BE4624">
        <w:rPr>
          <w:rFonts w:ascii="Times New Roman" w:eastAsia="Times New Roman" w:hAnsi="Times New Roman" w:cs="Times New Roman"/>
          <w:sz w:val="26"/>
          <w:szCs w:val="26"/>
        </w:rPr>
        <w:t>выставки  литературы</w:t>
      </w:r>
      <w:proofErr w:type="gram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о профессиях по сферам и отраслям (рабочие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професии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, сельского хозяйства,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строительство,и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т.д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>).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  <w:u w:val="single"/>
        </w:rPr>
        <w:t>Социальный педагог:</w:t>
      </w:r>
      <w:r w:rsidRPr="00BE4624">
        <w:rPr>
          <w:rFonts w:ascii="Times New Roman" w:eastAsia="Times New Roman" w:hAnsi="Times New Roman" w:cs="Times New Roman"/>
          <w:sz w:val="26"/>
          <w:szCs w:val="26"/>
          <w:u w:val="single"/>
        </w:rPr>
        <w:t> 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-способствует формированию у школьников группы риска адекватной самооценки;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-оказывает педагогическую поддержку детям группы риска в процессе их профессионального и жизненного самоопределения;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-осуществляет консультации обучающихся по социальным вопросам;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-оказывает помощь классному руководителю в анализе и оценке социальных факторов, затрудняющих процесс самоопределения школьника.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  <w:u w:val="single"/>
        </w:rPr>
        <w:t>Школьный психолог:</w:t>
      </w:r>
      <w:r w:rsidRPr="00BE4624">
        <w:rPr>
          <w:rFonts w:ascii="Times New Roman" w:eastAsia="Times New Roman" w:hAnsi="Times New Roman" w:cs="Times New Roman"/>
          <w:sz w:val="26"/>
          <w:szCs w:val="26"/>
          <w:u w:val="single"/>
        </w:rPr>
        <w:t> 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-изучение профессиональных интересов и склонностей учащихся;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-осуществляет мониторинг готовности учащегося к профессиональному самоопределению через анкетирование учащихся и их родителей;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-проведение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тренинговых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занятий по профориентации обучающихся;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-проводит беседы, психологическое просвещение для родителей и педагогов на тему выбора;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-осуществляет психологические консультации с учётом возрастных особенностей обучающихся;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-способствуют формированию у школьников адекватной самооценки;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-оказывает помощь классному руководителю в анализе и оценке интересов и склонностей обучающихся;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-создает базу данных по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профдиагностике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  <w:u w:val="single"/>
        </w:rPr>
        <w:t>Медицинский работник:</w:t>
      </w:r>
      <w:r w:rsidRPr="00BE4624">
        <w:rPr>
          <w:rFonts w:ascii="Times New Roman" w:eastAsia="Times New Roman" w:hAnsi="Times New Roman" w:cs="Times New Roman"/>
          <w:i/>
          <w:iCs/>
          <w:sz w:val="26"/>
          <w:szCs w:val="26"/>
          <w:u w:val="single"/>
        </w:rPr>
        <w:t> 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-используя разнообразные формы, методы, средства, способствует формированию у школьников установки на здоровый образ жизни;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-проводит с обучающимися беседы о взаимосвязи успешности профессиональной карьеры и здоровья человека;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-оказывает консультации по проблеме влияния состояния здоровья на профессиональную деятельность;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-оказывает помощь классному руководителю, школьному психологу и социальному педагогу в анализе деятельности учащихся.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right="-56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8.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Оценка эффективности </w:t>
      </w:r>
      <w:proofErr w:type="spellStart"/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работы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К основным  показателям эффективности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работы, прежде всего, относится;</w:t>
      </w:r>
    </w:p>
    <w:p w:rsidR="00DF77BD" w:rsidRPr="00BE4624" w:rsidRDefault="00DF77BD" w:rsidP="007D431B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</w:t>
      </w: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достаточная информация о профессии и путях ее получения.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 Без ясного представления о содержании и условиях труда в избираемой профессии школьник не сможет сделать обоснованного ее выбора. Показателем достаточности информации в данном случае является ясное представление им требований профессии к человеку, конкретного места ее получения, потребностей общества в данных специалистах;</w:t>
      </w:r>
    </w:p>
    <w:p w:rsidR="00DF77BD" w:rsidRPr="00BE4624" w:rsidRDefault="00DF77BD" w:rsidP="007D431B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-потребность в обоснованном выборе профессии. 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Показатели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сформированности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потребности в обоснованном профессиональном выборе профессии — это самостоятельно проявляемая школьником активность по получению необходимой информации о той или иной профессии, желание (не обязательно реализуемое, но проявляемое) пробы своих сил в конкретных областях деятельности, самостоятельное составление своего профессионального плана;</w:t>
      </w:r>
    </w:p>
    <w:p w:rsidR="00DF77BD" w:rsidRPr="00BE4624" w:rsidRDefault="00DF77BD" w:rsidP="007D431B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lastRenderedPageBreak/>
        <w:t>-уверенность школьника в социальной значимости труда, 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т. е. сформированное отношение к нему как к жизненной ценности. По данным исследований жизненных ценностей учащихся 8-9 классов отношение к труду как к жизненной ценности прямо соотносится у них с потребностью в обоснованном выборе профессии;</w:t>
      </w:r>
    </w:p>
    <w:p w:rsidR="00DF77BD" w:rsidRPr="00BE4624" w:rsidRDefault="00DF77BD" w:rsidP="007D431B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</w:t>
      </w: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степень самопознания школьника.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 От того, насколько глубоко он сможет изучить свои профессионально важные качества, во многом будет зависеть обоснованность его выбора. При этом следует учитывать, что только квалифицированный специалист может дать школьнику достаточно полную и адекватную информацию о его профессионально важных качествах;</w:t>
      </w:r>
    </w:p>
    <w:p w:rsidR="00DF77BD" w:rsidRPr="00BE4624" w:rsidRDefault="00DF77BD" w:rsidP="007D431B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</w:t>
      </w: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наличие у обучающихся обоснованного профессионального плана.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 Показателем обоснованности является умение соотносить требования профессии к человеку со знаниями своих индивидуальных особенностей, те из них, которые непосредственно влияют на успех в профессиональной деятельности, т. е. профессионально важные качества.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Сформированность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последних — дополнительный критерий обоснованности выбора профессии.</w:t>
      </w:r>
    </w:p>
    <w:p w:rsidR="00DF77BD" w:rsidRPr="00BE4624" w:rsidRDefault="00DF77BD" w:rsidP="007D431B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В качестве </w:t>
      </w:r>
      <w:r w:rsidRPr="00BE4624">
        <w:rPr>
          <w:rFonts w:ascii="Times New Roman" w:eastAsia="Times New Roman" w:hAnsi="Times New Roman" w:cs="Times New Roman"/>
          <w:iCs/>
          <w:sz w:val="26"/>
          <w:szCs w:val="26"/>
        </w:rPr>
        <w:t>критериев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эффективности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работы выделяются следующие:</w:t>
      </w:r>
    </w:p>
    <w:p w:rsidR="00DF77BD" w:rsidRPr="00BE4624" w:rsidRDefault="00DF77BD" w:rsidP="007D431B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-индивидуальный характер 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 любого </w:t>
      </w:r>
      <w:proofErr w:type="spellStart"/>
      <w:r w:rsidRPr="00BE4624">
        <w:rPr>
          <w:rFonts w:ascii="Times New Roman" w:eastAsia="Times New Roman" w:hAnsi="Times New Roman" w:cs="Times New Roman"/>
          <w:sz w:val="26"/>
          <w:szCs w:val="26"/>
        </w:rPr>
        <w:t>профориентационного</w:t>
      </w:r>
      <w:proofErr w:type="spellEnd"/>
      <w:r w:rsidRPr="00BE4624">
        <w:rPr>
          <w:rFonts w:ascii="Times New Roman" w:eastAsia="Times New Roman" w:hAnsi="Times New Roman" w:cs="Times New Roman"/>
          <w:sz w:val="26"/>
          <w:szCs w:val="26"/>
        </w:rPr>
        <w:t xml:space="preserve"> воздействия (учет индивидуальных особенностей школьника, характера семейных взаимоотношений, опыта трудовых действий, развития профессионально важных качеств);</w:t>
      </w:r>
    </w:p>
    <w:p w:rsidR="00DF77BD" w:rsidRPr="00BE4624" w:rsidRDefault="00DF77BD" w:rsidP="007D431B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-направленность </w:t>
      </w:r>
      <w:proofErr w:type="spellStart"/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профориентационных</w:t>
      </w:r>
      <w:proofErr w:type="spellEnd"/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воздействий на всестороннее развитие личности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 (предоставление свободы в выборе профессии, создание возможности для пробы сил в различных областях профессиональной деятельности, пробуждение активности в самостоятельном выборе сферы профессиональной деятельности и определении профессионального плана).</w:t>
      </w:r>
    </w:p>
    <w:p w:rsidR="00DF77BD" w:rsidRPr="00BE4624" w:rsidRDefault="00DF77BD" w:rsidP="007D431B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sz w:val="26"/>
          <w:szCs w:val="26"/>
        </w:rPr>
      </w:pP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sz w:val="26"/>
          <w:szCs w:val="26"/>
        </w:rPr>
        <w:t>9.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Pr="00BE4624">
        <w:rPr>
          <w:rFonts w:ascii="Times New Roman" w:eastAsia="Times New Roman" w:hAnsi="Times New Roman" w:cs="Times New Roman"/>
          <w:b/>
          <w:sz w:val="26"/>
          <w:szCs w:val="26"/>
        </w:rPr>
        <w:t>Ожидаемые результаты реализации Программы.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 создание системы профессиональной ориентации в школе;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 изменение отношения учащихся к трудовой деятельности по рабочим профессиям и специальностям, востребованным на рынке труда;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  повысить мотивацию учащихся к труду;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 оказать адресную помощь учащимся  в осознанном выборе будущей профессии;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- сориентировать обучающихся на реализацию собственных замыслов в реальных социальных условиях.</w:t>
      </w:r>
    </w:p>
    <w:p w:rsidR="00DF77BD" w:rsidRPr="00BE4624" w:rsidRDefault="00DF77BD" w:rsidP="007D431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</w:t>
      </w: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10.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Сроки реализации Программы:  </w:t>
      </w:r>
      <w:r w:rsidRPr="00BE4624">
        <w:rPr>
          <w:rFonts w:ascii="Times New Roman" w:eastAsia="Times New Roman" w:hAnsi="Times New Roman" w:cs="Times New Roman"/>
          <w:sz w:val="26"/>
          <w:szCs w:val="26"/>
        </w:rPr>
        <w:t>2021-2025 годы.</w:t>
      </w:r>
      <w:r w:rsidR="007D431B">
        <w:rPr>
          <w:rFonts w:ascii="Times New Roman" w:eastAsia="Times New Roman" w:hAnsi="Times New Roman" w:cs="Times New Roman"/>
          <w:sz w:val="26"/>
          <w:szCs w:val="26"/>
        </w:rPr>
        <w:t xml:space="preserve">                  </w:t>
      </w:r>
    </w:p>
    <w:p w:rsidR="00DF77BD" w:rsidRPr="00BE4624" w:rsidRDefault="00DF77BD" w:rsidP="00DF77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11. План мероприятий </w:t>
      </w:r>
      <w:proofErr w:type="spellStart"/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профориентационной</w:t>
      </w:r>
      <w:proofErr w:type="spellEnd"/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работы ОУ.</w:t>
      </w:r>
    </w:p>
    <w:tbl>
      <w:tblPr>
        <w:tblW w:w="9480" w:type="dxa"/>
        <w:tblInd w:w="-150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0"/>
        <w:gridCol w:w="5105"/>
        <w:gridCol w:w="1701"/>
        <w:gridCol w:w="1984"/>
      </w:tblGrid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Содержание деятельности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Сроки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6D6F19">
            <w:pPr>
              <w:spacing w:after="0" w:line="0" w:lineRule="atLeast"/>
              <w:ind w:right="-116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Ответственные</w:t>
            </w:r>
          </w:p>
        </w:tc>
      </w:tr>
      <w:tr w:rsidR="00DF77BD" w:rsidRPr="00BE4624" w:rsidTr="006D6F19">
        <w:trPr>
          <w:gridAfter w:val="1"/>
          <w:wAfter w:w="1984" w:type="dxa"/>
        </w:trPr>
        <w:tc>
          <w:tcPr>
            <w:tcW w:w="749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1.Организационная работа в школе.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Оформление классного уголка по профориентации (например, «Твоя профессиональная карьера», «В мире профессий», «Слагаемые выбора профессии»). Регулярное обновление.  (5-9 </w:t>
            </w:r>
            <w:proofErr w:type="spellStart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кл</w:t>
            </w:r>
            <w:proofErr w:type="spellEnd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.)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D6F19" w:rsidRDefault="00DF77BD" w:rsidP="00516136">
            <w:pPr>
              <w:spacing w:after="0" w:line="0" w:lineRule="atLeast"/>
              <w:ind w:right="-57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</w:t>
            </w:r>
          </w:p>
          <w:p w:rsidR="00DF77BD" w:rsidRPr="00BE4624" w:rsidRDefault="00DF77BD" w:rsidP="00516136">
            <w:pPr>
              <w:spacing w:after="0" w:line="0" w:lineRule="atLeast"/>
              <w:ind w:right="-57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6D6F19">
            <w:pPr>
              <w:spacing w:after="0" w:line="0" w:lineRule="atLeast"/>
              <w:ind w:right="26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Заместитель директора по </w:t>
            </w:r>
            <w:r w:rsidR="006D6F19">
              <w:rPr>
                <w:rFonts w:ascii="Times New Roman" w:eastAsia="Times New Roman" w:hAnsi="Times New Roman" w:cs="Times New Roman"/>
                <w:sz w:val="26"/>
                <w:szCs w:val="26"/>
              </w:rPr>
              <w:t>У</w:t>
            </w: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ВР, руководитель курса по профильному выбору, </w:t>
            </w: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классные руководители, педагог-психолог, социальный педагог.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2.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Проведение анализа результатов профориентации за прошлый год (мониторинг трудоустройства и поступления выпускников 9 класса в образовательные учреждения).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Август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6D6F19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Заместитель директора по </w:t>
            </w:r>
            <w:r w:rsidR="006D6F19">
              <w:rPr>
                <w:rFonts w:ascii="Times New Roman" w:eastAsia="Times New Roman" w:hAnsi="Times New Roman" w:cs="Times New Roman"/>
                <w:sz w:val="26"/>
                <w:szCs w:val="26"/>
              </w:rPr>
              <w:t>У</w:t>
            </w: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ВР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Сопоставление и обсуждение плана </w:t>
            </w:r>
            <w:proofErr w:type="spellStart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профориентационной</w:t>
            </w:r>
            <w:proofErr w:type="spellEnd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работы на новый учебный год. Составление планов воспитательной работы с отражением обязательного раздела «Организация </w:t>
            </w:r>
            <w:proofErr w:type="spellStart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профориентационной</w:t>
            </w:r>
            <w:proofErr w:type="spellEnd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работы в классе».  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Август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6D6F19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Заместитель директора по ВР, классные руководители, психолог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Обеспечение школы документацией и методическими  материалами по профориентации.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6D6F19" w:rsidP="006D6F19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Заместитель директора </w:t>
            </w:r>
            <w:r w:rsidR="00DF77BD"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</w:t>
            </w:r>
            <w:r w:rsidR="00DF77BD"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ВР, библиотекарь, психолог, Комитет по образованию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Проведение  классных часов  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Классные руководители.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Осуществление взаимодействия с учреждениями дополнительного образованиями, предприятиями, Центром занятости.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Заместитель директора по ВР, классные руководители.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посещения учащимися 8-9 классов выставок-ярмарок, а также учреждений профессионального образования в Дни открытых дверей.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учебного  года.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Заместитель директора по ВР.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6D6F19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 </w:t>
            </w:r>
            <w:r w:rsidR="00DF77BD"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 работы  трудовой бригады  в рамках акции «Спешите делать добрые дела».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май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Заместитель директора по ВР.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Размещение информации по </w:t>
            </w:r>
            <w:proofErr w:type="spellStart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профориентационной</w:t>
            </w:r>
            <w:proofErr w:type="spellEnd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работе на школьном сайте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учебного года.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Учитель информатики.</w:t>
            </w:r>
          </w:p>
        </w:tc>
      </w:tr>
      <w:tr w:rsidR="00DF77BD" w:rsidRPr="00BE4624" w:rsidTr="006D6F19">
        <w:trPr>
          <w:gridAfter w:val="1"/>
          <w:wAfter w:w="1984" w:type="dxa"/>
        </w:trPr>
        <w:tc>
          <w:tcPr>
            <w:tcW w:w="749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2. Работа с педагогическими кадрами.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Разработка рекомендаций классным руководителям по планированию </w:t>
            </w:r>
            <w:proofErr w:type="spellStart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профориентационной</w:t>
            </w:r>
            <w:proofErr w:type="spellEnd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работы с учащимися различных возрастных групп.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Заместитель директора по УВР, классные руководители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Рассмотрение  вопросов</w:t>
            </w:r>
            <w:proofErr w:type="gramEnd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профориентационной</w:t>
            </w:r>
            <w:proofErr w:type="spellEnd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работы на </w:t>
            </w: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педсоветах  и школьных </w:t>
            </w:r>
            <w:proofErr w:type="spellStart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метод.обьединениях</w:t>
            </w:r>
            <w:proofErr w:type="spellEnd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школы.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Заместитель директора по </w:t>
            </w: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ВР, психолог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3.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Организация для педагогов </w:t>
            </w:r>
            <w:proofErr w:type="spellStart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профконсультации</w:t>
            </w:r>
            <w:proofErr w:type="spellEnd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по изучению личности школьника.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Психолог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методической помощи классным руководителям в разработке классных часов, подготовке внеклассных мероприятий.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Заместитель директора по ВР, психолог, социальный педагог.</w:t>
            </w:r>
          </w:p>
        </w:tc>
      </w:tr>
      <w:tr w:rsidR="00DF77BD" w:rsidRPr="00BE4624" w:rsidTr="006D6F19">
        <w:trPr>
          <w:gridAfter w:val="1"/>
          <w:wAfter w:w="1984" w:type="dxa"/>
        </w:trPr>
        <w:tc>
          <w:tcPr>
            <w:tcW w:w="749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ind w:left="710" w:hanging="71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3.Работа с родителями.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для родителей  лектория по теме «Роль семьи в правильном профессиональном самоопределении школьника».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Заместитель директора по ВР, классные руководители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Проведение индивидуальных и групповых консультаций с родителями по вопросу выбора профессий учащимися.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Заместитель директора по ВР, классные руководители, психолог, социальный педагог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встречи учащихся с их родителями - представителями различных профессий.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Классные руководители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Привлечение родителей к участию в проведении экскурсий уч-ся на предприятия.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Классные руководители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Проведение родительских  собраний  (общешкольных,  классных) с освещением вопросов профориентации школьников.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Заместитель директора по ВР, классные руководители, психолог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Родительские собрания в 8-9 классах по подготовке </w:t>
            </w:r>
            <w:proofErr w:type="gramStart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к  поступлению</w:t>
            </w:r>
            <w:proofErr w:type="gramEnd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 учебные заведения.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декабрь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Администрация школы, классные руководители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Подготовка рекомендаций родителям по проблемам профориентации.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Классные руководители, психолог</w:t>
            </w:r>
          </w:p>
        </w:tc>
      </w:tr>
      <w:tr w:rsidR="00DF77BD" w:rsidRPr="00BE4624" w:rsidTr="006D6F19">
        <w:trPr>
          <w:gridAfter w:val="1"/>
          <w:wAfter w:w="1984" w:type="dxa"/>
        </w:trPr>
        <w:tc>
          <w:tcPr>
            <w:tcW w:w="749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4.Работа с учащимися.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Проведение экскурсий на предприятия.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Классные руководители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ind w:right="-6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тестирования и анкетирования учащихся с целью выявления профессиональной направленности.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Психолог, классные руководители, социальный </w:t>
            </w: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педагог.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3.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Проведение опроса по выявлению проблем уч-ся по профориентации.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Октябрь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Психолог, классные руководители, социальный педагог.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Проведение консультаций учащихся (индивидуальных и групповых).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Психолог, социальный педагог.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предметных недель, декад, олимпиад.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Учителя-предметники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Проведение классных часов с освещением вопросов профориентации.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Классные руководители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и проведение встреч с представителями различных профессий.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Классные руководители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 Создание портфолио учащегося.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классные руководители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работы кружков на базе школьных мастерских. Участие в конкурсах декоративно-прикладного и технического творчества.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Учителя технологии и учителя начальных классов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Привлечение учащихся к занятиям в кружках и спортивных секциях в школе и  в учреждениях дополнительного образования.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Классные руководители, руководители ДО.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Изучение читательских интересов школьников, составления индивидуальных планов чтения, обсуждение книг, имеющих </w:t>
            </w:r>
            <w:proofErr w:type="spellStart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профориентационное</w:t>
            </w:r>
            <w:proofErr w:type="spellEnd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значение.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Проведение конкурса рисунков в начальной школе: «Моя будущая профессия».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Ежегодно, по плану воспитательной работы.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Социальный педагог, классные руководители, учитель ИЗО.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Защита проектов в рамках программы «Технология».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Ежегодно, в течение учебного года.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Учитель технологии.</w:t>
            </w:r>
          </w:p>
        </w:tc>
      </w:tr>
      <w:tr w:rsidR="00DF77BD" w:rsidRPr="00BE4624" w:rsidTr="006D6F19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5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Курс для обучающихся 9-х классов: «Человек в мире труда».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Ежегодно, в течение учебного года.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DF77BD" w:rsidRPr="00BE4624" w:rsidRDefault="00DF77BD" w:rsidP="00516136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Социальный </w:t>
            </w:r>
            <w:proofErr w:type="spellStart"/>
            <w:proofErr w:type="gramStart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педагог,психолог</w:t>
            </w:r>
            <w:proofErr w:type="spellEnd"/>
            <w:proofErr w:type="gramEnd"/>
            <w:r w:rsidRPr="00BE462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</w:tr>
    </w:tbl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12.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План основных мероприятий  на 2021-2022 уч. год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tbl>
      <w:tblPr>
        <w:tblW w:w="9214" w:type="dxa"/>
        <w:tblInd w:w="-13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5244"/>
        <w:gridCol w:w="1276"/>
        <w:gridCol w:w="2268"/>
      </w:tblGrid>
      <w:tr w:rsidR="00DF77BD" w:rsidRPr="00BE4624" w:rsidTr="000A4BB2">
        <w:tc>
          <w:tcPr>
            <w:tcW w:w="4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F77BD" w:rsidRPr="00BE4624" w:rsidRDefault="00DF77BD" w:rsidP="00516136">
            <w:pPr>
              <w:ind w:right="-141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</w:p>
        </w:tc>
        <w:tc>
          <w:tcPr>
            <w:tcW w:w="52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F77BD" w:rsidRPr="00BE4624" w:rsidRDefault="000A4BB2" w:rsidP="00516136">
            <w:pPr>
              <w:ind w:left="142" w:right="142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</w:t>
            </w:r>
            <w:r w:rsidR="00DF77BD" w:rsidRPr="00BE4624">
              <w:rPr>
                <w:rFonts w:ascii="Times New Roman" w:hAnsi="Times New Roman" w:cs="Times New Roman"/>
                <w:b/>
                <w:sz w:val="26"/>
                <w:szCs w:val="26"/>
              </w:rPr>
              <w:t>ероприятия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0A4BB2" w:rsidP="00516136">
            <w:pPr>
              <w:ind w:right="142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 w:rsidR="00DF77BD" w:rsidRPr="00BE4624">
              <w:rPr>
                <w:rFonts w:ascii="Times New Roman" w:hAnsi="Times New Roman" w:cs="Times New Roman"/>
                <w:b/>
                <w:sz w:val="26"/>
                <w:szCs w:val="26"/>
              </w:rPr>
              <w:t>роки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0A4BB2" w:rsidP="00516136">
            <w:pPr>
              <w:ind w:right="142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О</w:t>
            </w:r>
            <w:r w:rsidR="00DF77BD" w:rsidRPr="00BE4624">
              <w:rPr>
                <w:rFonts w:ascii="Times New Roman" w:hAnsi="Times New Roman" w:cs="Times New Roman"/>
                <w:b/>
                <w:sz w:val="26"/>
                <w:szCs w:val="26"/>
              </w:rPr>
              <w:t>тветственный</w:t>
            </w:r>
          </w:p>
        </w:tc>
      </w:tr>
      <w:tr w:rsidR="00DF77BD" w:rsidRPr="00BE4624" w:rsidTr="006D6F19">
        <w:tc>
          <w:tcPr>
            <w:tcW w:w="9214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lastRenderedPageBreak/>
              <w:t>Укрепление учебно-методической и законодательной базы</w:t>
            </w:r>
          </w:p>
        </w:tc>
      </w:tr>
      <w:tr w:rsidR="00DF77BD" w:rsidRPr="00BE4624" w:rsidTr="000A4BB2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F77BD" w:rsidRPr="00BE4624" w:rsidRDefault="00DF77BD" w:rsidP="00DF77BD">
            <w:pPr>
              <w:numPr>
                <w:ilvl w:val="0"/>
                <w:numId w:val="4"/>
              </w:numPr>
              <w:spacing w:after="0" w:line="240" w:lineRule="auto"/>
              <w:ind w:left="0" w:right="-141"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Выставление методических находок по </w:t>
            </w: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профориентационной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работе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Учителя, воспитатели.</w:t>
            </w:r>
          </w:p>
        </w:tc>
      </w:tr>
      <w:tr w:rsidR="00DF77BD" w:rsidRPr="00BE4624" w:rsidTr="000A4BB2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F77BD" w:rsidRPr="00BE4624" w:rsidRDefault="00DF77BD" w:rsidP="00DF77BD">
            <w:pPr>
              <w:numPr>
                <w:ilvl w:val="0"/>
                <w:numId w:val="4"/>
              </w:numPr>
              <w:spacing w:after="0" w:line="240" w:lineRule="auto"/>
              <w:ind w:left="0" w:right="-141"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Разработка и утверждение локальных актов, </w:t>
            </w: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профориентационной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и воспитательной работы обучающихся.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По мере необходимости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Администрация школы</w:t>
            </w:r>
          </w:p>
        </w:tc>
      </w:tr>
      <w:tr w:rsidR="00DF77BD" w:rsidRPr="00BE4624" w:rsidTr="006D6F19">
        <w:tc>
          <w:tcPr>
            <w:tcW w:w="9214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Мероприятия в рамках учебного процесса</w:t>
            </w:r>
          </w:p>
        </w:tc>
      </w:tr>
      <w:tr w:rsidR="00DF77BD" w:rsidRPr="00BE4624" w:rsidTr="000A4BB2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F77BD" w:rsidRPr="00BE4624" w:rsidRDefault="00DF77BD" w:rsidP="00DF77BD">
            <w:pPr>
              <w:numPr>
                <w:ilvl w:val="0"/>
                <w:numId w:val="5"/>
              </w:numPr>
              <w:spacing w:after="0" w:line="240" w:lineRule="auto"/>
              <w:ind w:left="0" w:right="-141"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Проведение общешкольного праздника «Ярмарка профессий»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сентябрь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Учителя, воспитатели.</w:t>
            </w:r>
          </w:p>
        </w:tc>
      </w:tr>
      <w:tr w:rsidR="00DF77BD" w:rsidRPr="00BE4624" w:rsidTr="000A4BB2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F77BD" w:rsidRPr="00BE4624" w:rsidRDefault="00DF77BD" w:rsidP="00DF77BD">
            <w:pPr>
              <w:numPr>
                <w:ilvl w:val="0"/>
                <w:numId w:val="5"/>
              </w:numPr>
              <w:spacing w:after="0" w:line="240" w:lineRule="auto"/>
              <w:ind w:left="0" w:right="-141"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Участие в предметных олимпиадах, интеллектуальных марафонах, акциях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Учителя, воспитатели</w:t>
            </w:r>
          </w:p>
        </w:tc>
      </w:tr>
      <w:tr w:rsidR="00DF77BD" w:rsidRPr="00BE4624" w:rsidTr="000A4BB2"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F77BD" w:rsidRPr="00BE4624" w:rsidRDefault="00DF77BD" w:rsidP="00DF77BD">
            <w:pPr>
              <w:numPr>
                <w:ilvl w:val="0"/>
                <w:numId w:val="5"/>
              </w:numPr>
              <w:spacing w:after="0" w:line="240" w:lineRule="auto"/>
              <w:ind w:left="0" w:right="-141"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Проведение для учащихся начальной школы мини проектов «Кем быть», «Все работы хороши», «Труд красит человека».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Учителя начальных классов, воспитатели.</w:t>
            </w:r>
          </w:p>
        </w:tc>
      </w:tr>
      <w:tr w:rsidR="00DF77BD" w:rsidRPr="00BE4624" w:rsidTr="000A4BB2">
        <w:tc>
          <w:tcPr>
            <w:tcW w:w="4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F77BD" w:rsidRPr="00BE4624" w:rsidRDefault="00DF77BD" w:rsidP="00DF77BD">
            <w:pPr>
              <w:numPr>
                <w:ilvl w:val="0"/>
                <w:numId w:val="5"/>
              </w:numPr>
              <w:spacing w:after="0" w:line="240" w:lineRule="auto"/>
              <w:ind w:left="0" w:right="-141"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Профориентационные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уроки: </w:t>
            </w:r>
          </w:p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«Чем пахнут ремесла» (урок – игра 1-4 </w:t>
            </w: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.)</w:t>
            </w:r>
          </w:p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Профориентационный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квест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» (5-7 </w:t>
            </w: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.)</w:t>
            </w:r>
          </w:p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«Круглый стол «Моя будущая профессия»  8-9 </w:t>
            </w: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ноябрь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Учителя, воспитатели.</w:t>
            </w:r>
          </w:p>
        </w:tc>
      </w:tr>
      <w:tr w:rsidR="00DF77BD" w:rsidRPr="00BE4624" w:rsidTr="006D6F19">
        <w:tc>
          <w:tcPr>
            <w:tcW w:w="92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Внеклассные мероприятия</w:t>
            </w:r>
          </w:p>
        </w:tc>
      </w:tr>
      <w:tr w:rsidR="00DF77BD" w:rsidRPr="00BE4624" w:rsidTr="000A4BB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DF77BD">
            <w:pPr>
              <w:numPr>
                <w:ilvl w:val="0"/>
                <w:numId w:val="6"/>
              </w:numPr>
              <w:spacing w:after="0" w:line="240" w:lineRule="auto"/>
              <w:ind w:left="0" w:right="-141"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BE4624">
              <w:rPr>
                <w:rStyle w:val="a5"/>
                <w:rFonts w:ascii="Times New Roman" w:hAnsi="Times New Roman" w:cs="Times New Roman"/>
                <w:sz w:val="26"/>
                <w:szCs w:val="26"/>
              </w:rPr>
              <w:t>Праздник Урожая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Сентябрь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Учителя, воспитатели</w:t>
            </w:r>
          </w:p>
        </w:tc>
      </w:tr>
      <w:tr w:rsidR="00DF77BD" w:rsidRPr="00BE4624" w:rsidTr="000A4BB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DF77BD">
            <w:pPr>
              <w:numPr>
                <w:ilvl w:val="0"/>
                <w:numId w:val="6"/>
              </w:numPr>
              <w:spacing w:after="0" w:line="240" w:lineRule="auto"/>
              <w:ind w:left="0" w:right="-141"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Акции: ЭКСКУРСИИ НА ПРЕДПРИЯТИЯ РАЙОНА:</w:t>
            </w:r>
          </w:p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Котельная района, Лесхоз, </w:t>
            </w: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Фермеркие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хозяйства.</w:t>
            </w:r>
          </w:p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Учителя, воспитатели.</w:t>
            </w:r>
          </w:p>
        </w:tc>
      </w:tr>
      <w:tr w:rsidR="00DF77BD" w:rsidRPr="00BE4624" w:rsidTr="000A4BB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DF77BD">
            <w:pPr>
              <w:numPr>
                <w:ilvl w:val="0"/>
                <w:numId w:val="6"/>
              </w:numPr>
              <w:spacing w:after="0" w:line="240" w:lineRule="auto"/>
              <w:ind w:left="0" w:right="-141"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Дни встреч с бывшими выпускниками школы.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Адмистрация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школы</w:t>
            </w:r>
          </w:p>
        </w:tc>
      </w:tr>
      <w:tr w:rsidR="00DF77BD" w:rsidRPr="00BE4624" w:rsidTr="000A4BB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DF77BD">
            <w:pPr>
              <w:numPr>
                <w:ilvl w:val="0"/>
                <w:numId w:val="6"/>
              </w:numPr>
              <w:spacing w:after="0" w:line="240" w:lineRule="auto"/>
              <w:ind w:left="0" w:right="-141"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Организация дежурства в классе и в школе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Еженедельно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proofErr w:type="gram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. руководители</w:t>
            </w:r>
            <w:proofErr w:type="gramEnd"/>
          </w:p>
        </w:tc>
      </w:tr>
      <w:tr w:rsidR="00DF77BD" w:rsidRPr="00BE4624" w:rsidTr="000A4BB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DF77BD">
            <w:pPr>
              <w:numPr>
                <w:ilvl w:val="0"/>
                <w:numId w:val="6"/>
              </w:numPr>
              <w:spacing w:after="0" w:line="240" w:lineRule="auto"/>
              <w:ind w:left="0" w:right="-141"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516136">
            <w:pPr>
              <w:ind w:left="142" w:right="142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Субботники</w:t>
            </w:r>
            <w:r w:rsidRPr="00BE4624">
              <w:rPr>
                <w:rStyle w:val="a5"/>
                <w:rFonts w:ascii="Times New Roman" w:hAnsi="Times New Roman" w:cs="Times New Roman"/>
                <w:sz w:val="26"/>
                <w:szCs w:val="26"/>
              </w:rPr>
              <w:t xml:space="preserve"> Чистота спасет мир: Чистый школьный</w:t>
            </w:r>
            <w:r w:rsidR="000A4BB2">
              <w:rPr>
                <w:rStyle w:val="a5"/>
                <w:rFonts w:ascii="Times New Roman" w:hAnsi="Times New Roman" w:cs="Times New Roman"/>
                <w:sz w:val="26"/>
                <w:szCs w:val="26"/>
              </w:rPr>
              <w:t xml:space="preserve"> двор;</w:t>
            </w:r>
            <w:r w:rsidRPr="00BE4624">
              <w:rPr>
                <w:rStyle w:val="a5"/>
                <w:rFonts w:ascii="Times New Roman" w:hAnsi="Times New Roman" w:cs="Times New Roman"/>
                <w:sz w:val="26"/>
                <w:szCs w:val="26"/>
              </w:rPr>
              <w:t xml:space="preserve"> Чистый берег.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Администрация школы, учителя, воспитатели.</w:t>
            </w:r>
          </w:p>
        </w:tc>
      </w:tr>
      <w:tr w:rsidR="00DF77BD" w:rsidRPr="00BE4624" w:rsidTr="000A4BB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DF77BD">
            <w:pPr>
              <w:numPr>
                <w:ilvl w:val="0"/>
                <w:numId w:val="6"/>
              </w:numPr>
              <w:spacing w:after="0" w:line="240" w:lineRule="auto"/>
              <w:ind w:left="0" w:right="-141"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Проведение предметных недели по профориентации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учителя, воспитатели</w:t>
            </w:r>
          </w:p>
        </w:tc>
      </w:tr>
      <w:tr w:rsidR="00DF77BD" w:rsidRPr="00BE4624" w:rsidTr="000A4BB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DF77BD">
            <w:pPr>
              <w:numPr>
                <w:ilvl w:val="0"/>
                <w:numId w:val="6"/>
              </w:numPr>
              <w:spacing w:after="0" w:line="240" w:lineRule="auto"/>
              <w:ind w:left="0" w:right="-141"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516136">
            <w:pPr>
              <w:ind w:left="142" w:right="142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Конкурсы рисунков и плакатов по </w:t>
            </w: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профориентационной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 тематике.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Ст.воспитатель, учителя, воспитатели.</w:t>
            </w:r>
          </w:p>
        </w:tc>
      </w:tr>
      <w:tr w:rsidR="00DF77BD" w:rsidRPr="00BE4624" w:rsidTr="006D6F19">
        <w:tc>
          <w:tcPr>
            <w:tcW w:w="92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F77BD" w:rsidRPr="00BE4624" w:rsidTr="006D6F19">
        <w:tc>
          <w:tcPr>
            <w:tcW w:w="92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i/>
                <w:sz w:val="26"/>
                <w:szCs w:val="26"/>
              </w:rPr>
              <w:t>Работа с родителями</w:t>
            </w:r>
          </w:p>
        </w:tc>
      </w:tr>
      <w:tr w:rsidR="00DF77BD" w:rsidRPr="00BE4624" w:rsidTr="000A4BB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7BD" w:rsidRPr="00BE4624" w:rsidRDefault="00DF77BD" w:rsidP="00DF77BD">
            <w:pPr>
              <w:numPr>
                <w:ilvl w:val="0"/>
                <w:numId w:val="7"/>
              </w:numPr>
              <w:spacing w:after="0" w:line="240" w:lineRule="auto"/>
              <w:ind w:left="0" w:right="-141"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Родительский всеобуч </w:t>
            </w:r>
          </w:p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«Как помочь ребенку в выборе профессии»,</w:t>
            </w:r>
          </w:p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«Встреча с представителями учебных заведений»,</w:t>
            </w:r>
          </w:p>
          <w:p w:rsidR="00DF77BD" w:rsidRPr="00BE4624" w:rsidRDefault="00DF77BD" w:rsidP="00516136">
            <w:pPr>
              <w:ind w:left="142"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«Советы психолога».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77BD" w:rsidRPr="00BE4624" w:rsidRDefault="00DF77BD" w:rsidP="00516136">
            <w:pPr>
              <w:ind w:right="14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Март-апрель-май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77BD" w:rsidRPr="00BE4624" w:rsidRDefault="00DF77BD" w:rsidP="00516136">
            <w:pPr>
              <w:ind w:right="142"/>
              <w:rPr>
                <w:rFonts w:ascii="Times New Roman" w:hAnsi="Times New Roman" w:cs="Times New Roman"/>
                <w:sz w:val="26"/>
                <w:szCs w:val="26"/>
              </w:rPr>
            </w:pPr>
            <w:r w:rsidRPr="00BE4624">
              <w:rPr>
                <w:rFonts w:ascii="Times New Roman" w:hAnsi="Times New Roman" w:cs="Times New Roman"/>
                <w:sz w:val="26"/>
                <w:szCs w:val="26"/>
              </w:rPr>
              <w:t xml:space="preserve">Зам. директора по УВР, ст. воспитатель, </w:t>
            </w:r>
            <w:proofErr w:type="spellStart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кл</w:t>
            </w:r>
            <w:proofErr w:type="spellEnd"/>
            <w:r w:rsidRPr="00BE4624">
              <w:rPr>
                <w:rFonts w:ascii="Times New Roman" w:hAnsi="Times New Roman" w:cs="Times New Roman"/>
                <w:sz w:val="26"/>
                <w:szCs w:val="26"/>
              </w:rPr>
              <w:t>. руководители, школьный психолог.</w:t>
            </w:r>
          </w:p>
        </w:tc>
      </w:tr>
    </w:tbl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7D431B" w:rsidRDefault="007D431B" w:rsidP="007D431B">
      <w:pPr>
        <w:shd w:val="clear" w:color="auto" w:fill="FFFFFF"/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7D431B" w:rsidRDefault="007D431B" w:rsidP="007D431B">
      <w:pPr>
        <w:shd w:val="clear" w:color="auto" w:fill="FFFFFF"/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7D431B" w:rsidRDefault="007D431B" w:rsidP="007D431B">
      <w:pPr>
        <w:shd w:val="clear" w:color="auto" w:fill="FFFFFF"/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9F352D" w:rsidRDefault="009F352D" w:rsidP="007D431B">
      <w:pPr>
        <w:shd w:val="clear" w:color="auto" w:fill="FFFFFF"/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9F352D" w:rsidRDefault="009F352D" w:rsidP="007D431B">
      <w:pPr>
        <w:shd w:val="clear" w:color="auto" w:fill="FFFFFF"/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9F352D" w:rsidRDefault="009F352D" w:rsidP="007D431B">
      <w:pPr>
        <w:shd w:val="clear" w:color="auto" w:fill="FFFFFF"/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bookmarkStart w:id="0" w:name="_GoBack"/>
      <w:bookmarkEnd w:id="0"/>
    </w:p>
    <w:p w:rsidR="00DF77BD" w:rsidRPr="00BE4624" w:rsidRDefault="00DF77BD" w:rsidP="007D431B">
      <w:pPr>
        <w:shd w:val="clear" w:color="auto" w:fill="FFFFFF"/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lastRenderedPageBreak/>
        <w:t>13.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r w:rsidRPr="00BE4624">
        <w:rPr>
          <w:rFonts w:ascii="Times New Roman" w:eastAsia="Times New Roman" w:hAnsi="Times New Roman" w:cs="Times New Roman"/>
          <w:b/>
          <w:bCs/>
          <w:sz w:val="26"/>
          <w:szCs w:val="26"/>
        </w:rPr>
        <w:t>Заключительная часть.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Современный этап развития общества характеризуется высоким динамизмом, качественными сдвигами во всех областях жизни. Социальный прогресс, возрастание роли науки и техники, рост культуры требует усиления творческой активности личности, организованности, дисциплины, повышения требовательности к себе и своей деятельности. Ориентация в окружающем мире, способность применить свои способности с учетом своих интересов и нужд общества является главным фактором успешности человека, его самореализации и успешности жизни.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   Все это возможно, если помочь ребенку определить для себя ценностные ориентиры, научить выделять цели и способы их достижений, развивать внутренний контроль, саморегулирование деятельности и поведения.</w:t>
      </w:r>
    </w:p>
    <w:p w:rsidR="00DF77BD" w:rsidRPr="00BE4624" w:rsidRDefault="00DF77BD" w:rsidP="00DF77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    Именно стремление к самореализации является мотивом успешного человека. Человек получает большое моральное удовлетворение от своего движения вперед и развития.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Педагоги, работающие с подрастающими поколениями, должны осуществлять функцию личностной ориентации: ответить учащимся на наиболее острые, сложные вопросы нашей общественной жизни, помочь обучающимся продемонстрировать в социуме свои способности, знания, умения и навыки.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С этой целью и разработана программа по профориентации, предоставляющая подросткам возможность не только приобрести опыт освоения посильных элементов профессиональной деятельности, но и осознать свои возможности, интересы, предпочтения.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b/>
          <w:sz w:val="26"/>
          <w:szCs w:val="26"/>
        </w:rPr>
        <w:t>Итогом программы должны стать следующие результаты:</w:t>
      </w:r>
    </w:p>
    <w:p w:rsidR="00DF77BD" w:rsidRPr="00BE4624" w:rsidRDefault="00DF77BD" w:rsidP="00DF77BD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положительное отношение к труду;</w:t>
      </w:r>
    </w:p>
    <w:p w:rsidR="00DF77BD" w:rsidRPr="00BE4624" w:rsidRDefault="00DF77BD" w:rsidP="00DF77BD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умение разбираться в содержании профессиональной деятельности;</w:t>
      </w:r>
    </w:p>
    <w:p w:rsidR="00DF77BD" w:rsidRPr="00BE4624" w:rsidRDefault="00DF77BD" w:rsidP="00DF77BD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умение соотносить требования, предъявляемые профессией, с индивидуальными качествами;</w:t>
      </w:r>
    </w:p>
    <w:p w:rsidR="00DF77BD" w:rsidRPr="00BE4624" w:rsidRDefault="00DF77BD" w:rsidP="00DF77BD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оказание психологической помощи учащимся в осознанном выборе будущей профессии;</w:t>
      </w:r>
    </w:p>
    <w:p w:rsidR="00DF77BD" w:rsidRPr="00BE4624" w:rsidRDefault="00DF77BD" w:rsidP="00DF77BD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активация учащихся на реализацию собственных замыслов в реальных социальных условиях.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В ходе обучения учащиеся овладевают умениями, разнообразными способами деятельности, приобретают опыт:</w:t>
      </w:r>
    </w:p>
    <w:p w:rsidR="00DF77BD" w:rsidRPr="00BE4624" w:rsidRDefault="00DF77BD" w:rsidP="00DF77BD">
      <w:pPr>
        <w:numPr>
          <w:ilvl w:val="0"/>
          <w:numId w:val="3"/>
        </w:numPr>
        <w:shd w:val="clear" w:color="auto" w:fill="FFFFFF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– планирования и осуществления разнообразной практической деятельности: выполнение рисунков, номеров самодеятельности, посещение рабочих мест и др.;</w:t>
      </w:r>
    </w:p>
    <w:p w:rsidR="00DF77BD" w:rsidRPr="00BE4624" w:rsidRDefault="00DF77BD" w:rsidP="00DF77BD">
      <w:pPr>
        <w:numPr>
          <w:ilvl w:val="0"/>
          <w:numId w:val="3"/>
        </w:numPr>
        <w:shd w:val="clear" w:color="auto" w:fill="FFFFFF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– осуществления различных типов проектов: исследовательских, творческих, практико-ориентированных, информационных;</w:t>
      </w:r>
    </w:p>
    <w:p w:rsidR="00DF77BD" w:rsidRPr="00BE4624" w:rsidRDefault="00DF77BD" w:rsidP="00DF77BD">
      <w:pPr>
        <w:numPr>
          <w:ilvl w:val="0"/>
          <w:numId w:val="3"/>
        </w:numPr>
        <w:shd w:val="clear" w:color="auto" w:fill="FFFFFF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– поиска, систематизации и классификации информации, использования разнообразных информационных источников, включая справочную литературу, современные информационные технологии.</w:t>
      </w:r>
    </w:p>
    <w:p w:rsidR="00DF77BD" w:rsidRPr="00BE4624" w:rsidRDefault="00DF77BD" w:rsidP="00DF77BD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E4624">
        <w:rPr>
          <w:rFonts w:ascii="Times New Roman" w:eastAsia="Times New Roman" w:hAnsi="Times New Roman" w:cs="Times New Roman"/>
          <w:sz w:val="26"/>
          <w:szCs w:val="26"/>
        </w:rPr>
        <w:t>Результатом программы должно стать культивирование права обучающегося на построение и реализацию своей жизни, а также профессиональной  деятельности.</w:t>
      </w:r>
    </w:p>
    <w:p w:rsidR="00DF77BD" w:rsidRPr="00BE4624" w:rsidRDefault="00DF77BD" w:rsidP="00DF77BD">
      <w:pPr>
        <w:rPr>
          <w:rFonts w:ascii="Times New Roman" w:hAnsi="Times New Roman" w:cs="Times New Roman"/>
          <w:sz w:val="26"/>
          <w:szCs w:val="26"/>
        </w:rPr>
      </w:pPr>
    </w:p>
    <w:p w:rsidR="00DF77BD" w:rsidRPr="00BE4624" w:rsidRDefault="00DF77BD" w:rsidP="00DF77BD">
      <w:pPr>
        <w:ind w:firstLine="284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F77BD" w:rsidRPr="00BE4624" w:rsidRDefault="00DF77BD" w:rsidP="00DF77BD">
      <w:pPr>
        <w:ind w:firstLine="284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F77BD" w:rsidRPr="00BE4624" w:rsidRDefault="00DF77BD" w:rsidP="00DF77BD">
      <w:pPr>
        <w:ind w:firstLine="284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F77BD" w:rsidRPr="00BE4624" w:rsidRDefault="00DF77BD" w:rsidP="00DF77BD">
      <w:pPr>
        <w:ind w:firstLine="284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F77BD" w:rsidRPr="00BE4624" w:rsidRDefault="00DF77BD" w:rsidP="00DF77BD">
      <w:pPr>
        <w:ind w:firstLine="284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F77BD" w:rsidRPr="00BE4624" w:rsidRDefault="00DF77BD" w:rsidP="00DF77BD">
      <w:pPr>
        <w:ind w:firstLine="284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F77BD" w:rsidRPr="00BE4624" w:rsidRDefault="00DF77BD" w:rsidP="00DF77BD">
      <w:pPr>
        <w:ind w:firstLine="284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F77BD" w:rsidRPr="00BE4624" w:rsidRDefault="00DF77BD" w:rsidP="00DF77BD">
      <w:pPr>
        <w:ind w:firstLine="284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F77BD" w:rsidRPr="00BE4624" w:rsidRDefault="00DF77BD" w:rsidP="00DF77BD">
      <w:pPr>
        <w:rPr>
          <w:rFonts w:ascii="Times New Roman" w:hAnsi="Times New Roman" w:cs="Times New Roman"/>
          <w:sz w:val="26"/>
          <w:szCs w:val="26"/>
        </w:rPr>
      </w:pPr>
    </w:p>
    <w:p w:rsidR="00DF77BD" w:rsidRDefault="00DF77BD" w:rsidP="006D6F19">
      <w:pPr>
        <w:jc w:val="both"/>
      </w:pPr>
    </w:p>
    <w:sectPr w:rsidR="00DF77BD" w:rsidSect="006D6F19">
      <w:pgSz w:w="11906" w:h="16838"/>
      <w:pgMar w:top="1134" w:right="850" w:bottom="1134" w:left="1701" w:header="708" w:footer="708" w:gutter="0"/>
      <w:pgBorders w:offsetFrom="page">
        <w:top w:val="peopleWaving" w:sz="15" w:space="24" w:color="auto"/>
        <w:left w:val="peopleWaving" w:sz="15" w:space="24" w:color="auto"/>
        <w:bottom w:val="peopleWaving" w:sz="15" w:space="24" w:color="auto"/>
        <w:right w:val="peopleWaving" w:sz="15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37771E"/>
    <w:multiLevelType w:val="multilevel"/>
    <w:tmpl w:val="AC6E690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1">
    <w:nsid w:val="0E8009B3"/>
    <w:multiLevelType w:val="multilevel"/>
    <w:tmpl w:val="78224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4A0460"/>
    <w:multiLevelType w:val="hybridMultilevel"/>
    <w:tmpl w:val="37620D3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FB1961"/>
    <w:multiLevelType w:val="multilevel"/>
    <w:tmpl w:val="A25C33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>
    <w:nsid w:val="2CD34450"/>
    <w:multiLevelType w:val="hybridMultilevel"/>
    <w:tmpl w:val="2B06D2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A71C51"/>
    <w:multiLevelType w:val="hybridMultilevel"/>
    <w:tmpl w:val="04AEC2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4E13F46"/>
    <w:multiLevelType w:val="hybridMultilevel"/>
    <w:tmpl w:val="EE420E2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F77BD"/>
    <w:rsid w:val="000A4BB2"/>
    <w:rsid w:val="000A7D25"/>
    <w:rsid w:val="00516136"/>
    <w:rsid w:val="006D6F19"/>
    <w:rsid w:val="007D431B"/>
    <w:rsid w:val="009F352D"/>
    <w:rsid w:val="00B35D9F"/>
    <w:rsid w:val="00B37507"/>
    <w:rsid w:val="00BC0F73"/>
    <w:rsid w:val="00DF77BD"/>
    <w:rsid w:val="00EA6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9D3E0E23-B562-4238-9ECF-47F99C370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5D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F77BD"/>
    <w:pPr>
      <w:spacing w:after="0" w:line="240" w:lineRule="auto"/>
    </w:pPr>
  </w:style>
  <w:style w:type="character" w:styleId="a4">
    <w:name w:val="Strong"/>
    <w:uiPriority w:val="22"/>
    <w:qFormat/>
    <w:rsid w:val="00DF77BD"/>
    <w:rPr>
      <w:b/>
      <w:bCs/>
    </w:rPr>
  </w:style>
  <w:style w:type="character" w:styleId="a5">
    <w:name w:val="Emphasis"/>
    <w:qFormat/>
    <w:rsid w:val="00DF77BD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DF77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F77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BB39DF-EDFC-4A57-B22F-2C63723529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17</Pages>
  <Words>4379</Words>
  <Characters>24963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учитель2</dc:creator>
  <cp:keywords/>
  <dc:description/>
  <cp:lastModifiedBy>777</cp:lastModifiedBy>
  <cp:revision>10</cp:revision>
  <dcterms:created xsi:type="dcterms:W3CDTF">2021-06-08T06:04:00Z</dcterms:created>
  <dcterms:modified xsi:type="dcterms:W3CDTF">2025-01-29T02:27:00Z</dcterms:modified>
</cp:coreProperties>
</file>