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FB" w:rsidRPr="005D59FB" w:rsidRDefault="005D59FB" w:rsidP="005D59FB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i/>
          <w:iCs/>
          <w:color w:val="7030A0"/>
          <w:spacing w:val="5"/>
          <w:kern w:val="28"/>
          <w:sz w:val="56"/>
          <w:szCs w:val="56"/>
        </w:rPr>
      </w:pPr>
      <w:r w:rsidRPr="005D59FB">
        <w:rPr>
          <w:rFonts w:ascii="Calibri Light" w:eastAsia="Times New Roman" w:hAnsi="Calibri Light" w:cs="Times New Roman"/>
          <w:b/>
          <w:bCs/>
          <w:i/>
          <w:iCs/>
          <w:color w:val="7030A0"/>
          <w:spacing w:val="5"/>
          <w:kern w:val="28"/>
          <w:sz w:val="56"/>
          <w:szCs w:val="56"/>
        </w:rPr>
        <w:t xml:space="preserve">             Консультация</w:t>
      </w:r>
    </w:p>
    <w:p w:rsidR="005D59FB" w:rsidRPr="005D59FB" w:rsidRDefault="005D59FB" w:rsidP="005D59FB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i/>
          <w:iCs/>
          <w:color w:val="7030A0"/>
          <w:spacing w:val="5"/>
          <w:kern w:val="28"/>
          <w:sz w:val="56"/>
          <w:szCs w:val="56"/>
        </w:rPr>
      </w:pPr>
      <w:r w:rsidRPr="005D59FB">
        <w:rPr>
          <w:rFonts w:ascii="Calibri Light" w:eastAsia="Times New Roman" w:hAnsi="Calibri Light" w:cs="Times New Roman"/>
          <w:b/>
          <w:bCs/>
          <w:i/>
          <w:iCs/>
          <w:color w:val="7030A0"/>
          <w:spacing w:val="5"/>
          <w:kern w:val="28"/>
          <w:sz w:val="56"/>
          <w:szCs w:val="56"/>
        </w:rPr>
        <w:t xml:space="preserve">  </w:t>
      </w:r>
      <w:r w:rsidRPr="005D59FB">
        <w:rPr>
          <w:rFonts w:ascii="Calibri Light" w:eastAsia="Times New Roman" w:hAnsi="Calibri Light" w:cs="Times New Roman"/>
          <w:b/>
          <w:bCs/>
          <w:i/>
          <w:iCs/>
          <w:color w:val="000000" w:themeColor="text1"/>
          <w:spacing w:val="5"/>
          <w:kern w:val="28"/>
          <w:sz w:val="36"/>
          <w:szCs w:val="56"/>
        </w:rPr>
        <w:t>«Патриотическое воспитание через сказки</w:t>
      </w:r>
      <w:r w:rsidRPr="005D59FB">
        <w:rPr>
          <w:rFonts w:ascii="Calibri Light" w:eastAsia="Times New Roman" w:hAnsi="Calibri Light" w:cs="Times New Roman"/>
          <w:b/>
          <w:bCs/>
          <w:i/>
          <w:iCs/>
          <w:color w:val="000000" w:themeColor="text1"/>
          <w:spacing w:val="5"/>
          <w:kern w:val="28"/>
          <w:sz w:val="44"/>
          <w:szCs w:val="56"/>
        </w:rPr>
        <w:t>»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</w:rPr>
      </w:pPr>
      <w:r w:rsidRPr="005D59FB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  <w:r w:rsidRPr="005D59FB">
        <w:rPr>
          <w:rFonts w:ascii="Calibri" w:eastAsia="Calibri" w:hAnsi="Calibri" w:cs="Times New Roman"/>
          <w:b/>
        </w:rPr>
        <w:t xml:space="preserve">Подготовила воспитатель: </w:t>
      </w:r>
      <w:proofErr w:type="spellStart"/>
      <w:proofErr w:type="gramStart"/>
      <w:r w:rsidRPr="005D59FB">
        <w:rPr>
          <w:rFonts w:ascii="Calibri" w:eastAsia="Calibri" w:hAnsi="Calibri" w:cs="Times New Roman"/>
          <w:b/>
        </w:rPr>
        <w:t>Башинская</w:t>
      </w:r>
      <w:proofErr w:type="spellEnd"/>
      <w:r w:rsidRPr="005D59FB">
        <w:rPr>
          <w:rFonts w:ascii="Calibri" w:eastAsia="Calibri" w:hAnsi="Calibri" w:cs="Times New Roman"/>
          <w:b/>
        </w:rPr>
        <w:t xml:space="preserve"> .И</w:t>
      </w:r>
      <w:proofErr w:type="gramEnd"/>
      <w:r w:rsidRPr="005D59FB">
        <w:rPr>
          <w:rFonts w:ascii="Calibri" w:eastAsia="Calibri" w:hAnsi="Calibri" w:cs="Times New Roman"/>
          <w:b/>
        </w:rPr>
        <w:t xml:space="preserve"> .Л.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 xml:space="preserve">Патриотическое воспитание через сказки –это интересный и эффективный метод, который позволяет формировать у детей любовь к Родине, уважение к её традициям и культуре. </w:t>
      </w:r>
      <w:proofErr w:type="gramStart"/>
      <w:r w:rsidRPr="005D59FB">
        <w:rPr>
          <w:rFonts w:ascii="Calibri" w:eastAsia="Calibri" w:hAnsi="Calibri" w:cs="Times New Roman"/>
          <w:sz w:val="24"/>
        </w:rPr>
        <w:t>Сказки ,</w:t>
      </w:r>
      <w:proofErr w:type="gramEnd"/>
      <w:r w:rsidRPr="005D59FB">
        <w:rPr>
          <w:rFonts w:ascii="Calibri" w:eastAsia="Calibri" w:hAnsi="Calibri" w:cs="Times New Roman"/>
          <w:sz w:val="24"/>
        </w:rPr>
        <w:t xml:space="preserve"> как форма народного творчества, передают важные ценности и уроки. Вот несколько способов, как это реализовать: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b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1. Выбор сказок: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 xml:space="preserve"> Используйте народные сказки, которые отражают культуру и историю вашей страны. Например, русские народные сказки </w:t>
      </w:r>
      <w:proofErr w:type="gramStart"/>
      <w:r w:rsidRPr="005D59FB">
        <w:rPr>
          <w:rFonts w:ascii="Calibri" w:eastAsia="Calibri" w:hAnsi="Calibri" w:cs="Times New Roman"/>
          <w:sz w:val="24"/>
        </w:rPr>
        <w:t>( «</w:t>
      </w:r>
      <w:proofErr w:type="gramEnd"/>
      <w:r w:rsidRPr="005D59FB">
        <w:rPr>
          <w:rFonts w:ascii="Calibri" w:eastAsia="Calibri" w:hAnsi="Calibri" w:cs="Times New Roman"/>
          <w:sz w:val="24"/>
        </w:rPr>
        <w:t xml:space="preserve">Колобок», «Иван-Царевич и Серый волк») могут содержать элементы, подчеркивающие силу, смелость и хитрость, что способствует формированию патриотического духа.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2. Обсуждение значений:</w:t>
      </w:r>
      <w:r w:rsidRPr="005D59FB">
        <w:rPr>
          <w:rFonts w:ascii="Calibri" w:eastAsia="Calibri" w:hAnsi="Calibri" w:cs="Times New Roman"/>
          <w:sz w:val="24"/>
        </w:rPr>
        <w:t xml:space="preserve">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 xml:space="preserve">После прочтения сказки важно обсудить её с детьми. Задайте вопросы о том, что они думают о героях, какие они качества ценят, чем они могут гордится в своей стране.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3. Интеграция с историей: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 xml:space="preserve"> Используйте сюжеты сказок с историческими событиями или личностями. Например, расскажите, как какие –либо герои сказок символизируют реальные исторические деяния или патриотизм.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4. Создание собственных сказок: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 xml:space="preserve"> Предложите детям создать свои собственные патриотические сказки. Это упражнение поможет им лучше понять и выразить свою любовь к Родине.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b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5. Игра и творчество: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 xml:space="preserve"> Используйте элементы театральной игры, где дети могут разыгрывать сказки. Это не только позволит закрепить полученные </w:t>
      </w:r>
      <w:proofErr w:type="spellStart"/>
      <w:proofErr w:type="gramStart"/>
      <w:r w:rsidRPr="005D59FB">
        <w:rPr>
          <w:rFonts w:ascii="Calibri" w:eastAsia="Calibri" w:hAnsi="Calibri" w:cs="Times New Roman"/>
          <w:sz w:val="24"/>
        </w:rPr>
        <w:t>знани</w:t>
      </w:r>
      <w:proofErr w:type="spellEnd"/>
      <w:r w:rsidRPr="005D59FB">
        <w:rPr>
          <w:rFonts w:ascii="Calibri" w:eastAsia="Calibri" w:hAnsi="Calibri" w:cs="Times New Roman"/>
          <w:sz w:val="24"/>
        </w:rPr>
        <w:t xml:space="preserve"> ,</w:t>
      </w:r>
      <w:proofErr w:type="gramEnd"/>
      <w:r w:rsidRPr="005D59FB">
        <w:rPr>
          <w:rFonts w:ascii="Calibri" w:eastAsia="Calibri" w:hAnsi="Calibri" w:cs="Times New Roman"/>
          <w:sz w:val="24"/>
        </w:rPr>
        <w:t xml:space="preserve"> но и развить творческие способности.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6. Литературные и художественные конкуры: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lastRenderedPageBreak/>
        <w:t xml:space="preserve"> Организуйте конкурсы, посвященные патриотическим сказкам, где дети могут представить свои работы, рисовать иллюстрации или ставить небольшие спектакли.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b/>
          <w:sz w:val="24"/>
        </w:rPr>
        <w:t>7. Привлечение семьи:</w:t>
      </w:r>
      <w:r w:rsidRPr="005D59FB">
        <w:rPr>
          <w:rFonts w:ascii="Calibri" w:eastAsia="Calibri" w:hAnsi="Calibri" w:cs="Times New Roman"/>
          <w:sz w:val="24"/>
        </w:rPr>
        <w:t xml:space="preserve"> 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>Широкое вовлечение родителей в процесс патриотического воспитания через сказки. Совместные чтения и обсуждения могут укрепить отношения в семье и углубить понимание патриотизма.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  <w:r w:rsidRPr="005D59FB">
        <w:rPr>
          <w:rFonts w:ascii="Calibri" w:eastAsia="Calibri" w:hAnsi="Calibri" w:cs="Times New Roman"/>
          <w:sz w:val="24"/>
        </w:rPr>
        <w:t>Таким образом, сказки становятся мощным инструментом для формирования патриотического сознания у детей, позволяя в доступной и увлекательной форме передать важные ценности и традиции.</w:t>
      </w: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  <w:sz w:val="24"/>
        </w:rPr>
      </w:pPr>
    </w:p>
    <w:p w:rsidR="005D59FB" w:rsidRPr="005D59FB" w:rsidRDefault="005D59FB" w:rsidP="005D59FB">
      <w:pPr>
        <w:spacing w:line="256" w:lineRule="auto"/>
        <w:rPr>
          <w:rFonts w:ascii="Calibri" w:eastAsia="Calibri" w:hAnsi="Calibri" w:cs="Times New Roman"/>
        </w:rPr>
      </w:pPr>
    </w:p>
    <w:p w:rsidR="00BE0253" w:rsidRDefault="00BE0253">
      <w:bookmarkStart w:id="0" w:name="_GoBack"/>
      <w:bookmarkEnd w:id="0"/>
    </w:p>
    <w:sectPr w:rsidR="00BE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B"/>
    <w:rsid w:val="005D59FB"/>
    <w:rsid w:val="00B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AE557-6D01-40EA-992F-4E17234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2025-06-22T23:48:00Z</dcterms:created>
  <dcterms:modified xsi:type="dcterms:W3CDTF">2025-06-22T23:49:00Z</dcterms:modified>
</cp:coreProperties>
</file>