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CD" w:rsidRPr="00A43464" w:rsidRDefault="00E04BCD" w:rsidP="00A43464">
      <w:pPr>
        <w:ind w:firstLine="28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464">
        <w:rPr>
          <w:rFonts w:ascii="Times New Roman" w:hAnsi="Times New Roman" w:cs="Times New Roman"/>
          <w:b/>
          <w:sz w:val="32"/>
          <w:szCs w:val="28"/>
        </w:rPr>
        <w:t>Вовлекающая среда для родителей</w:t>
      </w:r>
    </w:p>
    <w:p w:rsidR="00D30741" w:rsidRPr="00A43464" w:rsidRDefault="00E04BCD" w:rsidP="00A43464">
      <w:pPr>
        <w:ind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4BC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В жизни иногда приходится наблюдать, как взрослые решают за ребенка каждую мелочь, а потом сильно удивляются, что подросшее дитя не знает, чего хочет от жизни и целыми днями сидит за компьютером. </w:t>
      </w:r>
    </w:p>
    <w:p w:rsidR="00E04BCD" w:rsidRPr="00A43464" w:rsidRDefault="00E04BCD" w:rsidP="00A43464">
      <w:pPr>
        <w:ind w:firstLine="284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04BC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Современная жизнь – это мир бесконечных возможностей, в котором постоянно нужно делать выбор. </w:t>
      </w:r>
      <w:proofErr w:type="gramStart"/>
      <w:r w:rsidRPr="00E04BC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развить в ребенке навык принятия самостоятельных решений и научить его нести ответственность за свой выбор, учесть разные желания всех детей, и, в конце концов, не заблудиться в лабиринте детских интересов, </w:t>
      </w:r>
      <w:r w:rsidRPr="00E04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предлагается новый формат взаимодействия с родителями, когда родители и воспитатели не «заказчик» и «исполнитель», а коллеги и партнеры, у которых общая задача — воспитание ребенка, при этом воспитатель, как профессионал</w:t>
      </w:r>
      <w:proofErr w:type="gramEnd"/>
      <w:r w:rsidRPr="00E04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занимает экспертную позицию, а родитель прислушивается к мнению воспитателя и содействует ему по мере сил.</w:t>
      </w:r>
    </w:p>
    <w:p w:rsidR="009625D6" w:rsidRPr="007E5684" w:rsidRDefault="00417CFF" w:rsidP="00A43464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684">
        <w:rPr>
          <w:rFonts w:ascii="Times New Roman" w:hAnsi="Times New Roman" w:cs="Times New Roman"/>
          <w:b/>
          <w:i/>
          <w:sz w:val="28"/>
          <w:szCs w:val="28"/>
        </w:rPr>
        <w:t>В нашем саду ведется активная работа с родителями в рамках говорящей среды.</w:t>
      </w:r>
    </w:p>
    <w:p w:rsidR="00417CFF" w:rsidRPr="00A43464" w:rsidRDefault="00417CFF" w:rsidP="00A4346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64">
        <w:rPr>
          <w:rFonts w:ascii="Times New Roman" w:hAnsi="Times New Roman" w:cs="Times New Roman"/>
          <w:b/>
          <w:sz w:val="28"/>
          <w:szCs w:val="28"/>
        </w:rPr>
        <w:t>- технология «</w:t>
      </w:r>
      <w:r w:rsidRPr="00A43464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A43464">
        <w:rPr>
          <w:rFonts w:ascii="Times New Roman" w:hAnsi="Times New Roman" w:cs="Times New Roman"/>
          <w:b/>
          <w:sz w:val="28"/>
          <w:szCs w:val="28"/>
        </w:rPr>
        <w:t>-код»</w:t>
      </w:r>
    </w:p>
    <w:p w:rsidR="00D30741" w:rsidRPr="00D30741" w:rsidRDefault="00D30741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QR- кодов заключается в хранении большого объема данных при небольшой площади их размещения.</w:t>
      </w:r>
    </w:p>
    <w:p w:rsidR="00D30741" w:rsidRPr="00D30741" w:rsidRDefault="00D30741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 использования QR-кода в образовательном процессе ДОУ заключается в следующих характеристиках: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доступность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внедрения не требуется дополнительного длительного повышения квалификации педагогов, достаточно проведения одного мастер-класса;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универсальность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данный инновационный продукт может использоваться во всех сферах образовательной деятельности (совместная деятельность с детьми, методическая работа с педагогами, взаимодействие с родителями);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экономичность -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QR-кода не требует больших финансовых затрат на приобретение дорогостоящего оборудования;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компактность -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необходимая информация не занимает много места, а содержится в цифровом квадрате;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тиражируемость</w:t>
      </w:r>
      <w:proofErr w:type="spellEnd"/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технология может использоваться педагогами детских садов и других образовательных учреждений, занимающихся развитием компьютерных технологий;</w:t>
      </w:r>
    </w:p>
    <w:p w:rsidR="00D30741" w:rsidRPr="00D30741" w:rsidRDefault="00D30741" w:rsidP="00A43464">
      <w:pPr>
        <w:numPr>
          <w:ilvl w:val="0"/>
          <w:numId w:val="5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результативность </w:t>
      </w: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применяя QR-код в дошкольном учреждении, повышается интерес детей к данной технологии, они готовятся к навыкам жизни в новую цифровую эпоху.</w:t>
      </w:r>
    </w:p>
    <w:p w:rsidR="00D30741" w:rsidRPr="00D30741" w:rsidRDefault="00D30741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QR-кода в образовательном процессе с дошкольниками разнообразно: сюрпризный момент; познавательный или мотивирующий элемент деятельности; в игровой, проектной деятельности; при  организации предметно-развивающего пространства.</w:t>
      </w:r>
    </w:p>
    <w:p w:rsidR="00D30741" w:rsidRPr="00D30741" w:rsidRDefault="00D30741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Квадратики QR-кодов привлекают детей своей загадочностью. Это способствует повышению интереса дошкольников и соответственно родителей.  </w:t>
      </w:r>
    </w:p>
    <w:p w:rsidR="00D30741" w:rsidRPr="00A43464" w:rsidRDefault="00D30741" w:rsidP="00A43464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 –код используются в консультациях,  папках передвижках, тематических выставках, полезная информация от воспитателей по тематической неделе, деятельность детей.</w:t>
      </w:r>
    </w:p>
    <w:p w:rsidR="00D30741" w:rsidRDefault="00417CFF" w:rsidP="00A43464">
      <w:pPr>
        <w:pStyle w:val="a3"/>
        <w:shd w:val="clear" w:color="auto" w:fill="FFFFFF"/>
        <w:spacing w:after="0" w:afterAutospacing="0"/>
        <w:ind w:firstLine="284"/>
        <w:jc w:val="both"/>
        <w:rPr>
          <w:b/>
          <w:color w:val="000000"/>
          <w:sz w:val="28"/>
          <w:szCs w:val="28"/>
        </w:rPr>
      </w:pPr>
      <w:r w:rsidRPr="00A43464">
        <w:rPr>
          <w:b/>
          <w:color w:val="000000"/>
          <w:sz w:val="28"/>
          <w:szCs w:val="28"/>
        </w:rPr>
        <w:t xml:space="preserve">-Фразы – поддержки </w:t>
      </w:r>
    </w:p>
    <w:p w:rsidR="00A43464" w:rsidRPr="00A43464" w:rsidRDefault="00A43464" w:rsidP="00A43464">
      <w:pPr>
        <w:pStyle w:val="a3"/>
        <w:shd w:val="clear" w:color="auto" w:fill="FFFFFF"/>
        <w:spacing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:rsidR="00D30741" w:rsidRPr="00A43464" w:rsidRDefault="00D30741" w:rsidP="00A43464">
      <w:pPr>
        <w:ind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074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дошкольного возраста чувствительны к словам значимых для них взрослых, поэтому поощрением для них могут служить удачно подобранные фразы и слова. Но не все родители всегда находят нужные слова, а  произнесенные слова родными людьми, всегда могут утешить и приподнять настроение</w:t>
      </w:r>
      <w:r w:rsidRPr="00A434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074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поэтому в стенах нашего сада они видят такие подсказки.</w:t>
      </w:r>
    </w:p>
    <w:p w:rsidR="00417CFF" w:rsidRPr="00A43464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7CFF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оддержка взрослого</w:t>
      </w:r>
      <w:r w:rsidR="00692038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ребёнка</w:t>
      </w:r>
      <w:r w:rsidR="00417CFF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7CFF" w:rsidRPr="00A43464" w:rsidRDefault="00417CFF" w:rsidP="00A43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ребенку поверить в себя и свои способности;</w:t>
      </w:r>
    </w:p>
    <w:p w:rsidR="00417CFF" w:rsidRPr="00A43464" w:rsidRDefault="00417CFF" w:rsidP="00A43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ребенку избежать ошибок;</w:t>
      </w:r>
    </w:p>
    <w:p w:rsidR="00417CFF" w:rsidRPr="00A43464" w:rsidRDefault="00417CFF" w:rsidP="00A43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ребенка при неудачах.</w:t>
      </w:r>
    </w:p>
    <w:p w:rsidR="00E821A4" w:rsidRPr="00A43464" w:rsidRDefault="00E821A4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доски обратной связи</w:t>
      </w:r>
    </w:p>
    <w:p w:rsidR="00E821A4" w:rsidRPr="00A43464" w:rsidRDefault="00E821A4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основой может выступать любая поверхность в приемной группы (вертикальная, но лучше, конечно, горизонтальная). Если мы говорим про летний период времени, то такие доски можно использовать на веранде прогулочного участка. </w:t>
      </w:r>
    </w:p>
    <w:p w:rsidR="00E821A4" w:rsidRPr="00A43464" w:rsidRDefault="00E821A4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такой доске должно быть </w:t>
      </w:r>
      <w:proofErr w:type="gram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</w:t>
      </w:r>
      <w:proofErr w:type="gramEnd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писать, крепить </w:t>
      </w:r>
      <w:proofErr w:type="spell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рисовать, стирать. </w:t>
      </w:r>
    </w:p>
    <w:p w:rsidR="00226CBD" w:rsidRPr="00A43464" w:rsidRDefault="00E821A4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можно разместить на такой доске?</w:t>
      </w:r>
    </w:p>
    <w:p w:rsidR="00226CBD" w:rsidRPr="00A43464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6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Размещаем на ней различны</w:t>
      </w:r>
      <w:r w:rsidR="00226CBD" w:rsidRPr="007E56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опросники</w:t>
      </w:r>
      <w:r w:rsidR="00226CBD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(Опрос  одна из активных форм получения и обмена информацией  по разным вопросам.</w:t>
      </w:r>
      <w:proofErr w:type="gramEnd"/>
      <w:r w:rsidR="00226CBD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6CBD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помогает нам получить наиболее полную информацию по определенным вопросам, проанализировать ее и правильно спланировать дальнейшую работу в этом направлении)</w:t>
      </w:r>
      <w:proofErr w:type="gramEnd"/>
    </w:p>
    <w:p w:rsidR="00D30741" w:rsidRPr="00A43464" w:rsidRDefault="00226CBD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позволяют</w:t>
      </w:r>
      <w:r w:rsidR="00D30741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0741" w:rsidRPr="00A43464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родителям принять участие в планировании и выбрать тему проекта, </w:t>
      </w:r>
    </w:p>
    <w:p w:rsidR="00D30741" w:rsidRPr="00A43464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-получить информацию личностно – значимую для родителей и детей по теме проекта («Любимое блюдо из грибов», «Чем мы занимаемся с бабушкой и дедушкой</w:t>
      </w:r>
      <w:proofErr w:type="gram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»,)</w:t>
      </w:r>
      <w:proofErr w:type="gramEnd"/>
    </w:p>
    <w:p w:rsidR="00D30741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-выявить уровень удовлетворенности родителей образовательной деятельностью в группе (Мы завершили проект «Письма здоровья», как вы </w:t>
      </w:r>
      <w:proofErr w:type="gram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стали внимательнее относиться к своему здоровью?»),</w:t>
      </w:r>
    </w:p>
    <w:p w:rsidR="007E5684" w:rsidRPr="00A43464" w:rsidRDefault="007E5684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CBD" w:rsidRPr="007E5684" w:rsidRDefault="00D30741" w:rsidP="00A4346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6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Pr="007E56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так же на доске размещаем мотивирующие объявления</w:t>
      </w:r>
      <w:r w:rsidR="00226CBD" w:rsidRPr="007E56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E5684" w:rsidRPr="007E5684" w:rsidRDefault="007E5684" w:rsidP="00A43464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6CBD" w:rsidRPr="00A43464" w:rsidRDefault="00226CBD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Чем же они будут отличаться от привычных объявлений, висящих в приемных групп?</w:t>
      </w:r>
    </w:p>
    <w:p w:rsidR="00226CBD" w:rsidRPr="00A43464" w:rsidRDefault="00226CBD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    Это будут объявления, которые готовят для своих родителей сами дети. Степень участия каждого ребенка в данном случае будет разная. Такие объявления выступают </w:t>
      </w:r>
      <w:proofErr w:type="gramStart"/>
      <w:r w:rsidRPr="00A43464">
        <w:rPr>
          <w:rFonts w:ascii="Times New Roman" w:hAnsi="Times New Roman" w:cs="Times New Roman"/>
          <w:sz w:val="28"/>
          <w:szCs w:val="28"/>
        </w:rPr>
        <w:t>мощным</w:t>
      </w:r>
      <w:proofErr w:type="gramEnd"/>
      <w:r w:rsidRPr="00A43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464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A43464">
        <w:rPr>
          <w:rFonts w:ascii="Times New Roman" w:hAnsi="Times New Roman" w:cs="Times New Roman"/>
          <w:sz w:val="28"/>
          <w:szCs w:val="28"/>
        </w:rPr>
        <w:t xml:space="preserve"> для родителей, стимулируя их активно участвовать в активностях детского сада.</w:t>
      </w:r>
    </w:p>
    <w:p w:rsidR="00D30741" w:rsidRPr="00A43464" w:rsidRDefault="00D30741" w:rsidP="00A43464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(«Покормите птиц зимой» «Наши добрые дела» </w:t>
      </w:r>
      <w:proofErr w:type="spell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и.т</w:t>
      </w:r>
      <w:proofErr w:type="gramStart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записки наблюдателя из жизни детей в детском саду (Сегодня у </w:t>
      </w:r>
      <w:r w:rsidR="005A1CB9" w:rsidRPr="00A43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научилась считать до 5ти).</w:t>
      </w:r>
    </w:p>
    <w:p w:rsidR="006C4240" w:rsidRPr="00A43464" w:rsidRDefault="006C4240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0F67" w:rsidRPr="00A43464" w:rsidRDefault="00320F67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-</w:t>
      </w:r>
      <w:r w:rsidRPr="00A43464">
        <w:rPr>
          <w:rFonts w:ascii="Times New Roman" w:hAnsi="Times New Roman" w:cs="Times New Roman"/>
          <w:b/>
          <w:sz w:val="28"/>
          <w:szCs w:val="28"/>
        </w:rPr>
        <w:t>тематические выставки</w:t>
      </w:r>
    </w:p>
    <w:p w:rsidR="00E821A4" w:rsidRPr="00A43464" w:rsidRDefault="00320F67" w:rsidP="00A434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знаем, что родители наиболее охотно идут на контакт и сотрудничество с детским садом именно тогда, когда речь идет об их ребенке. </w:t>
      </w:r>
    </w:p>
    <w:p w:rsidR="00E821A4" w:rsidRPr="00A43464" w:rsidRDefault="00E821A4" w:rsidP="00A434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выйти к родителям и попросить принять участие в темат</w:t>
      </w:r>
      <w:r w:rsidR="00E531E4" w:rsidRPr="00A4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 выставке детского сада или индивидуальной выставке каждого ребёнка.</w:t>
      </w:r>
    </w:p>
    <w:p w:rsidR="00320F67" w:rsidRPr="00A43464" w:rsidRDefault="00320F67" w:rsidP="00A434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    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</w:t>
      </w: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выставки</w:t>
      </w: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планируются на основе годового плана деятельности ДОУ, с учетом возрастных особенностей детей, их интересов. Очень важно учитывать не только актуальность, но и своевременность экспозиции.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направленность очередной тематической выставки подсказывает тематика недель и текущие праздники. Также нередко тему подсказывают и сами дети, проявляя живой интерес к тому или иному событию окружающей действительности.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Разнообразная тематика выставок позволяет решать различные </w:t>
      </w: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как на самих воспитанников, так и на их семью: Задачи вы можете увидеть на слайде, озвучу только некоторые из них.</w:t>
      </w:r>
    </w:p>
    <w:p w:rsidR="00226CBD" w:rsidRPr="00226CBD" w:rsidRDefault="00226CBD" w:rsidP="00A43464">
      <w:pPr>
        <w:numPr>
          <w:ilvl w:val="0"/>
          <w:numId w:val="7"/>
        </w:numPr>
        <w:shd w:val="clear" w:color="auto" w:fill="FFFFFF"/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приобщать дошкольников и их семьи к культурно-эстетическим ценностям, традициям народов страны и своей малой родины;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побуждать к совместной творческой деятельности,</w:t>
      </w: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предоставлять возможность семьям демонстрировать положительный опыт семейного воспитания;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представлений о природном и рукотворном мире, материалах для творчества и способах их применения, различных техниках декоративно-прикладного творчества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интересы;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воспитывать чувство </w:t>
      </w:r>
      <w:proofErr w:type="gramStart"/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прекрасного</w:t>
      </w:r>
      <w:proofErr w:type="gramEnd"/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способность воспринимать и ощущать красоту, как в искусстве, так и в повседневной жизни.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потребность детей в самовыражении через продуктивную деятельность</w:t>
      </w:r>
    </w:p>
    <w:p w:rsidR="00226CBD" w:rsidRPr="00226CBD" w:rsidRDefault="00226CBD" w:rsidP="00A4346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 экспонатам выставки, сделанным своими руками самостоятельно или совместно с родителями</w:t>
      </w:r>
    </w:p>
    <w:p w:rsidR="00226CBD" w:rsidRPr="00226CBD" w:rsidRDefault="00226CBD" w:rsidP="007E5684">
      <w:pPr>
        <w:numPr>
          <w:ilvl w:val="0"/>
          <w:numId w:val="6"/>
        </w:numPr>
        <w:shd w:val="clear" w:color="auto" w:fill="FFFFFF"/>
        <w:spacing w:before="24" w:after="24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повышать педагогическую культуру родителей. 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Результат совместного </w:t>
      </w:r>
      <w:r w:rsidRPr="00A434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творчества</w:t>
      </w: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детей и родителей способствует развитию эмоций ребенка, вызывает чувство гордости за своих родителей, радует всю </w:t>
      </w:r>
      <w:r w:rsidRPr="00A434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семью</w:t>
      </w: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участия родителей в творческой продуктивной деятельности выигрывают все и, прежде всего, – дети. Они гордятся тем, что их близкие так много знают и имеют золотые руки. А мы, педагоги, имеем возможность лучше узнать семьи, понять сильные и слабые стороны домашнего воспитания.</w:t>
      </w:r>
    </w:p>
    <w:p w:rsidR="00226CBD" w:rsidRPr="00226CBD" w:rsidRDefault="00226CBD" w:rsidP="00A4346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Работы, выполненные детьми самостоятельно или совместно </w:t>
      </w:r>
      <w:proofErr w:type="gramStart"/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</w:t>
      </w:r>
      <w:proofErr w:type="gramEnd"/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взрослыми являются не только украшением интерьеров группы</w:t>
      </w:r>
      <w:r w:rsidR="00E531E4"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сада</w:t>
      </w:r>
      <w:r w:rsidRPr="00A434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но и делают ее по-домашнему уютной, в ней комфортно находиться целый день. </w:t>
      </w:r>
    </w:p>
    <w:p w:rsidR="00226CBD" w:rsidRPr="00A43464" w:rsidRDefault="00226CBD" w:rsidP="00A434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CBD" w:rsidRPr="00A43464" w:rsidRDefault="00226CBD" w:rsidP="00A4346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95F" w:rsidRPr="00A43464" w:rsidRDefault="00A3595F" w:rsidP="00A4346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64">
        <w:rPr>
          <w:rFonts w:ascii="Times New Roman" w:hAnsi="Times New Roman" w:cs="Times New Roman"/>
          <w:b/>
          <w:sz w:val="28"/>
          <w:szCs w:val="28"/>
        </w:rPr>
        <w:t>-почтовый  ящик</w:t>
      </w:r>
      <w:r w:rsidR="00461CCE" w:rsidRPr="00A4346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531E4" w:rsidRPr="00A43464" w:rsidRDefault="00E531E4" w:rsidP="00A4346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1E4" w:rsidRPr="00A43464" w:rsidRDefault="00E531E4" w:rsidP="00A4346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Получать письма очень интересно и приятно. Дети пишут письма друг другу, воспитателю, сотрудникам детского сада, заведующему и получают от них ответы.</w:t>
      </w:r>
    </w:p>
    <w:p w:rsidR="00E531E4" w:rsidRPr="00A43464" w:rsidRDefault="00E531E4" w:rsidP="00A4346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31E4" w:rsidRPr="00E531E4" w:rsidRDefault="00E531E4" w:rsidP="00A43464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«Почтовый ящик» является нетрадиционной формой работы с родителями, которая обеспечивает обратную связь между детским садом и родителями для полноценного пребывания ребёнка в детском саду.</w:t>
      </w:r>
    </w:p>
    <w:p w:rsidR="00E531E4" w:rsidRPr="00E531E4" w:rsidRDefault="00D4685B" w:rsidP="00A43464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«Почтовый ящик» мы разместили</w:t>
      </w:r>
      <w:r w:rsidR="00E531E4"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видном и доступном месте </w:t>
      </w:r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входе в детский сад</w:t>
      </w:r>
      <w:r w:rsidR="007E568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Рядом находится </w:t>
      </w:r>
      <w:proofErr w:type="gramStart"/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кармашек</w:t>
      </w:r>
      <w:proofErr w:type="gramEnd"/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где </w:t>
      </w:r>
      <w:r w:rsidR="00E531E4"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помещены все необходимые принадлежности (бумага, ручки, карандаши).</w:t>
      </w:r>
    </w:p>
    <w:p w:rsidR="00D4685B" w:rsidRPr="00A43464" w:rsidRDefault="00E531E4" w:rsidP="00A43464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Было сделано пояснение родителям, что представленная почта не замещает и не может заменить непосредственного общения, но служит хорошим поводом сделать его продуктивным, понятным и насыщенным. </w:t>
      </w:r>
    </w:p>
    <w:p w:rsidR="00E531E4" w:rsidRPr="00E531E4" w:rsidRDefault="00E531E4" w:rsidP="00A43464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Родительская почта - это только повод для дальнейшей работы и средство обеспечения оперативной и адекватной обратной связи.</w:t>
      </w:r>
    </w:p>
    <w:p w:rsidR="00E531E4" w:rsidRPr="00E531E4" w:rsidRDefault="00E531E4" w:rsidP="00A43464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E531E4" w:rsidRPr="00E531E4" w:rsidRDefault="00E531E4" w:rsidP="00A434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Вызвать активность, заинтересованность родителей через письменную форму общения.</w:t>
      </w:r>
    </w:p>
    <w:p w:rsidR="00E531E4" w:rsidRPr="00A43464" w:rsidRDefault="00E531E4" w:rsidP="00A434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531E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Обеспечить обратную связь между детским садом и родителями для полноценного пребывания ребёнка в детском саду.</w:t>
      </w:r>
    </w:p>
    <w:p w:rsidR="00E531E4" w:rsidRPr="00A43464" w:rsidRDefault="00D4685B" w:rsidP="00A434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Использовать как рабочий инструмент для совместной работы по различным проектам. (</w:t>
      </w:r>
      <w:proofErr w:type="gramStart"/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Например</w:t>
      </w:r>
      <w:proofErr w:type="gramEnd"/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перед новым годом была проведена акция «Письмо деду Морозу», дети писали письма деду морозу и отправляли их в ящик накануне нового года. </w:t>
      </w:r>
      <w:proofErr w:type="gramStart"/>
      <w:r w:rsidRPr="00A4346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посещении сада Дед Морозом, детям было сказано о том, что дед мороз заберёт все их письма, а мы в свою очередь отдавали письма родителям).</w:t>
      </w:r>
      <w:proofErr w:type="gramEnd"/>
    </w:p>
    <w:p w:rsidR="004354B4" w:rsidRDefault="004354B4" w:rsidP="00A43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464" w:rsidRDefault="00A43464" w:rsidP="00A43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464" w:rsidRDefault="00A43464" w:rsidP="00A43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464" w:rsidRPr="00A43464" w:rsidRDefault="00A43464" w:rsidP="00A43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4B4" w:rsidRPr="00A43464" w:rsidRDefault="004354B4" w:rsidP="00A4346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64">
        <w:rPr>
          <w:rFonts w:ascii="Times New Roman" w:hAnsi="Times New Roman" w:cs="Times New Roman"/>
          <w:b/>
          <w:sz w:val="28"/>
          <w:szCs w:val="28"/>
        </w:rPr>
        <w:lastRenderedPageBreak/>
        <w:t>-проект почитай мне книжку мама</w:t>
      </w:r>
    </w:p>
    <w:p w:rsidR="00E821A4" w:rsidRPr="00A43464" w:rsidRDefault="00E821A4" w:rsidP="00A4346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0DB" w:rsidRPr="00A43464" w:rsidRDefault="00C410D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43464">
        <w:rPr>
          <w:rFonts w:ascii="Times New Roman" w:hAnsi="Times New Roman" w:cs="Times New Roman"/>
          <w:sz w:val="28"/>
          <w:szCs w:val="28"/>
        </w:rPr>
        <w:t>Мы решили возродить традицию домашнего чтения, вовлечь родителей в педагогический процесс. Малыши с трепетом слушают сказки, а некоторые отказываются засыпать, пока не дослушают историю до конца.</w:t>
      </w:r>
    </w:p>
    <w:p w:rsidR="00C410DB" w:rsidRPr="00A43464" w:rsidRDefault="00C410D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Родителям было предложено в течени</w:t>
      </w:r>
      <w:proofErr w:type="gramStart"/>
      <w:r w:rsidRPr="00A434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3464">
        <w:rPr>
          <w:rFonts w:ascii="Times New Roman" w:hAnsi="Times New Roman" w:cs="Times New Roman"/>
          <w:sz w:val="28"/>
          <w:szCs w:val="28"/>
        </w:rPr>
        <w:t xml:space="preserve"> месяца читать сказки детям и после прочтения отмечать о прочитанном, так мы смогли выявить какие родители являются читателями книг для своих детей а какие нет. Когда мы увидели не высокие показатели по количеству читающих семей – запустили опросник «Что мешает – препятствует чтению книг для детей» и выявили то, что во многих семьях родители не находят времени для поиска тех или иных сказок в интернете, а книг (бумажный вариант) и вовсе отсутствуют дома.</w:t>
      </w:r>
    </w:p>
    <w:p w:rsidR="00D4685B" w:rsidRPr="00A43464" w:rsidRDefault="00D4685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821A4" w:rsidRPr="00A43464" w:rsidRDefault="00C410D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После этого родилась идея запустить акцию «букроссинга»</w:t>
      </w:r>
      <w:proofErr w:type="gramStart"/>
      <w:r w:rsidRPr="00A434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34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4685B" w:rsidRPr="00A434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4685B" w:rsidRPr="00A43464">
        <w:rPr>
          <w:rFonts w:ascii="Times New Roman" w:hAnsi="Times New Roman" w:cs="Times New Roman"/>
          <w:sz w:val="28"/>
          <w:szCs w:val="28"/>
        </w:rPr>
        <w:t xml:space="preserve">одители выбирали </w:t>
      </w:r>
      <w:r w:rsidR="0075228C" w:rsidRPr="00A43464">
        <w:rPr>
          <w:rFonts w:ascii="Times New Roman" w:hAnsi="Times New Roman" w:cs="Times New Roman"/>
          <w:sz w:val="28"/>
          <w:szCs w:val="28"/>
        </w:rPr>
        <w:t xml:space="preserve"> тематику с детьми, опрос длил</w:t>
      </w:r>
      <w:r w:rsidRPr="00A43464">
        <w:rPr>
          <w:rFonts w:ascii="Times New Roman" w:hAnsi="Times New Roman" w:cs="Times New Roman"/>
          <w:sz w:val="28"/>
          <w:szCs w:val="28"/>
        </w:rPr>
        <w:t>ся неделю, после чего принос</w:t>
      </w:r>
      <w:r w:rsidR="00D4685B" w:rsidRPr="00A43464">
        <w:rPr>
          <w:rFonts w:ascii="Times New Roman" w:hAnsi="Times New Roman" w:cs="Times New Roman"/>
          <w:sz w:val="28"/>
          <w:szCs w:val="28"/>
        </w:rPr>
        <w:t>или книгу и далее происходил</w:t>
      </w:r>
      <w:r w:rsidRPr="00A43464">
        <w:rPr>
          <w:rFonts w:ascii="Times New Roman" w:hAnsi="Times New Roman" w:cs="Times New Roman"/>
          <w:sz w:val="28"/>
          <w:szCs w:val="28"/>
        </w:rPr>
        <w:t xml:space="preserve"> «круговорот» </w:t>
      </w:r>
      <w:r w:rsidR="0075228C" w:rsidRPr="00A43464">
        <w:rPr>
          <w:rFonts w:ascii="Times New Roman" w:hAnsi="Times New Roman" w:cs="Times New Roman"/>
          <w:sz w:val="28"/>
          <w:szCs w:val="28"/>
        </w:rPr>
        <w:t xml:space="preserve">книг. Данная акция продлилась в саду около 3х месяцев, но с этим тоже возникали трудности…родители часто забывали вернуть книги, не отмечали прочитанный вариант или вовсе не брали </w:t>
      </w:r>
      <w:proofErr w:type="gramStart"/>
      <w:r w:rsidR="0075228C" w:rsidRPr="00A4346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75228C" w:rsidRPr="00A43464">
        <w:rPr>
          <w:rFonts w:ascii="Times New Roman" w:hAnsi="Times New Roman" w:cs="Times New Roman"/>
          <w:sz w:val="28"/>
          <w:szCs w:val="28"/>
        </w:rPr>
        <w:t xml:space="preserve"> что затрудняло обсуждение с детьми прочитанного…</w:t>
      </w:r>
    </w:p>
    <w:p w:rsidR="0075228C" w:rsidRPr="00A43464" w:rsidRDefault="0075228C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5228C" w:rsidRPr="00A43464" w:rsidRDefault="0075228C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     Но мы всё ещё надеемся возродить традицию совместного чтения книг родителей с детьми, поэтому чередуем различные акции. </w:t>
      </w:r>
      <w:r w:rsidRPr="00A434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Приобщая ребенка к чтению, мы не только открываем ему путь к одному из важнейших источников информации. Книга наполняет внутренний мир человека, питает его ум и сердце, побуждает к самосознанию, содействует самореализации, воспитывает жизнестойкость, в каких бы ситуациях он не оказался.</w:t>
      </w:r>
    </w:p>
    <w:p w:rsidR="0075228C" w:rsidRPr="00A43464" w:rsidRDefault="0075228C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10DB" w:rsidRPr="00A43464" w:rsidRDefault="00C410D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  </w:t>
      </w:r>
      <w:r w:rsidR="0075228C" w:rsidRPr="00A43464">
        <w:rPr>
          <w:rFonts w:ascii="Times New Roman" w:hAnsi="Times New Roman" w:cs="Times New Roman"/>
          <w:sz w:val="28"/>
          <w:szCs w:val="28"/>
        </w:rPr>
        <w:t>Коллеги нашего сада проводили акцию «Аудио сказка от мамы»</w:t>
      </w:r>
      <w:r w:rsidR="006F0A98" w:rsidRPr="00A43464">
        <w:rPr>
          <w:rFonts w:ascii="Times New Roman" w:hAnsi="Times New Roman" w:cs="Times New Roman"/>
          <w:sz w:val="28"/>
          <w:szCs w:val="28"/>
        </w:rPr>
        <w:t xml:space="preserve">. Как это было? Родителям предлагалось записать </w:t>
      </w:r>
      <w:proofErr w:type="spellStart"/>
      <w:r w:rsidR="006F0A98" w:rsidRPr="00A43464">
        <w:rPr>
          <w:rFonts w:ascii="Times New Roman" w:hAnsi="Times New Roman" w:cs="Times New Roman"/>
          <w:sz w:val="28"/>
          <w:szCs w:val="28"/>
        </w:rPr>
        <w:t>аудиосказку</w:t>
      </w:r>
      <w:proofErr w:type="spellEnd"/>
      <w:r w:rsidR="006F0A98" w:rsidRPr="00A43464">
        <w:rPr>
          <w:rFonts w:ascii="Times New Roman" w:hAnsi="Times New Roman" w:cs="Times New Roman"/>
          <w:sz w:val="28"/>
          <w:szCs w:val="28"/>
        </w:rPr>
        <w:t xml:space="preserve"> (выразительное чтение сказки одним автором или обыгрывание её с привлечением других членов семьи), после того как был собран диск </w:t>
      </w:r>
      <w:proofErr w:type="spellStart"/>
      <w:r w:rsidR="006F0A98" w:rsidRPr="00A43464">
        <w:rPr>
          <w:rFonts w:ascii="Times New Roman" w:hAnsi="Times New Roman" w:cs="Times New Roman"/>
          <w:sz w:val="28"/>
          <w:szCs w:val="28"/>
        </w:rPr>
        <w:t>аудиосказок</w:t>
      </w:r>
      <w:proofErr w:type="spellEnd"/>
      <w:r w:rsidR="006F0A98" w:rsidRPr="00A43464">
        <w:rPr>
          <w:rFonts w:ascii="Times New Roman" w:hAnsi="Times New Roman" w:cs="Times New Roman"/>
          <w:sz w:val="28"/>
          <w:szCs w:val="28"/>
        </w:rPr>
        <w:t xml:space="preserve"> «старшей группы», во время тихого часа детям предлагалось послушать одну из сказок и угадать кто читает данную сказку. Дети очень были рады и удивлены услышать голоса своих членов семьи. Кто то отгадывал сразу, кто то долго прислушивался, чтоб понять и убедиться в том, что это его мама, бабушка или брат воспроизводят ту или иную сказку.  Эмоции детей </w:t>
      </w:r>
      <w:r w:rsidR="009923E9" w:rsidRPr="00A43464">
        <w:rPr>
          <w:rFonts w:ascii="Times New Roman" w:hAnsi="Times New Roman" w:cs="Times New Roman"/>
          <w:sz w:val="28"/>
          <w:szCs w:val="28"/>
        </w:rPr>
        <w:t xml:space="preserve">были </w:t>
      </w:r>
      <w:r w:rsidR="006F0A98" w:rsidRPr="00A43464">
        <w:rPr>
          <w:rFonts w:ascii="Times New Roman" w:hAnsi="Times New Roman" w:cs="Times New Roman"/>
          <w:sz w:val="28"/>
          <w:szCs w:val="28"/>
        </w:rPr>
        <w:t>непередаваемы...</w:t>
      </w:r>
    </w:p>
    <w:p w:rsidR="00461CCE" w:rsidRPr="00A43464" w:rsidRDefault="00461CCE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54B4" w:rsidRDefault="004354B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684" w:rsidRDefault="007E568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684" w:rsidRDefault="007E568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684" w:rsidRDefault="007E568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684" w:rsidRDefault="007E568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684" w:rsidRPr="00A43464" w:rsidRDefault="007E568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54B4" w:rsidRPr="00A43464" w:rsidRDefault="004354B4" w:rsidP="00A4346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64">
        <w:rPr>
          <w:rFonts w:ascii="Times New Roman" w:hAnsi="Times New Roman" w:cs="Times New Roman"/>
          <w:b/>
          <w:sz w:val="28"/>
          <w:szCs w:val="28"/>
        </w:rPr>
        <w:lastRenderedPageBreak/>
        <w:t>-уголок игры или иначе «игровая локация»</w:t>
      </w:r>
    </w:p>
    <w:p w:rsidR="00874FA2" w:rsidRPr="00A43464" w:rsidRDefault="009923E9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    </w:t>
      </w:r>
      <w:r w:rsidR="00874FA2" w:rsidRPr="00A43464">
        <w:rPr>
          <w:rFonts w:ascii="Times New Roman" w:hAnsi="Times New Roman" w:cs="Times New Roman"/>
          <w:sz w:val="28"/>
          <w:szCs w:val="28"/>
        </w:rPr>
        <w:t xml:space="preserve">Цель такого уголка – вернуть игры в семейный досуг. Показать родителям, как это </w:t>
      </w:r>
      <w:proofErr w:type="gramStart"/>
      <w:r w:rsidR="00874FA2" w:rsidRPr="00A4346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874FA2" w:rsidRPr="00A43464">
        <w:rPr>
          <w:rFonts w:ascii="Times New Roman" w:hAnsi="Times New Roman" w:cs="Times New Roman"/>
          <w:sz w:val="28"/>
          <w:szCs w:val="28"/>
        </w:rPr>
        <w:t xml:space="preserve"> играть с детьми, быть занятыми с ними одной целью.</w:t>
      </w:r>
    </w:p>
    <w:p w:rsidR="00874FA2" w:rsidRPr="00A43464" w:rsidRDefault="00874FA2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За время функционирования данного уголка, он сменил несколько вариаций.</w:t>
      </w:r>
    </w:p>
    <w:p w:rsidR="00874FA2" w:rsidRPr="00A43464" w:rsidRDefault="00C410DB" w:rsidP="00A43464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Настольная</w:t>
      </w:r>
      <w:r w:rsidR="00874FA2" w:rsidRPr="00A43464">
        <w:rPr>
          <w:rFonts w:ascii="Times New Roman" w:hAnsi="Times New Roman" w:cs="Times New Roman"/>
          <w:sz w:val="28"/>
          <w:szCs w:val="28"/>
        </w:rPr>
        <w:t xml:space="preserve"> </w:t>
      </w:r>
      <w:r w:rsidRPr="00A43464">
        <w:rPr>
          <w:rFonts w:ascii="Times New Roman" w:hAnsi="Times New Roman" w:cs="Times New Roman"/>
          <w:sz w:val="28"/>
          <w:szCs w:val="28"/>
        </w:rPr>
        <w:t xml:space="preserve">игра в семью </w:t>
      </w:r>
    </w:p>
    <w:p w:rsidR="00874FA2" w:rsidRPr="00A43464" w:rsidRDefault="00874FA2" w:rsidP="00A43464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Мега раскраска на всех</w:t>
      </w:r>
    </w:p>
    <w:p w:rsidR="00874FA2" w:rsidRPr="00A43464" w:rsidRDefault="00874FA2" w:rsidP="00A43464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Игры, сделанные руками детей…</w:t>
      </w:r>
    </w:p>
    <w:p w:rsidR="0065123A" w:rsidRPr="00A43464" w:rsidRDefault="0065123A" w:rsidP="00A43464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«Мир домино»</w:t>
      </w:r>
    </w:p>
    <w:p w:rsidR="00874FA2" w:rsidRPr="00A43464" w:rsidRDefault="00874FA2" w:rsidP="00A43464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46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43464">
        <w:rPr>
          <w:rFonts w:ascii="Times New Roman" w:hAnsi="Times New Roman" w:cs="Times New Roman"/>
          <w:sz w:val="28"/>
          <w:szCs w:val="28"/>
        </w:rPr>
        <w:t xml:space="preserve"> в каждый дом</w:t>
      </w:r>
    </w:p>
    <w:p w:rsidR="004354B4" w:rsidRPr="00A43464" w:rsidRDefault="004354B4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Игровая локация расположена на втором этаже нашего детского </w:t>
      </w:r>
      <w:r w:rsidR="00F56575" w:rsidRPr="00A43464">
        <w:rPr>
          <w:rFonts w:ascii="Times New Roman" w:hAnsi="Times New Roman" w:cs="Times New Roman"/>
          <w:sz w:val="28"/>
          <w:szCs w:val="28"/>
        </w:rPr>
        <w:t>сада, родители первого этажа получают информацию от воспитателей, объявления, и при помощи указателей могут к ней добраться.</w:t>
      </w:r>
      <w:r w:rsidR="00C410DB" w:rsidRPr="00A43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DB" w:rsidRPr="00A43464" w:rsidRDefault="009923E9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Данная локация ф</w:t>
      </w:r>
      <w:r w:rsidR="00C410DB" w:rsidRPr="00A43464">
        <w:rPr>
          <w:rFonts w:ascii="Times New Roman" w:hAnsi="Times New Roman" w:cs="Times New Roman"/>
          <w:sz w:val="28"/>
          <w:szCs w:val="28"/>
        </w:rPr>
        <w:t>ункционирует временно</w:t>
      </w:r>
      <w:r w:rsidRPr="00A43464">
        <w:rPr>
          <w:rFonts w:ascii="Times New Roman" w:hAnsi="Times New Roman" w:cs="Times New Roman"/>
          <w:sz w:val="28"/>
          <w:szCs w:val="28"/>
        </w:rPr>
        <w:t xml:space="preserve">, не на постоянной основе, раз в квартал  мы сменяем тематику данной локации. </w:t>
      </w:r>
      <w:r w:rsidR="006E71DA" w:rsidRPr="00A43464">
        <w:rPr>
          <w:rFonts w:ascii="Times New Roman" w:hAnsi="Times New Roman" w:cs="Times New Roman"/>
          <w:sz w:val="28"/>
          <w:szCs w:val="28"/>
        </w:rPr>
        <w:t>На данный момент размещена локация «</w:t>
      </w:r>
      <w:proofErr w:type="spellStart"/>
      <w:r w:rsidR="006E71DA" w:rsidRPr="00A4346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E71DA" w:rsidRPr="00A43464">
        <w:rPr>
          <w:rFonts w:ascii="Times New Roman" w:hAnsi="Times New Roman" w:cs="Times New Roman"/>
          <w:sz w:val="28"/>
          <w:szCs w:val="28"/>
        </w:rPr>
        <w:t xml:space="preserve"> в каждый дом».  Родители могут взять </w:t>
      </w:r>
      <w:r w:rsidR="0065123A" w:rsidRPr="00A43464">
        <w:rPr>
          <w:rFonts w:ascii="Times New Roman" w:hAnsi="Times New Roman" w:cs="Times New Roman"/>
          <w:sz w:val="28"/>
          <w:szCs w:val="28"/>
        </w:rPr>
        <w:t xml:space="preserve">понравившиеся </w:t>
      </w:r>
      <w:proofErr w:type="spellStart"/>
      <w:r w:rsidR="0065123A" w:rsidRPr="00A4346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5123A" w:rsidRPr="00A43464">
        <w:rPr>
          <w:rFonts w:ascii="Times New Roman" w:hAnsi="Times New Roman" w:cs="Times New Roman"/>
          <w:sz w:val="28"/>
          <w:szCs w:val="28"/>
        </w:rPr>
        <w:t xml:space="preserve">, отметить свой выбор, дату и по возврату так же поставить галочку. </w:t>
      </w:r>
    </w:p>
    <w:p w:rsidR="0065123A" w:rsidRPr="00A43464" w:rsidRDefault="00A43464" w:rsidP="00A4346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Зачем мы запустили эти локации</w:t>
      </w:r>
      <w:r w:rsidR="0065123A"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  <w:r w:rsidR="0065123A"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У нас есть несколько аргументов:</w:t>
      </w:r>
    </w:p>
    <w:p w:rsidR="0065123A" w:rsidRPr="0065123A" w:rsidRDefault="0065123A" w:rsidP="00A4346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1.Это объединяет семью. Неважно, какая вокруг обстановка</w:t>
      </w:r>
      <w:r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</w:t>
      </w:r>
      <w:r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 не занимает много места, а вот «погоду» в вашей семье улучшит 100%.</w:t>
      </w:r>
    </w:p>
    <w:p w:rsidR="0065123A" w:rsidRPr="0065123A" w:rsidRDefault="0065123A" w:rsidP="00A4346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2.</w:t>
      </w:r>
      <w:r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Такие игры станут</w:t>
      </w: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отличной альтернативой вредным или бесполезным развлечениям, обеспечивая ребёнку хорошее настроение.</w:t>
      </w:r>
    </w:p>
    <w:p w:rsidR="0065123A" w:rsidRPr="0065123A" w:rsidRDefault="00A43464" w:rsidP="00A4346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3</w:t>
      </w:r>
      <w:r w:rsidR="0065123A"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 каждой хорошей настольной игре должен прилагаться родитель, который всё время делает непонимающее лицо и вопрошает: «Зачем ты так сделал? Почему? Ну-ка поясни…».</w:t>
      </w:r>
    </w:p>
    <w:p w:rsidR="0065123A" w:rsidRPr="0065123A" w:rsidRDefault="0065123A" w:rsidP="00A4346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6575" w:rsidRPr="007E5684" w:rsidRDefault="0065123A" w:rsidP="007E5684">
      <w:pPr>
        <w:shd w:val="clear" w:color="auto" w:fill="FFFFFF"/>
        <w:spacing w:after="0" w:line="270" w:lineRule="atLeast"/>
        <w:ind w:right="1155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завершению локации </w:t>
      </w:r>
      <w:r w:rsidR="00A43464"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обсуждаем с </w:t>
      </w:r>
      <w:proofErr w:type="gramStart"/>
      <w:r w:rsidR="00A43464"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детьми</w:t>
      </w:r>
      <w:proofErr w:type="gramEnd"/>
      <w:r w:rsidR="00A43464" w:rsidRPr="00A43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что они с родителями играли и какая игра понравилась больше всего. </w:t>
      </w:r>
    </w:p>
    <w:p w:rsidR="00F56575" w:rsidRPr="00A43464" w:rsidRDefault="00F56575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6575" w:rsidRPr="00A43464" w:rsidRDefault="00F56575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 xml:space="preserve">Подводя </w:t>
      </w:r>
      <w:bookmarkStart w:id="0" w:name="_GoBack"/>
      <w:bookmarkEnd w:id="0"/>
      <w:r w:rsidR="00B77A54" w:rsidRPr="00A43464">
        <w:rPr>
          <w:rFonts w:ascii="Times New Roman" w:hAnsi="Times New Roman" w:cs="Times New Roman"/>
          <w:sz w:val="28"/>
          <w:szCs w:val="28"/>
        </w:rPr>
        <w:t>итоги,</w:t>
      </w:r>
      <w:r w:rsidR="00646377" w:rsidRPr="00A43464">
        <w:rPr>
          <w:rFonts w:ascii="Times New Roman" w:hAnsi="Times New Roman" w:cs="Times New Roman"/>
          <w:sz w:val="28"/>
          <w:szCs w:val="28"/>
        </w:rPr>
        <w:t xml:space="preserve"> хотелось бы сказать о том, что на сегодняшний день практика показала, что действительно принимая активное участие в оформлении группы и пространства детского сада, дети и родители стали чаще взаимодействовать с различными ее функциональными частями, при этом участвуют они добровольно.</w:t>
      </w:r>
      <w:r w:rsidR="008E463B" w:rsidRPr="00A43464">
        <w:rPr>
          <w:rFonts w:ascii="Times New Roman" w:hAnsi="Times New Roman" w:cs="Times New Roman"/>
          <w:sz w:val="28"/>
          <w:szCs w:val="28"/>
        </w:rPr>
        <w:t xml:space="preserve"> Теперь каждый уголок, созданный в ДОО, несет еще и обучающий характер. Созданная в ДОО «Говорящая среда» позволяет индивидуализировать работу с детьми, сделать ее насыщенной и интересной.</w:t>
      </w:r>
    </w:p>
    <w:p w:rsidR="008E463B" w:rsidRPr="00A43464" w:rsidRDefault="008E463B" w:rsidP="00A434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464">
        <w:rPr>
          <w:rFonts w:ascii="Times New Roman" w:hAnsi="Times New Roman" w:cs="Times New Roman"/>
          <w:sz w:val="28"/>
          <w:szCs w:val="28"/>
        </w:rPr>
        <w:t>И каждый раз приходим к выводу, что игрушки из магазина, картинки из интернета эстетичны и красочны, но делая что-то своими руками с привлечением родителей, дети лучше это понимают, запоминают, ценят и берегут.</w:t>
      </w:r>
    </w:p>
    <w:sectPr w:rsidR="008E463B" w:rsidRPr="00A43464" w:rsidSect="00A43464"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D"/>
    <w:multiLevelType w:val="multilevel"/>
    <w:tmpl w:val="110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F0846"/>
    <w:multiLevelType w:val="multilevel"/>
    <w:tmpl w:val="203E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4737B"/>
    <w:multiLevelType w:val="hybridMultilevel"/>
    <w:tmpl w:val="91A4C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371FC"/>
    <w:multiLevelType w:val="multilevel"/>
    <w:tmpl w:val="2A9C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B043D"/>
    <w:multiLevelType w:val="multilevel"/>
    <w:tmpl w:val="B9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C17724"/>
    <w:multiLevelType w:val="multilevel"/>
    <w:tmpl w:val="D93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F0F49"/>
    <w:multiLevelType w:val="hybridMultilevel"/>
    <w:tmpl w:val="4D9A784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CFF"/>
    <w:rsid w:val="00226CBD"/>
    <w:rsid w:val="002347AA"/>
    <w:rsid w:val="00320F67"/>
    <w:rsid w:val="00417CFF"/>
    <w:rsid w:val="004354B4"/>
    <w:rsid w:val="00457653"/>
    <w:rsid w:val="00461CCE"/>
    <w:rsid w:val="00490380"/>
    <w:rsid w:val="005A1CB9"/>
    <w:rsid w:val="0063020C"/>
    <w:rsid w:val="00646377"/>
    <w:rsid w:val="006502D0"/>
    <w:rsid w:val="0065123A"/>
    <w:rsid w:val="00692038"/>
    <w:rsid w:val="006C4240"/>
    <w:rsid w:val="006E71DA"/>
    <w:rsid w:val="006F0A98"/>
    <w:rsid w:val="0075228C"/>
    <w:rsid w:val="007A09AC"/>
    <w:rsid w:val="007E5684"/>
    <w:rsid w:val="00866DDC"/>
    <w:rsid w:val="00874FA2"/>
    <w:rsid w:val="008E463B"/>
    <w:rsid w:val="009625D6"/>
    <w:rsid w:val="009923E9"/>
    <w:rsid w:val="009E33BB"/>
    <w:rsid w:val="00A3595F"/>
    <w:rsid w:val="00A43464"/>
    <w:rsid w:val="00B52819"/>
    <w:rsid w:val="00B77A54"/>
    <w:rsid w:val="00BC23CA"/>
    <w:rsid w:val="00C410DB"/>
    <w:rsid w:val="00D165F0"/>
    <w:rsid w:val="00D30741"/>
    <w:rsid w:val="00D4685B"/>
    <w:rsid w:val="00DE0BF7"/>
    <w:rsid w:val="00E04BCD"/>
    <w:rsid w:val="00E26C01"/>
    <w:rsid w:val="00E531E4"/>
    <w:rsid w:val="00E821A4"/>
    <w:rsid w:val="00F56575"/>
    <w:rsid w:val="00F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CFF"/>
    <w:rPr>
      <w:b/>
      <w:bCs/>
    </w:rPr>
  </w:style>
  <w:style w:type="character" w:styleId="a5">
    <w:name w:val="Emphasis"/>
    <w:basedOn w:val="a0"/>
    <w:uiPriority w:val="20"/>
    <w:qFormat/>
    <w:rsid w:val="00417CFF"/>
    <w:rPr>
      <w:i/>
      <w:iCs/>
    </w:rPr>
  </w:style>
  <w:style w:type="paragraph" w:customStyle="1" w:styleId="c0">
    <w:name w:val="c0"/>
    <w:basedOn w:val="a"/>
    <w:rsid w:val="0045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7653"/>
  </w:style>
  <w:style w:type="character" w:customStyle="1" w:styleId="c1">
    <w:name w:val="c1"/>
    <w:basedOn w:val="a0"/>
    <w:rsid w:val="00320F67"/>
  </w:style>
  <w:style w:type="paragraph" w:styleId="a6">
    <w:name w:val="List Paragraph"/>
    <w:basedOn w:val="a"/>
    <w:uiPriority w:val="34"/>
    <w:qFormat/>
    <w:rsid w:val="00874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Компьютер</dc:creator>
  <cp:keywords/>
  <dc:description/>
  <cp:lastModifiedBy>User</cp:lastModifiedBy>
  <cp:revision>18</cp:revision>
  <dcterms:created xsi:type="dcterms:W3CDTF">2025-01-19T04:48:00Z</dcterms:created>
  <dcterms:modified xsi:type="dcterms:W3CDTF">2025-10-26T11:55:00Z</dcterms:modified>
</cp:coreProperties>
</file>