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14" w:rsidRPr="00821914" w:rsidRDefault="00821914" w:rsidP="00821914">
      <w:pPr>
        <w:rPr>
          <w:rFonts w:ascii="Times New Roman" w:hAnsi="Times New Roman" w:cs="Times New Roman"/>
          <w:sz w:val="24"/>
          <w:szCs w:val="24"/>
        </w:rPr>
      </w:pPr>
      <w:r w:rsidRPr="00821914">
        <w:rPr>
          <w:rFonts w:ascii="Times New Roman" w:hAnsi="Times New Roman" w:cs="Times New Roman"/>
          <w:sz w:val="24"/>
          <w:szCs w:val="24"/>
        </w:rPr>
        <w:fldChar w:fldCharType="begin"/>
      </w:r>
      <w:r w:rsidRPr="00821914">
        <w:rPr>
          <w:rFonts w:ascii="Times New Roman" w:hAnsi="Times New Roman" w:cs="Times New Roman"/>
          <w:sz w:val="24"/>
          <w:szCs w:val="24"/>
        </w:rPr>
        <w:instrText xml:space="preserve"> HYPERLINK "http://www.detsadclub.ru/zametki-dlya-vospitatelya/815-innovacionnyi-pedagogicheskii-opyt-netradicionnaya-tehnika-risovaniya-v-dou" </w:instrText>
      </w:r>
      <w:r w:rsidRPr="00821914">
        <w:rPr>
          <w:rFonts w:ascii="Times New Roman" w:hAnsi="Times New Roman" w:cs="Times New Roman"/>
          <w:sz w:val="24"/>
          <w:szCs w:val="24"/>
        </w:rPr>
        <w:fldChar w:fldCharType="separate"/>
      </w:r>
      <w:r w:rsidRPr="00821914">
        <w:rPr>
          <w:rStyle w:val="a3"/>
          <w:rFonts w:ascii="Times New Roman" w:hAnsi="Times New Roman" w:cs="Times New Roman"/>
          <w:sz w:val="24"/>
          <w:szCs w:val="24"/>
        </w:rPr>
        <w:t>Инновационный педагогический опыт «Нетрадиционная техника рисования в ДОУ»</w:t>
      </w:r>
      <w:r w:rsidRPr="00821914">
        <w:rPr>
          <w:rFonts w:ascii="Times New Roman" w:hAnsi="Times New Roman" w:cs="Times New Roman"/>
          <w:sz w:val="24"/>
          <w:szCs w:val="24"/>
        </w:rPr>
        <w:fldChar w:fldCharType="end"/>
      </w:r>
    </w:p>
    <w:p w:rsidR="00821914" w:rsidRPr="00821914" w:rsidRDefault="00821914" w:rsidP="00821914">
      <w:pPr>
        <w:rPr>
          <w:rFonts w:ascii="Times New Roman" w:hAnsi="Times New Roman" w:cs="Times New Roman"/>
          <w:sz w:val="24"/>
          <w:szCs w:val="24"/>
        </w:rPr>
      </w:pPr>
      <w:r w:rsidRPr="00821914">
        <w:rPr>
          <w:rFonts w:ascii="Times New Roman" w:hAnsi="Times New Roman" w:cs="Times New Roman"/>
          <w:sz w:val="24"/>
          <w:szCs w:val="24"/>
        </w:rPr>
        <w:t>В истории дошкольной педагогики проблема творчества всегда была одной из актуальных. Творчество, развитие творчества – одна из главных задач воспитания.</w:t>
      </w:r>
    </w:p>
    <w:p w:rsidR="00821914" w:rsidRPr="00821914" w:rsidRDefault="00821914" w:rsidP="00821914">
      <w:pPr>
        <w:rPr>
          <w:rFonts w:ascii="Times New Roman" w:hAnsi="Times New Roman" w:cs="Times New Roman"/>
          <w:sz w:val="24"/>
          <w:szCs w:val="24"/>
        </w:rPr>
      </w:pPr>
      <w:r w:rsidRPr="00821914">
        <w:rPr>
          <w:rFonts w:ascii="Times New Roman" w:hAnsi="Times New Roman" w:cs="Times New Roman"/>
          <w:sz w:val="24"/>
          <w:szCs w:val="24"/>
        </w:rPr>
        <w:t>На современном этапе развития дошкольной педагогики проблему детского творчества невозможно рассматривать вне вопросов обучения изобразительной деятельности. Вся трудность заключается в нахождении этой взаимосвязи. Творческий процесс предлагает создание детьми выразительного образа доступными им изобразительными средствами.</w:t>
      </w:r>
    </w:p>
    <w:p w:rsidR="00821914" w:rsidRPr="00821914" w:rsidRDefault="00821914" w:rsidP="00821914">
      <w:pPr>
        <w:rPr>
          <w:rFonts w:ascii="Times New Roman" w:hAnsi="Times New Roman" w:cs="Times New Roman"/>
          <w:sz w:val="24"/>
          <w:szCs w:val="24"/>
        </w:rPr>
      </w:pPr>
      <w:r w:rsidRPr="00821914">
        <w:rPr>
          <w:rFonts w:ascii="Times New Roman" w:hAnsi="Times New Roman" w:cs="Times New Roman"/>
          <w:sz w:val="24"/>
          <w:szCs w:val="24"/>
        </w:rPr>
        <w:t>Рисование является одним из самых интересных и увлекательных занятий для детей дошкольного возраста. В процессе рисования совершенствуются наблюдательность, эстетическое восприятие, художественный вкус, творческие способности.</w:t>
      </w:r>
    </w:p>
    <w:p w:rsidR="00821914" w:rsidRPr="00821914" w:rsidRDefault="00821914" w:rsidP="00821914">
      <w:pPr>
        <w:rPr>
          <w:rFonts w:ascii="Times New Roman" w:hAnsi="Times New Roman" w:cs="Times New Roman"/>
          <w:sz w:val="24"/>
          <w:szCs w:val="24"/>
        </w:rPr>
      </w:pPr>
      <w:r w:rsidRPr="00821914">
        <w:rPr>
          <w:rFonts w:ascii="Times New Roman" w:hAnsi="Times New Roman" w:cs="Times New Roman"/>
          <w:sz w:val="24"/>
          <w:szCs w:val="24"/>
        </w:rPr>
        <w:t xml:space="preserve">Все дети в детстве рисуют, но это получается не у всех детей одинаково, одному ребёнку достаточно небольшой помощи, а другому требуется длительная тренировка. </w:t>
      </w:r>
      <w:proofErr w:type="spellStart"/>
      <w:r w:rsidRPr="00821914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821914">
        <w:rPr>
          <w:rFonts w:ascii="Times New Roman" w:hAnsi="Times New Roman" w:cs="Times New Roman"/>
          <w:sz w:val="24"/>
          <w:szCs w:val="24"/>
        </w:rPr>
        <w:t xml:space="preserve"> графических навыков и умений мешает ребенку выразить в рисунке задуманное и затрудняет развитие познавательных способностей и эстетического восприятия.</w:t>
      </w:r>
    </w:p>
    <w:p w:rsidR="00821914" w:rsidRPr="00821914" w:rsidRDefault="00821914" w:rsidP="00821914">
      <w:pPr>
        <w:rPr>
          <w:rFonts w:ascii="Times New Roman" w:hAnsi="Times New Roman" w:cs="Times New Roman"/>
          <w:sz w:val="24"/>
          <w:szCs w:val="24"/>
        </w:rPr>
      </w:pPr>
      <w:r w:rsidRPr="00821914">
        <w:rPr>
          <w:rFonts w:ascii="Times New Roman" w:hAnsi="Times New Roman" w:cs="Times New Roman"/>
          <w:sz w:val="24"/>
          <w:szCs w:val="24"/>
        </w:rPr>
        <w:t>Сложной для дошкольников является методика изображения предметов тонкими линиями. Далеко не все дети справляются с поставленной перед ними задачей. Это влечет за собой отрицательное эмоциональное отношение ко всему процессу рисования и ведёт к детской неуверенности. Решить данные проблемы помогают нетрадиционные способы рисования.</w:t>
      </w:r>
    </w:p>
    <w:p w:rsidR="00821914" w:rsidRPr="00821914" w:rsidRDefault="00821914" w:rsidP="00821914">
      <w:pPr>
        <w:rPr>
          <w:rFonts w:ascii="Times New Roman" w:hAnsi="Times New Roman" w:cs="Times New Roman"/>
          <w:sz w:val="24"/>
          <w:szCs w:val="24"/>
        </w:rPr>
      </w:pPr>
      <w:r w:rsidRPr="00821914">
        <w:rPr>
          <w:rFonts w:ascii="Times New Roman" w:hAnsi="Times New Roman" w:cs="Times New Roman"/>
          <w:sz w:val="24"/>
          <w:szCs w:val="24"/>
        </w:rPr>
        <w:t>Целью моей работы является использование нетрадиционной техники на занятиях по рисованию. Использование нетрадиционных техник хорошо способствует правильному составлению сюжетного рисунка детьми дошкольного возраста.</w:t>
      </w:r>
    </w:p>
    <w:p w:rsidR="00821914" w:rsidRPr="00821914" w:rsidRDefault="00821914" w:rsidP="00821914">
      <w:pPr>
        <w:rPr>
          <w:rFonts w:ascii="Times New Roman" w:hAnsi="Times New Roman" w:cs="Times New Roman"/>
          <w:sz w:val="24"/>
          <w:szCs w:val="24"/>
        </w:rPr>
      </w:pPr>
      <w:r w:rsidRPr="00821914">
        <w:rPr>
          <w:rFonts w:ascii="Times New Roman" w:hAnsi="Times New Roman" w:cs="Times New Roman"/>
          <w:sz w:val="24"/>
          <w:szCs w:val="24"/>
        </w:rPr>
        <w:t>Поставленная мною цель привела к решению следующих задач:</w:t>
      </w:r>
    </w:p>
    <w:p w:rsidR="00821914" w:rsidRPr="00821914" w:rsidRDefault="00821914" w:rsidP="00821914">
      <w:pPr>
        <w:rPr>
          <w:rFonts w:ascii="Times New Roman" w:hAnsi="Times New Roman" w:cs="Times New Roman"/>
          <w:sz w:val="24"/>
          <w:szCs w:val="24"/>
        </w:rPr>
      </w:pPr>
      <w:r w:rsidRPr="00821914">
        <w:rPr>
          <w:rFonts w:ascii="Times New Roman" w:hAnsi="Times New Roman" w:cs="Times New Roman"/>
          <w:sz w:val="24"/>
          <w:szCs w:val="24"/>
        </w:rPr>
        <w:t>- раскрыть значение техники изображения в процессе создания детских рисунков;</w:t>
      </w:r>
    </w:p>
    <w:p w:rsidR="00821914" w:rsidRPr="00821914" w:rsidRDefault="00821914" w:rsidP="00821914">
      <w:pPr>
        <w:rPr>
          <w:rFonts w:ascii="Times New Roman" w:hAnsi="Times New Roman" w:cs="Times New Roman"/>
          <w:sz w:val="24"/>
          <w:szCs w:val="24"/>
        </w:rPr>
      </w:pPr>
      <w:r w:rsidRPr="00821914">
        <w:rPr>
          <w:rFonts w:ascii="Times New Roman" w:hAnsi="Times New Roman" w:cs="Times New Roman"/>
          <w:sz w:val="24"/>
          <w:szCs w:val="24"/>
        </w:rPr>
        <w:t>- рассмотреть проблемы развития детского изобразительного творчества в психолого-педагогической и методической литературе;</w:t>
      </w:r>
    </w:p>
    <w:p w:rsidR="00821914" w:rsidRPr="00821914" w:rsidRDefault="00821914" w:rsidP="00821914">
      <w:pPr>
        <w:rPr>
          <w:rFonts w:ascii="Times New Roman" w:hAnsi="Times New Roman" w:cs="Times New Roman"/>
          <w:sz w:val="24"/>
          <w:szCs w:val="24"/>
        </w:rPr>
      </w:pPr>
      <w:r w:rsidRPr="00821914">
        <w:rPr>
          <w:rFonts w:ascii="Times New Roman" w:hAnsi="Times New Roman" w:cs="Times New Roman"/>
          <w:sz w:val="24"/>
          <w:szCs w:val="24"/>
        </w:rPr>
        <w:t>- рассмотреть содержание и методику работы по использованию нетрадиционной техники изображения с целью развития детского творчества.</w:t>
      </w:r>
    </w:p>
    <w:p w:rsidR="00821914" w:rsidRPr="00821914" w:rsidRDefault="00821914" w:rsidP="00821914">
      <w:pPr>
        <w:rPr>
          <w:rFonts w:ascii="Times New Roman" w:hAnsi="Times New Roman" w:cs="Times New Roman"/>
          <w:sz w:val="24"/>
          <w:szCs w:val="24"/>
        </w:rPr>
      </w:pPr>
      <w:r w:rsidRPr="00821914">
        <w:rPr>
          <w:rFonts w:ascii="Times New Roman" w:hAnsi="Times New Roman" w:cs="Times New Roman"/>
          <w:sz w:val="24"/>
          <w:szCs w:val="24"/>
        </w:rPr>
        <w:t xml:space="preserve">Занятия с детьми я начинаю со второй младшей группы. Использую разработки Р.Г. Казаковой. Начинаю со способов, не требующих от маленьких художников профессионально чётких линий, несущих важную художественную нагрузку. Неотъемлемой частью работы становятся экспериментирование с красками (создание новых оттенков) и совместное </w:t>
      </w:r>
      <w:proofErr w:type="spellStart"/>
      <w:r w:rsidRPr="00821914">
        <w:rPr>
          <w:rFonts w:ascii="Times New Roman" w:hAnsi="Times New Roman" w:cs="Times New Roman"/>
          <w:sz w:val="24"/>
          <w:szCs w:val="24"/>
        </w:rPr>
        <w:t>разрабатывание</w:t>
      </w:r>
      <w:proofErr w:type="spellEnd"/>
      <w:r w:rsidRPr="00821914">
        <w:rPr>
          <w:rFonts w:ascii="Times New Roman" w:hAnsi="Times New Roman" w:cs="Times New Roman"/>
          <w:sz w:val="24"/>
          <w:szCs w:val="24"/>
        </w:rPr>
        <w:t xml:space="preserve"> способов рисования.</w:t>
      </w:r>
    </w:p>
    <w:p w:rsidR="00821914" w:rsidRPr="00821914" w:rsidRDefault="00821914" w:rsidP="00821914">
      <w:pPr>
        <w:rPr>
          <w:rFonts w:ascii="Times New Roman" w:hAnsi="Times New Roman" w:cs="Times New Roman"/>
          <w:sz w:val="24"/>
          <w:szCs w:val="24"/>
        </w:rPr>
      </w:pPr>
      <w:r w:rsidRPr="00821914">
        <w:rPr>
          <w:rFonts w:ascii="Times New Roman" w:hAnsi="Times New Roman" w:cs="Times New Roman"/>
          <w:sz w:val="24"/>
          <w:szCs w:val="24"/>
        </w:rPr>
        <w:t>Данный вид деятельности позволяет сделать работы детей более интересными, выразительными и красочными.</w:t>
      </w:r>
    </w:p>
    <w:p w:rsidR="00821914" w:rsidRPr="00821914" w:rsidRDefault="00821914" w:rsidP="00821914">
      <w:pPr>
        <w:rPr>
          <w:rFonts w:ascii="Times New Roman" w:hAnsi="Times New Roman" w:cs="Times New Roman"/>
          <w:sz w:val="24"/>
          <w:szCs w:val="24"/>
        </w:rPr>
      </w:pPr>
      <w:r w:rsidRPr="00821914">
        <w:rPr>
          <w:rFonts w:ascii="Times New Roman" w:hAnsi="Times New Roman" w:cs="Times New Roman"/>
          <w:sz w:val="24"/>
          <w:szCs w:val="24"/>
        </w:rPr>
        <w:t xml:space="preserve">Дети особенно подвержены своим эмоциям. Возникающие в их непосредственном воображении образы и сюжеты поражают своим необъяснимым сочетанием цвета, формы, </w:t>
      </w:r>
      <w:r w:rsidRPr="00821914">
        <w:rPr>
          <w:rFonts w:ascii="Times New Roman" w:hAnsi="Times New Roman" w:cs="Times New Roman"/>
          <w:sz w:val="24"/>
          <w:szCs w:val="24"/>
        </w:rPr>
        <w:lastRenderedPageBreak/>
        <w:t xml:space="preserve">невероятностью событий. В их рисунках можно увидеть </w:t>
      </w:r>
      <w:proofErr w:type="spellStart"/>
      <w:r w:rsidRPr="00821914">
        <w:rPr>
          <w:rFonts w:ascii="Times New Roman" w:hAnsi="Times New Roman" w:cs="Times New Roman"/>
          <w:sz w:val="24"/>
          <w:szCs w:val="24"/>
        </w:rPr>
        <w:t>голубого</w:t>
      </w:r>
      <w:proofErr w:type="spellEnd"/>
      <w:r w:rsidRPr="00821914">
        <w:rPr>
          <w:rFonts w:ascii="Times New Roman" w:hAnsi="Times New Roman" w:cs="Times New Roman"/>
          <w:sz w:val="24"/>
          <w:szCs w:val="24"/>
        </w:rPr>
        <w:t xml:space="preserve"> слона, шагающий дом, красный дождь и многое другое. Что же побуждает человека к творчеству?</w:t>
      </w:r>
    </w:p>
    <w:p w:rsidR="00821914" w:rsidRPr="00821914" w:rsidRDefault="00821914" w:rsidP="00821914">
      <w:pPr>
        <w:rPr>
          <w:rFonts w:ascii="Times New Roman" w:hAnsi="Times New Roman" w:cs="Times New Roman"/>
          <w:sz w:val="24"/>
          <w:szCs w:val="24"/>
        </w:rPr>
      </w:pPr>
      <w:r w:rsidRPr="00821914">
        <w:rPr>
          <w:rFonts w:ascii="Times New Roman" w:hAnsi="Times New Roman" w:cs="Times New Roman"/>
          <w:sz w:val="24"/>
          <w:szCs w:val="24"/>
        </w:rPr>
        <w:t>При организации работы по формированию творческих способностей я уделяю внимание социально – эмоциональному развитию. Важно стимулировать проявление детьми самостоятельности и творчества в изобразительной деятельности.</w:t>
      </w:r>
    </w:p>
    <w:p w:rsidR="00821914" w:rsidRPr="00821914" w:rsidRDefault="00821914" w:rsidP="00821914">
      <w:pPr>
        <w:rPr>
          <w:rFonts w:ascii="Times New Roman" w:hAnsi="Times New Roman" w:cs="Times New Roman"/>
          <w:sz w:val="24"/>
          <w:szCs w:val="24"/>
        </w:rPr>
      </w:pPr>
      <w:r w:rsidRPr="00821914">
        <w:rPr>
          <w:rFonts w:ascii="Times New Roman" w:hAnsi="Times New Roman" w:cs="Times New Roman"/>
          <w:sz w:val="24"/>
          <w:szCs w:val="24"/>
        </w:rPr>
        <w:t>Результатами моей работы в данном направлении стали:</w:t>
      </w:r>
    </w:p>
    <w:p w:rsidR="00821914" w:rsidRPr="00821914" w:rsidRDefault="00821914" w:rsidP="00821914">
      <w:pPr>
        <w:rPr>
          <w:rFonts w:ascii="Times New Roman" w:hAnsi="Times New Roman" w:cs="Times New Roman"/>
          <w:sz w:val="24"/>
          <w:szCs w:val="24"/>
        </w:rPr>
      </w:pPr>
      <w:r w:rsidRPr="00821914">
        <w:rPr>
          <w:rFonts w:ascii="Times New Roman" w:hAnsi="Times New Roman" w:cs="Times New Roman"/>
          <w:sz w:val="24"/>
          <w:szCs w:val="24"/>
        </w:rPr>
        <w:t xml:space="preserve">- активность и самостоятельность детей в </w:t>
      </w:r>
      <w:proofErr w:type="spellStart"/>
      <w:r w:rsidRPr="00821914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Pr="00821914">
        <w:rPr>
          <w:rFonts w:ascii="Times New Roman" w:hAnsi="Times New Roman" w:cs="Times New Roman"/>
          <w:sz w:val="24"/>
          <w:szCs w:val="24"/>
        </w:rPr>
        <w:t>;</w:t>
      </w:r>
    </w:p>
    <w:p w:rsidR="00821914" w:rsidRPr="00821914" w:rsidRDefault="00821914" w:rsidP="00821914">
      <w:pPr>
        <w:rPr>
          <w:rFonts w:ascii="Times New Roman" w:hAnsi="Times New Roman" w:cs="Times New Roman"/>
          <w:sz w:val="24"/>
          <w:szCs w:val="24"/>
        </w:rPr>
      </w:pPr>
      <w:r w:rsidRPr="00821914">
        <w:rPr>
          <w:rFonts w:ascii="Times New Roman" w:hAnsi="Times New Roman" w:cs="Times New Roman"/>
          <w:sz w:val="24"/>
          <w:szCs w:val="24"/>
        </w:rPr>
        <w:t>- умение находить новые способы для художественного изображения;</w:t>
      </w:r>
    </w:p>
    <w:p w:rsidR="00821914" w:rsidRPr="00821914" w:rsidRDefault="00821914" w:rsidP="00821914">
      <w:pPr>
        <w:rPr>
          <w:rFonts w:ascii="Times New Roman" w:hAnsi="Times New Roman" w:cs="Times New Roman"/>
          <w:sz w:val="24"/>
          <w:szCs w:val="24"/>
        </w:rPr>
      </w:pPr>
      <w:r w:rsidRPr="00821914">
        <w:rPr>
          <w:rFonts w:ascii="Times New Roman" w:hAnsi="Times New Roman" w:cs="Times New Roman"/>
          <w:sz w:val="24"/>
          <w:szCs w:val="24"/>
        </w:rPr>
        <w:t>- умение передавать в работах свои чувства с помощью различных средств выразительности.</w:t>
      </w:r>
    </w:p>
    <w:p w:rsidR="00821914" w:rsidRPr="00821914" w:rsidRDefault="00821914" w:rsidP="00821914">
      <w:pPr>
        <w:rPr>
          <w:rFonts w:ascii="Times New Roman" w:hAnsi="Times New Roman" w:cs="Times New Roman"/>
          <w:sz w:val="24"/>
          <w:szCs w:val="24"/>
        </w:rPr>
      </w:pPr>
      <w:r w:rsidRPr="00821914">
        <w:rPr>
          <w:rFonts w:ascii="Times New Roman" w:hAnsi="Times New Roman" w:cs="Times New Roman"/>
          <w:sz w:val="24"/>
          <w:szCs w:val="24"/>
        </w:rPr>
        <w:t>В этой связи мною был выбран способ проявления своих творческих способностей в создании детьми коллажей. Коллаж – это прием в изобразительном искусстве, заключающийся в наклеивании на какую-либо основу материалов, отличающихся от нее по цвету и фактуре.</w:t>
      </w:r>
    </w:p>
    <w:p w:rsidR="00821914" w:rsidRPr="00821914" w:rsidRDefault="00821914" w:rsidP="00821914">
      <w:pPr>
        <w:rPr>
          <w:rFonts w:ascii="Times New Roman" w:hAnsi="Times New Roman" w:cs="Times New Roman"/>
          <w:sz w:val="24"/>
          <w:szCs w:val="24"/>
        </w:rPr>
      </w:pPr>
      <w:r w:rsidRPr="00821914">
        <w:rPr>
          <w:rFonts w:ascii="Times New Roman" w:hAnsi="Times New Roman" w:cs="Times New Roman"/>
          <w:sz w:val="24"/>
          <w:szCs w:val="24"/>
        </w:rPr>
        <w:t>Рисуя, вырезая готовые формы и создавая коллаж, дети тем самым решают творческие задачи, что в полной мере помогает достичь прекрасных результатов. В своей работе с детьми я стараюсь выбирать разные варианты в обучении изобразительному творчеству.</w:t>
      </w:r>
    </w:p>
    <w:p w:rsidR="00821914" w:rsidRPr="00821914" w:rsidRDefault="00821914" w:rsidP="00821914">
      <w:pPr>
        <w:rPr>
          <w:rFonts w:ascii="Times New Roman" w:hAnsi="Times New Roman" w:cs="Times New Roman"/>
          <w:sz w:val="24"/>
          <w:szCs w:val="24"/>
        </w:rPr>
      </w:pPr>
      <w:r w:rsidRPr="00821914">
        <w:rPr>
          <w:rFonts w:ascii="Times New Roman" w:hAnsi="Times New Roman" w:cs="Times New Roman"/>
          <w:sz w:val="24"/>
          <w:szCs w:val="24"/>
        </w:rPr>
        <w:t>От создания образа – к выбору средств выразительности. Средства выразительности подсказывают выбор темы и способ изображения.</w:t>
      </w:r>
    </w:p>
    <w:p w:rsidR="00821914" w:rsidRPr="00821914" w:rsidRDefault="00821914" w:rsidP="00821914">
      <w:pPr>
        <w:rPr>
          <w:rFonts w:ascii="Times New Roman" w:hAnsi="Times New Roman" w:cs="Times New Roman"/>
          <w:sz w:val="24"/>
          <w:szCs w:val="24"/>
        </w:rPr>
      </w:pPr>
      <w:r w:rsidRPr="00821914">
        <w:rPr>
          <w:rFonts w:ascii="Times New Roman" w:hAnsi="Times New Roman" w:cs="Times New Roman"/>
          <w:sz w:val="24"/>
          <w:szCs w:val="24"/>
        </w:rPr>
        <w:t>Важно постоянно пополнять внутренний потенциал детской фантазии, обогащая ее все новыми впечатлениями до тех пор, пока не появится ощущение избытка эмоций и желания поделиться своим состоянием с окружающими.</w:t>
      </w:r>
    </w:p>
    <w:p w:rsidR="00821914" w:rsidRPr="00821914" w:rsidRDefault="00821914" w:rsidP="00821914">
      <w:pPr>
        <w:rPr>
          <w:rFonts w:ascii="Times New Roman" w:hAnsi="Times New Roman" w:cs="Times New Roman"/>
          <w:sz w:val="24"/>
          <w:szCs w:val="24"/>
        </w:rPr>
      </w:pPr>
      <w:r w:rsidRPr="00821914">
        <w:rPr>
          <w:rFonts w:ascii="Times New Roman" w:hAnsi="Times New Roman" w:cs="Times New Roman"/>
          <w:sz w:val="24"/>
          <w:szCs w:val="24"/>
        </w:rPr>
        <w:t xml:space="preserve">Самый интересный в эмоциональном плане путь – это путь случайных неожиданностей. Дети обожают сюрпризы, поэтому занятия такого рода для них всегда праздник. Еще я </w:t>
      </w:r>
      <w:proofErr w:type="spellStart"/>
      <w:r w:rsidRPr="00821914">
        <w:rPr>
          <w:rFonts w:ascii="Times New Roman" w:hAnsi="Times New Roman" w:cs="Times New Roman"/>
          <w:sz w:val="24"/>
          <w:szCs w:val="24"/>
        </w:rPr>
        <w:t>используюпальчиковую</w:t>
      </w:r>
      <w:proofErr w:type="spellEnd"/>
      <w:r w:rsidRPr="00821914">
        <w:rPr>
          <w:rFonts w:ascii="Times New Roman" w:hAnsi="Times New Roman" w:cs="Times New Roman"/>
          <w:sz w:val="24"/>
          <w:szCs w:val="24"/>
        </w:rPr>
        <w:t xml:space="preserve"> живопись. У детей это вызывает особое удовольствие, когда намазав ладошку или обмакнув пальчик в краску, ребенок оставляет следы на листе бумаги. Он пытается определить, и если находит сходство с чем-либо, тут же дорисовывает недостающие детали. Так появляются динозаврики, гуси-лебеди, цветы и солнце, кусты, деревья и т.д.</w:t>
      </w:r>
    </w:p>
    <w:p w:rsidR="00821914" w:rsidRPr="00821914" w:rsidRDefault="00821914" w:rsidP="00821914">
      <w:pPr>
        <w:rPr>
          <w:rFonts w:ascii="Times New Roman" w:hAnsi="Times New Roman" w:cs="Times New Roman"/>
          <w:sz w:val="24"/>
          <w:szCs w:val="24"/>
        </w:rPr>
      </w:pPr>
      <w:r w:rsidRPr="00821914">
        <w:rPr>
          <w:rFonts w:ascii="Times New Roman" w:hAnsi="Times New Roman" w:cs="Times New Roman"/>
          <w:sz w:val="24"/>
          <w:szCs w:val="24"/>
        </w:rPr>
        <w:t>Другой интересный вариант неожиданностей – кляксы. Яркие пятна краски на бумаге приобретают самые разные очертания, и вновь возникают образы, понятные только ребенку. Это: птицы, летящие в небе, кустарники, ваза с цветами и др.</w:t>
      </w:r>
    </w:p>
    <w:p w:rsidR="00821914" w:rsidRPr="00821914" w:rsidRDefault="00821914" w:rsidP="00821914">
      <w:pPr>
        <w:rPr>
          <w:rFonts w:ascii="Times New Roman" w:hAnsi="Times New Roman" w:cs="Times New Roman"/>
          <w:sz w:val="24"/>
          <w:szCs w:val="24"/>
        </w:rPr>
      </w:pPr>
      <w:r w:rsidRPr="00821914">
        <w:rPr>
          <w:rFonts w:ascii="Times New Roman" w:hAnsi="Times New Roman" w:cs="Times New Roman"/>
          <w:sz w:val="24"/>
          <w:szCs w:val="24"/>
        </w:rPr>
        <w:t xml:space="preserve">В ходе работы с детьми я использую еще один способ нетрадиционной техники рисования </w:t>
      </w:r>
      <w:proofErr w:type="gramStart"/>
      <w:r w:rsidRPr="0082191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2191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21914">
        <w:rPr>
          <w:rFonts w:ascii="Times New Roman" w:hAnsi="Times New Roman" w:cs="Times New Roman"/>
          <w:sz w:val="24"/>
          <w:szCs w:val="24"/>
        </w:rPr>
        <w:t>онотопию</w:t>
      </w:r>
      <w:proofErr w:type="spellEnd"/>
      <w:r w:rsidRPr="00821914">
        <w:rPr>
          <w:rFonts w:ascii="Times New Roman" w:hAnsi="Times New Roman" w:cs="Times New Roman"/>
          <w:sz w:val="24"/>
          <w:szCs w:val="24"/>
        </w:rPr>
        <w:t xml:space="preserve">. Особенно удачным и целесообразным я считаю использование этого способа при обучении детей рисованию пейзажей и сюжетному рисованию, т.к. это отличный способ смешивания красок и быстрого получения  нужного фона. В обоих случаях краска наносится на предварительно смоченную водой поверхность листа </w:t>
      </w:r>
      <w:proofErr w:type="spellStart"/>
      <w:r w:rsidRPr="00821914">
        <w:rPr>
          <w:rFonts w:ascii="Times New Roman" w:hAnsi="Times New Roman" w:cs="Times New Roman"/>
          <w:sz w:val="24"/>
          <w:szCs w:val="24"/>
        </w:rPr>
        <w:t>кляксовым</w:t>
      </w:r>
      <w:proofErr w:type="spellEnd"/>
      <w:r w:rsidRPr="00821914">
        <w:rPr>
          <w:rFonts w:ascii="Times New Roman" w:hAnsi="Times New Roman" w:cs="Times New Roman"/>
          <w:sz w:val="24"/>
          <w:szCs w:val="24"/>
        </w:rPr>
        <w:t xml:space="preserve"> способом. Затем сверху накладывается другой лист и все разглаживается. В процессе разглаживания </w:t>
      </w:r>
      <w:r w:rsidRPr="00821914">
        <w:rPr>
          <w:rFonts w:ascii="Times New Roman" w:hAnsi="Times New Roman" w:cs="Times New Roman"/>
          <w:sz w:val="24"/>
          <w:szCs w:val="24"/>
        </w:rPr>
        <w:lastRenderedPageBreak/>
        <w:t xml:space="preserve">краски смешиваются, вливаясь одна в другую, и получаются новые цвета и оттенки. В результате </w:t>
      </w:r>
      <w:proofErr w:type="spellStart"/>
      <w:r w:rsidRPr="00821914">
        <w:rPr>
          <w:rFonts w:ascii="Times New Roman" w:hAnsi="Times New Roman" w:cs="Times New Roman"/>
          <w:sz w:val="24"/>
          <w:szCs w:val="24"/>
        </w:rPr>
        <w:t>припечатывания</w:t>
      </w:r>
      <w:proofErr w:type="spellEnd"/>
      <w:r w:rsidRPr="00821914">
        <w:rPr>
          <w:rFonts w:ascii="Times New Roman" w:hAnsi="Times New Roman" w:cs="Times New Roman"/>
          <w:sz w:val="24"/>
          <w:szCs w:val="24"/>
        </w:rPr>
        <w:t xml:space="preserve"> одного листа к другому вместо одной красочной картинки получается две. И второй лист ребенок может использовать как запасной, на случай неудачи, порисовать на нем в свободное время, а также дома, или подарить другу. В зависимости от темы занятия дети самостоятельно выбирают цветовую гамму красок. Эти занятия обычно провожу в два этапа. На первом занятии дети рисуют фон будущей картины, а на следующем завершают начатую работу по теме.</w:t>
      </w:r>
    </w:p>
    <w:p w:rsidR="00821914" w:rsidRPr="00821914" w:rsidRDefault="00821914" w:rsidP="00821914">
      <w:pPr>
        <w:rPr>
          <w:rFonts w:ascii="Times New Roman" w:hAnsi="Times New Roman" w:cs="Times New Roman"/>
          <w:sz w:val="24"/>
          <w:szCs w:val="24"/>
        </w:rPr>
      </w:pPr>
      <w:r w:rsidRPr="00821914">
        <w:rPr>
          <w:rFonts w:ascii="Times New Roman" w:hAnsi="Times New Roman" w:cs="Times New Roman"/>
          <w:sz w:val="24"/>
          <w:szCs w:val="24"/>
        </w:rPr>
        <w:t xml:space="preserve">Коллаж, пальчиковая живопись, </w:t>
      </w:r>
      <w:proofErr w:type="spellStart"/>
      <w:r w:rsidRPr="00821914">
        <w:rPr>
          <w:rFonts w:ascii="Times New Roman" w:hAnsi="Times New Roman" w:cs="Times New Roman"/>
          <w:sz w:val="24"/>
          <w:szCs w:val="24"/>
        </w:rPr>
        <w:t>кляксография</w:t>
      </w:r>
      <w:proofErr w:type="spellEnd"/>
      <w:r w:rsidRPr="008219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914">
        <w:rPr>
          <w:rFonts w:ascii="Times New Roman" w:hAnsi="Times New Roman" w:cs="Times New Roman"/>
          <w:sz w:val="24"/>
          <w:szCs w:val="24"/>
        </w:rPr>
        <w:t>монотопия</w:t>
      </w:r>
      <w:proofErr w:type="spellEnd"/>
      <w:r w:rsidRPr="00821914">
        <w:rPr>
          <w:rFonts w:ascii="Times New Roman" w:hAnsi="Times New Roman" w:cs="Times New Roman"/>
          <w:sz w:val="24"/>
          <w:szCs w:val="24"/>
        </w:rPr>
        <w:t xml:space="preserve"> и другие технологии нетрадиционного рисования способствуют развитию у ребенка творчества, пробуждают фантазию, активизируют наблюдательность, внимание и воображение, развивают ручные умения, чувства формы и цветоощущение, способствуют воспитанию художественного вкуса у детей.</w:t>
      </w:r>
    </w:p>
    <w:p w:rsidR="00821914" w:rsidRPr="00821914" w:rsidRDefault="00821914" w:rsidP="00821914">
      <w:pPr>
        <w:rPr>
          <w:rFonts w:ascii="Times New Roman" w:hAnsi="Times New Roman" w:cs="Times New Roman"/>
          <w:sz w:val="24"/>
          <w:szCs w:val="24"/>
        </w:rPr>
      </w:pPr>
      <w:r w:rsidRPr="00821914">
        <w:rPr>
          <w:rFonts w:ascii="Times New Roman" w:hAnsi="Times New Roman" w:cs="Times New Roman"/>
          <w:sz w:val="24"/>
          <w:szCs w:val="24"/>
        </w:rPr>
        <w:t xml:space="preserve">Нетрадиционные методы рисования использую не только на занятиях по </w:t>
      </w:r>
      <w:proofErr w:type="spellStart"/>
      <w:r w:rsidRPr="00821914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Pr="00821914">
        <w:rPr>
          <w:rFonts w:ascii="Times New Roman" w:hAnsi="Times New Roman" w:cs="Times New Roman"/>
          <w:sz w:val="24"/>
          <w:szCs w:val="24"/>
        </w:rPr>
        <w:t>, но и на других занятиях и в свободное от занятий время. Работая по этой методике, отметила, что у детей повышается интерес к изобразительной деятельности. Имея опыт рисования различными способами, дети уже сами предлагают их, стоит только предложить им тему рисования.</w:t>
      </w:r>
    </w:p>
    <w:p w:rsidR="00222986" w:rsidRDefault="00222986"/>
    <w:sectPr w:rsidR="00222986" w:rsidSect="001B372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21914"/>
    <w:rsid w:val="001B3727"/>
    <w:rsid w:val="00222986"/>
    <w:rsid w:val="00821914"/>
    <w:rsid w:val="00AA3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86"/>
  </w:style>
  <w:style w:type="paragraph" w:styleId="2">
    <w:name w:val="heading 2"/>
    <w:basedOn w:val="a"/>
    <w:link w:val="20"/>
    <w:uiPriority w:val="9"/>
    <w:qFormat/>
    <w:rsid w:val="008219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19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2191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21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1914"/>
  </w:style>
  <w:style w:type="character" w:styleId="a5">
    <w:name w:val="Strong"/>
    <w:basedOn w:val="a0"/>
    <w:uiPriority w:val="22"/>
    <w:qFormat/>
    <w:rsid w:val="008219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9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1008</Words>
  <Characters>5749</Characters>
  <Application>Microsoft Office Word</Application>
  <DocSecurity>0</DocSecurity>
  <Lines>47</Lines>
  <Paragraphs>13</Paragraphs>
  <ScaleCrop>false</ScaleCrop>
  <Company>Microsoft</Company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2014-10-12T04:20:00Z</dcterms:created>
  <dcterms:modified xsi:type="dcterms:W3CDTF">2014-10-12T04:22:00Z</dcterms:modified>
</cp:coreProperties>
</file>