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5220" w14:textId="404CD6D1" w:rsidR="005E3C6F" w:rsidRPr="006E4251" w:rsidRDefault="00A362F9" w:rsidP="0023406C">
      <w:pPr>
        <w:pStyle w:val="a3"/>
        <w:tabs>
          <w:tab w:val="left" w:pos="4820"/>
        </w:tabs>
        <w:spacing w:line="276" w:lineRule="auto"/>
        <w:jc w:val="center"/>
        <w:rPr>
          <w:rFonts w:ascii="Times New Roman" w:hAnsi="Times New Roman"/>
          <w:sz w:val="28"/>
          <w:szCs w:val="28"/>
        </w:rPr>
      </w:pPr>
      <w:r>
        <w:rPr>
          <w:rFonts w:ascii="Times New Roman" w:hAnsi="Times New Roman"/>
          <w:sz w:val="28"/>
          <w:szCs w:val="28"/>
        </w:rPr>
        <w:t xml:space="preserve">  </w:t>
      </w:r>
      <w:r w:rsidR="008C2973">
        <w:rPr>
          <w:rFonts w:ascii="Times New Roman" w:hAnsi="Times New Roman"/>
          <w:sz w:val="28"/>
          <w:szCs w:val="28"/>
        </w:rPr>
        <w:t xml:space="preserve"> МИНИСТЕРСТВО </w:t>
      </w:r>
      <w:r w:rsidR="005E3C6F" w:rsidRPr="006E4251">
        <w:rPr>
          <w:rFonts w:ascii="Times New Roman" w:hAnsi="Times New Roman"/>
          <w:sz w:val="28"/>
          <w:szCs w:val="28"/>
        </w:rPr>
        <w:t xml:space="preserve">КУЛЬТУРЫ </w:t>
      </w:r>
      <w:r w:rsidR="008C2973">
        <w:rPr>
          <w:rFonts w:ascii="Times New Roman" w:hAnsi="Times New Roman"/>
          <w:sz w:val="28"/>
          <w:szCs w:val="28"/>
        </w:rPr>
        <w:t>И</w:t>
      </w:r>
      <w:r>
        <w:rPr>
          <w:rFonts w:ascii="Times New Roman" w:hAnsi="Times New Roman"/>
          <w:sz w:val="28"/>
          <w:szCs w:val="28"/>
        </w:rPr>
        <w:t xml:space="preserve"> </w:t>
      </w:r>
      <w:r w:rsidR="005E3C6F" w:rsidRPr="006E4251">
        <w:rPr>
          <w:rFonts w:ascii="Times New Roman" w:hAnsi="Times New Roman"/>
          <w:sz w:val="28"/>
          <w:szCs w:val="28"/>
        </w:rPr>
        <w:t>АРХИВНОГО ДЕЛА</w:t>
      </w:r>
    </w:p>
    <w:p w14:paraId="6E8B408E" w14:textId="47754FA2" w:rsidR="005E3C6F" w:rsidRPr="006E4251" w:rsidRDefault="005E3C6F" w:rsidP="009A1843">
      <w:pPr>
        <w:jc w:val="center"/>
        <w:rPr>
          <w:rFonts w:ascii="Times New Roman" w:hAnsi="Times New Roman"/>
          <w:sz w:val="28"/>
          <w:szCs w:val="28"/>
          <w:lang w:eastAsia="ru-RU"/>
        </w:rPr>
      </w:pPr>
      <w:r w:rsidRPr="006E4251">
        <w:rPr>
          <w:rFonts w:ascii="Times New Roman" w:hAnsi="Times New Roman"/>
          <w:sz w:val="28"/>
          <w:szCs w:val="28"/>
          <w:lang w:eastAsia="ru-RU"/>
        </w:rPr>
        <w:t>ПРИМОРСКОГО КРАЯ</w:t>
      </w:r>
    </w:p>
    <w:p w14:paraId="6F388ADC" w14:textId="4B3BDF62" w:rsidR="005E3C6F" w:rsidRPr="00D96162" w:rsidRDefault="00916C31" w:rsidP="00916C31">
      <w:pPr>
        <w:rPr>
          <w:rFonts w:ascii="Times New Roman" w:hAnsi="Times New Roman"/>
          <w:sz w:val="28"/>
          <w:szCs w:val="24"/>
          <w:lang w:eastAsia="ru-RU"/>
        </w:rPr>
      </w:pPr>
      <w:r>
        <w:rPr>
          <w:rFonts w:ascii="Times New Roman" w:hAnsi="Times New Roman"/>
          <w:sz w:val="28"/>
          <w:szCs w:val="24"/>
          <w:lang w:eastAsia="ru-RU"/>
        </w:rPr>
        <w:t xml:space="preserve">                                     </w:t>
      </w:r>
      <w:r w:rsidR="00A362F9">
        <w:rPr>
          <w:rFonts w:ascii="Times New Roman" w:hAnsi="Times New Roman"/>
          <w:sz w:val="28"/>
          <w:szCs w:val="24"/>
          <w:lang w:eastAsia="ru-RU"/>
        </w:rPr>
        <w:t xml:space="preserve">   </w:t>
      </w:r>
      <w:r>
        <w:rPr>
          <w:rFonts w:ascii="Times New Roman" w:hAnsi="Times New Roman"/>
          <w:sz w:val="28"/>
          <w:szCs w:val="24"/>
          <w:lang w:eastAsia="ru-RU"/>
        </w:rPr>
        <w:t xml:space="preserve"> </w:t>
      </w:r>
      <w:r w:rsidR="005E3C6F" w:rsidRPr="00D96162">
        <w:rPr>
          <w:rFonts w:ascii="Times New Roman" w:hAnsi="Times New Roman"/>
          <w:sz w:val="28"/>
          <w:szCs w:val="24"/>
          <w:lang w:eastAsia="ru-RU"/>
        </w:rPr>
        <w:t>Муниципальное бюджетное учреждение</w:t>
      </w:r>
    </w:p>
    <w:p w14:paraId="6733FCC0" w14:textId="5F34ED97" w:rsidR="005E3C6F" w:rsidRPr="00D96162" w:rsidRDefault="00916C31" w:rsidP="00916C31">
      <w:pPr>
        <w:rPr>
          <w:rFonts w:ascii="Times New Roman" w:hAnsi="Times New Roman"/>
          <w:sz w:val="28"/>
          <w:szCs w:val="24"/>
          <w:lang w:eastAsia="ru-RU"/>
        </w:rPr>
      </w:pPr>
      <w:r>
        <w:rPr>
          <w:rFonts w:ascii="Times New Roman" w:hAnsi="Times New Roman"/>
          <w:sz w:val="28"/>
          <w:szCs w:val="24"/>
          <w:lang w:eastAsia="ru-RU"/>
        </w:rPr>
        <w:t xml:space="preserve">                                           </w:t>
      </w:r>
      <w:r w:rsidR="00A362F9">
        <w:rPr>
          <w:rFonts w:ascii="Times New Roman" w:hAnsi="Times New Roman"/>
          <w:sz w:val="28"/>
          <w:szCs w:val="24"/>
          <w:lang w:eastAsia="ru-RU"/>
        </w:rPr>
        <w:t xml:space="preserve">   </w:t>
      </w:r>
      <w:r w:rsidR="005E3C6F" w:rsidRPr="00D96162">
        <w:rPr>
          <w:rFonts w:ascii="Times New Roman" w:hAnsi="Times New Roman"/>
          <w:sz w:val="28"/>
          <w:szCs w:val="24"/>
          <w:lang w:eastAsia="ru-RU"/>
        </w:rPr>
        <w:t>дополнительного образования</w:t>
      </w:r>
    </w:p>
    <w:p w14:paraId="50744211" w14:textId="3F4F1574" w:rsidR="005E3C6F" w:rsidRPr="00D96162" w:rsidRDefault="008C2973" w:rsidP="00D96162">
      <w:pPr>
        <w:pStyle w:val="a3"/>
        <w:spacing w:line="276" w:lineRule="auto"/>
        <w:jc w:val="center"/>
        <w:rPr>
          <w:rFonts w:ascii="Times New Roman" w:hAnsi="Times New Roman"/>
          <w:sz w:val="28"/>
          <w:szCs w:val="24"/>
        </w:rPr>
      </w:pPr>
      <w:r>
        <w:rPr>
          <w:sz w:val="28"/>
          <w:szCs w:val="24"/>
        </w:rPr>
        <w:t xml:space="preserve">     </w:t>
      </w:r>
      <w:r w:rsidR="005E3C6F" w:rsidRPr="00D96162">
        <w:rPr>
          <w:sz w:val="28"/>
          <w:szCs w:val="24"/>
        </w:rPr>
        <w:t>«</w:t>
      </w:r>
      <w:r w:rsidR="005E3C6F" w:rsidRPr="00D96162">
        <w:rPr>
          <w:rFonts w:ascii="Times New Roman" w:hAnsi="Times New Roman"/>
          <w:sz w:val="28"/>
          <w:szCs w:val="24"/>
        </w:rPr>
        <w:t>Детская школа искусств» го Спасск - Дальний</w:t>
      </w:r>
    </w:p>
    <w:p w14:paraId="17176ABB" w14:textId="77777777" w:rsidR="005E3C6F" w:rsidRDefault="005E3C6F" w:rsidP="00D96162">
      <w:pPr>
        <w:pStyle w:val="a3"/>
        <w:spacing w:line="276" w:lineRule="auto"/>
      </w:pPr>
    </w:p>
    <w:p w14:paraId="786658A1" w14:textId="77777777" w:rsidR="005E3C6F" w:rsidRDefault="005E3C6F" w:rsidP="00D96162">
      <w:pPr>
        <w:pStyle w:val="a3"/>
        <w:spacing w:line="276" w:lineRule="auto"/>
      </w:pPr>
    </w:p>
    <w:p w14:paraId="09630A62" w14:textId="77777777" w:rsidR="005E3C6F" w:rsidRDefault="005E3C6F" w:rsidP="00D96162">
      <w:pPr>
        <w:pStyle w:val="a3"/>
        <w:spacing w:line="276" w:lineRule="auto"/>
      </w:pPr>
    </w:p>
    <w:p w14:paraId="7F54BCED" w14:textId="77777777" w:rsidR="00D96162" w:rsidRDefault="00D96162" w:rsidP="005E3C6F">
      <w:pPr>
        <w:pStyle w:val="a3"/>
        <w:rPr>
          <w:rFonts w:ascii="Times New Roman" w:hAnsi="Times New Roman"/>
          <w:sz w:val="44"/>
          <w:szCs w:val="44"/>
        </w:rPr>
      </w:pPr>
      <w:r>
        <w:rPr>
          <w:rFonts w:ascii="Times New Roman" w:hAnsi="Times New Roman"/>
          <w:sz w:val="44"/>
          <w:szCs w:val="44"/>
        </w:rPr>
        <w:t xml:space="preserve">   </w:t>
      </w:r>
    </w:p>
    <w:p w14:paraId="6103DF4D" w14:textId="77777777" w:rsidR="00D96162" w:rsidRDefault="00D96162" w:rsidP="005E3C6F">
      <w:pPr>
        <w:pStyle w:val="a3"/>
        <w:rPr>
          <w:rFonts w:ascii="Times New Roman" w:hAnsi="Times New Roman"/>
          <w:sz w:val="44"/>
          <w:szCs w:val="44"/>
        </w:rPr>
      </w:pPr>
    </w:p>
    <w:p w14:paraId="58B7696D" w14:textId="77777777" w:rsidR="00916C31" w:rsidRDefault="00D96162" w:rsidP="005E3C6F">
      <w:pPr>
        <w:pStyle w:val="a3"/>
        <w:rPr>
          <w:rFonts w:ascii="Times New Roman" w:hAnsi="Times New Roman"/>
          <w:sz w:val="44"/>
          <w:szCs w:val="44"/>
        </w:rPr>
      </w:pPr>
      <w:r>
        <w:rPr>
          <w:rFonts w:ascii="Times New Roman" w:hAnsi="Times New Roman"/>
          <w:sz w:val="44"/>
          <w:szCs w:val="44"/>
        </w:rPr>
        <w:t xml:space="preserve">         </w:t>
      </w:r>
    </w:p>
    <w:p w14:paraId="0940C19D" w14:textId="0419A0E2" w:rsidR="005E3C6F" w:rsidRPr="00D96162" w:rsidRDefault="00916C31" w:rsidP="005E3C6F">
      <w:pPr>
        <w:pStyle w:val="a3"/>
        <w:rPr>
          <w:rFonts w:ascii="Times New Roman" w:hAnsi="Times New Roman"/>
          <w:sz w:val="44"/>
          <w:szCs w:val="44"/>
        </w:rPr>
      </w:pPr>
      <w:r>
        <w:rPr>
          <w:rFonts w:ascii="Times New Roman" w:hAnsi="Times New Roman"/>
          <w:sz w:val="44"/>
          <w:szCs w:val="44"/>
        </w:rPr>
        <w:t xml:space="preserve">           </w:t>
      </w:r>
      <w:r w:rsidR="00D96162">
        <w:rPr>
          <w:rFonts w:ascii="Times New Roman" w:hAnsi="Times New Roman"/>
          <w:sz w:val="44"/>
          <w:szCs w:val="44"/>
        </w:rPr>
        <w:t xml:space="preserve"> </w:t>
      </w:r>
      <w:r w:rsidR="005E3C6F" w:rsidRPr="00D96162">
        <w:rPr>
          <w:rFonts w:ascii="Times New Roman" w:hAnsi="Times New Roman"/>
          <w:b/>
          <w:sz w:val="44"/>
          <w:szCs w:val="44"/>
        </w:rPr>
        <w:t>Основные этапы работы над музыкальным</w:t>
      </w:r>
    </w:p>
    <w:p w14:paraId="14504DEC" w14:textId="77777777" w:rsidR="005E3C6F" w:rsidRPr="00D96162" w:rsidRDefault="005E3C6F" w:rsidP="005E3C6F">
      <w:pPr>
        <w:pStyle w:val="a3"/>
        <w:jc w:val="center"/>
        <w:rPr>
          <w:rFonts w:ascii="Times New Roman" w:hAnsi="Times New Roman"/>
          <w:b/>
          <w:sz w:val="44"/>
          <w:szCs w:val="44"/>
        </w:rPr>
      </w:pPr>
    </w:p>
    <w:p w14:paraId="67CA1ED0" w14:textId="018DEE36" w:rsidR="005E3C6F" w:rsidRPr="00D96162" w:rsidRDefault="00282FC6" w:rsidP="005E3C6F">
      <w:pPr>
        <w:pStyle w:val="a3"/>
        <w:jc w:val="center"/>
        <w:rPr>
          <w:rFonts w:ascii="Times New Roman" w:hAnsi="Times New Roman"/>
          <w:b/>
          <w:sz w:val="44"/>
          <w:szCs w:val="44"/>
        </w:rPr>
      </w:pPr>
      <w:r>
        <w:rPr>
          <w:rFonts w:ascii="Times New Roman" w:hAnsi="Times New Roman"/>
          <w:b/>
          <w:sz w:val="44"/>
          <w:szCs w:val="44"/>
        </w:rPr>
        <w:t>п</w:t>
      </w:r>
      <w:bookmarkStart w:id="0" w:name="_GoBack"/>
      <w:bookmarkEnd w:id="0"/>
      <w:r w:rsidR="005E3C6F" w:rsidRPr="00D96162">
        <w:rPr>
          <w:rFonts w:ascii="Times New Roman" w:hAnsi="Times New Roman"/>
          <w:b/>
          <w:sz w:val="44"/>
          <w:szCs w:val="44"/>
        </w:rPr>
        <w:t>роизведением</w:t>
      </w:r>
    </w:p>
    <w:p w14:paraId="500D07B9" w14:textId="77777777" w:rsidR="005E3C6F" w:rsidRDefault="005E3C6F" w:rsidP="005E3C6F">
      <w:pPr>
        <w:pStyle w:val="a3"/>
        <w:jc w:val="center"/>
        <w:rPr>
          <w:rFonts w:ascii="Times New Roman" w:hAnsi="Times New Roman"/>
          <w:sz w:val="44"/>
          <w:szCs w:val="44"/>
        </w:rPr>
      </w:pPr>
      <w:r>
        <w:rPr>
          <w:rFonts w:ascii="Times New Roman" w:hAnsi="Times New Roman"/>
          <w:sz w:val="44"/>
          <w:szCs w:val="44"/>
        </w:rPr>
        <w:t xml:space="preserve">                                            </w:t>
      </w:r>
    </w:p>
    <w:p w14:paraId="1EEE2F35" w14:textId="77777777" w:rsidR="005E3C6F" w:rsidRDefault="005E3C6F" w:rsidP="005E3C6F">
      <w:pPr>
        <w:pStyle w:val="a3"/>
        <w:jc w:val="center"/>
        <w:rPr>
          <w:rFonts w:ascii="Times New Roman" w:hAnsi="Times New Roman"/>
          <w:sz w:val="44"/>
          <w:szCs w:val="44"/>
        </w:rPr>
      </w:pPr>
    </w:p>
    <w:p w14:paraId="3295C66B" w14:textId="77777777" w:rsidR="005E3C6F" w:rsidRDefault="005E3C6F" w:rsidP="005E3C6F">
      <w:pPr>
        <w:pStyle w:val="a3"/>
        <w:jc w:val="center"/>
        <w:rPr>
          <w:rFonts w:ascii="Times New Roman" w:hAnsi="Times New Roman"/>
          <w:sz w:val="44"/>
          <w:szCs w:val="44"/>
        </w:rPr>
      </w:pPr>
      <w:r>
        <w:rPr>
          <w:rFonts w:ascii="Times New Roman" w:hAnsi="Times New Roman"/>
          <w:sz w:val="44"/>
          <w:szCs w:val="44"/>
        </w:rPr>
        <w:t xml:space="preserve">                                 </w:t>
      </w:r>
    </w:p>
    <w:p w14:paraId="36E9B942" w14:textId="77777777" w:rsidR="005E3C6F" w:rsidRDefault="005E3C6F" w:rsidP="005E3C6F">
      <w:pPr>
        <w:pStyle w:val="a3"/>
        <w:jc w:val="center"/>
        <w:rPr>
          <w:rFonts w:ascii="Times New Roman" w:hAnsi="Times New Roman"/>
          <w:sz w:val="24"/>
          <w:szCs w:val="24"/>
        </w:rPr>
      </w:pPr>
      <w:r>
        <w:rPr>
          <w:rFonts w:ascii="Times New Roman" w:hAnsi="Times New Roman"/>
          <w:sz w:val="24"/>
          <w:szCs w:val="24"/>
        </w:rPr>
        <w:t xml:space="preserve">                                                                                                             </w:t>
      </w:r>
    </w:p>
    <w:p w14:paraId="5C888049" w14:textId="77777777" w:rsidR="00D96162" w:rsidRDefault="005E3C6F" w:rsidP="00F62E1A">
      <w:pPr>
        <w:pStyle w:val="a3"/>
        <w:jc w:val="center"/>
        <w:rPr>
          <w:rFonts w:ascii="Times New Roman" w:hAnsi="Times New Roman"/>
          <w:sz w:val="24"/>
          <w:szCs w:val="24"/>
        </w:rPr>
      </w:pPr>
      <w:r>
        <w:rPr>
          <w:rFonts w:ascii="Times New Roman" w:hAnsi="Times New Roman"/>
          <w:sz w:val="24"/>
          <w:szCs w:val="24"/>
        </w:rPr>
        <w:t xml:space="preserve">                                                                             </w:t>
      </w:r>
      <w:r w:rsidR="00375C04">
        <w:rPr>
          <w:rFonts w:ascii="Times New Roman" w:hAnsi="Times New Roman"/>
          <w:sz w:val="24"/>
          <w:szCs w:val="24"/>
        </w:rPr>
        <w:t xml:space="preserve">                          </w:t>
      </w:r>
    </w:p>
    <w:p w14:paraId="36EC1242" w14:textId="77777777" w:rsidR="00F7760A" w:rsidRDefault="00D96162" w:rsidP="00D96162">
      <w:pPr>
        <w:pStyle w:val="a3"/>
        <w:rPr>
          <w:rFonts w:ascii="Times New Roman" w:hAnsi="Times New Roman"/>
          <w:sz w:val="24"/>
          <w:szCs w:val="24"/>
        </w:rPr>
      </w:pPr>
      <w:r>
        <w:rPr>
          <w:rFonts w:ascii="Times New Roman" w:hAnsi="Times New Roman"/>
          <w:sz w:val="24"/>
          <w:szCs w:val="24"/>
        </w:rPr>
        <w:t xml:space="preserve">                                                                                                                       </w:t>
      </w:r>
    </w:p>
    <w:p w14:paraId="64E9247B" w14:textId="77777777" w:rsidR="00F7760A" w:rsidRDefault="00F7760A" w:rsidP="00916C31">
      <w:pPr>
        <w:pStyle w:val="a3"/>
        <w:spacing w:line="360" w:lineRule="auto"/>
        <w:rPr>
          <w:rFonts w:ascii="Times New Roman" w:hAnsi="Times New Roman"/>
          <w:sz w:val="24"/>
          <w:szCs w:val="24"/>
        </w:rPr>
      </w:pPr>
    </w:p>
    <w:p w14:paraId="3F74F045" w14:textId="39E302CC" w:rsidR="005E3C6F" w:rsidRPr="005117E5" w:rsidRDefault="00F7760A" w:rsidP="00916C31">
      <w:pPr>
        <w:pStyle w:val="a3"/>
        <w:spacing w:line="360" w:lineRule="auto"/>
        <w:rPr>
          <w:rFonts w:ascii="Times New Roman" w:hAnsi="Times New Roman"/>
          <w:sz w:val="24"/>
          <w:szCs w:val="24"/>
        </w:rPr>
      </w:pPr>
      <w:r>
        <w:rPr>
          <w:rFonts w:ascii="Times New Roman" w:hAnsi="Times New Roman"/>
          <w:sz w:val="24"/>
          <w:szCs w:val="24"/>
        </w:rPr>
        <w:t xml:space="preserve">                                                                                      </w:t>
      </w:r>
      <w:r w:rsidR="005117E5">
        <w:rPr>
          <w:rFonts w:ascii="Times New Roman" w:hAnsi="Times New Roman"/>
          <w:sz w:val="24"/>
          <w:szCs w:val="24"/>
        </w:rPr>
        <w:t xml:space="preserve">                                 </w:t>
      </w:r>
      <w:r w:rsidR="005E3C6F" w:rsidRPr="00E33160">
        <w:rPr>
          <w:rFonts w:ascii="Times New Roman" w:hAnsi="Times New Roman"/>
          <w:sz w:val="24"/>
          <w:szCs w:val="24"/>
        </w:rPr>
        <w:t xml:space="preserve">Методическая работа                                                                   </w:t>
      </w:r>
    </w:p>
    <w:p w14:paraId="750E5795" w14:textId="603AD1FF" w:rsidR="00375C04" w:rsidRDefault="005E3C6F" w:rsidP="00916C31">
      <w:pPr>
        <w:tabs>
          <w:tab w:val="left" w:pos="7458"/>
        </w:tabs>
        <w:spacing w:after="0" w:line="360" w:lineRule="auto"/>
        <w:ind w:right="-567"/>
        <w:rPr>
          <w:rFonts w:ascii="Times New Roman" w:hAnsi="Times New Roman"/>
          <w:sz w:val="24"/>
          <w:szCs w:val="24"/>
          <w:lang w:eastAsia="ru-RU"/>
        </w:rPr>
      </w:pPr>
      <w:r w:rsidRPr="00E33160">
        <w:rPr>
          <w:rFonts w:ascii="Times New Roman" w:hAnsi="Times New Roman"/>
          <w:sz w:val="24"/>
          <w:szCs w:val="24"/>
          <w:lang w:eastAsia="ru-RU"/>
        </w:rPr>
        <w:t xml:space="preserve">                                                                                           </w:t>
      </w:r>
      <w:r w:rsidR="00375C04">
        <w:rPr>
          <w:rFonts w:ascii="Times New Roman" w:hAnsi="Times New Roman"/>
          <w:sz w:val="24"/>
          <w:szCs w:val="24"/>
          <w:lang w:eastAsia="ru-RU"/>
        </w:rPr>
        <w:t xml:space="preserve">                           </w:t>
      </w:r>
      <w:r w:rsidR="00F62E1A">
        <w:rPr>
          <w:rFonts w:ascii="Times New Roman" w:hAnsi="Times New Roman"/>
          <w:sz w:val="24"/>
          <w:szCs w:val="24"/>
          <w:lang w:eastAsia="ru-RU"/>
        </w:rPr>
        <w:t xml:space="preserve"> п</w:t>
      </w:r>
      <w:r w:rsidR="00375C04">
        <w:rPr>
          <w:rFonts w:ascii="Times New Roman" w:hAnsi="Times New Roman"/>
          <w:sz w:val="24"/>
          <w:szCs w:val="24"/>
          <w:lang w:eastAsia="ru-RU"/>
        </w:rPr>
        <w:t xml:space="preserve">реподавателя   </w:t>
      </w:r>
      <w:r w:rsidR="00F62E1A">
        <w:rPr>
          <w:rFonts w:ascii="Times New Roman" w:hAnsi="Times New Roman"/>
          <w:sz w:val="24"/>
          <w:szCs w:val="24"/>
          <w:lang w:eastAsia="ru-RU"/>
        </w:rPr>
        <w:t>высшей</w:t>
      </w:r>
    </w:p>
    <w:p w14:paraId="3D4148EF" w14:textId="10E16EC0" w:rsidR="00F62E1A" w:rsidRDefault="00F62E1A" w:rsidP="00916C31">
      <w:pPr>
        <w:tabs>
          <w:tab w:val="left" w:pos="7458"/>
        </w:tabs>
        <w:spacing w:after="0" w:line="360" w:lineRule="auto"/>
        <w:ind w:right="-567"/>
        <w:rPr>
          <w:rFonts w:ascii="Times New Roman" w:hAnsi="Times New Roman"/>
          <w:sz w:val="24"/>
          <w:szCs w:val="24"/>
          <w:lang w:eastAsia="ru-RU"/>
        </w:rPr>
      </w:pPr>
      <w:r>
        <w:rPr>
          <w:rFonts w:ascii="Times New Roman" w:hAnsi="Times New Roman"/>
          <w:sz w:val="24"/>
          <w:szCs w:val="24"/>
          <w:lang w:eastAsia="ru-RU"/>
        </w:rPr>
        <w:t xml:space="preserve">                                                                                                                       квалификационной категории  </w:t>
      </w:r>
    </w:p>
    <w:p w14:paraId="19806FB1" w14:textId="33628122" w:rsidR="005E3C6F" w:rsidRPr="00E33160" w:rsidRDefault="00F62E1A" w:rsidP="00916C31">
      <w:pPr>
        <w:tabs>
          <w:tab w:val="left" w:pos="7458"/>
        </w:tabs>
        <w:spacing w:after="0" w:line="360" w:lineRule="auto"/>
        <w:ind w:right="-567"/>
        <w:rPr>
          <w:rFonts w:ascii="Times New Roman" w:hAnsi="Times New Roman"/>
          <w:sz w:val="24"/>
          <w:szCs w:val="24"/>
          <w:lang w:eastAsia="ru-RU"/>
        </w:rPr>
      </w:pPr>
      <w:r>
        <w:rPr>
          <w:rFonts w:ascii="Times New Roman" w:hAnsi="Times New Roman"/>
          <w:sz w:val="24"/>
          <w:szCs w:val="24"/>
          <w:lang w:eastAsia="ru-RU"/>
        </w:rPr>
        <w:t xml:space="preserve">                                                                                                                       </w:t>
      </w:r>
      <w:r w:rsidR="005E3C6F" w:rsidRPr="00E33160">
        <w:rPr>
          <w:rFonts w:ascii="Times New Roman" w:hAnsi="Times New Roman"/>
          <w:sz w:val="24"/>
          <w:szCs w:val="24"/>
          <w:lang w:eastAsia="ru-RU"/>
        </w:rPr>
        <w:t xml:space="preserve">Лисянской                                        </w:t>
      </w:r>
    </w:p>
    <w:p w14:paraId="6F499AC9" w14:textId="6500D6D5" w:rsidR="005E3C6F" w:rsidRDefault="005E3C6F" w:rsidP="00916C31">
      <w:pPr>
        <w:tabs>
          <w:tab w:val="left" w:pos="7458"/>
        </w:tabs>
        <w:spacing w:after="0" w:line="360" w:lineRule="auto"/>
        <w:rPr>
          <w:rFonts w:ascii="Times New Roman" w:hAnsi="Times New Roman"/>
          <w:sz w:val="28"/>
          <w:szCs w:val="28"/>
          <w:lang w:eastAsia="ru-RU"/>
        </w:rPr>
      </w:pPr>
      <w:r w:rsidRPr="00E33160">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33160">
        <w:rPr>
          <w:rFonts w:ascii="Times New Roman" w:hAnsi="Times New Roman"/>
          <w:sz w:val="24"/>
          <w:szCs w:val="24"/>
          <w:lang w:eastAsia="ru-RU"/>
        </w:rPr>
        <w:t>Анны Геннадьевны</w:t>
      </w:r>
      <w:r>
        <w:rPr>
          <w:rFonts w:ascii="Times New Roman" w:hAnsi="Times New Roman"/>
          <w:sz w:val="28"/>
          <w:szCs w:val="28"/>
          <w:lang w:eastAsia="ru-RU"/>
        </w:rPr>
        <w:t xml:space="preserve">     </w:t>
      </w:r>
    </w:p>
    <w:p w14:paraId="75C407C7" w14:textId="0CE5F5C5" w:rsidR="005E3C6F" w:rsidRDefault="005E3C6F" w:rsidP="00916C31">
      <w:pPr>
        <w:tabs>
          <w:tab w:val="left" w:pos="7458"/>
        </w:tabs>
        <w:spacing w:after="0" w:line="360" w:lineRule="auto"/>
        <w:rPr>
          <w:rFonts w:ascii="Times New Roman" w:hAnsi="Times New Roman"/>
          <w:sz w:val="24"/>
          <w:szCs w:val="24"/>
          <w:lang w:eastAsia="ru-RU"/>
        </w:rPr>
      </w:pPr>
      <w:r>
        <w:rPr>
          <w:rFonts w:ascii="Times New Roman" w:hAnsi="Times New Roman"/>
          <w:sz w:val="28"/>
          <w:szCs w:val="28"/>
          <w:lang w:eastAsia="ru-RU"/>
        </w:rPr>
        <w:t xml:space="preserve">                                                                                                       </w:t>
      </w:r>
      <w:r>
        <w:rPr>
          <w:rFonts w:ascii="Times New Roman" w:hAnsi="Times New Roman"/>
          <w:sz w:val="24"/>
          <w:szCs w:val="24"/>
          <w:lang w:eastAsia="ru-RU"/>
        </w:rPr>
        <w:t xml:space="preserve">     </w:t>
      </w:r>
    </w:p>
    <w:p w14:paraId="422D523B" w14:textId="77777777" w:rsidR="005117E5" w:rsidRDefault="005E3C6F" w:rsidP="00916C31">
      <w:pPr>
        <w:tabs>
          <w:tab w:val="left" w:pos="7458"/>
        </w:tabs>
        <w:spacing w:line="360" w:lineRule="auto"/>
        <w:rPr>
          <w:rFonts w:ascii="Times New Roman" w:hAnsi="Times New Roman"/>
          <w:sz w:val="28"/>
          <w:szCs w:val="28"/>
          <w:lang w:eastAsia="ru-RU"/>
        </w:rPr>
      </w:pPr>
      <w:r>
        <w:rPr>
          <w:rFonts w:ascii="Times New Roman" w:hAnsi="Times New Roman"/>
          <w:sz w:val="24"/>
          <w:szCs w:val="24"/>
          <w:lang w:eastAsia="ru-RU"/>
        </w:rPr>
        <w:t xml:space="preserve">                       </w:t>
      </w:r>
      <w:r w:rsidR="00916C31">
        <w:rPr>
          <w:rFonts w:ascii="Times New Roman" w:hAnsi="Times New Roman"/>
          <w:sz w:val="24"/>
          <w:szCs w:val="24"/>
          <w:lang w:eastAsia="ru-RU"/>
        </w:rPr>
        <w:t xml:space="preserve">                                    </w:t>
      </w:r>
      <w:r w:rsidR="00916C31">
        <w:rPr>
          <w:rFonts w:ascii="Times New Roman" w:hAnsi="Times New Roman"/>
          <w:sz w:val="28"/>
          <w:szCs w:val="28"/>
          <w:lang w:eastAsia="ru-RU"/>
        </w:rPr>
        <w:t xml:space="preserve"> </w:t>
      </w:r>
    </w:p>
    <w:p w14:paraId="2A26ECF5" w14:textId="77777777" w:rsidR="00D24C1A" w:rsidRDefault="005117E5" w:rsidP="00916C31">
      <w:pPr>
        <w:tabs>
          <w:tab w:val="left" w:pos="7458"/>
        </w:tabs>
        <w:spacing w:line="360" w:lineRule="auto"/>
        <w:rPr>
          <w:rFonts w:ascii="Times New Roman" w:hAnsi="Times New Roman"/>
          <w:sz w:val="28"/>
          <w:szCs w:val="28"/>
          <w:lang w:eastAsia="ru-RU"/>
        </w:rPr>
      </w:pPr>
      <w:r>
        <w:rPr>
          <w:rFonts w:ascii="Times New Roman" w:hAnsi="Times New Roman"/>
          <w:sz w:val="28"/>
          <w:szCs w:val="28"/>
          <w:lang w:eastAsia="ru-RU"/>
        </w:rPr>
        <w:t xml:space="preserve">                                                    </w:t>
      </w:r>
    </w:p>
    <w:p w14:paraId="2DA24BA5" w14:textId="2D4A9165" w:rsidR="005117E5" w:rsidRDefault="00D24C1A" w:rsidP="00916C31">
      <w:pPr>
        <w:tabs>
          <w:tab w:val="left" w:pos="7458"/>
        </w:tabs>
        <w:spacing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5117E5">
        <w:rPr>
          <w:rFonts w:ascii="Times New Roman" w:hAnsi="Times New Roman"/>
          <w:sz w:val="28"/>
          <w:szCs w:val="28"/>
          <w:lang w:eastAsia="ru-RU"/>
        </w:rPr>
        <w:t xml:space="preserve"> </w:t>
      </w:r>
      <w:r w:rsidR="00D96162" w:rsidRPr="00916C31">
        <w:rPr>
          <w:rFonts w:ascii="Times New Roman" w:hAnsi="Times New Roman"/>
          <w:sz w:val="28"/>
          <w:szCs w:val="28"/>
          <w:lang w:eastAsia="ru-RU"/>
        </w:rPr>
        <w:t xml:space="preserve">го. </w:t>
      </w:r>
      <w:r w:rsidR="005E3C6F" w:rsidRPr="00916C31">
        <w:rPr>
          <w:rFonts w:ascii="Times New Roman" w:hAnsi="Times New Roman"/>
          <w:sz w:val="28"/>
          <w:szCs w:val="28"/>
          <w:lang w:eastAsia="ru-RU"/>
        </w:rPr>
        <w:t xml:space="preserve">Спасск- Дальний </w:t>
      </w:r>
      <w:r w:rsidR="00916C31">
        <w:rPr>
          <w:rFonts w:ascii="Times New Roman" w:hAnsi="Times New Roman"/>
          <w:sz w:val="28"/>
          <w:szCs w:val="28"/>
          <w:lang w:eastAsia="ru-RU"/>
        </w:rPr>
        <w:t xml:space="preserve">                                                       </w:t>
      </w:r>
      <w:r w:rsidR="005E3C6F" w:rsidRPr="00916C31">
        <w:rPr>
          <w:rFonts w:ascii="Times New Roman" w:hAnsi="Times New Roman"/>
          <w:sz w:val="28"/>
          <w:szCs w:val="28"/>
          <w:lang w:eastAsia="ru-RU"/>
        </w:rPr>
        <w:t xml:space="preserve"> </w:t>
      </w:r>
      <w:r w:rsidR="00916C31">
        <w:rPr>
          <w:rFonts w:ascii="Times New Roman" w:hAnsi="Times New Roman"/>
          <w:sz w:val="28"/>
          <w:szCs w:val="28"/>
          <w:lang w:eastAsia="ru-RU"/>
        </w:rPr>
        <w:t xml:space="preserve">                                </w:t>
      </w:r>
    </w:p>
    <w:p w14:paraId="175B0A38" w14:textId="12871A87" w:rsidR="00916C31" w:rsidRDefault="005117E5" w:rsidP="00916C31">
      <w:pPr>
        <w:tabs>
          <w:tab w:val="left" w:pos="7458"/>
        </w:tabs>
        <w:spacing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916C31">
        <w:rPr>
          <w:rFonts w:ascii="Times New Roman" w:hAnsi="Times New Roman"/>
          <w:sz w:val="28"/>
          <w:szCs w:val="28"/>
          <w:lang w:eastAsia="ru-RU"/>
        </w:rPr>
        <w:t>2025г.</w:t>
      </w:r>
      <w:r w:rsidR="005E3C6F" w:rsidRPr="00916C31">
        <w:rPr>
          <w:rFonts w:ascii="Times New Roman" w:hAnsi="Times New Roman"/>
          <w:sz w:val="28"/>
          <w:szCs w:val="28"/>
          <w:lang w:eastAsia="ru-RU"/>
        </w:rPr>
        <w:t xml:space="preserve">                                                </w:t>
      </w:r>
      <w:r w:rsidR="00D96162" w:rsidRPr="00916C31">
        <w:rPr>
          <w:rFonts w:ascii="Times New Roman" w:hAnsi="Times New Roman"/>
          <w:sz w:val="28"/>
          <w:szCs w:val="28"/>
          <w:lang w:eastAsia="ru-RU"/>
        </w:rPr>
        <w:t xml:space="preserve">    </w:t>
      </w:r>
      <w:r w:rsidR="00916C31">
        <w:rPr>
          <w:rFonts w:ascii="Times New Roman" w:hAnsi="Times New Roman"/>
          <w:sz w:val="28"/>
          <w:szCs w:val="28"/>
          <w:lang w:eastAsia="ru-RU"/>
        </w:rPr>
        <w:t xml:space="preserve">               </w:t>
      </w:r>
      <w:r w:rsidR="009A1843" w:rsidRPr="00916C31">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478F5C14" wp14:editId="57CE5A15">
                <wp:simplePos x="0" y="0"/>
                <wp:positionH relativeFrom="column">
                  <wp:posOffset>3059430</wp:posOffset>
                </wp:positionH>
                <wp:positionV relativeFrom="paragraph">
                  <wp:posOffset>452120</wp:posOffset>
                </wp:positionV>
                <wp:extent cx="281940" cy="160020"/>
                <wp:effectExtent l="0" t="0" r="22860" b="11430"/>
                <wp:wrapNone/>
                <wp:docPr id="1617190658" name="Прямоугольник 3"/>
                <wp:cNvGraphicFramePr/>
                <a:graphic xmlns:a="http://schemas.openxmlformats.org/drawingml/2006/main">
                  <a:graphicData uri="http://schemas.microsoft.com/office/word/2010/wordprocessingShape">
                    <wps:wsp>
                      <wps:cNvSpPr/>
                      <wps:spPr>
                        <a:xfrm>
                          <a:off x="0" y="0"/>
                          <a:ext cx="281940" cy="1600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3F22BC" id="Прямоугольник 3" o:spid="_x0000_s1026" style="position:absolute;margin-left:240.9pt;margin-top:35.6pt;width:22.2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13DeAIAAIUFAAAOAAAAZHJzL2Uyb0RvYy54bWysVN9P3DAMfp+0/yHK+2h7AgYneugEYpqE&#10;AA0mnnNpcq2UxpmTu97tr5+T/jhgaA9oL6lT25/tL7YvLnetYVuFvgFb8uIo50xZCVVj1yX/+XTz&#10;5YwzH4SthAGrSr5Xnl8uPn+66NxczaAGUylkBGL9vHMlr0Nw8yzzslat8EfglCWlBmxFoCuuswpF&#10;R+ityWZ5fpp1gJVDkMp7+nvdK/ki4WutZLjX2qvATMkpt5BOTOcqntniQszXKFzdyCEN8YEsWtFY&#10;CjpBXYsg2Aabv6DaRiJ40OFIQpuB1o1UqQaqpsjfVPNYC6dSLUSOdxNN/v/Byrvto3tAoqFzfu5J&#10;jFXsNLbxS/mxXSJrP5GldoFJ+jk7K86PiVJJquI0z2eJzOzg7NCHbwpaFoWSI71Fokhsb32ggGQ6&#10;msRYHkxT3TTGpEt8f3VlkG0FvdxqXcSXIo9XVsZ+yJFgomd2qDhJYW9UxDP2h9KsqWKNKeHUjIdk&#10;hJTKhqJX1aJSfY7FSZ6PFEweKecEGJE1VTdhDwCvCx2x+2IH++iqUi9Pzvm/EuudJ48UGWyYnNvG&#10;Ar4HYKiqIXJvP5LUUxNZWkG1f0CG0E+Sd/Kmoee9FT48CKTRoY6gdRDu6dAGupLDIHFWA/5+73+0&#10;p44mLWcdjWLJ/a+NQMWZ+W6p18+L49hoIV2OT75SpzF8qVm91NhNewXUMwUtHieTGO2DGUWN0D7T&#10;1ljGqKQSVlLsksuA4+Uq9CuC9o5Uy2Uyo3l1ItzaRycjeGQ1tu/T7lmgG3o80HDcwTi2Yv6m1Xvb&#10;6GlhuQmgmzQHB14HvmnWU+MMeykuk5f3ZHXYnos/AAAA//8DAFBLAwQUAAYACAAAACEAvBTGGd4A&#10;AAAJAQAADwAAAGRycy9kb3ducmV2LnhtbEyPwU7DMAyG70i8Q2QkLoilrbbSlaYTQuIKYnDhljVe&#10;U9E4VZJ1hafHnOBmy78+f3+zW9woZgxx8KQgX2UgkDpvBuoVvL893VYgYtJk9OgJFXxhhF17edHo&#10;2vgzveK8T71gCMVaK7ApTbWUsbPodFz5CYlvRx+cTryGXpqgzwx3oyyyrJROD8QfrJ7w0WL3uT85&#10;Bdvv7iVVftrYNHxse5c/H8N8o9T11fJwDyLhkv7C8KvP6tCy08GfyEQxKlhXOasnBXd5AYIDm6Lk&#10;4cD0cg2ybeT/Bu0PAAAA//8DAFBLAQItABQABgAIAAAAIQC2gziS/gAAAOEBAAATAAAAAAAAAAAA&#10;AAAAAAAAAABbQ29udGVudF9UeXBlc10ueG1sUEsBAi0AFAAGAAgAAAAhADj9If/WAAAAlAEAAAsA&#10;AAAAAAAAAAAAAAAALwEAAF9yZWxzLy5yZWxzUEsBAi0AFAAGAAgAAAAhAHPfXcN4AgAAhQUAAA4A&#10;AAAAAAAAAAAAAAAALgIAAGRycy9lMm9Eb2MueG1sUEsBAi0AFAAGAAgAAAAhALwUxhneAAAACQEA&#10;AA8AAAAAAAAAAAAAAAAA0gQAAGRycy9kb3ducmV2LnhtbFBLBQYAAAAABAAEAPMAAADdBQAAAAA=&#10;" fillcolor="white [3212]" strokecolor="white [3212]" strokeweight="2pt"/>
            </w:pict>
          </mc:Fallback>
        </mc:AlternateContent>
      </w:r>
      <w:r w:rsidR="00916C31">
        <w:rPr>
          <w:rFonts w:ascii="Times New Roman" w:hAnsi="Times New Roman"/>
          <w:sz w:val="28"/>
          <w:szCs w:val="28"/>
          <w:lang w:eastAsia="ru-RU"/>
        </w:rPr>
        <w:t xml:space="preserve">       </w:t>
      </w:r>
    </w:p>
    <w:p w14:paraId="1A3DCC13" w14:textId="01BCEB1F" w:rsidR="005E3C6F" w:rsidRPr="00916C31" w:rsidRDefault="00916C31" w:rsidP="005E3C6F">
      <w:pPr>
        <w:tabs>
          <w:tab w:val="left" w:pos="7458"/>
        </w:tabs>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5117E5">
        <w:rPr>
          <w:rFonts w:ascii="Times New Roman" w:hAnsi="Times New Roman"/>
          <w:sz w:val="28"/>
          <w:szCs w:val="28"/>
          <w:lang w:eastAsia="ru-RU"/>
        </w:rPr>
        <w:t xml:space="preserve">          </w:t>
      </w:r>
      <w:r w:rsidR="005E3C6F" w:rsidRPr="00E33160">
        <w:rPr>
          <w:rFonts w:ascii="Times New Roman" w:hAnsi="Times New Roman"/>
          <w:sz w:val="24"/>
          <w:szCs w:val="24"/>
          <w:lang w:eastAsia="ru-RU"/>
        </w:rPr>
        <w:t xml:space="preserve">                               </w:t>
      </w:r>
    </w:p>
    <w:p w14:paraId="5CD31A5E" w14:textId="77777777" w:rsidR="00F62E1A" w:rsidRDefault="004C0314" w:rsidP="004C0314">
      <w:pPr>
        <w:rPr>
          <w:rFonts w:ascii="Times New Roman" w:hAnsi="Times New Roman"/>
          <w:sz w:val="28"/>
          <w:szCs w:val="28"/>
          <w:lang w:eastAsia="ru-RU"/>
        </w:rPr>
      </w:pPr>
      <w:r>
        <w:rPr>
          <w:rFonts w:ascii="Times New Roman" w:hAnsi="Times New Roman"/>
          <w:sz w:val="28"/>
          <w:szCs w:val="28"/>
          <w:lang w:eastAsia="ru-RU"/>
        </w:rPr>
        <w:t xml:space="preserve">                                                               </w:t>
      </w:r>
    </w:p>
    <w:p w14:paraId="5A1FB032" w14:textId="37EFFA2B" w:rsidR="00C61951" w:rsidRPr="00F7760A" w:rsidRDefault="00147E0A" w:rsidP="00542C31">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F7760A">
        <w:rPr>
          <w:rFonts w:ascii="Times New Roman" w:hAnsi="Times New Roman"/>
          <w:sz w:val="28"/>
          <w:szCs w:val="28"/>
          <w:lang w:eastAsia="ru-RU"/>
        </w:rPr>
        <w:t xml:space="preserve">          </w:t>
      </w:r>
      <w:r w:rsidR="00F65738">
        <w:rPr>
          <w:rFonts w:ascii="Times New Roman" w:hAnsi="Times New Roman"/>
          <w:sz w:val="28"/>
          <w:szCs w:val="28"/>
          <w:lang w:eastAsia="ru-RU"/>
        </w:rPr>
        <w:t xml:space="preserve">                             </w:t>
      </w:r>
      <w:r w:rsidR="00C61951" w:rsidRPr="00F7760A">
        <w:rPr>
          <w:rFonts w:ascii="Times New Roman" w:hAnsi="Times New Roman"/>
          <w:sz w:val="32"/>
          <w:szCs w:val="32"/>
          <w:lang w:eastAsia="ru-RU"/>
        </w:rPr>
        <w:t>Содержание</w:t>
      </w:r>
    </w:p>
    <w:p w14:paraId="0CB75DE3" w14:textId="0224C582" w:rsidR="00C61951" w:rsidRPr="00C61951" w:rsidRDefault="00C61951" w:rsidP="00542C31">
      <w:pPr>
        <w:tabs>
          <w:tab w:val="left" w:pos="7458"/>
        </w:tabs>
        <w:spacing w:line="360" w:lineRule="auto"/>
        <w:jc w:val="both"/>
        <w:rPr>
          <w:rFonts w:ascii="Times New Roman" w:hAnsi="Times New Roman"/>
          <w:sz w:val="28"/>
          <w:szCs w:val="28"/>
          <w:lang w:eastAsia="ru-RU"/>
        </w:rPr>
      </w:pPr>
      <w:r w:rsidRPr="00C61951">
        <w:rPr>
          <w:rFonts w:ascii="Times New Roman" w:hAnsi="Times New Roman"/>
          <w:sz w:val="28"/>
          <w:szCs w:val="28"/>
          <w:lang w:eastAsia="ru-RU"/>
        </w:rPr>
        <w:t>1.</w:t>
      </w:r>
      <w:r w:rsidR="00274A6F">
        <w:rPr>
          <w:rFonts w:ascii="Times New Roman" w:hAnsi="Times New Roman"/>
          <w:sz w:val="28"/>
          <w:szCs w:val="28"/>
          <w:lang w:eastAsia="ru-RU"/>
        </w:rPr>
        <w:t xml:space="preserve">   </w:t>
      </w:r>
      <w:r w:rsidRPr="00C61951">
        <w:rPr>
          <w:rFonts w:ascii="Times New Roman" w:hAnsi="Times New Roman"/>
          <w:sz w:val="28"/>
          <w:szCs w:val="28"/>
          <w:lang w:eastAsia="ru-RU"/>
        </w:rPr>
        <w:t>Поясните</w:t>
      </w:r>
      <w:r w:rsidR="00274A6F">
        <w:rPr>
          <w:rFonts w:ascii="Times New Roman" w:hAnsi="Times New Roman"/>
          <w:sz w:val="28"/>
          <w:szCs w:val="28"/>
          <w:lang w:eastAsia="ru-RU"/>
        </w:rPr>
        <w:t>льная записка………………………………………………</w:t>
      </w:r>
      <w:r w:rsidR="0018508F">
        <w:rPr>
          <w:rFonts w:ascii="Times New Roman" w:hAnsi="Times New Roman"/>
          <w:sz w:val="28"/>
          <w:szCs w:val="28"/>
          <w:lang w:eastAsia="ru-RU"/>
        </w:rPr>
        <w:t>………</w:t>
      </w:r>
      <w:r w:rsidR="005E3C6F">
        <w:rPr>
          <w:rFonts w:ascii="Times New Roman" w:hAnsi="Times New Roman"/>
          <w:sz w:val="28"/>
          <w:szCs w:val="28"/>
          <w:lang w:eastAsia="ru-RU"/>
        </w:rPr>
        <w:t>…</w:t>
      </w:r>
      <w:r w:rsidR="00D96162">
        <w:rPr>
          <w:rFonts w:ascii="Times New Roman" w:hAnsi="Times New Roman"/>
          <w:sz w:val="28"/>
          <w:szCs w:val="28"/>
          <w:lang w:eastAsia="ru-RU"/>
        </w:rPr>
        <w:t xml:space="preserve">  </w:t>
      </w:r>
      <w:r w:rsidR="00935F55">
        <w:rPr>
          <w:rFonts w:ascii="Times New Roman" w:hAnsi="Times New Roman"/>
          <w:sz w:val="28"/>
          <w:szCs w:val="28"/>
          <w:lang w:eastAsia="ru-RU"/>
        </w:rPr>
        <w:t>3</w:t>
      </w:r>
      <w:r w:rsidRPr="00C61951">
        <w:rPr>
          <w:rFonts w:ascii="Times New Roman" w:hAnsi="Times New Roman"/>
          <w:sz w:val="28"/>
          <w:szCs w:val="28"/>
          <w:lang w:eastAsia="ru-RU"/>
        </w:rPr>
        <w:t xml:space="preserve">           </w:t>
      </w:r>
    </w:p>
    <w:p w14:paraId="168D192F" w14:textId="55F69796" w:rsidR="00C61951" w:rsidRDefault="00C61951" w:rsidP="00542C31">
      <w:pPr>
        <w:tabs>
          <w:tab w:val="left" w:pos="7458"/>
        </w:tabs>
        <w:spacing w:line="360" w:lineRule="auto"/>
        <w:jc w:val="both"/>
        <w:rPr>
          <w:rFonts w:ascii="Times New Roman" w:hAnsi="Times New Roman"/>
          <w:sz w:val="28"/>
          <w:szCs w:val="28"/>
          <w:lang w:eastAsia="ru-RU"/>
        </w:rPr>
      </w:pPr>
      <w:r w:rsidRPr="00C61951">
        <w:rPr>
          <w:rFonts w:ascii="Times New Roman" w:hAnsi="Times New Roman"/>
          <w:sz w:val="28"/>
          <w:szCs w:val="28"/>
          <w:lang w:eastAsia="ru-RU"/>
        </w:rPr>
        <w:t>2.</w:t>
      </w:r>
      <w:r w:rsidR="00274A6F">
        <w:rPr>
          <w:rFonts w:ascii="Times New Roman" w:hAnsi="Times New Roman"/>
          <w:sz w:val="28"/>
          <w:szCs w:val="28"/>
          <w:lang w:eastAsia="ru-RU"/>
        </w:rPr>
        <w:t xml:space="preserve">   </w:t>
      </w:r>
      <w:r w:rsidRPr="00C61951">
        <w:rPr>
          <w:rFonts w:ascii="Times New Roman" w:hAnsi="Times New Roman"/>
          <w:sz w:val="28"/>
          <w:szCs w:val="28"/>
          <w:lang w:eastAsia="ru-RU"/>
        </w:rPr>
        <w:t>Вс</w:t>
      </w:r>
      <w:r w:rsidR="0018508F">
        <w:rPr>
          <w:rFonts w:ascii="Times New Roman" w:hAnsi="Times New Roman"/>
          <w:sz w:val="28"/>
          <w:szCs w:val="28"/>
          <w:lang w:eastAsia="ru-RU"/>
        </w:rPr>
        <w:t>тупление……………………………………………………………………</w:t>
      </w:r>
      <w:r w:rsidR="005E3C6F">
        <w:rPr>
          <w:rFonts w:ascii="Times New Roman" w:hAnsi="Times New Roman"/>
          <w:sz w:val="28"/>
          <w:szCs w:val="28"/>
          <w:lang w:eastAsia="ru-RU"/>
        </w:rPr>
        <w:t>....</w:t>
      </w:r>
      <w:r w:rsidR="000B5BB4">
        <w:rPr>
          <w:rFonts w:ascii="Times New Roman" w:hAnsi="Times New Roman"/>
          <w:sz w:val="28"/>
          <w:szCs w:val="28"/>
          <w:lang w:eastAsia="ru-RU"/>
        </w:rPr>
        <w:t>.</w:t>
      </w:r>
      <w:r w:rsidR="00D96162">
        <w:rPr>
          <w:rFonts w:ascii="Times New Roman" w:hAnsi="Times New Roman"/>
          <w:sz w:val="28"/>
          <w:szCs w:val="28"/>
          <w:lang w:eastAsia="ru-RU"/>
        </w:rPr>
        <w:t xml:space="preserve"> </w:t>
      </w:r>
      <w:r w:rsidR="00916C31">
        <w:rPr>
          <w:rFonts w:ascii="Times New Roman" w:hAnsi="Times New Roman"/>
          <w:sz w:val="28"/>
          <w:szCs w:val="28"/>
          <w:lang w:eastAsia="ru-RU"/>
        </w:rPr>
        <w:t>5</w:t>
      </w:r>
      <w:r w:rsidRPr="00C61951">
        <w:rPr>
          <w:rFonts w:ascii="Times New Roman" w:hAnsi="Times New Roman"/>
          <w:sz w:val="28"/>
          <w:szCs w:val="28"/>
          <w:lang w:eastAsia="ru-RU"/>
        </w:rPr>
        <w:t xml:space="preserve">          </w:t>
      </w:r>
    </w:p>
    <w:p w14:paraId="27F49ABC" w14:textId="03E4B78E" w:rsidR="00C61951" w:rsidRPr="00C61951" w:rsidRDefault="00C61951" w:rsidP="00542C31">
      <w:pPr>
        <w:tabs>
          <w:tab w:val="left" w:pos="7458"/>
        </w:tabs>
        <w:spacing w:line="360" w:lineRule="auto"/>
        <w:ind w:right="566"/>
        <w:jc w:val="both"/>
        <w:rPr>
          <w:rFonts w:ascii="Times New Roman" w:hAnsi="Times New Roman"/>
          <w:sz w:val="28"/>
          <w:szCs w:val="28"/>
          <w:lang w:eastAsia="ru-RU"/>
        </w:rPr>
      </w:pPr>
      <w:r w:rsidRPr="00C61951">
        <w:rPr>
          <w:rFonts w:ascii="Times New Roman" w:hAnsi="Times New Roman"/>
          <w:sz w:val="28"/>
          <w:szCs w:val="28"/>
          <w:lang w:eastAsia="ru-RU"/>
        </w:rPr>
        <w:t xml:space="preserve">3. </w:t>
      </w:r>
      <w:r w:rsidR="00274A6F">
        <w:rPr>
          <w:rFonts w:ascii="Times New Roman" w:hAnsi="Times New Roman"/>
          <w:sz w:val="28"/>
          <w:szCs w:val="28"/>
          <w:lang w:eastAsia="ru-RU"/>
        </w:rPr>
        <w:t xml:space="preserve">  </w:t>
      </w:r>
      <w:r w:rsidRPr="00C61951">
        <w:rPr>
          <w:rFonts w:ascii="Times New Roman" w:hAnsi="Times New Roman"/>
          <w:sz w:val="28"/>
          <w:szCs w:val="28"/>
          <w:lang w:eastAsia="ru-RU"/>
        </w:rPr>
        <w:t>Ознакомление с произведением……………………………………</w:t>
      </w:r>
      <w:r w:rsidR="00935F55">
        <w:rPr>
          <w:rFonts w:ascii="Times New Roman" w:hAnsi="Times New Roman"/>
          <w:sz w:val="28"/>
          <w:szCs w:val="28"/>
          <w:lang w:eastAsia="ru-RU"/>
        </w:rPr>
        <w:t>.</w:t>
      </w:r>
      <w:r w:rsidR="00274A6F">
        <w:rPr>
          <w:rFonts w:ascii="Times New Roman" w:hAnsi="Times New Roman"/>
          <w:sz w:val="28"/>
          <w:szCs w:val="28"/>
          <w:lang w:eastAsia="ru-RU"/>
        </w:rPr>
        <w:t>..</w:t>
      </w:r>
      <w:r w:rsidR="0018508F">
        <w:rPr>
          <w:rFonts w:ascii="Times New Roman" w:hAnsi="Times New Roman"/>
          <w:sz w:val="28"/>
          <w:szCs w:val="28"/>
          <w:lang w:eastAsia="ru-RU"/>
        </w:rPr>
        <w:t>...........</w:t>
      </w:r>
      <w:r w:rsidR="005E3C6F">
        <w:rPr>
          <w:rFonts w:ascii="Times New Roman" w:hAnsi="Times New Roman"/>
          <w:sz w:val="28"/>
          <w:szCs w:val="28"/>
          <w:lang w:eastAsia="ru-RU"/>
        </w:rPr>
        <w:t>....</w:t>
      </w:r>
      <w:r w:rsidR="000B5BB4">
        <w:rPr>
          <w:rFonts w:ascii="Times New Roman" w:hAnsi="Times New Roman"/>
          <w:sz w:val="28"/>
          <w:szCs w:val="28"/>
          <w:lang w:eastAsia="ru-RU"/>
        </w:rPr>
        <w:t>.</w:t>
      </w:r>
      <w:r w:rsidR="00D96162">
        <w:rPr>
          <w:rFonts w:ascii="Times New Roman" w:hAnsi="Times New Roman"/>
          <w:sz w:val="28"/>
          <w:szCs w:val="28"/>
          <w:lang w:eastAsia="ru-RU"/>
        </w:rPr>
        <w:t xml:space="preserve"> </w:t>
      </w:r>
      <w:r w:rsidR="00916C31">
        <w:rPr>
          <w:rFonts w:ascii="Times New Roman" w:hAnsi="Times New Roman"/>
          <w:sz w:val="28"/>
          <w:szCs w:val="28"/>
          <w:lang w:eastAsia="ru-RU"/>
        </w:rPr>
        <w:t>6</w:t>
      </w:r>
      <w:r w:rsidRPr="00C61951">
        <w:rPr>
          <w:rFonts w:ascii="Times New Roman" w:hAnsi="Times New Roman"/>
          <w:sz w:val="28"/>
          <w:szCs w:val="28"/>
          <w:lang w:eastAsia="ru-RU"/>
        </w:rPr>
        <w:t xml:space="preserve">    </w:t>
      </w:r>
    </w:p>
    <w:p w14:paraId="6DE0E6E6" w14:textId="5B21C040" w:rsidR="00C61951" w:rsidRPr="00C61951" w:rsidRDefault="00C61951" w:rsidP="00542C31">
      <w:pPr>
        <w:tabs>
          <w:tab w:val="left" w:pos="7458"/>
        </w:tabs>
        <w:spacing w:line="360" w:lineRule="auto"/>
        <w:jc w:val="both"/>
        <w:rPr>
          <w:rFonts w:ascii="Times New Roman" w:hAnsi="Times New Roman"/>
          <w:sz w:val="28"/>
          <w:szCs w:val="28"/>
          <w:lang w:eastAsia="ru-RU"/>
        </w:rPr>
      </w:pPr>
      <w:r w:rsidRPr="00C61951">
        <w:rPr>
          <w:rFonts w:ascii="Times New Roman" w:hAnsi="Times New Roman"/>
          <w:sz w:val="28"/>
          <w:szCs w:val="28"/>
          <w:lang w:eastAsia="ru-RU"/>
        </w:rPr>
        <w:t xml:space="preserve">4. </w:t>
      </w:r>
      <w:r w:rsidR="00274A6F">
        <w:rPr>
          <w:rFonts w:ascii="Times New Roman" w:hAnsi="Times New Roman"/>
          <w:sz w:val="28"/>
          <w:szCs w:val="28"/>
          <w:lang w:eastAsia="ru-RU"/>
        </w:rPr>
        <w:t xml:space="preserve">  </w:t>
      </w:r>
      <w:r w:rsidRPr="00C61951">
        <w:rPr>
          <w:rFonts w:ascii="Times New Roman" w:hAnsi="Times New Roman"/>
          <w:sz w:val="28"/>
          <w:szCs w:val="28"/>
          <w:lang w:eastAsia="ru-RU"/>
        </w:rPr>
        <w:t>Техническое освоение произведения………………………………</w:t>
      </w:r>
      <w:r w:rsidR="0018508F">
        <w:rPr>
          <w:rFonts w:ascii="Times New Roman" w:hAnsi="Times New Roman"/>
          <w:sz w:val="28"/>
          <w:szCs w:val="28"/>
          <w:lang w:eastAsia="ru-RU"/>
        </w:rPr>
        <w:t>…………</w:t>
      </w:r>
      <w:r w:rsidR="005E3C6F">
        <w:rPr>
          <w:rFonts w:ascii="Times New Roman" w:hAnsi="Times New Roman"/>
          <w:sz w:val="28"/>
          <w:szCs w:val="28"/>
          <w:lang w:eastAsia="ru-RU"/>
        </w:rPr>
        <w:t>..</w:t>
      </w:r>
      <w:r w:rsidR="000B5BB4">
        <w:rPr>
          <w:rFonts w:ascii="Times New Roman" w:hAnsi="Times New Roman"/>
          <w:sz w:val="28"/>
          <w:szCs w:val="28"/>
          <w:lang w:eastAsia="ru-RU"/>
        </w:rPr>
        <w:t>.</w:t>
      </w:r>
      <w:r w:rsidR="00916C31">
        <w:rPr>
          <w:rFonts w:ascii="Times New Roman" w:hAnsi="Times New Roman"/>
          <w:sz w:val="28"/>
          <w:szCs w:val="28"/>
          <w:lang w:eastAsia="ru-RU"/>
        </w:rPr>
        <w:t>7</w:t>
      </w:r>
      <w:r w:rsidRPr="00C61951">
        <w:rPr>
          <w:rFonts w:ascii="Times New Roman" w:hAnsi="Times New Roman"/>
          <w:sz w:val="28"/>
          <w:szCs w:val="28"/>
          <w:lang w:eastAsia="ru-RU"/>
        </w:rPr>
        <w:t xml:space="preserve">                            </w:t>
      </w:r>
    </w:p>
    <w:p w14:paraId="6FB65DA5" w14:textId="5327BAF8" w:rsidR="00C61951" w:rsidRPr="00C61951" w:rsidRDefault="000B5BB4" w:rsidP="00542C31">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5.   Двигательные </w:t>
      </w:r>
      <w:r w:rsidR="00C61951" w:rsidRPr="00C61951">
        <w:rPr>
          <w:rFonts w:ascii="Times New Roman" w:hAnsi="Times New Roman"/>
          <w:sz w:val="28"/>
          <w:szCs w:val="28"/>
          <w:lang w:eastAsia="ru-RU"/>
        </w:rPr>
        <w:t>представления…………………………………………</w:t>
      </w:r>
      <w:r w:rsidR="00274A6F">
        <w:rPr>
          <w:rFonts w:ascii="Times New Roman" w:hAnsi="Times New Roman"/>
          <w:sz w:val="28"/>
          <w:szCs w:val="28"/>
          <w:lang w:eastAsia="ru-RU"/>
        </w:rPr>
        <w:t>…</w:t>
      </w:r>
      <w:r w:rsidR="00916C31">
        <w:rPr>
          <w:rFonts w:ascii="Times New Roman" w:hAnsi="Times New Roman"/>
          <w:sz w:val="28"/>
          <w:szCs w:val="28"/>
          <w:lang w:eastAsia="ru-RU"/>
        </w:rPr>
        <w:t>………9</w:t>
      </w:r>
      <w:r>
        <w:rPr>
          <w:rFonts w:ascii="Times New Roman" w:hAnsi="Times New Roman"/>
          <w:sz w:val="28"/>
          <w:szCs w:val="28"/>
          <w:lang w:eastAsia="ru-RU"/>
        </w:rPr>
        <w:t xml:space="preserve">           </w:t>
      </w:r>
      <w:r w:rsidR="00C61951" w:rsidRPr="00C61951">
        <w:rPr>
          <w:rFonts w:ascii="Times New Roman" w:hAnsi="Times New Roman"/>
          <w:sz w:val="28"/>
          <w:szCs w:val="28"/>
          <w:lang w:eastAsia="ru-RU"/>
        </w:rPr>
        <w:t xml:space="preserve">                                       </w:t>
      </w:r>
    </w:p>
    <w:p w14:paraId="4BCB04BE" w14:textId="159AB148" w:rsidR="00C61951" w:rsidRPr="00C61951" w:rsidRDefault="000B5BB4" w:rsidP="00542C31">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6</w:t>
      </w:r>
      <w:r w:rsidR="00C61951" w:rsidRPr="00C61951">
        <w:rPr>
          <w:rFonts w:ascii="Times New Roman" w:hAnsi="Times New Roman"/>
          <w:sz w:val="28"/>
          <w:szCs w:val="28"/>
          <w:lang w:eastAsia="ru-RU"/>
        </w:rPr>
        <w:t xml:space="preserve">.  </w:t>
      </w:r>
      <w:r>
        <w:rPr>
          <w:rFonts w:ascii="Times New Roman" w:hAnsi="Times New Roman"/>
          <w:sz w:val="28"/>
          <w:szCs w:val="28"/>
          <w:lang w:eastAsia="ru-RU"/>
        </w:rPr>
        <w:t xml:space="preserve"> </w:t>
      </w:r>
      <w:r w:rsidR="00C61951" w:rsidRPr="00C61951">
        <w:rPr>
          <w:rFonts w:ascii="Times New Roman" w:hAnsi="Times New Roman"/>
          <w:sz w:val="28"/>
          <w:szCs w:val="28"/>
          <w:lang w:eastAsia="ru-RU"/>
        </w:rPr>
        <w:t>Умение анализировать………………………………………………</w:t>
      </w:r>
      <w:r w:rsidR="00274A6F">
        <w:rPr>
          <w:rFonts w:ascii="Times New Roman" w:hAnsi="Times New Roman"/>
          <w:sz w:val="28"/>
          <w:szCs w:val="28"/>
          <w:lang w:eastAsia="ru-RU"/>
        </w:rPr>
        <w:t>...</w:t>
      </w:r>
      <w:r w:rsidR="0018508F">
        <w:rPr>
          <w:rFonts w:ascii="Times New Roman" w:hAnsi="Times New Roman"/>
          <w:sz w:val="28"/>
          <w:szCs w:val="28"/>
          <w:lang w:eastAsia="ru-RU"/>
        </w:rPr>
        <w:t>..............</w:t>
      </w:r>
      <w:r w:rsidR="00916C31">
        <w:rPr>
          <w:rFonts w:ascii="Times New Roman" w:hAnsi="Times New Roman"/>
          <w:sz w:val="28"/>
          <w:szCs w:val="28"/>
          <w:lang w:eastAsia="ru-RU"/>
        </w:rPr>
        <w:t>11</w:t>
      </w:r>
      <w:r w:rsidR="00C61951" w:rsidRPr="00C61951">
        <w:rPr>
          <w:rFonts w:ascii="Times New Roman" w:hAnsi="Times New Roman"/>
          <w:sz w:val="28"/>
          <w:szCs w:val="28"/>
          <w:lang w:eastAsia="ru-RU"/>
        </w:rPr>
        <w:t xml:space="preserve">           </w:t>
      </w:r>
    </w:p>
    <w:p w14:paraId="4681C3CA" w14:textId="76FC063A" w:rsidR="00C61951" w:rsidRPr="00C61951" w:rsidRDefault="000B5BB4" w:rsidP="00542C31">
      <w:pPr>
        <w:tabs>
          <w:tab w:val="left" w:pos="7458"/>
        </w:tabs>
        <w:spacing w:line="360" w:lineRule="auto"/>
        <w:ind w:right="566"/>
        <w:jc w:val="both"/>
        <w:rPr>
          <w:rFonts w:ascii="Times New Roman" w:hAnsi="Times New Roman"/>
          <w:sz w:val="28"/>
          <w:szCs w:val="28"/>
          <w:lang w:eastAsia="ru-RU"/>
        </w:rPr>
      </w:pPr>
      <w:r>
        <w:rPr>
          <w:rFonts w:ascii="Times New Roman" w:hAnsi="Times New Roman"/>
          <w:sz w:val="28"/>
          <w:szCs w:val="28"/>
          <w:lang w:eastAsia="ru-RU"/>
        </w:rPr>
        <w:t>7</w:t>
      </w:r>
      <w:r w:rsidR="00274A6F">
        <w:rPr>
          <w:rFonts w:ascii="Times New Roman" w:hAnsi="Times New Roman"/>
          <w:sz w:val="28"/>
          <w:szCs w:val="28"/>
          <w:lang w:eastAsia="ru-RU"/>
        </w:rPr>
        <w:t xml:space="preserve">.  </w:t>
      </w:r>
      <w:r w:rsidR="00C61951" w:rsidRPr="00C61951">
        <w:rPr>
          <w:rFonts w:ascii="Times New Roman" w:hAnsi="Times New Roman"/>
          <w:sz w:val="28"/>
          <w:szCs w:val="28"/>
          <w:lang w:eastAsia="ru-RU"/>
        </w:rPr>
        <w:t>Повторение…………………………………………………………</w:t>
      </w:r>
      <w:r w:rsidR="00274A6F">
        <w:rPr>
          <w:rFonts w:ascii="Times New Roman" w:hAnsi="Times New Roman"/>
          <w:sz w:val="28"/>
          <w:szCs w:val="28"/>
          <w:lang w:eastAsia="ru-RU"/>
        </w:rPr>
        <w:t>…</w:t>
      </w:r>
      <w:r w:rsidR="0018508F">
        <w:rPr>
          <w:rFonts w:ascii="Times New Roman" w:hAnsi="Times New Roman"/>
          <w:sz w:val="28"/>
          <w:szCs w:val="28"/>
          <w:lang w:eastAsia="ru-RU"/>
        </w:rPr>
        <w:t>…………</w:t>
      </w:r>
      <w:r w:rsidR="00916C31">
        <w:rPr>
          <w:rFonts w:ascii="Times New Roman" w:hAnsi="Times New Roman"/>
          <w:sz w:val="28"/>
          <w:szCs w:val="28"/>
          <w:lang w:eastAsia="ru-RU"/>
        </w:rPr>
        <w:t xml:space="preserve"> 13</w:t>
      </w:r>
      <w:r w:rsidR="00C61951" w:rsidRPr="00C61951">
        <w:rPr>
          <w:rFonts w:ascii="Times New Roman" w:hAnsi="Times New Roman"/>
          <w:sz w:val="28"/>
          <w:szCs w:val="28"/>
          <w:lang w:eastAsia="ru-RU"/>
        </w:rPr>
        <w:t xml:space="preserve">         </w:t>
      </w:r>
    </w:p>
    <w:p w14:paraId="7B410342" w14:textId="3666925E" w:rsidR="00C61951" w:rsidRPr="00C61951" w:rsidRDefault="00C61951" w:rsidP="00542C31">
      <w:pPr>
        <w:tabs>
          <w:tab w:val="left" w:pos="7458"/>
        </w:tabs>
        <w:spacing w:line="360" w:lineRule="auto"/>
        <w:jc w:val="both"/>
        <w:rPr>
          <w:rFonts w:ascii="Times New Roman" w:hAnsi="Times New Roman"/>
          <w:sz w:val="28"/>
          <w:szCs w:val="28"/>
          <w:lang w:eastAsia="ru-RU"/>
        </w:rPr>
      </w:pPr>
      <w:r w:rsidRPr="00C61951">
        <w:rPr>
          <w:rFonts w:ascii="Times New Roman" w:hAnsi="Times New Roman"/>
          <w:sz w:val="28"/>
          <w:szCs w:val="28"/>
          <w:lang w:eastAsia="ru-RU"/>
        </w:rPr>
        <w:t>8.  Работа над трудными местами………………………………………</w:t>
      </w:r>
      <w:r w:rsidR="0018508F">
        <w:rPr>
          <w:rFonts w:ascii="Times New Roman" w:hAnsi="Times New Roman"/>
          <w:sz w:val="28"/>
          <w:szCs w:val="28"/>
          <w:lang w:eastAsia="ru-RU"/>
        </w:rPr>
        <w:t>………....</w:t>
      </w:r>
      <w:r w:rsidR="005117E5">
        <w:rPr>
          <w:rFonts w:ascii="Times New Roman" w:hAnsi="Times New Roman"/>
          <w:sz w:val="28"/>
          <w:szCs w:val="28"/>
          <w:lang w:eastAsia="ru-RU"/>
        </w:rPr>
        <w:t xml:space="preserve"> </w:t>
      </w:r>
      <w:r w:rsidR="00916C31">
        <w:rPr>
          <w:rFonts w:ascii="Times New Roman" w:hAnsi="Times New Roman"/>
          <w:sz w:val="28"/>
          <w:szCs w:val="28"/>
          <w:lang w:eastAsia="ru-RU"/>
        </w:rPr>
        <w:t>15</w:t>
      </w:r>
      <w:r w:rsidRPr="00C61951">
        <w:rPr>
          <w:rFonts w:ascii="Times New Roman" w:hAnsi="Times New Roman"/>
          <w:sz w:val="28"/>
          <w:szCs w:val="28"/>
          <w:lang w:eastAsia="ru-RU"/>
        </w:rPr>
        <w:t xml:space="preserve">     </w:t>
      </w:r>
    </w:p>
    <w:p w14:paraId="7D1FB19A" w14:textId="34D881F1" w:rsidR="00274A6F" w:rsidRDefault="00C61951" w:rsidP="00542C31">
      <w:pPr>
        <w:tabs>
          <w:tab w:val="left" w:pos="7458"/>
        </w:tabs>
        <w:spacing w:line="360" w:lineRule="auto"/>
        <w:jc w:val="both"/>
        <w:rPr>
          <w:rFonts w:ascii="Times New Roman" w:hAnsi="Times New Roman"/>
          <w:sz w:val="28"/>
          <w:szCs w:val="28"/>
          <w:lang w:eastAsia="ru-RU"/>
        </w:rPr>
      </w:pPr>
      <w:r w:rsidRPr="00C61951">
        <w:rPr>
          <w:rFonts w:ascii="Times New Roman" w:hAnsi="Times New Roman"/>
          <w:sz w:val="28"/>
          <w:szCs w:val="28"/>
          <w:lang w:eastAsia="ru-RU"/>
        </w:rPr>
        <w:t xml:space="preserve">9.  Техническое освоение произведения и художественно- содержательная </w:t>
      </w:r>
    </w:p>
    <w:p w14:paraId="0826E3E1" w14:textId="100BEFFB" w:rsidR="00C61951" w:rsidRPr="00C61951" w:rsidRDefault="00E81C09" w:rsidP="00542C31">
      <w:pPr>
        <w:tabs>
          <w:tab w:val="left" w:pos="7458"/>
        </w:tabs>
        <w:spacing w:line="360" w:lineRule="auto"/>
        <w:ind w:right="566"/>
        <w:jc w:val="both"/>
        <w:rPr>
          <w:rFonts w:ascii="Times New Roman" w:hAnsi="Times New Roman"/>
          <w:sz w:val="28"/>
          <w:szCs w:val="28"/>
          <w:lang w:eastAsia="ru-RU"/>
        </w:rPr>
      </w:pPr>
      <w:r>
        <w:rPr>
          <w:rFonts w:ascii="Times New Roman" w:hAnsi="Times New Roman"/>
          <w:sz w:val="28"/>
          <w:szCs w:val="28"/>
          <w:lang w:eastAsia="ru-RU"/>
        </w:rPr>
        <w:t xml:space="preserve">     </w:t>
      </w:r>
      <w:r w:rsidR="00C61951" w:rsidRPr="00C61951">
        <w:rPr>
          <w:rFonts w:ascii="Times New Roman" w:hAnsi="Times New Roman"/>
          <w:sz w:val="28"/>
          <w:szCs w:val="28"/>
          <w:lang w:eastAsia="ru-RU"/>
        </w:rPr>
        <w:t>сторона работы над ним……………………………………………</w:t>
      </w:r>
      <w:r w:rsidR="00274A6F">
        <w:rPr>
          <w:rFonts w:ascii="Times New Roman" w:hAnsi="Times New Roman"/>
          <w:sz w:val="28"/>
          <w:szCs w:val="28"/>
          <w:lang w:eastAsia="ru-RU"/>
        </w:rPr>
        <w:t>…</w:t>
      </w:r>
      <w:r w:rsidR="0018508F">
        <w:rPr>
          <w:rFonts w:ascii="Times New Roman" w:hAnsi="Times New Roman"/>
          <w:sz w:val="28"/>
          <w:szCs w:val="28"/>
          <w:lang w:eastAsia="ru-RU"/>
        </w:rPr>
        <w:t>………...</w:t>
      </w:r>
      <w:r w:rsidR="00916C31">
        <w:rPr>
          <w:rFonts w:ascii="Times New Roman" w:hAnsi="Times New Roman"/>
          <w:sz w:val="28"/>
          <w:szCs w:val="28"/>
          <w:lang w:eastAsia="ru-RU"/>
        </w:rPr>
        <w:t>17</w:t>
      </w:r>
      <w:r w:rsidR="00C61951" w:rsidRPr="00C61951">
        <w:rPr>
          <w:rFonts w:ascii="Times New Roman" w:hAnsi="Times New Roman"/>
          <w:sz w:val="28"/>
          <w:szCs w:val="28"/>
          <w:lang w:eastAsia="ru-RU"/>
        </w:rPr>
        <w:t xml:space="preserve">       </w:t>
      </w:r>
    </w:p>
    <w:p w14:paraId="5700ED9A" w14:textId="329FA534" w:rsidR="00C61951" w:rsidRPr="00C61951" w:rsidRDefault="007019DB" w:rsidP="00542C31">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10. </w:t>
      </w:r>
      <w:r w:rsidR="00C61951" w:rsidRPr="00C61951">
        <w:rPr>
          <w:rFonts w:ascii="Times New Roman" w:hAnsi="Times New Roman"/>
          <w:sz w:val="28"/>
          <w:szCs w:val="28"/>
          <w:lang w:eastAsia="ru-RU"/>
        </w:rPr>
        <w:t>Художественная доработка произведения…………………………</w:t>
      </w:r>
      <w:r w:rsidR="0018508F">
        <w:rPr>
          <w:rFonts w:ascii="Times New Roman" w:hAnsi="Times New Roman"/>
          <w:sz w:val="28"/>
          <w:szCs w:val="28"/>
          <w:lang w:eastAsia="ru-RU"/>
        </w:rPr>
        <w:t>…………</w:t>
      </w:r>
      <w:r w:rsidR="00916C31">
        <w:rPr>
          <w:rFonts w:ascii="Times New Roman" w:hAnsi="Times New Roman"/>
          <w:sz w:val="28"/>
          <w:szCs w:val="28"/>
          <w:lang w:eastAsia="ru-RU"/>
        </w:rPr>
        <w:t>20</w:t>
      </w:r>
    </w:p>
    <w:p w14:paraId="3C7BC658" w14:textId="7450E25B" w:rsidR="000D4696" w:rsidRDefault="00C61951" w:rsidP="00542C31">
      <w:pPr>
        <w:tabs>
          <w:tab w:val="left" w:pos="7458"/>
        </w:tabs>
        <w:spacing w:line="360" w:lineRule="auto"/>
        <w:jc w:val="both"/>
        <w:rPr>
          <w:rFonts w:ascii="Times New Roman" w:hAnsi="Times New Roman"/>
          <w:sz w:val="28"/>
          <w:szCs w:val="28"/>
          <w:lang w:eastAsia="ru-RU"/>
        </w:rPr>
      </w:pPr>
      <w:r w:rsidRPr="00C61951">
        <w:rPr>
          <w:rFonts w:ascii="Times New Roman" w:hAnsi="Times New Roman"/>
          <w:sz w:val="28"/>
          <w:szCs w:val="28"/>
          <w:lang w:eastAsia="ru-RU"/>
        </w:rPr>
        <w:t>11. Сценическое исполнение……………………………………………</w:t>
      </w:r>
      <w:r w:rsidR="00C46CA8">
        <w:rPr>
          <w:rFonts w:ascii="Times New Roman" w:hAnsi="Times New Roman"/>
          <w:sz w:val="28"/>
          <w:szCs w:val="28"/>
          <w:lang w:eastAsia="ru-RU"/>
        </w:rPr>
        <w:t>…</w:t>
      </w:r>
      <w:r w:rsidR="00916C31">
        <w:rPr>
          <w:rFonts w:ascii="Times New Roman" w:hAnsi="Times New Roman"/>
          <w:sz w:val="28"/>
          <w:szCs w:val="28"/>
          <w:lang w:eastAsia="ru-RU"/>
        </w:rPr>
        <w:t>………23</w:t>
      </w:r>
    </w:p>
    <w:p w14:paraId="59A815FE" w14:textId="78547DD6" w:rsidR="00C61951" w:rsidRPr="00C61951" w:rsidRDefault="00177EAF" w:rsidP="00542C31">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12.  Заключение</w:t>
      </w:r>
      <w:r w:rsidR="000D4696">
        <w:rPr>
          <w:rFonts w:ascii="Times New Roman" w:hAnsi="Times New Roman"/>
          <w:sz w:val="28"/>
          <w:szCs w:val="28"/>
          <w:lang w:eastAsia="ru-RU"/>
        </w:rPr>
        <w:t>……………………………………………………………………</w:t>
      </w:r>
      <w:r w:rsidR="00F7760A">
        <w:rPr>
          <w:rFonts w:ascii="Times New Roman" w:hAnsi="Times New Roman"/>
          <w:sz w:val="28"/>
          <w:szCs w:val="28"/>
          <w:lang w:eastAsia="ru-RU"/>
        </w:rPr>
        <w:t>..</w:t>
      </w:r>
      <w:r w:rsidR="00916C31">
        <w:rPr>
          <w:rFonts w:ascii="Times New Roman" w:hAnsi="Times New Roman"/>
          <w:sz w:val="28"/>
          <w:szCs w:val="28"/>
          <w:lang w:eastAsia="ru-RU"/>
        </w:rPr>
        <w:t>25</w:t>
      </w:r>
    </w:p>
    <w:p w14:paraId="189E940B" w14:textId="49AF0BEC" w:rsidR="00B2110B" w:rsidRDefault="007019DB" w:rsidP="00542C31">
      <w:pPr>
        <w:tabs>
          <w:tab w:val="left" w:pos="7458"/>
        </w:tabs>
        <w:spacing w:line="360" w:lineRule="auto"/>
        <w:ind w:left="426" w:hanging="426"/>
        <w:jc w:val="both"/>
        <w:rPr>
          <w:rFonts w:ascii="Times New Roman" w:hAnsi="Times New Roman"/>
          <w:sz w:val="28"/>
          <w:szCs w:val="28"/>
          <w:lang w:eastAsia="ru-RU"/>
        </w:rPr>
      </w:pPr>
      <w:r>
        <w:rPr>
          <w:rFonts w:ascii="Times New Roman" w:hAnsi="Times New Roman"/>
          <w:sz w:val="28"/>
          <w:szCs w:val="28"/>
          <w:lang w:eastAsia="ru-RU"/>
        </w:rPr>
        <w:t xml:space="preserve">13. </w:t>
      </w:r>
      <w:r w:rsidR="00C61951" w:rsidRPr="00C61951">
        <w:rPr>
          <w:rFonts w:ascii="Times New Roman" w:hAnsi="Times New Roman"/>
          <w:sz w:val="28"/>
          <w:szCs w:val="28"/>
          <w:lang w:eastAsia="ru-RU"/>
        </w:rPr>
        <w:t>Список литературы………………………….........</w:t>
      </w:r>
      <w:r w:rsidR="0018508F">
        <w:rPr>
          <w:rFonts w:ascii="Times New Roman" w:hAnsi="Times New Roman"/>
          <w:sz w:val="28"/>
          <w:szCs w:val="28"/>
          <w:lang w:eastAsia="ru-RU"/>
        </w:rPr>
        <w:t>.............................................</w:t>
      </w:r>
      <w:r w:rsidR="00916C31">
        <w:rPr>
          <w:rFonts w:ascii="Times New Roman" w:hAnsi="Times New Roman"/>
          <w:sz w:val="28"/>
          <w:szCs w:val="28"/>
          <w:lang w:eastAsia="ru-RU"/>
        </w:rPr>
        <w:t>26</w:t>
      </w:r>
      <w:r w:rsidR="00B97861" w:rsidRPr="00952D4F">
        <w:rPr>
          <w:rFonts w:ascii="Times New Roman" w:hAnsi="Times New Roman"/>
          <w:sz w:val="28"/>
          <w:szCs w:val="28"/>
          <w:lang w:eastAsia="ru-RU"/>
        </w:rPr>
        <w:t xml:space="preserve">   </w:t>
      </w:r>
    </w:p>
    <w:p w14:paraId="67EF12FC" w14:textId="77777777" w:rsidR="00B2110B" w:rsidRDefault="00B2110B" w:rsidP="00542C31">
      <w:pPr>
        <w:tabs>
          <w:tab w:val="left" w:pos="7458"/>
        </w:tabs>
        <w:spacing w:line="240" w:lineRule="auto"/>
        <w:jc w:val="both"/>
        <w:rPr>
          <w:rFonts w:ascii="Times New Roman" w:hAnsi="Times New Roman"/>
          <w:sz w:val="28"/>
          <w:szCs w:val="28"/>
          <w:lang w:eastAsia="ru-RU"/>
        </w:rPr>
      </w:pPr>
    </w:p>
    <w:p w14:paraId="0B163842" w14:textId="77777777" w:rsidR="00B2110B" w:rsidRDefault="00B2110B" w:rsidP="00542C31">
      <w:pPr>
        <w:tabs>
          <w:tab w:val="left" w:pos="7458"/>
        </w:tabs>
        <w:spacing w:line="240" w:lineRule="auto"/>
        <w:jc w:val="both"/>
        <w:rPr>
          <w:rFonts w:ascii="Times New Roman" w:hAnsi="Times New Roman"/>
          <w:sz w:val="28"/>
          <w:szCs w:val="28"/>
          <w:lang w:eastAsia="ru-RU"/>
        </w:rPr>
      </w:pPr>
    </w:p>
    <w:p w14:paraId="30F441E6" w14:textId="77777777" w:rsidR="00B2110B" w:rsidRDefault="00B2110B" w:rsidP="00542C31">
      <w:pPr>
        <w:tabs>
          <w:tab w:val="left" w:pos="7458"/>
        </w:tabs>
        <w:spacing w:line="240" w:lineRule="auto"/>
        <w:jc w:val="both"/>
        <w:rPr>
          <w:rFonts w:ascii="Times New Roman" w:hAnsi="Times New Roman"/>
          <w:sz w:val="28"/>
          <w:szCs w:val="28"/>
          <w:lang w:eastAsia="ru-RU"/>
        </w:rPr>
      </w:pPr>
    </w:p>
    <w:p w14:paraId="2EDB692D" w14:textId="7F6BBF59" w:rsidR="00935F55" w:rsidRDefault="00935F55" w:rsidP="00542C31">
      <w:pPr>
        <w:tabs>
          <w:tab w:val="left" w:pos="7458"/>
        </w:tabs>
        <w:spacing w:line="240" w:lineRule="auto"/>
        <w:jc w:val="both"/>
        <w:rPr>
          <w:rFonts w:ascii="Times New Roman" w:hAnsi="Times New Roman"/>
          <w:sz w:val="28"/>
          <w:szCs w:val="28"/>
          <w:lang w:eastAsia="ru-RU"/>
        </w:rPr>
      </w:pPr>
    </w:p>
    <w:p w14:paraId="6398C020" w14:textId="062FBF02" w:rsidR="003A1F62" w:rsidRDefault="00DD2704" w:rsidP="00C61951">
      <w:pPr>
        <w:tabs>
          <w:tab w:val="left" w:pos="7458"/>
        </w:tabs>
        <w:rPr>
          <w:rFonts w:ascii="Times New Roman" w:hAnsi="Times New Roman"/>
          <w:sz w:val="28"/>
          <w:szCs w:val="28"/>
          <w:lang w:eastAsia="ru-RU"/>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70BF6A3E" wp14:editId="07E01EDA">
                <wp:simplePos x="0" y="0"/>
                <wp:positionH relativeFrom="column">
                  <wp:posOffset>2990850</wp:posOffset>
                </wp:positionH>
                <wp:positionV relativeFrom="paragraph">
                  <wp:posOffset>1338580</wp:posOffset>
                </wp:positionV>
                <wp:extent cx="449580" cy="327660"/>
                <wp:effectExtent l="0" t="0" r="26670" b="15240"/>
                <wp:wrapNone/>
                <wp:docPr id="319829509" name="Прямоугольник 3"/>
                <wp:cNvGraphicFramePr/>
                <a:graphic xmlns:a="http://schemas.openxmlformats.org/drawingml/2006/main">
                  <a:graphicData uri="http://schemas.microsoft.com/office/word/2010/wordprocessingShape">
                    <wps:wsp>
                      <wps:cNvSpPr/>
                      <wps:spPr>
                        <a:xfrm>
                          <a:off x="0" y="0"/>
                          <a:ext cx="449580" cy="3276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97293C" id="Прямоугольник 3" o:spid="_x0000_s1026" style="position:absolute;margin-left:235.5pt;margin-top:105.4pt;width:35.4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nUYAIAACMFAAAOAAAAZHJzL2Uyb0RvYy54bWysVEtv2zAMvg/YfxB0X51k6SuoUwQpMgwo&#10;2mLt0LMiS4kwWdQoJU7260fJsRN0xQ7DLjJp8uNLH3Vzu6st2yoMBlzJh2cDzpSTUBm3Kvn3l8Wn&#10;K85CFK4SFpwq+V4Ffjv9+OGm8RM1gjXYSiGjIC5MGl/ydYx+UhRBrlUtwhl45cioAWsRScVVUaFo&#10;KHpti9FgcFE0gJVHkCoE+nvXGvk0x9dayfiodVCR2ZJTbTGfmM9lOovpjZisUPi1kYcyxD9UUQvj&#10;KGkf6k5EwTZo/ghVG4kQQMczCXUBWhupcg/UzXDwppvntfAq90LDCb4fU/h/YeXD9tk/IY2h8WES&#10;SExd7DTW6Uv1sV0e1r4fltpFJunneHx9fkUjlWT6PLq8uMjDLI5gjyF+UVCzJJQc6S7yiMT2PkRK&#10;SK6dS8plXToDWFMtjLVZSSxQc4tsK+j+lqthui/CnXiRlpDFsfwsxb1VbdRvSjNTUcGjnD0z6xiz&#10;+tHFtI48E0RT9h40fA9kYwc6+CaYymzrgYP3gMdsvXfOCC72wNo4wL+Ddevfdd32mtpeQrV/QobQ&#10;8jx4uTA0/HsR4pNAIjbdFy1rfKRDW2hKDgeJszXgr/f+J3/iG1k5a2hRSh5+bgQqzuxXR0y8Ho7H&#10;abOyMj6/HJGCp5blqcVt6jnQXQ7pWfAyi8k/2k7UCPUr7fQsZSWTcJJyl1xG7JR5bBeYXgWpZrPs&#10;RtvkRbx3z16m4GmqiVwvu1eB/sDASNR9gG6pxOQNEVvfhHQw20TQJrP0ONfDvGkTMwkPr0Za9VM9&#10;ex3ftulvAAAA//8DAFBLAwQUAAYACAAAACEAMB/t2eAAAAALAQAADwAAAGRycy9kb3ducmV2Lnht&#10;bEyPwU7DMBBE70j8g7VIXKrWcRQKhDhVVcSBAwJaPsCJlyQiXkexk4a/ZznBbXdnNPum2C2uFzOO&#10;ofOkQW0SEEi1tx01Gj5OT+s7ECEasqb3hBq+McCuvLwoTG79md5xPsZGcAiF3GhoYxxyKUPdojNh&#10;4wck1j796EzkdWykHc2Zw10v0yTZSmc64g+tGfDQYv11nJyGQ3ydV49Vte/ttHoL9y/PQflB6+ur&#10;Zf8AIuIS/8zwi8/oUDJT5SeyQfQaslvFXaKGVCXcgR03meKh4ss2zUCWhfzfofwBAAD//wMAUEsB&#10;Ai0AFAAGAAgAAAAhALaDOJL+AAAA4QEAABMAAAAAAAAAAAAAAAAAAAAAAFtDb250ZW50X1R5cGVz&#10;XS54bWxQSwECLQAUAAYACAAAACEAOP0h/9YAAACUAQAACwAAAAAAAAAAAAAAAAAvAQAAX3JlbHMv&#10;LnJlbHNQSwECLQAUAAYACAAAACEAa6SJ1GACAAAjBQAADgAAAAAAAAAAAAAAAAAuAgAAZHJzL2Uy&#10;b0RvYy54bWxQSwECLQAUAAYACAAAACEAMB/t2eAAAAALAQAADwAAAAAAAAAAAAAAAAC6BAAAZHJz&#10;L2Rvd25yZXYueG1sUEsFBgAAAAAEAAQA8wAAAMcFAAAAAA==&#10;" fillcolor="white [3201]" strokecolor="white [3212]" strokeweight="2p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7616989" wp14:editId="647FB599">
                <wp:simplePos x="0" y="0"/>
                <wp:positionH relativeFrom="column">
                  <wp:posOffset>3112770</wp:posOffset>
                </wp:positionH>
                <wp:positionV relativeFrom="paragraph">
                  <wp:posOffset>1315720</wp:posOffset>
                </wp:positionV>
                <wp:extent cx="251460" cy="236220"/>
                <wp:effectExtent l="0" t="0" r="15240" b="11430"/>
                <wp:wrapNone/>
                <wp:docPr id="681794036" name="Прямоугольник 2"/>
                <wp:cNvGraphicFramePr/>
                <a:graphic xmlns:a="http://schemas.openxmlformats.org/drawingml/2006/main">
                  <a:graphicData uri="http://schemas.microsoft.com/office/word/2010/wordprocessingShape">
                    <wps:wsp>
                      <wps:cNvSpPr/>
                      <wps:spPr>
                        <a:xfrm>
                          <a:off x="0" y="0"/>
                          <a:ext cx="251460" cy="236220"/>
                        </a:xfrm>
                        <a:prstGeom prst="rect">
                          <a:avLst/>
                        </a:prstGeom>
                        <a:noFill/>
                        <a:ln>
                          <a:solidFill>
                            <a:schemeClr val="bg1"/>
                          </a:solidFill>
                        </a:ln>
                      </wps:spPr>
                      <wps:style>
                        <a:lnRef idx="2">
                          <a:schemeClr val="dk1">
                            <a:shade val="15000"/>
                          </a:schemeClr>
                        </a:lnRef>
                        <a:fillRef idx="1">
                          <a:schemeClr val="dk1"/>
                        </a:fillRef>
                        <a:effectRef idx="0">
                          <a:schemeClr val="dk1"/>
                        </a:effectRef>
                        <a:fontRef idx="minor">
                          <a:schemeClr val="lt1"/>
                        </a:fontRef>
                      </wps:style>
                      <wps:txbx>
                        <w:txbxContent>
                          <w:p w14:paraId="2AAA737B" w14:textId="77777777" w:rsidR="00DD2704" w:rsidRDefault="00DD2704" w:rsidP="00DD27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16989" id="Прямоугольник 2" o:spid="_x0000_s1026" style="position:absolute;margin-left:245.1pt;margin-top:103.6pt;width:19.8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SNwgIAAJsFAAAOAAAAZHJzL2Uyb0RvYy54bWysVM1uEzEQviPxDpbvdH+apm3UTRW1KkKq&#10;SkWLena8drLCaxvbyW44IXFF4hF4CC6Inz7D5o0YezebUMoFcdmd8cx88z8np3Up0JIZWyiZ4WQv&#10;xohJqvJCzjL8+vbi2RFG1hGZE6Eky/CKWXw6fvrkpNIjlqq5EjkzCECkHVU6w3Pn9CiKLJ2zktg9&#10;pZkEIVemJA5YM4tyQypAL0WUxvEwqpTJtVGUWQuv560QjwM+54y6l5xb5pDIMMTmwteE79R/o/EJ&#10;Gc0M0fOCdmGQf4iiJIUEpz3UOXEELUzxB1RZUKOs4m6PqjJSnBeUhRwgmyR+kM3NnGgWcoHiWN2X&#10;yf4/WHq1vDaoyDM8PEoOjwfx/hAjSUpoVfN5/X79qfnR3K8/NF+a++b7+mPzs/nafEOpr1ul7QjM&#10;b/S16TgLpC9CzU3p/5AeqkOtV32tWe0Qhcf0IBkMoSMUROn+ME1DL6KtsTbWPWeqRJ7IsIFWhgqT&#10;5aV14BBUNyrel1QXhRChnUL6B6tEkfu3wPh5YmfCoCWBSZjOEp8BQOxoAectI59Xm0mg3EowDyHk&#10;K8ahUj72EEiY0S1m/iZpn+ckZ62b5CCON2n12sFtAPOoHALscTuA32P1uG2sna43Y2G0e8P4bwG1&#10;hr128Kik6w3LQirzmLFwvddWf1OYthy+Mq6e1oDvyanKVzBGRrX7ZTW9KKBrl8S6a2JgoaDRcCTc&#10;S/hwoaoMq47CaK7Mu8fevT7MOUgxqmBBM2zfLohhGIkXEjbgOBkM/EYHZnBwCAOEzK5kuiuRi/JM&#10;QecTOEeaBtLrO7EhuVHlHdySifcKIiIp+M4wdWbDnLn2cMA1omwyCWqwxZq4S3mjqQf3BfZTeVvf&#10;EaO70XUw81dqs8xk9GCCW11vKdVk4RQvwnhv69qVHi5AmJ3uWvkTs8sHre1NHf8CAAD//wMAUEsD&#10;BBQABgAIAAAAIQACLGZz3wAAAAsBAAAPAAAAZHJzL2Rvd25yZXYueG1sTI9BS8QwEIXvgv8hjODN&#10;TbfW1a1NFxFEdBfEVfCabca2mExKknbrv3c86W1m3uPN96rN7KyYMMTek4LlIgOB1HjTU6vg/e3h&#10;4gZETJqMtp5QwTdG2NSnJ5UujT/SK0771AoOoVhqBV1KQyllbDp0Oi78gMTapw9OJ15DK03QRw53&#10;VuZZtpJO98QfOj3gfYfN1350Cp6fQsAXuZ0+8BF340ovaXdplTo/m+9uQSSc058ZfvEZHWpmOviR&#10;TBRWQbHOcrYqyLNrHthxla+5zIEvRVGArCv5v0P9AwAA//8DAFBLAQItABQABgAIAAAAIQC2gziS&#10;/gAAAOEBAAATAAAAAAAAAAAAAAAAAAAAAABbQ29udGVudF9UeXBlc10ueG1sUEsBAi0AFAAGAAgA&#10;AAAhADj9If/WAAAAlAEAAAsAAAAAAAAAAAAAAAAALwEAAF9yZWxzLy5yZWxzUEsBAi0AFAAGAAgA&#10;AAAhAPu0NI3CAgAAmwUAAA4AAAAAAAAAAAAAAAAALgIAAGRycy9lMm9Eb2MueG1sUEsBAi0AFAAG&#10;AAgAAAAhAAIsZnPfAAAACwEAAA8AAAAAAAAAAAAAAAAAHAUAAGRycy9kb3ducmV2LnhtbFBLBQYA&#10;AAAABAAEAPMAAAAoBgAAAAA=&#10;" filled="f" strokecolor="white [3212]" strokeweight="2pt">
                <v:textbox>
                  <w:txbxContent>
                    <w:p w14:paraId="2AAA737B" w14:textId="77777777" w:rsidR="00DD2704" w:rsidRDefault="00DD2704" w:rsidP="00DD2704">
                      <w:pPr>
                        <w:jc w:val="center"/>
                      </w:pPr>
                    </w:p>
                  </w:txbxContent>
                </v:textbox>
              </v:rect>
            </w:pict>
          </mc:Fallback>
        </mc:AlternateContent>
      </w:r>
    </w:p>
    <w:p w14:paraId="2A9E2948" w14:textId="77777777" w:rsidR="003A1F62" w:rsidRPr="009A1843" w:rsidRDefault="003A1F62" w:rsidP="00C61951">
      <w:pPr>
        <w:tabs>
          <w:tab w:val="left" w:pos="7458"/>
        </w:tabs>
        <w:rPr>
          <w:rFonts w:ascii="Times New Roman" w:hAnsi="Times New Roman"/>
          <w:sz w:val="28"/>
          <w:szCs w:val="28"/>
          <w:lang w:eastAsia="ru-RU"/>
        </w:rPr>
        <w:sectPr w:rsidR="003A1F62" w:rsidRPr="009A1843" w:rsidSect="0078690C">
          <w:footerReference w:type="default" r:id="rId8"/>
          <w:pgSz w:w="11906" w:h="16838"/>
          <w:pgMar w:top="1134" w:right="567" w:bottom="1134" w:left="1134" w:header="709" w:footer="709" w:gutter="0"/>
          <w:cols w:space="708"/>
          <w:docGrid w:linePitch="360"/>
        </w:sectPr>
      </w:pPr>
    </w:p>
    <w:p w14:paraId="0B7C2D6C" w14:textId="0DE55ECD" w:rsidR="00B11688" w:rsidRPr="0005682D" w:rsidRDefault="003A1F62" w:rsidP="00B11688">
      <w:pPr>
        <w:tabs>
          <w:tab w:val="left" w:pos="7458"/>
        </w:tabs>
        <w:jc w:val="both"/>
        <w:rPr>
          <w:rFonts w:ascii="Times New Roman" w:hAnsi="Times New Roman"/>
          <w:sz w:val="32"/>
          <w:szCs w:val="32"/>
          <w:lang w:eastAsia="ru-RU"/>
        </w:rPr>
      </w:pPr>
      <w:r>
        <w:rPr>
          <w:rFonts w:ascii="Times New Roman" w:hAnsi="Times New Roman"/>
          <w:sz w:val="28"/>
          <w:szCs w:val="28"/>
          <w:lang w:eastAsia="ru-RU"/>
        </w:rPr>
        <w:t xml:space="preserve">                  </w:t>
      </w:r>
      <w:r w:rsidR="0005682D">
        <w:rPr>
          <w:rFonts w:ascii="Times New Roman" w:hAnsi="Times New Roman"/>
          <w:sz w:val="28"/>
          <w:szCs w:val="28"/>
          <w:lang w:eastAsia="ru-RU"/>
        </w:rPr>
        <w:t xml:space="preserve">                              </w:t>
      </w:r>
      <w:r w:rsidR="005117E5">
        <w:rPr>
          <w:rFonts w:ascii="Times New Roman" w:hAnsi="Times New Roman"/>
          <w:sz w:val="28"/>
          <w:szCs w:val="28"/>
          <w:lang w:eastAsia="ru-RU"/>
        </w:rPr>
        <w:t xml:space="preserve">    </w:t>
      </w:r>
      <w:r w:rsidR="00F619EE">
        <w:rPr>
          <w:rFonts w:ascii="Times New Roman" w:hAnsi="Times New Roman"/>
          <w:sz w:val="32"/>
          <w:szCs w:val="32"/>
          <w:lang w:eastAsia="ru-RU"/>
        </w:rPr>
        <w:t>Пояснительная записка</w:t>
      </w:r>
      <w:r w:rsidR="00C61951" w:rsidRPr="0005682D">
        <w:rPr>
          <w:rFonts w:ascii="Times New Roman" w:hAnsi="Times New Roman"/>
          <w:sz w:val="32"/>
          <w:szCs w:val="32"/>
          <w:lang w:eastAsia="ru-RU"/>
        </w:rPr>
        <w:t xml:space="preserve">                        </w:t>
      </w:r>
      <w:r w:rsidR="00B11688" w:rsidRPr="0005682D">
        <w:rPr>
          <w:rFonts w:ascii="Times New Roman" w:hAnsi="Times New Roman"/>
          <w:sz w:val="32"/>
          <w:szCs w:val="32"/>
          <w:lang w:eastAsia="ru-RU"/>
        </w:rPr>
        <w:t xml:space="preserve">                             </w:t>
      </w:r>
    </w:p>
    <w:p w14:paraId="4AD83A03" w14:textId="31988AAF" w:rsidR="0005682D" w:rsidRDefault="00691ED8" w:rsidP="00F65738">
      <w:pPr>
        <w:tabs>
          <w:tab w:val="left" w:pos="7458"/>
        </w:tabs>
        <w:spacing w:line="360" w:lineRule="auto"/>
        <w:jc w:val="both"/>
        <w:rPr>
          <w:rFonts w:ascii="Times New Roman" w:hAnsi="Times New Roman"/>
          <w:sz w:val="28"/>
          <w:szCs w:val="28"/>
          <w:lang w:eastAsia="ru-RU"/>
        </w:rPr>
      </w:pPr>
      <w:r w:rsidRPr="0005682D">
        <w:rPr>
          <w:rFonts w:ascii="Times New Roman" w:hAnsi="Times New Roman"/>
          <w:sz w:val="28"/>
          <w:szCs w:val="28"/>
          <w:lang w:eastAsia="ru-RU"/>
        </w:rPr>
        <w:t xml:space="preserve">     </w:t>
      </w:r>
      <w:r w:rsidR="00C128F5" w:rsidRPr="0005682D">
        <w:rPr>
          <w:rFonts w:ascii="Times New Roman" w:hAnsi="Times New Roman"/>
          <w:sz w:val="28"/>
          <w:szCs w:val="28"/>
          <w:lang w:eastAsia="ru-RU"/>
        </w:rPr>
        <w:t xml:space="preserve"> </w:t>
      </w:r>
      <w:r w:rsidR="004C0314" w:rsidRPr="0005682D">
        <w:rPr>
          <w:rFonts w:ascii="Times New Roman" w:hAnsi="Times New Roman"/>
          <w:sz w:val="28"/>
          <w:szCs w:val="28"/>
          <w:lang w:eastAsia="ru-RU"/>
        </w:rPr>
        <w:t>Данная методическая работа</w:t>
      </w:r>
      <w:r w:rsidR="00C61951" w:rsidRPr="0005682D">
        <w:rPr>
          <w:rFonts w:ascii="Times New Roman" w:hAnsi="Times New Roman"/>
          <w:sz w:val="28"/>
          <w:szCs w:val="28"/>
          <w:lang w:eastAsia="ru-RU"/>
        </w:rPr>
        <w:t xml:space="preserve"> направлена на ознакомление преподавателей с основными, базовыми принципами работы над музыкальным произведением в классе баяна и аккорде</w:t>
      </w:r>
      <w:r w:rsidR="0005682D">
        <w:rPr>
          <w:rFonts w:ascii="Times New Roman" w:hAnsi="Times New Roman"/>
          <w:sz w:val="28"/>
          <w:szCs w:val="28"/>
          <w:lang w:eastAsia="ru-RU"/>
        </w:rPr>
        <w:t xml:space="preserve">она. На основе анализа большого </w:t>
      </w:r>
      <w:r w:rsidR="0005682D" w:rsidRPr="0005682D">
        <w:rPr>
          <w:rFonts w:ascii="Times New Roman" w:hAnsi="Times New Roman"/>
          <w:sz w:val="28"/>
          <w:szCs w:val="28"/>
          <w:lang w:eastAsia="ru-RU"/>
        </w:rPr>
        <w:t>объёма</w:t>
      </w:r>
      <w:r w:rsidR="00C61951" w:rsidRPr="0005682D">
        <w:rPr>
          <w:rFonts w:ascii="Times New Roman" w:hAnsi="Times New Roman"/>
          <w:sz w:val="28"/>
          <w:szCs w:val="28"/>
          <w:lang w:eastAsia="ru-RU"/>
        </w:rPr>
        <w:t xml:space="preserve"> научной и методической литературы, обобщени</w:t>
      </w:r>
      <w:r w:rsidR="004C0314" w:rsidRPr="0005682D">
        <w:rPr>
          <w:rFonts w:ascii="Times New Roman" w:hAnsi="Times New Roman"/>
          <w:sz w:val="28"/>
          <w:szCs w:val="28"/>
          <w:lang w:eastAsia="ru-RU"/>
        </w:rPr>
        <w:t xml:space="preserve">я опыта ведущих преподавателей-методистов прошлого </w:t>
      </w:r>
      <w:r w:rsidR="00C61951" w:rsidRPr="0005682D">
        <w:rPr>
          <w:rFonts w:ascii="Times New Roman" w:hAnsi="Times New Roman"/>
          <w:sz w:val="28"/>
          <w:szCs w:val="28"/>
          <w:lang w:eastAsia="ru-RU"/>
        </w:rPr>
        <w:t>и настоящего времени, а также собственного опыта педагогической работы. В данной работе изложены основные подходы к изучению произведений, имеющи</w:t>
      </w:r>
      <w:r w:rsidR="00EF5A3B" w:rsidRPr="0005682D">
        <w:rPr>
          <w:rFonts w:ascii="Times New Roman" w:hAnsi="Times New Roman"/>
          <w:sz w:val="28"/>
          <w:szCs w:val="28"/>
          <w:lang w:eastAsia="ru-RU"/>
        </w:rPr>
        <w:t>е особое практ</w:t>
      </w:r>
      <w:r w:rsidR="0005682D">
        <w:rPr>
          <w:rFonts w:ascii="Times New Roman" w:hAnsi="Times New Roman"/>
          <w:sz w:val="28"/>
          <w:szCs w:val="28"/>
          <w:lang w:eastAsia="ru-RU"/>
        </w:rPr>
        <w:t xml:space="preserve">ическое </w:t>
      </w:r>
      <w:r w:rsidR="00EF5A3B" w:rsidRPr="0005682D">
        <w:rPr>
          <w:rFonts w:ascii="Times New Roman" w:hAnsi="Times New Roman"/>
          <w:sz w:val="28"/>
          <w:szCs w:val="28"/>
          <w:lang w:eastAsia="ru-RU"/>
        </w:rPr>
        <w:t>значение.</w:t>
      </w:r>
      <w:r w:rsidR="0005682D">
        <w:rPr>
          <w:rFonts w:ascii="Times New Roman" w:hAnsi="Times New Roman"/>
          <w:sz w:val="28"/>
          <w:szCs w:val="28"/>
          <w:lang w:eastAsia="ru-RU"/>
        </w:rPr>
        <w:t xml:space="preserve"> </w:t>
      </w:r>
    </w:p>
    <w:p w14:paraId="3809B2F8" w14:textId="50BF65FB" w:rsidR="00C61951" w:rsidRPr="0005682D" w:rsidRDefault="0005682D"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Рассматриваются </w:t>
      </w:r>
      <w:r w:rsidR="00C61951" w:rsidRPr="0005682D">
        <w:rPr>
          <w:rFonts w:ascii="Times New Roman" w:hAnsi="Times New Roman"/>
          <w:sz w:val="28"/>
          <w:szCs w:val="28"/>
          <w:lang w:eastAsia="ru-RU"/>
        </w:rPr>
        <w:t>методы и способы развития совершен</w:t>
      </w:r>
      <w:r w:rsidR="00B11688" w:rsidRPr="0005682D">
        <w:rPr>
          <w:rFonts w:ascii="Times New Roman" w:hAnsi="Times New Roman"/>
          <w:sz w:val="28"/>
          <w:szCs w:val="28"/>
          <w:lang w:eastAsia="ru-RU"/>
        </w:rPr>
        <w:t xml:space="preserve">ствования у учащегося навыков и </w:t>
      </w:r>
      <w:r w:rsidR="00C61951" w:rsidRPr="0005682D">
        <w:rPr>
          <w:rFonts w:ascii="Times New Roman" w:hAnsi="Times New Roman"/>
          <w:sz w:val="28"/>
          <w:szCs w:val="28"/>
          <w:lang w:eastAsia="ru-RU"/>
        </w:rPr>
        <w:t>умений работать над музыкальным произведе</w:t>
      </w:r>
      <w:r w:rsidR="0089495F" w:rsidRPr="0005682D">
        <w:rPr>
          <w:rFonts w:ascii="Times New Roman" w:hAnsi="Times New Roman"/>
          <w:sz w:val="28"/>
          <w:szCs w:val="28"/>
          <w:lang w:eastAsia="ru-RU"/>
        </w:rPr>
        <w:t xml:space="preserve">нием, а также знаний, методов и </w:t>
      </w:r>
      <w:r w:rsidRPr="0005682D">
        <w:rPr>
          <w:rFonts w:ascii="Times New Roman" w:hAnsi="Times New Roman"/>
          <w:sz w:val="28"/>
          <w:szCs w:val="28"/>
          <w:lang w:eastAsia="ru-RU"/>
        </w:rPr>
        <w:t>приемов,</w:t>
      </w:r>
      <w:r w:rsidR="00C61951" w:rsidRPr="0005682D">
        <w:rPr>
          <w:rFonts w:ascii="Times New Roman" w:hAnsi="Times New Roman"/>
          <w:sz w:val="28"/>
          <w:szCs w:val="28"/>
          <w:lang w:eastAsia="ru-RU"/>
        </w:rPr>
        <w:t xml:space="preserve"> способствующих улучшению исполнительского мастерства при работе над музыкальными произведениями.                                                                                                                                        </w:t>
      </w:r>
    </w:p>
    <w:p w14:paraId="6723B50D" w14:textId="40740051" w:rsidR="00C61951" w:rsidRPr="0005682D" w:rsidRDefault="004C0314" w:rsidP="00F65738">
      <w:pPr>
        <w:tabs>
          <w:tab w:val="left" w:pos="7458"/>
        </w:tabs>
        <w:spacing w:line="360" w:lineRule="auto"/>
        <w:jc w:val="both"/>
        <w:rPr>
          <w:rFonts w:ascii="Times New Roman" w:hAnsi="Times New Roman"/>
          <w:sz w:val="28"/>
          <w:szCs w:val="28"/>
          <w:lang w:eastAsia="ru-RU"/>
        </w:rPr>
      </w:pPr>
      <w:r w:rsidRPr="0005682D">
        <w:rPr>
          <w:rFonts w:ascii="Times New Roman" w:hAnsi="Times New Roman"/>
          <w:sz w:val="28"/>
          <w:szCs w:val="28"/>
          <w:lang w:eastAsia="ru-RU"/>
        </w:rPr>
        <w:t xml:space="preserve">     </w:t>
      </w:r>
      <w:r w:rsidR="00C61951" w:rsidRPr="0005682D">
        <w:rPr>
          <w:rFonts w:ascii="Times New Roman" w:hAnsi="Times New Roman"/>
          <w:sz w:val="28"/>
          <w:szCs w:val="28"/>
          <w:lang w:eastAsia="ru-RU"/>
        </w:rPr>
        <w:t>Цель методической работы</w:t>
      </w:r>
      <w:r w:rsidRPr="0005682D">
        <w:rPr>
          <w:rFonts w:ascii="Times New Roman" w:hAnsi="Times New Roman"/>
          <w:sz w:val="28"/>
          <w:szCs w:val="28"/>
          <w:lang w:eastAsia="ru-RU"/>
        </w:rPr>
        <w:t xml:space="preserve"> </w:t>
      </w:r>
      <w:r w:rsidR="0005682D">
        <w:rPr>
          <w:rFonts w:ascii="Times New Roman" w:hAnsi="Times New Roman"/>
          <w:sz w:val="28"/>
          <w:szCs w:val="28"/>
          <w:lang w:eastAsia="ru-RU"/>
        </w:rPr>
        <w:t xml:space="preserve">- </w:t>
      </w:r>
      <w:r w:rsidR="00C61951" w:rsidRPr="0005682D">
        <w:rPr>
          <w:rFonts w:ascii="Times New Roman" w:hAnsi="Times New Roman"/>
          <w:sz w:val="28"/>
          <w:szCs w:val="28"/>
          <w:lang w:eastAsia="ru-RU"/>
        </w:rPr>
        <w:t>систематизировать методы и способы работы, актуальные при разборе, разучивании и окончательном художественном исполнен</w:t>
      </w:r>
      <w:r w:rsidRPr="0005682D">
        <w:rPr>
          <w:rFonts w:ascii="Times New Roman" w:hAnsi="Times New Roman"/>
          <w:sz w:val="28"/>
          <w:szCs w:val="28"/>
          <w:lang w:eastAsia="ru-RU"/>
        </w:rPr>
        <w:t>ии музыкальной пьесы, обратить</w:t>
      </w:r>
      <w:r w:rsidR="00C128F5" w:rsidRPr="0005682D">
        <w:rPr>
          <w:rFonts w:ascii="Times New Roman" w:hAnsi="Times New Roman"/>
          <w:sz w:val="28"/>
          <w:szCs w:val="28"/>
          <w:lang w:eastAsia="ru-RU"/>
        </w:rPr>
        <w:t xml:space="preserve"> внимание преподавателя</w:t>
      </w:r>
      <w:r w:rsidR="00C61951" w:rsidRPr="0005682D">
        <w:rPr>
          <w:rFonts w:ascii="Times New Roman" w:hAnsi="Times New Roman"/>
          <w:sz w:val="28"/>
          <w:szCs w:val="28"/>
          <w:lang w:eastAsia="ru-RU"/>
        </w:rPr>
        <w:t xml:space="preserve"> на важности каждого этапа изучения музыкального произведения.                                                                                                                                                  </w:t>
      </w:r>
    </w:p>
    <w:p w14:paraId="7B7027C0" w14:textId="77777777" w:rsidR="0005682D" w:rsidRDefault="003A1F62" w:rsidP="00F65738">
      <w:pPr>
        <w:tabs>
          <w:tab w:val="left" w:pos="7458"/>
        </w:tabs>
        <w:spacing w:line="360" w:lineRule="auto"/>
        <w:jc w:val="both"/>
        <w:rPr>
          <w:rFonts w:ascii="Times New Roman" w:hAnsi="Times New Roman"/>
          <w:sz w:val="28"/>
          <w:szCs w:val="28"/>
          <w:lang w:eastAsia="ru-RU"/>
        </w:rPr>
      </w:pPr>
      <w:r w:rsidRPr="0005682D">
        <w:rPr>
          <w:rFonts w:ascii="Times New Roman" w:hAnsi="Times New Roman"/>
          <w:sz w:val="28"/>
          <w:szCs w:val="28"/>
          <w:lang w:eastAsia="ru-RU"/>
        </w:rPr>
        <w:t xml:space="preserve">     Задачи</w:t>
      </w:r>
      <w:r w:rsidR="004C0314" w:rsidRPr="0005682D">
        <w:rPr>
          <w:rFonts w:ascii="Times New Roman" w:hAnsi="Times New Roman"/>
          <w:sz w:val="28"/>
          <w:szCs w:val="28"/>
          <w:lang w:eastAsia="ru-RU"/>
        </w:rPr>
        <w:t xml:space="preserve"> </w:t>
      </w:r>
      <w:r w:rsidRPr="0005682D">
        <w:rPr>
          <w:rFonts w:ascii="Times New Roman" w:hAnsi="Times New Roman"/>
          <w:sz w:val="28"/>
          <w:szCs w:val="28"/>
          <w:lang w:eastAsia="ru-RU"/>
        </w:rPr>
        <w:t>-</w:t>
      </w:r>
      <w:r w:rsidR="00C61951" w:rsidRPr="0005682D">
        <w:rPr>
          <w:rFonts w:ascii="Times New Roman" w:hAnsi="Times New Roman"/>
          <w:sz w:val="28"/>
          <w:szCs w:val="28"/>
          <w:lang w:eastAsia="ru-RU"/>
        </w:rPr>
        <w:t xml:space="preserve"> в работе грамотный анализ нотного текста, подбор правильных методов работы для воплощения технических задач, а также воспитание архитектонического чувства и умения охватить всю композицию произведения и умение определить место и р</w:t>
      </w:r>
      <w:r w:rsidR="0005682D">
        <w:rPr>
          <w:rFonts w:ascii="Times New Roman" w:hAnsi="Times New Roman"/>
          <w:sz w:val="28"/>
          <w:szCs w:val="28"/>
          <w:lang w:eastAsia="ru-RU"/>
        </w:rPr>
        <w:t>оль каждого элемента в целом, п</w:t>
      </w:r>
      <w:r w:rsidR="00C61951" w:rsidRPr="0005682D">
        <w:rPr>
          <w:rFonts w:ascii="Times New Roman" w:hAnsi="Times New Roman"/>
          <w:sz w:val="28"/>
          <w:szCs w:val="28"/>
          <w:lang w:eastAsia="ru-RU"/>
        </w:rPr>
        <w:t xml:space="preserve">оказать пути приобретения новых навыков в работе над музыкальным произведением.                                                                                                                                      </w:t>
      </w:r>
    </w:p>
    <w:p w14:paraId="5B3C253B" w14:textId="77777777" w:rsidR="00DB270A" w:rsidRDefault="007578D9"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5682D">
        <w:rPr>
          <w:rFonts w:ascii="Times New Roman" w:hAnsi="Times New Roman"/>
          <w:sz w:val="28"/>
          <w:szCs w:val="28"/>
          <w:lang w:eastAsia="ru-RU"/>
        </w:rPr>
        <w:t xml:space="preserve"> От преподавателя-музыканта </w:t>
      </w:r>
      <w:r w:rsidR="00C61951" w:rsidRPr="0005682D">
        <w:rPr>
          <w:rFonts w:ascii="Times New Roman" w:hAnsi="Times New Roman"/>
          <w:sz w:val="28"/>
          <w:szCs w:val="28"/>
          <w:lang w:eastAsia="ru-RU"/>
        </w:rPr>
        <w:t xml:space="preserve">требуется постоянная отзывчивость на художественное содержание музыкального произведения над которым </w:t>
      </w:r>
      <w:r w:rsidR="006F1EA6" w:rsidRPr="0005682D">
        <w:rPr>
          <w:rFonts w:ascii="Times New Roman" w:hAnsi="Times New Roman"/>
          <w:sz w:val="28"/>
          <w:szCs w:val="28"/>
          <w:lang w:eastAsia="ru-RU"/>
        </w:rPr>
        <w:t xml:space="preserve">работает учащийся, творческий </w:t>
      </w:r>
      <w:r w:rsidR="00C61951" w:rsidRPr="0005682D">
        <w:rPr>
          <w:rFonts w:ascii="Times New Roman" w:hAnsi="Times New Roman"/>
          <w:sz w:val="28"/>
          <w:szCs w:val="28"/>
          <w:lang w:eastAsia="ru-RU"/>
        </w:rPr>
        <w:t xml:space="preserve">подход к их трактовке и способам овладения  </w:t>
      </w:r>
      <w:r w:rsidR="00EF5A3B" w:rsidRPr="0005682D">
        <w:rPr>
          <w:rFonts w:ascii="Times New Roman" w:hAnsi="Times New Roman"/>
          <w:sz w:val="28"/>
          <w:szCs w:val="28"/>
          <w:lang w:eastAsia="ru-RU"/>
        </w:rPr>
        <w:t xml:space="preserve"> их специфическими трудностями. </w:t>
      </w:r>
      <w:r w:rsidR="0089495F" w:rsidRPr="0005682D">
        <w:rPr>
          <w:rFonts w:ascii="Times New Roman" w:hAnsi="Times New Roman"/>
          <w:sz w:val="28"/>
          <w:szCs w:val="28"/>
          <w:lang w:eastAsia="ru-RU"/>
        </w:rPr>
        <w:t>Так же преподаватель</w:t>
      </w:r>
      <w:r w:rsidR="00EF5A3B" w:rsidRPr="0005682D">
        <w:rPr>
          <w:rFonts w:ascii="Times New Roman" w:hAnsi="Times New Roman"/>
          <w:sz w:val="28"/>
          <w:szCs w:val="28"/>
          <w:lang w:eastAsia="ru-RU"/>
        </w:rPr>
        <w:t xml:space="preserve"> </w:t>
      </w:r>
      <w:r w:rsidR="00C61951" w:rsidRPr="0005682D">
        <w:rPr>
          <w:rFonts w:ascii="Times New Roman" w:hAnsi="Times New Roman"/>
          <w:sz w:val="28"/>
          <w:szCs w:val="28"/>
          <w:lang w:eastAsia="ru-RU"/>
        </w:rPr>
        <w:t>должен осознать, что реализация широких возможностей баяна может быть осуществлена только путем настойчивого преодоления художестве</w:t>
      </w:r>
      <w:r w:rsidR="0005682D">
        <w:rPr>
          <w:rFonts w:ascii="Times New Roman" w:hAnsi="Times New Roman"/>
          <w:sz w:val="28"/>
          <w:szCs w:val="28"/>
          <w:lang w:eastAsia="ru-RU"/>
        </w:rPr>
        <w:t xml:space="preserve">нных и технических трудностей. </w:t>
      </w:r>
      <w:r w:rsidR="00C61951" w:rsidRPr="0005682D">
        <w:rPr>
          <w:rFonts w:ascii="Times New Roman" w:hAnsi="Times New Roman"/>
          <w:sz w:val="28"/>
          <w:szCs w:val="28"/>
          <w:lang w:eastAsia="ru-RU"/>
        </w:rPr>
        <w:t xml:space="preserve">Поэтому в своей практической деятельности он должен направлять внимание на всестороннее развитие </w:t>
      </w:r>
      <w:r w:rsidR="003A1F62" w:rsidRPr="0005682D">
        <w:rPr>
          <w:rFonts w:ascii="Times New Roman" w:hAnsi="Times New Roman"/>
          <w:sz w:val="28"/>
          <w:szCs w:val="28"/>
          <w:lang w:eastAsia="ru-RU"/>
        </w:rPr>
        <w:t xml:space="preserve">навыков учащегося одновременно </w:t>
      </w:r>
      <w:r w:rsidR="00C61951" w:rsidRPr="0005682D">
        <w:rPr>
          <w:rFonts w:ascii="Times New Roman" w:hAnsi="Times New Roman"/>
          <w:sz w:val="28"/>
          <w:szCs w:val="28"/>
          <w:lang w:eastAsia="ru-RU"/>
        </w:rPr>
        <w:t>с развитием ег</w:t>
      </w:r>
      <w:r>
        <w:rPr>
          <w:rFonts w:ascii="Times New Roman" w:hAnsi="Times New Roman"/>
          <w:sz w:val="28"/>
          <w:szCs w:val="28"/>
          <w:lang w:eastAsia="ru-RU"/>
        </w:rPr>
        <w:t xml:space="preserve">о музыкальных способностей. </w:t>
      </w:r>
      <w:r w:rsidR="00EF5A3B" w:rsidRPr="0005682D">
        <w:rPr>
          <w:rFonts w:ascii="Times New Roman" w:hAnsi="Times New Roman"/>
          <w:sz w:val="28"/>
          <w:szCs w:val="28"/>
          <w:lang w:eastAsia="ru-RU"/>
        </w:rPr>
        <w:t>Одним из главных факторов</w:t>
      </w:r>
      <w:r w:rsidR="00C53D2A" w:rsidRPr="0005682D">
        <w:rPr>
          <w:rFonts w:ascii="Times New Roman" w:hAnsi="Times New Roman"/>
          <w:sz w:val="28"/>
          <w:szCs w:val="28"/>
          <w:lang w:eastAsia="ru-RU"/>
        </w:rPr>
        <w:t xml:space="preserve"> мастерства, является воспитание культуры воспроизведения полноценного,</w:t>
      </w:r>
      <w:r w:rsidR="0089495F" w:rsidRPr="0005682D">
        <w:rPr>
          <w:rFonts w:ascii="Times New Roman" w:hAnsi="Times New Roman"/>
          <w:sz w:val="28"/>
          <w:szCs w:val="28"/>
          <w:lang w:eastAsia="ru-RU"/>
        </w:rPr>
        <w:t xml:space="preserve"> красивого звучания инструмента. </w:t>
      </w:r>
      <w:r w:rsidR="00C53D2A" w:rsidRPr="0005682D">
        <w:rPr>
          <w:rFonts w:ascii="Times New Roman" w:hAnsi="Times New Roman"/>
          <w:sz w:val="28"/>
          <w:szCs w:val="28"/>
          <w:lang w:eastAsia="ru-RU"/>
        </w:rPr>
        <w:t>Выразительный звук, это основа художественного исполнения музыкального произведения. Такие инструменты, как баян и аккордеон способны исполнять различные штрихи с разнообразными нюансами, создавать тончайшую филировку звука, резкие динамические контрасты и выразительную динамическую гибкость.</w:t>
      </w:r>
      <w:r w:rsidR="0028409C" w:rsidRPr="0005682D">
        <w:rPr>
          <w:rFonts w:ascii="Times New Roman" w:hAnsi="Times New Roman"/>
          <w:sz w:val="28"/>
          <w:szCs w:val="28"/>
          <w:lang w:eastAsia="ru-RU"/>
        </w:rPr>
        <w:t xml:space="preserve"> О звуковых возможностях этих инструментов в разное время решали выдающиеся отечест</w:t>
      </w:r>
      <w:r w:rsidR="00F65738">
        <w:rPr>
          <w:rFonts w:ascii="Times New Roman" w:hAnsi="Times New Roman"/>
          <w:sz w:val="28"/>
          <w:szCs w:val="28"/>
          <w:lang w:eastAsia="ru-RU"/>
        </w:rPr>
        <w:t xml:space="preserve">венные преподаватели методисты, как </w:t>
      </w:r>
      <w:r>
        <w:rPr>
          <w:rFonts w:ascii="Times New Roman" w:hAnsi="Times New Roman"/>
          <w:sz w:val="28"/>
          <w:szCs w:val="28"/>
          <w:lang w:eastAsia="ru-RU"/>
        </w:rPr>
        <w:t>П.Гвоздев, Б.Егоров, А.</w:t>
      </w:r>
      <w:r w:rsidR="0028409C" w:rsidRPr="0005682D">
        <w:rPr>
          <w:rFonts w:ascii="Times New Roman" w:hAnsi="Times New Roman"/>
          <w:sz w:val="28"/>
          <w:szCs w:val="28"/>
          <w:lang w:eastAsia="ru-RU"/>
        </w:rPr>
        <w:t>Онегин, Ю.</w:t>
      </w:r>
      <w:r>
        <w:rPr>
          <w:rFonts w:ascii="Times New Roman" w:hAnsi="Times New Roman"/>
          <w:sz w:val="28"/>
          <w:szCs w:val="28"/>
          <w:lang w:eastAsia="ru-RU"/>
        </w:rPr>
        <w:t>Акимов, В.Лушников, И.Пуриц, Ф.</w:t>
      </w:r>
      <w:r w:rsidR="0028409C" w:rsidRPr="0005682D">
        <w:rPr>
          <w:rFonts w:ascii="Times New Roman" w:hAnsi="Times New Roman"/>
          <w:sz w:val="28"/>
          <w:szCs w:val="28"/>
          <w:lang w:eastAsia="ru-RU"/>
        </w:rPr>
        <w:t>Лист, А.Романов, А.К</w:t>
      </w:r>
      <w:r w:rsidR="002601DB" w:rsidRPr="0005682D">
        <w:rPr>
          <w:rFonts w:ascii="Times New Roman" w:hAnsi="Times New Roman"/>
          <w:sz w:val="28"/>
          <w:szCs w:val="28"/>
          <w:lang w:eastAsia="ru-RU"/>
        </w:rPr>
        <w:t>рупин,</w:t>
      </w:r>
      <w:r>
        <w:rPr>
          <w:rFonts w:ascii="Times New Roman" w:hAnsi="Times New Roman"/>
          <w:sz w:val="28"/>
          <w:szCs w:val="28"/>
          <w:lang w:eastAsia="ru-RU"/>
        </w:rPr>
        <w:t xml:space="preserve"> </w:t>
      </w:r>
      <w:r w:rsidR="0028409C" w:rsidRPr="0005682D">
        <w:rPr>
          <w:rFonts w:ascii="Times New Roman" w:hAnsi="Times New Roman"/>
          <w:sz w:val="28"/>
          <w:szCs w:val="28"/>
          <w:lang w:eastAsia="ru-RU"/>
        </w:rPr>
        <w:t>Р</w:t>
      </w:r>
      <w:r>
        <w:rPr>
          <w:rFonts w:ascii="Times New Roman" w:hAnsi="Times New Roman"/>
          <w:sz w:val="28"/>
          <w:szCs w:val="28"/>
          <w:lang w:eastAsia="ru-RU"/>
        </w:rPr>
        <w:t>.</w:t>
      </w:r>
      <w:r w:rsidR="0028409C" w:rsidRPr="0005682D">
        <w:rPr>
          <w:rFonts w:ascii="Times New Roman" w:hAnsi="Times New Roman"/>
          <w:sz w:val="28"/>
          <w:szCs w:val="28"/>
          <w:lang w:eastAsia="ru-RU"/>
        </w:rPr>
        <w:t>Бажилин</w:t>
      </w:r>
      <w:r w:rsidR="002601DB" w:rsidRPr="0005682D">
        <w:rPr>
          <w:rFonts w:ascii="Times New Roman" w:hAnsi="Times New Roman"/>
          <w:sz w:val="28"/>
          <w:szCs w:val="28"/>
          <w:lang w:eastAsia="ru-RU"/>
        </w:rPr>
        <w:t>,</w:t>
      </w:r>
      <w:r w:rsidR="0028409C" w:rsidRPr="0005682D">
        <w:rPr>
          <w:rFonts w:ascii="Times New Roman" w:hAnsi="Times New Roman"/>
          <w:sz w:val="28"/>
          <w:szCs w:val="28"/>
          <w:lang w:eastAsia="ru-RU"/>
        </w:rPr>
        <w:t xml:space="preserve"> </w:t>
      </w:r>
      <w:r w:rsidR="006234B2" w:rsidRPr="0005682D">
        <w:rPr>
          <w:rFonts w:ascii="Times New Roman" w:hAnsi="Times New Roman"/>
          <w:sz w:val="28"/>
          <w:szCs w:val="28"/>
          <w:lang w:eastAsia="ru-RU"/>
        </w:rPr>
        <w:t>В.Семенов,</w:t>
      </w:r>
      <w:r w:rsidR="002601DB" w:rsidRPr="0005682D">
        <w:rPr>
          <w:rFonts w:ascii="Times New Roman" w:hAnsi="Times New Roman"/>
          <w:sz w:val="28"/>
          <w:szCs w:val="28"/>
          <w:lang w:eastAsia="ru-RU"/>
        </w:rPr>
        <w:t xml:space="preserve"> </w:t>
      </w:r>
      <w:r w:rsidR="0028409C" w:rsidRPr="0005682D">
        <w:rPr>
          <w:rFonts w:ascii="Times New Roman" w:hAnsi="Times New Roman"/>
          <w:sz w:val="28"/>
          <w:szCs w:val="28"/>
          <w:lang w:eastAsia="ru-RU"/>
        </w:rPr>
        <w:t>Г.К</w:t>
      </w:r>
      <w:r w:rsidR="002601DB" w:rsidRPr="0005682D">
        <w:rPr>
          <w:rFonts w:ascii="Times New Roman" w:hAnsi="Times New Roman"/>
          <w:sz w:val="28"/>
          <w:szCs w:val="28"/>
          <w:lang w:eastAsia="ru-RU"/>
        </w:rPr>
        <w:t>рылова и многие другие исполнители.</w:t>
      </w:r>
      <w:r w:rsidR="00C61951" w:rsidRPr="0005682D">
        <w:rPr>
          <w:rFonts w:ascii="Times New Roman" w:hAnsi="Times New Roman"/>
          <w:sz w:val="28"/>
          <w:szCs w:val="28"/>
          <w:lang w:eastAsia="ru-RU"/>
        </w:rPr>
        <w:t xml:space="preserve"> </w:t>
      </w:r>
      <w:r w:rsidR="0089495F" w:rsidRPr="0005682D">
        <w:rPr>
          <w:rFonts w:ascii="Times New Roman" w:hAnsi="Times New Roman"/>
          <w:sz w:val="28"/>
          <w:szCs w:val="28"/>
          <w:lang w:eastAsia="ru-RU"/>
        </w:rPr>
        <w:t xml:space="preserve">В настоящее время </w:t>
      </w:r>
      <w:r w:rsidR="007C5317" w:rsidRPr="0005682D">
        <w:rPr>
          <w:rFonts w:ascii="Times New Roman" w:hAnsi="Times New Roman"/>
          <w:sz w:val="28"/>
          <w:szCs w:val="28"/>
          <w:lang w:eastAsia="ru-RU"/>
        </w:rPr>
        <w:t>методики преподавания игры</w:t>
      </w:r>
      <w:r w:rsidR="0089495F" w:rsidRPr="0005682D">
        <w:rPr>
          <w:rFonts w:ascii="Times New Roman" w:hAnsi="Times New Roman"/>
          <w:sz w:val="28"/>
          <w:szCs w:val="28"/>
          <w:lang w:eastAsia="ru-RU"/>
        </w:rPr>
        <w:t xml:space="preserve"> </w:t>
      </w:r>
      <w:r w:rsidR="007C5317" w:rsidRPr="0005682D">
        <w:rPr>
          <w:rFonts w:ascii="Times New Roman" w:hAnsi="Times New Roman"/>
          <w:sz w:val="28"/>
          <w:szCs w:val="28"/>
          <w:lang w:eastAsia="ru-RU"/>
        </w:rPr>
        <w:t>на баяне и аккордеоне требуют активации в процессе обучения. П</w:t>
      </w:r>
      <w:r>
        <w:rPr>
          <w:rFonts w:ascii="Times New Roman" w:hAnsi="Times New Roman"/>
          <w:sz w:val="28"/>
          <w:szCs w:val="28"/>
          <w:lang w:eastAsia="ru-RU"/>
        </w:rPr>
        <w:t>остоянное обновление репертуара</w:t>
      </w:r>
      <w:r w:rsidR="0089495F" w:rsidRPr="0005682D">
        <w:rPr>
          <w:rFonts w:ascii="Times New Roman" w:hAnsi="Times New Roman"/>
          <w:sz w:val="28"/>
          <w:szCs w:val="28"/>
          <w:lang w:eastAsia="ru-RU"/>
        </w:rPr>
        <w:t xml:space="preserve"> композиторами,</w:t>
      </w:r>
      <w:r w:rsidR="007C5317" w:rsidRPr="0005682D">
        <w:rPr>
          <w:rFonts w:ascii="Times New Roman" w:hAnsi="Times New Roman"/>
          <w:sz w:val="28"/>
          <w:szCs w:val="28"/>
          <w:lang w:eastAsia="ru-RU"/>
        </w:rPr>
        <w:t xml:space="preserve"> требует и нового музыкального </w:t>
      </w:r>
      <w:r w:rsidR="00DB270A">
        <w:rPr>
          <w:rFonts w:ascii="Times New Roman" w:hAnsi="Times New Roman"/>
          <w:sz w:val="28"/>
          <w:szCs w:val="28"/>
          <w:lang w:eastAsia="ru-RU"/>
        </w:rPr>
        <w:t xml:space="preserve">мышления. </w:t>
      </w:r>
      <w:r>
        <w:rPr>
          <w:rFonts w:ascii="Times New Roman" w:hAnsi="Times New Roman"/>
          <w:sz w:val="28"/>
          <w:szCs w:val="28"/>
          <w:lang w:eastAsia="ru-RU"/>
        </w:rPr>
        <w:t xml:space="preserve">Поиск </w:t>
      </w:r>
      <w:r w:rsidR="007C5317" w:rsidRPr="0005682D">
        <w:rPr>
          <w:rFonts w:ascii="Times New Roman" w:hAnsi="Times New Roman"/>
          <w:sz w:val="28"/>
          <w:szCs w:val="28"/>
          <w:lang w:eastAsia="ru-RU"/>
        </w:rPr>
        <w:t xml:space="preserve">новых приемов </w:t>
      </w:r>
      <w:r>
        <w:rPr>
          <w:rFonts w:ascii="Times New Roman" w:hAnsi="Times New Roman"/>
          <w:sz w:val="28"/>
          <w:szCs w:val="28"/>
          <w:lang w:eastAsia="ru-RU"/>
        </w:rPr>
        <w:t>звукоизвлечения на инструменте,</w:t>
      </w:r>
      <w:r w:rsidR="00DB270A">
        <w:rPr>
          <w:rFonts w:ascii="Times New Roman" w:hAnsi="Times New Roman"/>
          <w:sz w:val="28"/>
          <w:szCs w:val="28"/>
          <w:lang w:eastAsia="ru-RU"/>
        </w:rPr>
        <w:t xml:space="preserve"> </w:t>
      </w:r>
      <w:r w:rsidR="007C5317" w:rsidRPr="0005682D">
        <w:rPr>
          <w:rFonts w:ascii="Times New Roman" w:hAnsi="Times New Roman"/>
          <w:sz w:val="28"/>
          <w:szCs w:val="28"/>
          <w:lang w:eastAsia="ru-RU"/>
        </w:rPr>
        <w:t>средств артику</w:t>
      </w:r>
      <w:r>
        <w:rPr>
          <w:rFonts w:ascii="Times New Roman" w:hAnsi="Times New Roman"/>
          <w:sz w:val="28"/>
          <w:szCs w:val="28"/>
          <w:lang w:eastAsia="ru-RU"/>
        </w:rPr>
        <w:t xml:space="preserve">ляции, динамики, тембральности, </w:t>
      </w:r>
      <w:r w:rsidR="007C5317" w:rsidRPr="0005682D">
        <w:rPr>
          <w:rFonts w:ascii="Times New Roman" w:hAnsi="Times New Roman"/>
          <w:sz w:val="28"/>
          <w:szCs w:val="28"/>
          <w:lang w:eastAsia="ru-RU"/>
        </w:rPr>
        <w:t>раскрытие художественного образа музыкального произведения.</w:t>
      </w:r>
      <w:r w:rsidR="006234B2" w:rsidRPr="0005682D">
        <w:rPr>
          <w:rFonts w:ascii="Times New Roman" w:hAnsi="Times New Roman"/>
          <w:sz w:val="28"/>
          <w:szCs w:val="28"/>
          <w:lang w:eastAsia="ru-RU"/>
        </w:rPr>
        <w:t>Современные</w:t>
      </w:r>
      <w:r w:rsidR="000F4B08" w:rsidRPr="0005682D">
        <w:rPr>
          <w:rFonts w:ascii="Times New Roman" w:hAnsi="Times New Roman"/>
          <w:sz w:val="28"/>
          <w:szCs w:val="28"/>
          <w:lang w:eastAsia="ru-RU"/>
        </w:rPr>
        <w:t xml:space="preserve"> </w:t>
      </w:r>
      <w:r w:rsidR="006234B2" w:rsidRPr="0005682D">
        <w:rPr>
          <w:rFonts w:ascii="Times New Roman" w:hAnsi="Times New Roman"/>
          <w:sz w:val="28"/>
          <w:szCs w:val="28"/>
          <w:lang w:eastAsia="ru-RU"/>
        </w:rPr>
        <w:t>методики обучения игры на баяне и акко</w:t>
      </w:r>
      <w:r w:rsidR="008D7B6D" w:rsidRPr="0005682D">
        <w:rPr>
          <w:rFonts w:ascii="Times New Roman" w:hAnsi="Times New Roman"/>
          <w:sz w:val="28"/>
          <w:szCs w:val="28"/>
          <w:lang w:eastAsia="ru-RU"/>
        </w:rPr>
        <w:t>рдеоне ориентированы на готово-</w:t>
      </w:r>
      <w:r w:rsidR="006234B2" w:rsidRPr="0005682D">
        <w:rPr>
          <w:rFonts w:ascii="Times New Roman" w:hAnsi="Times New Roman"/>
          <w:sz w:val="28"/>
          <w:szCs w:val="28"/>
          <w:lang w:eastAsia="ru-RU"/>
        </w:rPr>
        <w:t xml:space="preserve">выборный инструмент, с его тембровыми и техническими возможностями. Всех их </w:t>
      </w:r>
      <w:r w:rsidRPr="0005682D">
        <w:rPr>
          <w:rFonts w:ascii="Times New Roman" w:hAnsi="Times New Roman"/>
          <w:sz w:val="28"/>
          <w:szCs w:val="28"/>
          <w:lang w:eastAsia="ru-RU"/>
        </w:rPr>
        <w:t>объединяет</w:t>
      </w:r>
      <w:r w:rsidR="006234B2" w:rsidRPr="0005682D">
        <w:rPr>
          <w:rFonts w:ascii="Times New Roman" w:hAnsi="Times New Roman"/>
          <w:sz w:val="28"/>
          <w:szCs w:val="28"/>
          <w:lang w:eastAsia="ru-RU"/>
        </w:rPr>
        <w:t xml:space="preserve"> работа по пятипальцевой системе</w:t>
      </w:r>
      <w:r w:rsidR="008D7B6D" w:rsidRPr="0005682D">
        <w:rPr>
          <w:rFonts w:ascii="Times New Roman" w:hAnsi="Times New Roman"/>
          <w:sz w:val="28"/>
          <w:szCs w:val="28"/>
          <w:lang w:eastAsia="ru-RU"/>
        </w:rPr>
        <w:t>, длинный донотный период и большое внимание к игровым формам работы на уроках. Ввести ребенка</w:t>
      </w:r>
      <w:r w:rsidR="008D7B6D" w:rsidRPr="0005682D">
        <w:rPr>
          <w:sz w:val="28"/>
          <w:szCs w:val="28"/>
        </w:rPr>
        <w:t xml:space="preserve"> </w:t>
      </w:r>
      <w:r w:rsidR="008D7B6D" w:rsidRPr="0005682D">
        <w:rPr>
          <w:rFonts w:ascii="Times New Roman" w:hAnsi="Times New Roman"/>
          <w:sz w:val="28"/>
          <w:szCs w:val="28"/>
        </w:rPr>
        <w:t>в мир классической музыки, заинтересовать его, позволить ему полюбить инструмент- такую задачу с</w:t>
      </w:r>
      <w:r w:rsidR="0089495F" w:rsidRPr="0005682D">
        <w:rPr>
          <w:rFonts w:ascii="Times New Roman" w:hAnsi="Times New Roman"/>
          <w:sz w:val="28"/>
          <w:szCs w:val="28"/>
        </w:rPr>
        <w:t>тавят сегодня ведущие педагоги.</w:t>
      </w:r>
      <w:r>
        <w:rPr>
          <w:rFonts w:ascii="Times New Roman" w:hAnsi="Times New Roman"/>
          <w:sz w:val="28"/>
          <w:szCs w:val="28"/>
        </w:rPr>
        <w:t xml:space="preserve"> </w:t>
      </w:r>
      <w:r w:rsidR="008D7B6D" w:rsidRPr="0005682D">
        <w:rPr>
          <w:rFonts w:ascii="Times New Roman" w:hAnsi="Times New Roman"/>
          <w:sz w:val="28"/>
          <w:szCs w:val="28"/>
        </w:rPr>
        <w:t xml:space="preserve">Все методики, учитывая тенденцию развития в современном образовании, стремятся раскрыть творческий потенциал ученика, поддержать его инициативу и любознательность. </w:t>
      </w:r>
      <w:r w:rsidR="000F4B08" w:rsidRPr="0005682D">
        <w:rPr>
          <w:rFonts w:ascii="Times New Roman" w:hAnsi="Times New Roman"/>
          <w:sz w:val="28"/>
          <w:szCs w:val="28"/>
          <w:lang w:eastAsia="ru-RU"/>
        </w:rPr>
        <w:t>Решению этих проблем и положен дифференцированный, заин</w:t>
      </w:r>
      <w:r w:rsidR="006234B2" w:rsidRPr="0005682D">
        <w:rPr>
          <w:rFonts w:ascii="Times New Roman" w:hAnsi="Times New Roman"/>
          <w:sz w:val="28"/>
          <w:szCs w:val="28"/>
          <w:lang w:eastAsia="ru-RU"/>
        </w:rPr>
        <w:t xml:space="preserve">тересованный подход к учащимся. </w:t>
      </w:r>
    </w:p>
    <w:p w14:paraId="18F8EF4E" w14:textId="6A873886" w:rsidR="000D4696" w:rsidRPr="0005682D" w:rsidRDefault="00DB270A"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F4B08" w:rsidRPr="0005682D">
        <w:rPr>
          <w:rFonts w:ascii="Times New Roman" w:hAnsi="Times New Roman"/>
          <w:sz w:val="28"/>
          <w:szCs w:val="28"/>
          <w:lang w:eastAsia="ru-RU"/>
        </w:rPr>
        <w:t xml:space="preserve">Именно от этого зависит воспитание подрастающего поколения, развитие их кругозора, художественного </w:t>
      </w:r>
      <w:r w:rsidR="006234B2" w:rsidRPr="0005682D">
        <w:rPr>
          <w:rFonts w:ascii="Times New Roman" w:hAnsi="Times New Roman"/>
          <w:sz w:val="28"/>
          <w:szCs w:val="28"/>
          <w:lang w:eastAsia="ru-RU"/>
        </w:rPr>
        <w:t xml:space="preserve">вкуса, а </w:t>
      </w:r>
      <w:r w:rsidR="000F4B08" w:rsidRPr="0005682D">
        <w:rPr>
          <w:rFonts w:ascii="Times New Roman" w:hAnsi="Times New Roman"/>
          <w:sz w:val="28"/>
          <w:szCs w:val="28"/>
          <w:lang w:eastAsia="ru-RU"/>
        </w:rPr>
        <w:t>в дальнейшем высококвалифицированных музыкантов- преподавателей.</w:t>
      </w:r>
      <w:r w:rsidR="00C61951" w:rsidRPr="0005682D">
        <w:rPr>
          <w:rFonts w:ascii="Times New Roman" w:hAnsi="Times New Roman"/>
          <w:sz w:val="28"/>
          <w:szCs w:val="28"/>
          <w:lang w:eastAsia="ru-RU"/>
        </w:rPr>
        <w:t xml:space="preserve">                                        </w:t>
      </w:r>
    </w:p>
    <w:p w14:paraId="7030EE44" w14:textId="77777777" w:rsidR="000D4696" w:rsidRDefault="000D4696" w:rsidP="00F65738">
      <w:pPr>
        <w:tabs>
          <w:tab w:val="left" w:pos="7458"/>
        </w:tabs>
        <w:spacing w:line="360" w:lineRule="auto"/>
        <w:jc w:val="both"/>
        <w:rPr>
          <w:rFonts w:ascii="Times New Roman" w:hAnsi="Times New Roman"/>
        </w:rPr>
      </w:pPr>
    </w:p>
    <w:p w14:paraId="45FF558F" w14:textId="77777777" w:rsidR="00D24C1A" w:rsidRDefault="000D4696" w:rsidP="00F65738">
      <w:pPr>
        <w:tabs>
          <w:tab w:val="left" w:pos="7458"/>
        </w:tabs>
        <w:spacing w:line="360" w:lineRule="auto"/>
        <w:jc w:val="both"/>
        <w:rPr>
          <w:rFonts w:ascii="Times New Roman" w:hAnsi="Times New Roman"/>
        </w:rPr>
      </w:pPr>
      <w:r>
        <w:rPr>
          <w:rFonts w:ascii="Times New Roman" w:hAnsi="Times New Roman"/>
        </w:rPr>
        <w:t xml:space="preserve">                                                </w:t>
      </w:r>
      <w:r w:rsidR="00D24C1A">
        <w:rPr>
          <w:rFonts w:ascii="Times New Roman" w:hAnsi="Times New Roman"/>
        </w:rPr>
        <w:t xml:space="preserve">                             </w:t>
      </w:r>
    </w:p>
    <w:p w14:paraId="1B43A6A1" w14:textId="2F6ADAC8" w:rsidR="00B97861" w:rsidRPr="00F65738" w:rsidRDefault="00D24C1A" w:rsidP="00F65738">
      <w:pPr>
        <w:tabs>
          <w:tab w:val="left" w:pos="7458"/>
        </w:tabs>
        <w:spacing w:line="360" w:lineRule="auto"/>
        <w:jc w:val="both"/>
        <w:rPr>
          <w:rFonts w:ascii="Times New Roman" w:hAnsi="Times New Roman"/>
        </w:rPr>
      </w:pPr>
      <w:r>
        <w:rPr>
          <w:rFonts w:ascii="Times New Roman" w:hAnsi="Times New Roman"/>
        </w:rPr>
        <w:t xml:space="preserve">                                                                          </w:t>
      </w:r>
      <w:r w:rsidR="00B97861" w:rsidRPr="007578D9">
        <w:rPr>
          <w:rFonts w:ascii="Times New Roman" w:hAnsi="Times New Roman"/>
          <w:sz w:val="32"/>
          <w:szCs w:val="32"/>
          <w:lang w:eastAsia="ru-RU"/>
        </w:rPr>
        <w:t>Вступление</w:t>
      </w:r>
    </w:p>
    <w:p w14:paraId="272D0293" w14:textId="36D96ECD" w:rsidR="00B97861" w:rsidRPr="00B400E5" w:rsidRDefault="00086FB6" w:rsidP="00F65738">
      <w:pPr>
        <w:tabs>
          <w:tab w:val="left" w:pos="7458"/>
        </w:tabs>
        <w:spacing w:line="240" w:lineRule="auto"/>
        <w:rPr>
          <w:rFonts w:ascii="Times New Roman" w:hAnsi="Times New Roman"/>
          <w:sz w:val="32"/>
          <w:szCs w:val="32"/>
          <w:lang w:eastAsia="ru-RU"/>
        </w:rPr>
      </w:pPr>
      <w:r w:rsidRPr="007578D9">
        <w:rPr>
          <w:rFonts w:ascii="Times New Roman" w:hAnsi="Times New Roman"/>
          <w:sz w:val="32"/>
          <w:szCs w:val="32"/>
          <w:lang w:eastAsia="ru-RU"/>
        </w:rPr>
        <w:t xml:space="preserve">                                                   </w:t>
      </w:r>
      <w:r w:rsidR="00B400E5">
        <w:rPr>
          <w:rFonts w:ascii="Times New Roman" w:hAnsi="Times New Roman"/>
          <w:sz w:val="32"/>
          <w:szCs w:val="32"/>
          <w:lang w:eastAsia="ru-RU"/>
        </w:rPr>
        <w:t xml:space="preserve">         </w:t>
      </w:r>
      <w:r w:rsidR="00B97861" w:rsidRPr="007578D9">
        <w:rPr>
          <w:rFonts w:ascii="Times New Roman" w:hAnsi="Times New Roman"/>
          <w:sz w:val="28"/>
          <w:szCs w:val="28"/>
          <w:lang w:eastAsia="ru-RU"/>
        </w:rPr>
        <w:t xml:space="preserve">«Раз музыка есть звук, то главной заботой, </w:t>
      </w:r>
    </w:p>
    <w:p w14:paraId="41E18379" w14:textId="77777777" w:rsidR="00B400E5" w:rsidRDefault="00B97861" w:rsidP="00F65738">
      <w:pPr>
        <w:tabs>
          <w:tab w:val="left" w:pos="7458"/>
        </w:tabs>
        <w:spacing w:line="240" w:lineRule="auto"/>
        <w:rPr>
          <w:rFonts w:ascii="Times New Roman" w:hAnsi="Times New Roman"/>
          <w:sz w:val="28"/>
          <w:szCs w:val="28"/>
          <w:lang w:eastAsia="ru-RU"/>
        </w:rPr>
      </w:pPr>
      <w:r w:rsidRPr="007578D9">
        <w:rPr>
          <w:rFonts w:ascii="Times New Roman" w:hAnsi="Times New Roman"/>
          <w:sz w:val="28"/>
          <w:szCs w:val="28"/>
          <w:lang w:eastAsia="ru-RU"/>
        </w:rPr>
        <w:t xml:space="preserve">                                             </w:t>
      </w:r>
      <w:r w:rsidR="00AF3F46"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первой и важнейшей обязанностью </w:t>
      </w:r>
      <w:r w:rsidR="007578D9" w:rsidRPr="007578D9">
        <w:rPr>
          <w:rFonts w:ascii="Times New Roman" w:hAnsi="Times New Roman"/>
          <w:sz w:val="28"/>
          <w:szCs w:val="28"/>
          <w:lang w:eastAsia="ru-RU"/>
        </w:rPr>
        <w:t xml:space="preserve">         </w:t>
      </w:r>
      <w:r w:rsidR="00B400E5">
        <w:rPr>
          <w:rFonts w:ascii="Times New Roman" w:hAnsi="Times New Roman"/>
          <w:sz w:val="28"/>
          <w:szCs w:val="28"/>
          <w:lang w:eastAsia="ru-RU"/>
        </w:rPr>
        <w:t xml:space="preserve">           </w:t>
      </w:r>
    </w:p>
    <w:p w14:paraId="04C8770E" w14:textId="1379CC8B" w:rsidR="00B97861" w:rsidRPr="007578D9" w:rsidRDefault="00B400E5" w:rsidP="00F65738">
      <w:pPr>
        <w:tabs>
          <w:tab w:val="left" w:pos="7458"/>
        </w:tabs>
        <w:spacing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B97861" w:rsidRPr="007578D9">
        <w:rPr>
          <w:rFonts w:ascii="Times New Roman" w:hAnsi="Times New Roman"/>
          <w:sz w:val="28"/>
          <w:szCs w:val="28"/>
          <w:lang w:eastAsia="ru-RU"/>
        </w:rPr>
        <w:t xml:space="preserve">исполнителя </w:t>
      </w:r>
    </w:p>
    <w:p w14:paraId="198C09AA" w14:textId="6DEE93C3" w:rsidR="00B97861" w:rsidRPr="007578D9" w:rsidRDefault="00B97861" w:rsidP="00F65738">
      <w:pPr>
        <w:tabs>
          <w:tab w:val="left" w:pos="7458"/>
        </w:tabs>
        <w:spacing w:line="240" w:lineRule="auto"/>
        <w:rPr>
          <w:rFonts w:ascii="Times New Roman" w:hAnsi="Times New Roman"/>
          <w:sz w:val="28"/>
          <w:szCs w:val="28"/>
          <w:lang w:eastAsia="ru-RU"/>
        </w:rPr>
      </w:pPr>
      <w:r w:rsidRPr="007578D9">
        <w:rPr>
          <w:rFonts w:ascii="Times New Roman" w:hAnsi="Times New Roman"/>
          <w:sz w:val="28"/>
          <w:szCs w:val="28"/>
          <w:lang w:eastAsia="ru-RU"/>
        </w:rPr>
        <w:t xml:space="preserve">                                             </w:t>
      </w:r>
      <w:r w:rsidR="00AF3F46" w:rsidRPr="007578D9">
        <w:rPr>
          <w:rFonts w:ascii="Times New Roman" w:hAnsi="Times New Roman"/>
          <w:sz w:val="28"/>
          <w:szCs w:val="28"/>
          <w:lang w:eastAsia="ru-RU"/>
        </w:rPr>
        <w:t xml:space="preserve">                         </w:t>
      </w:r>
      <w:r w:rsidRPr="007578D9">
        <w:rPr>
          <w:rFonts w:ascii="Times New Roman" w:hAnsi="Times New Roman"/>
          <w:sz w:val="28"/>
          <w:szCs w:val="28"/>
          <w:lang w:eastAsia="ru-RU"/>
        </w:rPr>
        <w:t>является работа над звуком»</w:t>
      </w:r>
      <w:r w:rsidR="00B400E5">
        <w:rPr>
          <w:rFonts w:ascii="Times New Roman" w:hAnsi="Times New Roman"/>
          <w:sz w:val="28"/>
          <w:szCs w:val="28"/>
          <w:lang w:eastAsia="ru-RU"/>
        </w:rPr>
        <w:t>.</w:t>
      </w:r>
      <w:r w:rsidRPr="007578D9">
        <w:rPr>
          <w:rFonts w:ascii="Times New Roman" w:hAnsi="Times New Roman"/>
          <w:sz w:val="28"/>
          <w:szCs w:val="28"/>
          <w:lang w:eastAsia="ru-RU"/>
        </w:rPr>
        <w:t xml:space="preserve">                                            </w:t>
      </w:r>
    </w:p>
    <w:p w14:paraId="2C5B6D5D" w14:textId="43BD0251" w:rsidR="00B97861" w:rsidRPr="007578D9" w:rsidRDefault="00B97861" w:rsidP="00F65738">
      <w:pPr>
        <w:tabs>
          <w:tab w:val="left" w:pos="7458"/>
        </w:tabs>
        <w:spacing w:line="360" w:lineRule="auto"/>
        <w:rPr>
          <w:rFonts w:ascii="Times New Roman" w:hAnsi="Times New Roman"/>
          <w:sz w:val="28"/>
          <w:szCs w:val="28"/>
          <w:lang w:eastAsia="ru-RU"/>
        </w:rPr>
      </w:pPr>
      <w:r w:rsidRPr="007578D9">
        <w:rPr>
          <w:rFonts w:ascii="Times New Roman" w:hAnsi="Times New Roman"/>
          <w:sz w:val="28"/>
          <w:szCs w:val="28"/>
          <w:lang w:eastAsia="ru-RU"/>
        </w:rPr>
        <w:t xml:space="preserve">                                                                                                </w:t>
      </w:r>
      <w:r w:rsidR="00B400E5">
        <w:rPr>
          <w:rFonts w:ascii="Times New Roman" w:hAnsi="Times New Roman"/>
          <w:sz w:val="28"/>
          <w:szCs w:val="28"/>
          <w:lang w:eastAsia="ru-RU"/>
        </w:rPr>
        <w:t xml:space="preserve">                        </w:t>
      </w:r>
      <w:r w:rsidR="007578D9" w:rsidRPr="007578D9">
        <w:rPr>
          <w:rFonts w:ascii="Times New Roman" w:hAnsi="Times New Roman"/>
          <w:sz w:val="28"/>
          <w:szCs w:val="28"/>
          <w:lang w:eastAsia="ru-RU"/>
        </w:rPr>
        <w:t>Г.Г.</w:t>
      </w:r>
      <w:r w:rsidR="00B400E5">
        <w:rPr>
          <w:rFonts w:ascii="Times New Roman" w:hAnsi="Times New Roman"/>
          <w:sz w:val="28"/>
          <w:szCs w:val="28"/>
          <w:lang w:eastAsia="ru-RU"/>
        </w:rPr>
        <w:t xml:space="preserve"> </w:t>
      </w:r>
      <w:r w:rsidRPr="007578D9">
        <w:rPr>
          <w:rFonts w:ascii="Times New Roman" w:hAnsi="Times New Roman"/>
          <w:sz w:val="28"/>
          <w:szCs w:val="28"/>
          <w:lang w:eastAsia="ru-RU"/>
        </w:rPr>
        <w:t xml:space="preserve">Нейгауз                     </w:t>
      </w:r>
    </w:p>
    <w:p w14:paraId="2D48446C" w14:textId="77777777" w:rsidR="005117E5" w:rsidRDefault="00B400E5"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3A1F62" w:rsidRPr="007578D9">
        <w:rPr>
          <w:rFonts w:ascii="Times New Roman" w:hAnsi="Times New Roman"/>
          <w:sz w:val="28"/>
          <w:szCs w:val="28"/>
          <w:lang w:eastAsia="ru-RU"/>
        </w:rPr>
        <w:t xml:space="preserve"> </w:t>
      </w:r>
      <w:r w:rsidR="00F65738">
        <w:rPr>
          <w:rFonts w:ascii="Times New Roman" w:hAnsi="Times New Roman"/>
          <w:sz w:val="28"/>
          <w:szCs w:val="28"/>
          <w:lang w:eastAsia="ru-RU"/>
        </w:rPr>
        <w:t xml:space="preserve"> </w:t>
      </w:r>
      <w:r w:rsidR="00F619EE">
        <w:rPr>
          <w:rFonts w:ascii="Times New Roman" w:hAnsi="Times New Roman"/>
          <w:sz w:val="28"/>
          <w:szCs w:val="28"/>
          <w:lang w:eastAsia="ru-RU"/>
        </w:rPr>
        <w:t xml:space="preserve"> Работа музыканта - </w:t>
      </w:r>
      <w:r w:rsidR="00B97861" w:rsidRPr="007578D9">
        <w:rPr>
          <w:rFonts w:ascii="Times New Roman" w:hAnsi="Times New Roman"/>
          <w:sz w:val="28"/>
          <w:szCs w:val="28"/>
          <w:lang w:eastAsia="ru-RU"/>
        </w:rPr>
        <w:t>творческий труд, требующий полного напряжен</w:t>
      </w:r>
      <w:r w:rsidR="003A1F62" w:rsidRPr="007578D9">
        <w:rPr>
          <w:rFonts w:ascii="Times New Roman" w:hAnsi="Times New Roman"/>
          <w:sz w:val="28"/>
          <w:szCs w:val="28"/>
          <w:lang w:eastAsia="ru-RU"/>
        </w:rPr>
        <w:t xml:space="preserve">ия психических </w:t>
      </w:r>
      <w:r>
        <w:rPr>
          <w:rFonts w:ascii="Times New Roman" w:hAnsi="Times New Roman"/>
          <w:sz w:val="28"/>
          <w:szCs w:val="28"/>
          <w:lang w:eastAsia="ru-RU"/>
        </w:rPr>
        <w:t>и физических сил.</w:t>
      </w:r>
      <w:r w:rsidR="001F0393" w:rsidRPr="007578D9">
        <w:rPr>
          <w:rFonts w:ascii="Times New Roman" w:hAnsi="Times New Roman"/>
          <w:sz w:val="28"/>
          <w:szCs w:val="28"/>
          <w:lang w:eastAsia="ru-RU"/>
        </w:rPr>
        <w:t xml:space="preserve"> </w:t>
      </w:r>
      <w:r>
        <w:rPr>
          <w:rFonts w:ascii="Times New Roman" w:hAnsi="Times New Roman"/>
          <w:sz w:val="28"/>
          <w:szCs w:val="28"/>
          <w:lang w:eastAsia="ru-RU"/>
        </w:rPr>
        <w:t xml:space="preserve">С.В. </w:t>
      </w:r>
      <w:r w:rsidR="00B97861" w:rsidRPr="007578D9">
        <w:rPr>
          <w:rFonts w:ascii="Times New Roman" w:hAnsi="Times New Roman"/>
          <w:sz w:val="28"/>
          <w:szCs w:val="28"/>
          <w:lang w:eastAsia="ru-RU"/>
        </w:rPr>
        <w:t>Рахманинов на вершине своей славы, в 5</w:t>
      </w:r>
      <w:r w:rsidR="003A1F62" w:rsidRPr="007578D9">
        <w:rPr>
          <w:rFonts w:ascii="Times New Roman" w:hAnsi="Times New Roman"/>
          <w:sz w:val="28"/>
          <w:szCs w:val="28"/>
          <w:lang w:eastAsia="ru-RU"/>
        </w:rPr>
        <w:t>2-летнем возрасте рассказывает:</w:t>
      </w:r>
      <w:r w:rsidR="00197977" w:rsidRPr="007578D9">
        <w:rPr>
          <w:rFonts w:ascii="Times New Roman" w:hAnsi="Times New Roman"/>
          <w:sz w:val="28"/>
          <w:szCs w:val="28"/>
          <w:lang w:eastAsia="ru-RU"/>
        </w:rPr>
        <w:t xml:space="preserve"> </w:t>
      </w:r>
      <w:r w:rsidR="003A1F62" w:rsidRPr="007578D9">
        <w:rPr>
          <w:rFonts w:ascii="Times New Roman" w:hAnsi="Times New Roman"/>
          <w:sz w:val="28"/>
          <w:szCs w:val="28"/>
          <w:lang w:eastAsia="ru-RU"/>
        </w:rPr>
        <w:t>«Во Франции</w:t>
      </w:r>
      <w:r w:rsidR="00197977" w:rsidRPr="007578D9">
        <w:rPr>
          <w:rFonts w:ascii="Times New Roman" w:hAnsi="Times New Roman"/>
          <w:sz w:val="28"/>
          <w:szCs w:val="28"/>
          <w:lang w:eastAsia="ru-RU"/>
        </w:rPr>
        <w:t xml:space="preserve"> сажусь опять за рояль и за упражнения» </w:t>
      </w:r>
      <w:r w:rsidR="00B97861" w:rsidRPr="007578D9">
        <w:rPr>
          <w:rFonts w:ascii="Times New Roman" w:hAnsi="Times New Roman"/>
          <w:sz w:val="28"/>
          <w:szCs w:val="28"/>
          <w:lang w:eastAsia="ru-RU"/>
        </w:rPr>
        <w:t>Высказывания великих музыкантов - яркий пример трудолюбия, воли, отношения к работе для начинающи</w:t>
      </w:r>
      <w:r w:rsidR="005117E5">
        <w:rPr>
          <w:rFonts w:ascii="Times New Roman" w:hAnsi="Times New Roman"/>
          <w:sz w:val="28"/>
          <w:szCs w:val="28"/>
          <w:lang w:eastAsia="ru-RU"/>
        </w:rPr>
        <w:t>х учащихся.</w:t>
      </w:r>
    </w:p>
    <w:p w14:paraId="1FEE883B" w14:textId="65BEB6AE" w:rsidR="006F1EA6" w:rsidRPr="007578D9" w:rsidRDefault="005117E5"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B97861" w:rsidRPr="007578D9">
        <w:rPr>
          <w:rFonts w:ascii="Times New Roman" w:hAnsi="Times New Roman"/>
          <w:sz w:val="28"/>
          <w:szCs w:val="28"/>
          <w:lang w:eastAsia="ru-RU"/>
        </w:rPr>
        <w:t>Трудолюбие для начинающего учащегося в значительной степени связана с проявлением усилия воли. Художественные задачи временно отодвигаются на второй план</w:t>
      </w:r>
      <w:r w:rsidR="001F0393" w:rsidRPr="007578D9">
        <w:rPr>
          <w:rFonts w:ascii="Times New Roman" w:hAnsi="Times New Roman"/>
          <w:sz w:val="28"/>
          <w:szCs w:val="28"/>
          <w:lang w:eastAsia="ru-RU"/>
        </w:rPr>
        <w:t xml:space="preserve"> и требуется настойчивая, часто </w:t>
      </w:r>
      <w:r w:rsidR="00B97861" w:rsidRPr="007578D9">
        <w:rPr>
          <w:rFonts w:ascii="Times New Roman" w:hAnsi="Times New Roman"/>
          <w:sz w:val="28"/>
          <w:szCs w:val="28"/>
          <w:lang w:eastAsia="ru-RU"/>
        </w:rPr>
        <w:t>утомительная работа над отдельными частями произведения или пассажами, концен</w:t>
      </w:r>
      <w:r w:rsidR="001B2D80" w:rsidRPr="007578D9">
        <w:rPr>
          <w:rFonts w:ascii="Times New Roman" w:hAnsi="Times New Roman"/>
          <w:sz w:val="28"/>
          <w:szCs w:val="28"/>
          <w:lang w:eastAsia="ru-RU"/>
        </w:rPr>
        <w:t>трация усилий воли, дисциплин.</w:t>
      </w:r>
      <w:r w:rsidR="00DB270A">
        <w:rPr>
          <w:rFonts w:ascii="Times New Roman" w:hAnsi="Times New Roman"/>
          <w:sz w:val="28"/>
          <w:szCs w:val="28"/>
          <w:lang w:eastAsia="ru-RU"/>
        </w:rPr>
        <w:t xml:space="preserve"> </w:t>
      </w:r>
      <w:r w:rsidR="00197977" w:rsidRPr="007578D9">
        <w:rPr>
          <w:rFonts w:ascii="Times New Roman" w:hAnsi="Times New Roman"/>
          <w:sz w:val="28"/>
          <w:szCs w:val="28"/>
          <w:lang w:eastAsia="ru-RU"/>
        </w:rPr>
        <w:t xml:space="preserve">Педагог, </w:t>
      </w:r>
      <w:r w:rsidR="00B97861" w:rsidRPr="007578D9">
        <w:rPr>
          <w:rFonts w:ascii="Times New Roman" w:hAnsi="Times New Roman"/>
          <w:sz w:val="28"/>
          <w:szCs w:val="28"/>
          <w:lang w:eastAsia="ru-RU"/>
        </w:rPr>
        <w:t>воспитывая учащегося, стремится к его техническому и художественному совершенс</w:t>
      </w:r>
      <w:r w:rsidR="001F0393" w:rsidRPr="007578D9">
        <w:rPr>
          <w:rFonts w:ascii="Times New Roman" w:hAnsi="Times New Roman"/>
          <w:sz w:val="28"/>
          <w:szCs w:val="28"/>
          <w:lang w:eastAsia="ru-RU"/>
        </w:rPr>
        <w:t xml:space="preserve">твованию в пределах возможного. </w:t>
      </w:r>
      <w:r w:rsidR="00B97861" w:rsidRPr="007578D9">
        <w:rPr>
          <w:rFonts w:ascii="Times New Roman" w:hAnsi="Times New Roman"/>
          <w:sz w:val="28"/>
          <w:szCs w:val="28"/>
          <w:lang w:eastAsia="ru-RU"/>
        </w:rPr>
        <w:t>Проявление</w:t>
      </w:r>
      <w:r w:rsidR="001F0393"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воли в работе может рассматриваться не только как условия труда, но и как качество исполнения. Волевое начало в исполнении рождает яркость, ритмическую организо</w:t>
      </w:r>
      <w:r w:rsidR="00197977" w:rsidRPr="007578D9">
        <w:rPr>
          <w:rFonts w:ascii="Times New Roman" w:hAnsi="Times New Roman"/>
          <w:sz w:val="28"/>
          <w:szCs w:val="28"/>
          <w:lang w:eastAsia="ru-RU"/>
        </w:rPr>
        <w:t xml:space="preserve">ванность. </w:t>
      </w:r>
      <w:r w:rsidR="00B97861" w:rsidRPr="007578D9">
        <w:rPr>
          <w:rFonts w:ascii="Times New Roman" w:hAnsi="Times New Roman"/>
          <w:sz w:val="28"/>
          <w:szCs w:val="28"/>
          <w:lang w:eastAsia="ru-RU"/>
        </w:rPr>
        <w:t>На сцене у одних учащихся малейшие неприятности вызывают панику, котор</w:t>
      </w:r>
      <w:r w:rsidR="00F619EE">
        <w:rPr>
          <w:rFonts w:ascii="Times New Roman" w:hAnsi="Times New Roman"/>
          <w:sz w:val="28"/>
          <w:szCs w:val="28"/>
          <w:lang w:eastAsia="ru-RU"/>
        </w:rPr>
        <w:t xml:space="preserve">ую они не в состоянии побороть. </w:t>
      </w:r>
      <w:r w:rsidR="00B97861" w:rsidRPr="007578D9">
        <w:rPr>
          <w:rFonts w:ascii="Times New Roman" w:hAnsi="Times New Roman"/>
          <w:sz w:val="28"/>
          <w:szCs w:val="28"/>
          <w:lang w:eastAsia="ru-RU"/>
        </w:rPr>
        <w:t>Волевой учащийся, наоборот, проявляет в таких случаях отличное самообладание. Далеко не всем пед</w:t>
      </w:r>
      <w:r w:rsidR="001F0393" w:rsidRPr="007578D9">
        <w:rPr>
          <w:rFonts w:ascii="Times New Roman" w:hAnsi="Times New Roman"/>
          <w:sz w:val="28"/>
          <w:szCs w:val="28"/>
          <w:lang w:eastAsia="ru-RU"/>
        </w:rPr>
        <w:t xml:space="preserve">агогам удается решить проблемы, </w:t>
      </w:r>
      <w:r w:rsidR="00B97861" w:rsidRPr="007578D9">
        <w:rPr>
          <w:rFonts w:ascii="Times New Roman" w:hAnsi="Times New Roman"/>
          <w:sz w:val="28"/>
          <w:szCs w:val="28"/>
          <w:lang w:eastAsia="ru-RU"/>
        </w:rPr>
        <w:t xml:space="preserve">связанные </w:t>
      </w:r>
      <w:r>
        <w:rPr>
          <w:rFonts w:ascii="Times New Roman" w:hAnsi="Times New Roman"/>
          <w:sz w:val="28"/>
          <w:szCs w:val="28"/>
          <w:lang w:eastAsia="ru-RU"/>
        </w:rPr>
        <w:t xml:space="preserve">с воспитанием воли, трудолюбия. </w:t>
      </w:r>
      <w:r w:rsidR="00B97861" w:rsidRPr="007578D9">
        <w:rPr>
          <w:rFonts w:ascii="Times New Roman" w:hAnsi="Times New Roman"/>
          <w:sz w:val="28"/>
          <w:szCs w:val="28"/>
          <w:lang w:eastAsia="ru-RU"/>
        </w:rPr>
        <w:t>Поэтому столь важно, особенно в начальный период обучения, является фактор мотивации занятий музыкой.</w:t>
      </w:r>
      <w:r w:rsidR="00197977"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Процесс обучения необходимо выстроить таким образом, чтобы ученик постоянно ощущал компенсацию за тяжелую работу на инструменте. Его усилия должны доставлять ему радость творческого труда, если не сразу,</w:t>
      </w:r>
      <w:r w:rsidR="00197977" w:rsidRPr="007578D9">
        <w:rPr>
          <w:rFonts w:ascii="Times New Roman" w:hAnsi="Times New Roman"/>
          <w:sz w:val="28"/>
          <w:szCs w:val="28"/>
          <w:lang w:eastAsia="ru-RU"/>
        </w:rPr>
        <w:t xml:space="preserve"> то в реальном близко</w:t>
      </w:r>
      <w:r w:rsidR="00E46739" w:rsidRPr="007578D9">
        <w:rPr>
          <w:rFonts w:ascii="Times New Roman" w:hAnsi="Times New Roman"/>
          <w:sz w:val="28"/>
          <w:szCs w:val="28"/>
          <w:lang w:eastAsia="ru-RU"/>
        </w:rPr>
        <w:t xml:space="preserve">м будущем. </w:t>
      </w:r>
      <w:r w:rsidR="00B97861" w:rsidRPr="007578D9">
        <w:rPr>
          <w:rFonts w:ascii="Times New Roman" w:hAnsi="Times New Roman"/>
          <w:sz w:val="28"/>
          <w:szCs w:val="28"/>
          <w:lang w:eastAsia="ru-RU"/>
        </w:rPr>
        <w:t>Важно, чтобы работа велась педагогом в относительно быстром темпе, но без торопливости и на достаточно высоком уровне трудности. Умственное, эм</w:t>
      </w:r>
      <w:r w:rsidR="001B2D80" w:rsidRPr="007578D9">
        <w:rPr>
          <w:rFonts w:ascii="Times New Roman" w:hAnsi="Times New Roman"/>
          <w:sz w:val="28"/>
          <w:szCs w:val="28"/>
          <w:lang w:eastAsia="ru-RU"/>
        </w:rPr>
        <w:t xml:space="preserve">оциональное напряжение ребенка </w:t>
      </w:r>
      <w:r w:rsidR="00B97861" w:rsidRPr="007578D9">
        <w:rPr>
          <w:rFonts w:ascii="Times New Roman" w:hAnsi="Times New Roman"/>
          <w:sz w:val="28"/>
          <w:szCs w:val="28"/>
          <w:lang w:eastAsia="ru-RU"/>
        </w:rPr>
        <w:t xml:space="preserve">активирует его творческие силы.                                                                    </w:t>
      </w:r>
      <w:r w:rsidR="006F1EA6" w:rsidRPr="007578D9">
        <w:rPr>
          <w:rFonts w:ascii="Times New Roman" w:hAnsi="Times New Roman"/>
          <w:sz w:val="28"/>
          <w:szCs w:val="28"/>
          <w:lang w:eastAsia="ru-RU"/>
        </w:rPr>
        <w:t xml:space="preserve">                        </w:t>
      </w:r>
    </w:p>
    <w:p w14:paraId="475B8106" w14:textId="2B590547" w:rsidR="00B97861" w:rsidRPr="007578D9" w:rsidRDefault="006F1EA6"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F619EE">
        <w:rPr>
          <w:rFonts w:ascii="Times New Roman" w:hAnsi="Times New Roman"/>
          <w:sz w:val="28"/>
          <w:szCs w:val="28"/>
          <w:lang w:eastAsia="ru-RU"/>
        </w:rPr>
        <w:t xml:space="preserve">                         </w:t>
      </w:r>
      <w:r w:rsidR="000D4696" w:rsidRPr="007578D9">
        <w:rPr>
          <w:rFonts w:ascii="Times New Roman" w:hAnsi="Times New Roman"/>
          <w:sz w:val="28"/>
          <w:szCs w:val="28"/>
          <w:lang w:eastAsia="ru-RU"/>
        </w:rPr>
        <w:t xml:space="preserve"> </w:t>
      </w:r>
      <w:r w:rsidR="005A3AB5">
        <w:rPr>
          <w:rFonts w:ascii="Times New Roman" w:hAnsi="Times New Roman"/>
          <w:sz w:val="28"/>
          <w:szCs w:val="28"/>
          <w:lang w:eastAsia="ru-RU"/>
        </w:rPr>
        <w:t xml:space="preserve">  </w:t>
      </w:r>
      <w:r w:rsidR="00B97861" w:rsidRPr="00F619EE">
        <w:rPr>
          <w:rFonts w:ascii="Times New Roman" w:hAnsi="Times New Roman"/>
          <w:sz w:val="32"/>
          <w:szCs w:val="32"/>
          <w:lang w:eastAsia="ru-RU"/>
        </w:rPr>
        <w:t>Ознакомление с произведением</w:t>
      </w:r>
      <w:r w:rsidR="00B97861" w:rsidRPr="007578D9">
        <w:rPr>
          <w:rFonts w:ascii="Times New Roman" w:hAnsi="Times New Roman"/>
          <w:sz w:val="28"/>
          <w:szCs w:val="28"/>
          <w:lang w:eastAsia="ru-RU"/>
        </w:rPr>
        <w:t xml:space="preserve">                     </w:t>
      </w:r>
    </w:p>
    <w:p w14:paraId="27117183" w14:textId="752B3339" w:rsidR="00B97861" w:rsidRPr="007578D9"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1F0393" w:rsidRPr="007578D9">
        <w:rPr>
          <w:rFonts w:ascii="Times New Roman" w:hAnsi="Times New Roman"/>
          <w:sz w:val="28"/>
          <w:szCs w:val="28"/>
          <w:lang w:eastAsia="ru-RU"/>
        </w:rPr>
        <w:t xml:space="preserve"> </w:t>
      </w:r>
      <w:r w:rsidR="00A61A8E" w:rsidRPr="007578D9">
        <w:rPr>
          <w:rFonts w:ascii="Times New Roman" w:hAnsi="Times New Roman"/>
          <w:sz w:val="28"/>
          <w:szCs w:val="28"/>
          <w:lang w:eastAsia="ru-RU"/>
        </w:rPr>
        <w:t xml:space="preserve">   </w:t>
      </w:r>
      <w:r w:rsidRPr="007578D9">
        <w:rPr>
          <w:rFonts w:ascii="Times New Roman" w:hAnsi="Times New Roman"/>
          <w:sz w:val="28"/>
          <w:szCs w:val="28"/>
          <w:lang w:eastAsia="ru-RU"/>
        </w:rPr>
        <w:t>В основу работы над музыкальным произведением должно быть положено всестороннее изучение его содержательной стороны. Ознакомление с произведением – начальная стадия его изучения. Для того чтобы получить хотя бы приблизительное представление о характере музыки, используемых выра</w:t>
      </w:r>
      <w:r w:rsidR="001F0393" w:rsidRPr="007578D9">
        <w:rPr>
          <w:rFonts w:ascii="Times New Roman" w:hAnsi="Times New Roman"/>
          <w:sz w:val="28"/>
          <w:szCs w:val="28"/>
          <w:lang w:eastAsia="ru-RU"/>
        </w:rPr>
        <w:t xml:space="preserve">зительных средствах, необходимо </w:t>
      </w:r>
      <w:r w:rsidRPr="007578D9">
        <w:rPr>
          <w:rFonts w:ascii="Times New Roman" w:hAnsi="Times New Roman"/>
          <w:sz w:val="28"/>
          <w:szCs w:val="28"/>
          <w:lang w:eastAsia="ru-RU"/>
        </w:rPr>
        <w:t>проигать произведение це</w:t>
      </w:r>
      <w:r w:rsidR="00DB270A">
        <w:rPr>
          <w:rFonts w:ascii="Times New Roman" w:hAnsi="Times New Roman"/>
          <w:sz w:val="28"/>
          <w:szCs w:val="28"/>
          <w:lang w:eastAsia="ru-RU"/>
        </w:rPr>
        <w:t>ликом, либо крупными разделами.</w:t>
      </w:r>
      <w:r w:rsidRPr="007578D9">
        <w:rPr>
          <w:rFonts w:ascii="Times New Roman" w:hAnsi="Times New Roman"/>
          <w:sz w:val="28"/>
          <w:szCs w:val="28"/>
          <w:lang w:eastAsia="ru-RU"/>
        </w:rPr>
        <w:t xml:space="preserve"> Важно, чтобы учащийся смог получить целостное представление о музыке. Читая с листа, нужно по возможности сохранять темп и характер музыки, технические неточности не должны с</w:t>
      </w:r>
      <w:r w:rsidR="00F65738">
        <w:rPr>
          <w:rFonts w:ascii="Times New Roman" w:hAnsi="Times New Roman"/>
          <w:sz w:val="28"/>
          <w:szCs w:val="28"/>
          <w:lang w:eastAsia="ru-RU"/>
        </w:rPr>
        <w:t xml:space="preserve">мущать ученика. </w:t>
      </w:r>
      <w:r w:rsidR="00691ED8" w:rsidRPr="007578D9">
        <w:rPr>
          <w:rFonts w:ascii="Times New Roman" w:hAnsi="Times New Roman"/>
          <w:sz w:val="28"/>
          <w:szCs w:val="28"/>
          <w:lang w:eastAsia="ru-RU"/>
        </w:rPr>
        <w:t xml:space="preserve">В </w:t>
      </w:r>
      <w:r w:rsidR="004C0314" w:rsidRPr="007578D9">
        <w:rPr>
          <w:rFonts w:ascii="Times New Roman" w:hAnsi="Times New Roman"/>
          <w:sz w:val="28"/>
          <w:szCs w:val="28"/>
          <w:lang w:eastAsia="ru-RU"/>
        </w:rPr>
        <w:t xml:space="preserve">процессе дальнейшей работы представления </w:t>
      </w:r>
      <w:r w:rsidRPr="007578D9">
        <w:rPr>
          <w:rFonts w:ascii="Times New Roman" w:hAnsi="Times New Roman"/>
          <w:sz w:val="28"/>
          <w:szCs w:val="28"/>
          <w:lang w:eastAsia="ru-RU"/>
        </w:rPr>
        <w:t>о</w:t>
      </w:r>
      <w:r w:rsidR="004C0314" w:rsidRPr="007578D9">
        <w:rPr>
          <w:rFonts w:ascii="Times New Roman" w:hAnsi="Times New Roman"/>
          <w:sz w:val="28"/>
          <w:szCs w:val="28"/>
          <w:lang w:eastAsia="ru-RU"/>
        </w:rPr>
        <w:t xml:space="preserve"> произведении будут уточняться, </w:t>
      </w:r>
      <w:r w:rsidRPr="007578D9">
        <w:rPr>
          <w:rFonts w:ascii="Times New Roman" w:hAnsi="Times New Roman"/>
          <w:sz w:val="28"/>
          <w:szCs w:val="28"/>
          <w:lang w:eastAsia="ru-RU"/>
        </w:rPr>
        <w:t>корре</w:t>
      </w:r>
      <w:r w:rsidR="001F0393" w:rsidRPr="007578D9">
        <w:rPr>
          <w:rFonts w:ascii="Times New Roman" w:hAnsi="Times New Roman"/>
          <w:sz w:val="28"/>
          <w:szCs w:val="28"/>
          <w:lang w:eastAsia="ru-RU"/>
        </w:rPr>
        <w:t xml:space="preserve">ктироваться, но значение первых </w:t>
      </w:r>
      <w:r w:rsidRPr="007578D9">
        <w:rPr>
          <w:rFonts w:ascii="Times New Roman" w:hAnsi="Times New Roman"/>
          <w:sz w:val="28"/>
          <w:szCs w:val="28"/>
          <w:lang w:eastAsia="ru-RU"/>
        </w:rPr>
        <w:t xml:space="preserve">проигрываний нельзя переоценить. Полученная информация позволяет эффективно организовать всю художественную и техническую работу: соотнести детали и целое, драматургию пьесы и характер применения выразительных средств, осмысленно, рационально вести техническую работу. Проигрывание пьес с листа может сочетаться с ее прослушиванием в записи, показом педагога, либо других учащихся. </w:t>
      </w:r>
      <w:r w:rsidR="004C0314" w:rsidRPr="007578D9">
        <w:rPr>
          <w:rFonts w:ascii="Times New Roman" w:hAnsi="Times New Roman"/>
          <w:sz w:val="28"/>
          <w:szCs w:val="28"/>
          <w:lang w:eastAsia="ru-RU"/>
        </w:rPr>
        <w:t xml:space="preserve">Следует, однако, отметить, что, </w:t>
      </w:r>
      <w:r w:rsidRPr="007578D9">
        <w:rPr>
          <w:rFonts w:ascii="Times New Roman" w:hAnsi="Times New Roman"/>
          <w:sz w:val="28"/>
          <w:szCs w:val="28"/>
          <w:lang w:eastAsia="ru-RU"/>
        </w:rPr>
        <w:t>несмотря на пользу таких прослушиваний, они ни в коей мере не могут заменить самостоятельного проигрывания, а могут лишь дополнить полученные от него представления. Нужно учитывать и то, что хорошее исполнение в записи или педагогом может способствовать возникновению желания скопировать его, ограничить собственную творческую инициативу учащегося. Знакомство учащегося с творческой биографией композитора, общим анализом его творчества, и исторической эпохой создания произведения. Прослушивание записей других произведений этого композитора и чт</w:t>
      </w:r>
      <w:r w:rsidR="00A61A8E" w:rsidRPr="007578D9">
        <w:rPr>
          <w:rFonts w:ascii="Times New Roman" w:hAnsi="Times New Roman"/>
          <w:sz w:val="28"/>
          <w:szCs w:val="28"/>
          <w:lang w:eastAsia="ru-RU"/>
        </w:rPr>
        <w:t xml:space="preserve">ению дополнительной литературы. </w:t>
      </w:r>
      <w:r w:rsidRPr="007578D9">
        <w:rPr>
          <w:rFonts w:ascii="Times New Roman" w:hAnsi="Times New Roman"/>
          <w:sz w:val="28"/>
          <w:szCs w:val="28"/>
          <w:lang w:eastAsia="ru-RU"/>
        </w:rPr>
        <w:t xml:space="preserve">Раскрытие основного содержания произведения, его формы и художественного образа. Выявление элементов фразировки, кульминаций всего произведения в целом и отдельных его частей, темпа, динамических нюансов, это все необходимо для будущего успеха в работе. </w:t>
      </w:r>
    </w:p>
    <w:p w14:paraId="73373FD1" w14:textId="4F6BBCEB" w:rsidR="00954722" w:rsidRPr="007578D9" w:rsidRDefault="00F65738" w:rsidP="00F65738">
      <w:pPr>
        <w:tabs>
          <w:tab w:val="left" w:pos="7458"/>
        </w:tabs>
        <w:spacing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5A3AB5">
        <w:rPr>
          <w:rFonts w:ascii="Times New Roman" w:hAnsi="Times New Roman"/>
          <w:sz w:val="28"/>
          <w:szCs w:val="28"/>
          <w:lang w:eastAsia="ru-RU"/>
        </w:rPr>
        <w:t xml:space="preserve">    </w:t>
      </w:r>
      <w:r w:rsidR="00B97861" w:rsidRPr="00F619EE">
        <w:rPr>
          <w:rFonts w:ascii="Times New Roman" w:hAnsi="Times New Roman"/>
          <w:sz w:val="32"/>
          <w:szCs w:val="32"/>
          <w:lang w:eastAsia="ru-RU"/>
        </w:rPr>
        <w:t>Техническое освоение произведения</w:t>
      </w:r>
      <w:r w:rsidR="00B97861" w:rsidRPr="007578D9">
        <w:rPr>
          <w:rFonts w:ascii="Times New Roman" w:hAnsi="Times New Roman"/>
          <w:sz w:val="28"/>
          <w:szCs w:val="28"/>
          <w:lang w:eastAsia="ru-RU"/>
        </w:rPr>
        <w:t xml:space="preserve">              </w:t>
      </w:r>
    </w:p>
    <w:p w14:paraId="52200C8C" w14:textId="6E730914" w:rsidR="00B97861" w:rsidRPr="007578D9" w:rsidRDefault="00954722"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DB270A">
        <w:rPr>
          <w:rFonts w:ascii="Times New Roman" w:hAnsi="Times New Roman"/>
          <w:sz w:val="28"/>
          <w:szCs w:val="28"/>
          <w:lang w:eastAsia="ru-RU"/>
        </w:rPr>
        <w:t xml:space="preserve">        </w:t>
      </w:r>
      <w:r w:rsidR="00B97861" w:rsidRPr="007578D9">
        <w:rPr>
          <w:rFonts w:ascii="Times New Roman" w:hAnsi="Times New Roman"/>
          <w:sz w:val="28"/>
          <w:szCs w:val="28"/>
          <w:lang w:eastAsia="ru-RU"/>
        </w:rPr>
        <w:t>Процесс технического освоения произведения зачастую занимает у учащихся баянистов непропорционально и неоправданно большое время относительно других эта</w:t>
      </w:r>
      <w:r w:rsidR="001F0393" w:rsidRPr="007578D9">
        <w:rPr>
          <w:rFonts w:ascii="Times New Roman" w:hAnsi="Times New Roman"/>
          <w:sz w:val="28"/>
          <w:szCs w:val="28"/>
          <w:lang w:eastAsia="ru-RU"/>
        </w:rPr>
        <w:t>пов работы. Происходит это из</w:t>
      </w:r>
      <w:r w:rsidR="005C0BBF" w:rsidRPr="007578D9">
        <w:rPr>
          <w:rFonts w:ascii="Times New Roman" w:hAnsi="Times New Roman"/>
          <w:sz w:val="28"/>
          <w:szCs w:val="28"/>
          <w:lang w:eastAsia="ru-RU"/>
        </w:rPr>
        <w:t>-</w:t>
      </w:r>
      <w:r w:rsidR="00B97861" w:rsidRPr="007578D9">
        <w:rPr>
          <w:rFonts w:ascii="Times New Roman" w:hAnsi="Times New Roman"/>
          <w:sz w:val="28"/>
          <w:szCs w:val="28"/>
          <w:lang w:eastAsia="ru-RU"/>
        </w:rPr>
        <w:t>за не</w:t>
      </w:r>
      <w:r w:rsidR="000F5B81"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 xml:space="preserve">ясных установок. </w:t>
      </w:r>
      <w:r w:rsidR="00B90531"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Содержание работы по техническому освоению произведения связывают обычно со структурным расчленением пьесы – игрой небольших эпизодов с постепенным их укреплением, продумыванием аппликатуры и фиксацией ее в нотах, с проставлением смены меха, игрой в сдержанных темпах, каждой рукой отдельно.</w:t>
      </w:r>
      <w:r w:rsidR="00B90531"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 xml:space="preserve">Слуховые представления являются наиболее значительными в процессе работы по техническому освоению пьесы. </w:t>
      </w:r>
    </w:p>
    <w:p w14:paraId="328E4860" w14:textId="777360E6" w:rsidR="00B97861" w:rsidRPr="007578D9" w:rsidRDefault="0037179E"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4</w:t>
      </w:r>
      <w:r w:rsidR="00B97861" w:rsidRPr="007578D9">
        <w:rPr>
          <w:rFonts w:ascii="Times New Roman" w:hAnsi="Times New Roman"/>
          <w:sz w:val="28"/>
          <w:szCs w:val="28"/>
          <w:lang w:eastAsia="ru-RU"/>
        </w:rPr>
        <w:t xml:space="preserve">. 1. Слуховые представления                                                                                                </w:t>
      </w:r>
    </w:p>
    <w:p w14:paraId="6D77AFDB" w14:textId="2F2AC82F" w:rsidR="00D22FE7" w:rsidRPr="007578D9" w:rsidRDefault="00147E0A"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а) </w:t>
      </w:r>
      <w:r w:rsidR="00B97861" w:rsidRPr="007578D9">
        <w:rPr>
          <w:rFonts w:ascii="Times New Roman" w:hAnsi="Times New Roman"/>
          <w:sz w:val="28"/>
          <w:szCs w:val="28"/>
          <w:lang w:eastAsia="ru-RU"/>
        </w:rPr>
        <w:t xml:space="preserve">Горизонтальные, вертикальные линии   -  мелодия, гармония, голоса в полифонии.                                                                                                                              б) Метроритм.                                                                                                                     </w:t>
      </w:r>
      <w:r w:rsidR="005C0BBF" w:rsidRPr="007578D9">
        <w:rPr>
          <w:rFonts w:ascii="Times New Roman" w:hAnsi="Times New Roman"/>
          <w:sz w:val="28"/>
          <w:szCs w:val="28"/>
          <w:lang w:eastAsia="ru-RU"/>
        </w:rPr>
        <w:t xml:space="preserve">               </w:t>
      </w:r>
    </w:p>
    <w:p w14:paraId="177B6BD6" w14:textId="4F83BF77" w:rsidR="00B97861" w:rsidRPr="007578D9" w:rsidRDefault="00B97861"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в) Форма произведения.                                                                                                      </w:t>
      </w:r>
    </w:p>
    <w:p w14:paraId="27178924" w14:textId="1DA0D8B3" w:rsidR="00D22FE7" w:rsidRPr="007578D9" w:rsidRDefault="00F619EE" w:rsidP="00F65738">
      <w:pPr>
        <w:tabs>
          <w:tab w:val="left" w:pos="7458"/>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4.2.Слуховые представления художественно-содержательной </w:t>
      </w:r>
      <w:r w:rsidR="00B97861" w:rsidRPr="007578D9">
        <w:rPr>
          <w:rFonts w:ascii="Times New Roman" w:hAnsi="Times New Roman"/>
          <w:sz w:val="28"/>
          <w:szCs w:val="28"/>
          <w:lang w:eastAsia="ru-RU"/>
        </w:rPr>
        <w:t>стороны, ин</w:t>
      </w:r>
      <w:r w:rsidR="005C0BBF" w:rsidRPr="007578D9">
        <w:rPr>
          <w:rFonts w:ascii="Times New Roman" w:hAnsi="Times New Roman"/>
          <w:sz w:val="28"/>
          <w:szCs w:val="28"/>
          <w:lang w:eastAsia="ru-RU"/>
        </w:rPr>
        <w:t xml:space="preserve">терпретации музыки и средств ее </w:t>
      </w:r>
      <w:r w:rsidR="00B97861" w:rsidRPr="007578D9">
        <w:rPr>
          <w:rFonts w:ascii="Times New Roman" w:hAnsi="Times New Roman"/>
          <w:sz w:val="28"/>
          <w:szCs w:val="28"/>
          <w:lang w:eastAsia="ru-RU"/>
        </w:rPr>
        <w:t xml:space="preserve">выражения:                                                   </w:t>
      </w:r>
    </w:p>
    <w:p w14:paraId="472A4A79" w14:textId="0691E248" w:rsidR="00B90531" w:rsidRPr="007578D9" w:rsidRDefault="00691ED8"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а) </w:t>
      </w:r>
      <w:r w:rsidR="001F0393" w:rsidRPr="007578D9">
        <w:rPr>
          <w:rFonts w:ascii="Times New Roman" w:hAnsi="Times New Roman"/>
          <w:sz w:val="28"/>
          <w:szCs w:val="28"/>
          <w:lang w:eastAsia="ru-RU"/>
        </w:rPr>
        <w:t xml:space="preserve">Тембро </w:t>
      </w:r>
      <w:r w:rsidR="00B97861" w:rsidRPr="007578D9">
        <w:rPr>
          <w:rFonts w:ascii="Times New Roman" w:hAnsi="Times New Roman"/>
          <w:sz w:val="28"/>
          <w:szCs w:val="28"/>
          <w:lang w:eastAsia="ru-RU"/>
        </w:rPr>
        <w:t xml:space="preserve">- динамические.                                                                                                  </w:t>
      </w:r>
      <w:r w:rsidR="005C0BBF" w:rsidRPr="007578D9">
        <w:rPr>
          <w:rFonts w:ascii="Times New Roman" w:hAnsi="Times New Roman"/>
          <w:sz w:val="28"/>
          <w:szCs w:val="28"/>
          <w:lang w:eastAsia="ru-RU"/>
        </w:rPr>
        <w:t xml:space="preserve">                  </w:t>
      </w:r>
    </w:p>
    <w:p w14:paraId="20EB57ED" w14:textId="77777777" w:rsidR="00F62E1A" w:rsidRPr="007578D9" w:rsidRDefault="00B97861"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б)</w:t>
      </w:r>
      <w:r w:rsidR="004C0314"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Артикуляция, акценты.                                                                                                       </w:t>
      </w:r>
      <w:r w:rsidR="005C0BBF" w:rsidRPr="007578D9">
        <w:rPr>
          <w:rFonts w:ascii="Times New Roman" w:hAnsi="Times New Roman"/>
          <w:sz w:val="28"/>
          <w:szCs w:val="28"/>
          <w:lang w:eastAsia="ru-RU"/>
        </w:rPr>
        <w:t xml:space="preserve">                   </w:t>
      </w:r>
      <w:r w:rsidR="00B90531" w:rsidRPr="007578D9">
        <w:rPr>
          <w:rFonts w:ascii="Times New Roman" w:hAnsi="Times New Roman"/>
          <w:sz w:val="28"/>
          <w:szCs w:val="28"/>
          <w:lang w:eastAsia="ru-RU"/>
        </w:rPr>
        <w:t xml:space="preserve">    </w:t>
      </w:r>
    </w:p>
    <w:p w14:paraId="6AF33B61" w14:textId="1A7FACD5" w:rsidR="00F62E1A" w:rsidRPr="007578D9" w:rsidRDefault="00B97861"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в) Интонирование.                                                                                                               </w:t>
      </w:r>
      <w:r w:rsidR="005C0BBF" w:rsidRPr="007578D9">
        <w:rPr>
          <w:rFonts w:ascii="Times New Roman" w:hAnsi="Times New Roman"/>
          <w:sz w:val="28"/>
          <w:szCs w:val="28"/>
          <w:lang w:eastAsia="ru-RU"/>
        </w:rPr>
        <w:t xml:space="preserve">                            </w:t>
      </w:r>
    </w:p>
    <w:p w14:paraId="4122F4D9" w14:textId="003E562D" w:rsidR="00D22FE7" w:rsidRPr="007578D9" w:rsidRDefault="00B97861"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г) Ощущение времени -  темп, характер,</w:t>
      </w:r>
      <w:r w:rsidR="00F619EE">
        <w:rPr>
          <w:rFonts w:ascii="Times New Roman" w:hAnsi="Times New Roman"/>
          <w:sz w:val="28"/>
          <w:szCs w:val="28"/>
          <w:lang w:eastAsia="ru-RU"/>
        </w:rPr>
        <w:t xml:space="preserve"> </w:t>
      </w:r>
      <w:r w:rsidRPr="007578D9">
        <w:rPr>
          <w:rFonts w:ascii="Times New Roman" w:hAnsi="Times New Roman"/>
          <w:sz w:val="28"/>
          <w:szCs w:val="28"/>
          <w:lang w:eastAsia="ru-RU"/>
        </w:rPr>
        <w:t xml:space="preserve"> движения, </w:t>
      </w:r>
      <w:r w:rsidR="00F619EE">
        <w:rPr>
          <w:rFonts w:ascii="Times New Roman" w:hAnsi="Times New Roman"/>
          <w:sz w:val="28"/>
          <w:szCs w:val="28"/>
          <w:lang w:eastAsia="ru-RU"/>
        </w:rPr>
        <w:t xml:space="preserve"> </w:t>
      </w:r>
      <w:r w:rsidRPr="007578D9">
        <w:rPr>
          <w:rFonts w:ascii="Times New Roman" w:hAnsi="Times New Roman"/>
          <w:sz w:val="28"/>
          <w:szCs w:val="28"/>
          <w:lang w:eastAsia="ru-RU"/>
        </w:rPr>
        <w:t xml:space="preserve">агогика…                                         </w:t>
      </w:r>
      <w:r w:rsidR="00B67603"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                                              </w:t>
      </w:r>
      <w:r w:rsidR="005C0BBF" w:rsidRPr="007578D9">
        <w:rPr>
          <w:rFonts w:ascii="Times New Roman" w:hAnsi="Times New Roman"/>
          <w:sz w:val="28"/>
          <w:szCs w:val="28"/>
          <w:lang w:eastAsia="ru-RU"/>
        </w:rPr>
        <w:t xml:space="preserve">                </w:t>
      </w:r>
    </w:p>
    <w:p w14:paraId="74E4A5DD" w14:textId="276A912A" w:rsidR="00B97861" w:rsidRPr="007578D9" w:rsidRDefault="00B97861" w:rsidP="00F65738">
      <w:pPr>
        <w:tabs>
          <w:tab w:val="left" w:pos="7458"/>
        </w:tabs>
        <w:spacing w:after="0"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д) Расчлененность музыки -  структурное строение, фразировка.                                                      </w:t>
      </w:r>
    </w:p>
    <w:p w14:paraId="12214C46" w14:textId="54F1E8E1" w:rsidR="00F619EE"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Одним из действенных способов работы является проигрывание в замедленных темпах (особенно полезно для тех исполнителей, у которых процессы возбуждения преобладают над процессами</w:t>
      </w:r>
      <w:r w:rsidR="004C2D97" w:rsidRPr="007578D9">
        <w:rPr>
          <w:rFonts w:ascii="Times New Roman" w:hAnsi="Times New Roman"/>
          <w:sz w:val="28"/>
          <w:szCs w:val="28"/>
          <w:lang w:eastAsia="ru-RU"/>
        </w:rPr>
        <w:t xml:space="preserve"> торможения).</w:t>
      </w:r>
      <w:r w:rsidR="00F619EE">
        <w:rPr>
          <w:rFonts w:ascii="Times New Roman" w:hAnsi="Times New Roman"/>
          <w:sz w:val="28"/>
          <w:szCs w:val="28"/>
          <w:lang w:eastAsia="ru-RU"/>
        </w:rPr>
        <w:t xml:space="preserve"> </w:t>
      </w:r>
      <w:r w:rsidR="00DB270A">
        <w:rPr>
          <w:rFonts w:ascii="Times New Roman" w:hAnsi="Times New Roman"/>
          <w:sz w:val="28"/>
          <w:szCs w:val="28"/>
          <w:lang w:eastAsia="ru-RU"/>
        </w:rPr>
        <w:t xml:space="preserve">Это относится и к </w:t>
      </w:r>
      <w:r w:rsidRPr="007578D9">
        <w:rPr>
          <w:rFonts w:ascii="Times New Roman" w:hAnsi="Times New Roman"/>
          <w:sz w:val="28"/>
          <w:szCs w:val="28"/>
          <w:lang w:eastAsia="ru-RU"/>
        </w:rPr>
        <w:t xml:space="preserve">произведениям которые написаны в подвижных темпах. </w:t>
      </w:r>
    </w:p>
    <w:p w14:paraId="01E38189" w14:textId="24733B0F" w:rsidR="00B97861" w:rsidRPr="007578D9" w:rsidRDefault="00F619EE"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B97861" w:rsidRPr="007578D9">
        <w:rPr>
          <w:rFonts w:ascii="Times New Roman" w:hAnsi="Times New Roman"/>
          <w:sz w:val="28"/>
          <w:szCs w:val="28"/>
          <w:lang w:eastAsia="ru-RU"/>
        </w:rPr>
        <w:t>Завершающим периодом этого этапа работы над музыкальным произведением является разучивание его наизусть. Следует избегать механического заучивания пр</w:t>
      </w:r>
      <w:r w:rsidR="00147E0A" w:rsidRPr="007578D9">
        <w:rPr>
          <w:rFonts w:ascii="Times New Roman" w:hAnsi="Times New Roman"/>
          <w:sz w:val="28"/>
          <w:szCs w:val="28"/>
          <w:lang w:eastAsia="ru-RU"/>
        </w:rPr>
        <w:t xml:space="preserve">оизведения от начала до конца. </w:t>
      </w:r>
      <w:r w:rsidR="00B97861" w:rsidRPr="007578D9">
        <w:rPr>
          <w:rFonts w:ascii="Times New Roman" w:hAnsi="Times New Roman"/>
          <w:sz w:val="28"/>
          <w:szCs w:val="28"/>
          <w:lang w:eastAsia="ru-RU"/>
        </w:rPr>
        <w:t>Рациональным и психологически оправданным является изучение наизусть небольшими отрывками, фрагментами, которые постепенно соединяются между собой. Такими отрывками обязательно должны быть законченные музыкальные фразы, предложения, эпизоды, имеющие определенное смысловое и фактурное содержание, активизирующее музыкальную память, и мысль, и чувство помогают ускорить этот процесс.</w:t>
      </w:r>
    </w:p>
    <w:p w14:paraId="5872BC4B" w14:textId="77777777" w:rsidR="00B90531" w:rsidRPr="007578D9" w:rsidRDefault="00B90531" w:rsidP="00F65738">
      <w:pPr>
        <w:tabs>
          <w:tab w:val="left" w:pos="7458"/>
        </w:tabs>
        <w:spacing w:line="360" w:lineRule="auto"/>
        <w:jc w:val="both"/>
        <w:rPr>
          <w:rFonts w:ascii="Times New Roman" w:hAnsi="Times New Roman"/>
          <w:sz w:val="28"/>
          <w:szCs w:val="28"/>
          <w:lang w:eastAsia="ru-RU"/>
        </w:rPr>
      </w:pPr>
    </w:p>
    <w:p w14:paraId="78799923" w14:textId="77777777" w:rsidR="00B67603" w:rsidRPr="007578D9" w:rsidRDefault="00B9053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p>
    <w:p w14:paraId="4192DA6E" w14:textId="77777777" w:rsidR="00F65738" w:rsidRDefault="00B67603"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F619EE">
        <w:rPr>
          <w:rFonts w:ascii="Times New Roman" w:hAnsi="Times New Roman"/>
          <w:sz w:val="28"/>
          <w:szCs w:val="28"/>
          <w:lang w:eastAsia="ru-RU"/>
        </w:rPr>
        <w:t xml:space="preserve">                           </w:t>
      </w:r>
    </w:p>
    <w:p w14:paraId="74DEBA54"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14753E98"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6A0770AC"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32A669D5"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23F17D07"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0D9C012B"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2ED9061B"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FF6F3C8"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02E642E2"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57246FA4"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142DDA5"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432FDDE2"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687E353C" w14:textId="7C0A60CB" w:rsidR="00B97861" w:rsidRPr="00F619EE" w:rsidRDefault="00DB155D" w:rsidP="00F65738">
      <w:pPr>
        <w:tabs>
          <w:tab w:val="left" w:pos="7458"/>
        </w:tabs>
        <w:spacing w:line="360" w:lineRule="auto"/>
        <w:jc w:val="both"/>
        <w:rPr>
          <w:rFonts w:ascii="Times New Roman" w:hAnsi="Times New Roman"/>
          <w:sz w:val="32"/>
          <w:szCs w:val="32"/>
          <w:lang w:eastAsia="ru-RU"/>
        </w:rPr>
      </w:pPr>
      <w:r>
        <w:rPr>
          <w:rFonts w:ascii="Times New Roman" w:hAnsi="Times New Roman"/>
          <w:sz w:val="28"/>
          <w:szCs w:val="28"/>
          <w:lang w:eastAsia="ru-RU"/>
        </w:rPr>
        <w:t xml:space="preserve">                                           </w:t>
      </w:r>
      <w:r w:rsidR="00B97861" w:rsidRPr="00F619EE">
        <w:rPr>
          <w:rFonts w:ascii="Times New Roman" w:hAnsi="Times New Roman"/>
          <w:sz w:val="32"/>
          <w:szCs w:val="32"/>
          <w:lang w:eastAsia="ru-RU"/>
        </w:rPr>
        <w:t>Двигательные представления</w:t>
      </w:r>
    </w:p>
    <w:p w14:paraId="12711EC8" w14:textId="77777777" w:rsidR="00F619EE" w:rsidRDefault="00B67603"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 xml:space="preserve">Двигательные представления подчинены слуховым и теснейшим образом связаны с ними.                                                  </w:t>
      </w:r>
      <w:r w:rsidR="00F619EE">
        <w:rPr>
          <w:rFonts w:ascii="Times New Roman" w:hAnsi="Times New Roman"/>
          <w:sz w:val="28"/>
          <w:szCs w:val="28"/>
          <w:lang w:eastAsia="ru-RU"/>
        </w:rPr>
        <w:t xml:space="preserve">           </w:t>
      </w:r>
    </w:p>
    <w:p w14:paraId="0EBABD4A" w14:textId="68C6171A" w:rsidR="00D22FE7" w:rsidRPr="007578D9"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1. Представление звуковых линий с одновременным представлением аппликатуры, клавиатурного рисунка.                                                                             </w:t>
      </w:r>
      <w:r w:rsidR="00FA4F6F" w:rsidRPr="007578D9">
        <w:rPr>
          <w:rFonts w:ascii="Times New Roman" w:hAnsi="Times New Roman"/>
          <w:sz w:val="28"/>
          <w:szCs w:val="28"/>
          <w:lang w:eastAsia="ru-RU"/>
        </w:rPr>
        <w:t xml:space="preserve">                                              </w:t>
      </w:r>
    </w:p>
    <w:p w14:paraId="0DC0CFD8" w14:textId="77777777" w:rsidR="00F619EE"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2. Представления о положении рук в клавиатурном пространстве, всего тела исполнителя в связи с фактурой произведения</w:t>
      </w:r>
      <w:r w:rsidR="00FA4F6F" w:rsidRPr="007578D9">
        <w:rPr>
          <w:rFonts w:ascii="Times New Roman" w:hAnsi="Times New Roman"/>
          <w:sz w:val="28"/>
          <w:szCs w:val="28"/>
          <w:lang w:eastAsia="ru-RU"/>
        </w:rPr>
        <w:t>, решаемыми художественными</w:t>
      </w:r>
      <w:r w:rsidR="00AE16F6" w:rsidRPr="007578D9">
        <w:rPr>
          <w:rFonts w:ascii="Times New Roman" w:hAnsi="Times New Roman"/>
          <w:sz w:val="28"/>
          <w:szCs w:val="28"/>
          <w:lang w:eastAsia="ru-RU"/>
        </w:rPr>
        <w:t xml:space="preserve"> и </w:t>
      </w:r>
      <w:r w:rsidRPr="007578D9">
        <w:rPr>
          <w:rFonts w:ascii="Times New Roman" w:hAnsi="Times New Roman"/>
          <w:sz w:val="28"/>
          <w:szCs w:val="28"/>
          <w:lang w:eastAsia="ru-RU"/>
        </w:rPr>
        <w:t xml:space="preserve">техническими задачами.                                                                   </w:t>
      </w:r>
    </w:p>
    <w:p w14:paraId="532FC143" w14:textId="63FA2095" w:rsidR="00F62E1A" w:rsidRPr="007578D9"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3.</w:t>
      </w:r>
      <w:r w:rsidR="003C41E5"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Характер туше.                                                                                                                   </w:t>
      </w:r>
    </w:p>
    <w:p w14:paraId="1DD7C612" w14:textId="77777777" w:rsidR="00F619EE"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4.Психофизиологические представления уровней напряжений и расслаблений игрового аппарата.                                                                                                               </w:t>
      </w:r>
      <w:r w:rsidR="00FA4F6F" w:rsidRPr="007578D9">
        <w:rPr>
          <w:rFonts w:ascii="Times New Roman" w:hAnsi="Times New Roman"/>
          <w:sz w:val="28"/>
          <w:szCs w:val="28"/>
          <w:lang w:eastAsia="ru-RU"/>
        </w:rPr>
        <w:t xml:space="preserve">                 </w:t>
      </w:r>
    </w:p>
    <w:p w14:paraId="4CCD33FC" w14:textId="2C14323B" w:rsidR="00B97861" w:rsidRPr="007578D9"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5.</w:t>
      </w:r>
      <w:r w:rsidR="003C41E5"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Представления о характере вспомогательных движений.                                                                     </w:t>
      </w:r>
    </w:p>
    <w:p w14:paraId="76337D98" w14:textId="424A8B50" w:rsidR="00F619EE"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Для начинающих учащихся со слабыми слуховыми и двигательными представлениями целесообразно направить внимание на тщательное вслуш</w:t>
      </w:r>
      <w:r w:rsidR="00DB270A">
        <w:rPr>
          <w:rFonts w:ascii="Times New Roman" w:hAnsi="Times New Roman"/>
          <w:sz w:val="28"/>
          <w:szCs w:val="28"/>
          <w:lang w:eastAsia="ru-RU"/>
        </w:rPr>
        <w:t xml:space="preserve">ивание в звучание пьесы, </w:t>
      </w:r>
      <w:r w:rsidR="00C1714D">
        <w:rPr>
          <w:rFonts w:ascii="Times New Roman" w:hAnsi="Times New Roman"/>
          <w:sz w:val="28"/>
          <w:szCs w:val="28"/>
          <w:lang w:eastAsia="ru-RU"/>
        </w:rPr>
        <w:t>прежде всего</w:t>
      </w:r>
      <w:r w:rsidR="00DB270A">
        <w:rPr>
          <w:rFonts w:ascii="Times New Roman" w:hAnsi="Times New Roman"/>
          <w:sz w:val="28"/>
          <w:szCs w:val="28"/>
          <w:lang w:eastAsia="ru-RU"/>
        </w:rPr>
        <w:t xml:space="preserve"> на </w:t>
      </w:r>
      <w:r w:rsidRPr="007578D9">
        <w:rPr>
          <w:rFonts w:ascii="Times New Roman" w:hAnsi="Times New Roman"/>
          <w:sz w:val="28"/>
          <w:szCs w:val="28"/>
          <w:lang w:eastAsia="ru-RU"/>
        </w:rPr>
        <w:t>звуковысотн</w:t>
      </w:r>
      <w:r w:rsidR="00C1714D">
        <w:rPr>
          <w:rFonts w:ascii="Times New Roman" w:hAnsi="Times New Roman"/>
          <w:sz w:val="28"/>
          <w:szCs w:val="28"/>
          <w:lang w:eastAsia="ru-RU"/>
        </w:rPr>
        <w:t xml:space="preserve">ый, </w:t>
      </w:r>
      <w:r w:rsidRPr="007578D9">
        <w:rPr>
          <w:rFonts w:ascii="Times New Roman" w:hAnsi="Times New Roman"/>
          <w:sz w:val="28"/>
          <w:szCs w:val="28"/>
          <w:lang w:eastAsia="ru-RU"/>
        </w:rPr>
        <w:t>ритмический рисунок, интонирование, характер движения и т.д., а также проконтролировать движения и двигательные ощущения</w:t>
      </w:r>
      <w:r w:rsidR="00AE16F6" w:rsidRPr="007578D9">
        <w:rPr>
          <w:rFonts w:ascii="Times New Roman" w:hAnsi="Times New Roman"/>
          <w:sz w:val="28"/>
          <w:szCs w:val="28"/>
          <w:lang w:eastAsia="ru-RU"/>
        </w:rPr>
        <w:t xml:space="preserve">- </w:t>
      </w:r>
      <w:r w:rsidRPr="007578D9">
        <w:rPr>
          <w:rFonts w:ascii="Times New Roman" w:hAnsi="Times New Roman"/>
          <w:sz w:val="28"/>
          <w:szCs w:val="28"/>
          <w:lang w:eastAsia="ru-RU"/>
        </w:rPr>
        <w:t>клавиатурный рисунок, туше, уровни напряжения, расслабления, вспомогательные движения.  После занятий на инструменте учащийся старается воспроизвести те или иные аспекты своей игры. Лучше это делать без перерыва, пока память его «цепко держит» слуховые и двигательные представления, от недавней игры в сознании остается как б</w:t>
      </w:r>
      <w:r w:rsidR="00B90531" w:rsidRPr="007578D9">
        <w:rPr>
          <w:rFonts w:ascii="Times New Roman" w:hAnsi="Times New Roman"/>
          <w:sz w:val="28"/>
          <w:szCs w:val="28"/>
          <w:lang w:eastAsia="ru-RU"/>
        </w:rPr>
        <w:t xml:space="preserve">ы их отпечаток. </w:t>
      </w:r>
      <w:r w:rsidR="00334E98" w:rsidRPr="007578D9">
        <w:rPr>
          <w:rFonts w:ascii="Times New Roman" w:hAnsi="Times New Roman"/>
          <w:sz w:val="28"/>
          <w:szCs w:val="28"/>
          <w:lang w:eastAsia="ru-RU"/>
        </w:rPr>
        <w:t>При работе с начинающими можно порекомендовать</w:t>
      </w:r>
      <w:r w:rsidR="00B90531" w:rsidRPr="007578D9">
        <w:rPr>
          <w:rFonts w:ascii="Times New Roman" w:hAnsi="Times New Roman"/>
          <w:sz w:val="28"/>
          <w:szCs w:val="28"/>
          <w:lang w:eastAsia="ru-RU"/>
        </w:rPr>
        <w:t xml:space="preserve">  </w:t>
      </w:r>
      <w:r w:rsidR="00334E98" w:rsidRPr="007578D9">
        <w:rPr>
          <w:rFonts w:ascii="Times New Roman" w:hAnsi="Times New Roman"/>
          <w:sz w:val="28"/>
          <w:szCs w:val="28"/>
          <w:lang w:eastAsia="ru-RU"/>
        </w:rPr>
        <w:t xml:space="preserve"> упражнения преподаватель-учащийся. Они вдвоем изображают небольшую сценку, где варьируются ритм, динамика и тесситура. Весь способ построен на импровизации на небольшую пьесу или упражнение. Для развития координации движения рекомендую упражнение «Эхо»</w:t>
      </w:r>
      <w:r w:rsidR="00A65350" w:rsidRPr="007578D9">
        <w:rPr>
          <w:rFonts w:ascii="Times New Roman" w:hAnsi="Times New Roman"/>
          <w:sz w:val="28"/>
          <w:szCs w:val="28"/>
          <w:lang w:eastAsia="ru-RU"/>
        </w:rPr>
        <w:t>. Одни и те</w:t>
      </w:r>
      <w:r w:rsidR="00F619EE">
        <w:rPr>
          <w:rFonts w:ascii="Times New Roman" w:hAnsi="Times New Roman"/>
          <w:sz w:val="28"/>
          <w:szCs w:val="28"/>
          <w:lang w:eastAsia="ru-RU"/>
        </w:rPr>
        <w:t xml:space="preserve"> </w:t>
      </w:r>
      <w:r w:rsidR="00A65350" w:rsidRPr="007578D9">
        <w:rPr>
          <w:rFonts w:ascii="Times New Roman" w:hAnsi="Times New Roman"/>
          <w:sz w:val="28"/>
          <w:szCs w:val="28"/>
          <w:lang w:eastAsia="ru-RU"/>
        </w:rPr>
        <w:t>же звуки играют поочередно на правой и левой клавиатурах.</w:t>
      </w:r>
      <w:r w:rsidR="00C1714D">
        <w:rPr>
          <w:rFonts w:ascii="Times New Roman" w:hAnsi="Times New Roman"/>
          <w:sz w:val="28"/>
          <w:szCs w:val="28"/>
          <w:lang w:eastAsia="ru-RU"/>
        </w:rPr>
        <w:t xml:space="preserve"> </w:t>
      </w:r>
      <w:r w:rsidR="000F5B81" w:rsidRPr="007578D9">
        <w:rPr>
          <w:rFonts w:ascii="Times New Roman" w:hAnsi="Times New Roman"/>
          <w:sz w:val="28"/>
          <w:szCs w:val="28"/>
          <w:lang w:eastAsia="ru-RU"/>
        </w:rPr>
        <w:t>Следующие</w:t>
      </w:r>
      <w:r w:rsidRPr="007578D9">
        <w:rPr>
          <w:rFonts w:ascii="Times New Roman" w:hAnsi="Times New Roman"/>
          <w:sz w:val="28"/>
          <w:szCs w:val="28"/>
          <w:lang w:eastAsia="ru-RU"/>
        </w:rPr>
        <w:t xml:space="preserve"> </w:t>
      </w:r>
      <w:r w:rsidR="00F10188" w:rsidRPr="007578D9">
        <w:rPr>
          <w:rFonts w:ascii="Times New Roman" w:hAnsi="Times New Roman"/>
          <w:sz w:val="28"/>
          <w:szCs w:val="28"/>
          <w:lang w:eastAsia="ru-RU"/>
        </w:rPr>
        <w:t xml:space="preserve">упражнения: </w:t>
      </w:r>
      <w:r w:rsidRPr="007578D9">
        <w:rPr>
          <w:rFonts w:ascii="Times New Roman" w:hAnsi="Times New Roman"/>
          <w:sz w:val="28"/>
          <w:szCs w:val="28"/>
          <w:lang w:eastAsia="ru-RU"/>
        </w:rPr>
        <w:t xml:space="preserve">эпизод, выученный наизусть, нужно пропеть, по возможности называя при этом ноты; записать текст без инструмента пьесы, выученной наизусть; играть без звука на клавиатурах, сохраняя характер туше, аналогично звуковому варианту.                                                                            </w:t>
      </w:r>
    </w:p>
    <w:p w14:paraId="1803967F" w14:textId="77777777" w:rsidR="00C1714D" w:rsidRDefault="00F619EE"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B97861" w:rsidRPr="007578D9">
        <w:rPr>
          <w:rFonts w:ascii="Times New Roman" w:hAnsi="Times New Roman"/>
          <w:sz w:val="28"/>
          <w:szCs w:val="28"/>
          <w:lang w:eastAsia="ru-RU"/>
        </w:rPr>
        <w:t xml:space="preserve"> Играть с разных мест, по голосам, транспонировать каждой рукой отдельно и т. д.  Немалые усилия, которые надлежит сделать и педагогу и учащемуся пр</w:t>
      </w:r>
      <w:r w:rsidR="00AE16F6" w:rsidRPr="007578D9">
        <w:rPr>
          <w:rFonts w:ascii="Times New Roman" w:hAnsi="Times New Roman"/>
          <w:sz w:val="28"/>
          <w:szCs w:val="28"/>
          <w:lang w:eastAsia="ru-RU"/>
        </w:rPr>
        <w:t>и формировании</w:t>
      </w:r>
      <w:r w:rsidR="00F10188" w:rsidRPr="007578D9">
        <w:rPr>
          <w:rFonts w:ascii="Times New Roman" w:hAnsi="Times New Roman"/>
          <w:sz w:val="28"/>
          <w:szCs w:val="28"/>
          <w:lang w:eastAsia="ru-RU"/>
        </w:rPr>
        <w:t xml:space="preserve"> </w:t>
      </w:r>
      <w:r w:rsidR="00B97861" w:rsidRPr="007578D9">
        <w:rPr>
          <w:rFonts w:ascii="Times New Roman" w:hAnsi="Times New Roman"/>
          <w:sz w:val="28"/>
          <w:szCs w:val="28"/>
          <w:lang w:eastAsia="ru-RU"/>
        </w:rPr>
        <w:t xml:space="preserve">слухо- двигательных представлений, компенсируются как качеством игры, так и быстрым, прочным освоением текста произведения, стабильным исполнением.                                                                                                                      </w:t>
      </w:r>
    </w:p>
    <w:p w14:paraId="22B5EF41" w14:textId="77777777" w:rsidR="00F65738" w:rsidRDefault="00C1714D"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F65738">
        <w:rPr>
          <w:rFonts w:ascii="Times New Roman" w:hAnsi="Times New Roman"/>
          <w:sz w:val="28"/>
          <w:szCs w:val="28"/>
          <w:lang w:eastAsia="ru-RU"/>
        </w:rPr>
        <w:t xml:space="preserve">                  </w:t>
      </w:r>
    </w:p>
    <w:p w14:paraId="3302DA79"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1EAEE9FC"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153D713"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248B0444"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219977A7"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2C20A4E2"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594F2584"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18E3DD57"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2C46C200"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C100724"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B17D811"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00B74624"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8AB1A6E"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7DB17550"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3807A85F" w14:textId="77777777" w:rsidR="00F65738" w:rsidRDefault="00F65738" w:rsidP="00F65738">
      <w:pPr>
        <w:tabs>
          <w:tab w:val="left" w:pos="7458"/>
        </w:tabs>
        <w:spacing w:line="360" w:lineRule="auto"/>
        <w:jc w:val="both"/>
        <w:rPr>
          <w:rFonts w:ascii="Times New Roman" w:hAnsi="Times New Roman"/>
          <w:sz w:val="28"/>
          <w:szCs w:val="28"/>
          <w:lang w:eastAsia="ru-RU"/>
        </w:rPr>
      </w:pPr>
    </w:p>
    <w:p w14:paraId="46F324CD" w14:textId="6BB83E42" w:rsidR="00B97861" w:rsidRPr="007578D9" w:rsidRDefault="00F65738"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B97861" w:rsidRPr="00C1714D">
        <w:rPr>
          <w:rFonts w:ascii="Times New Roman" w:hAnsi="Times New Roman"/>
          <w:sz w:val="32"/>
          <w:szCs w:val="32"/>
          <w:lang w:eastAsia="ru-RU"/>
        </w:rPr>
        <w:t>Умения анализировать</w:t>
      </w:r>
      <w:r w:rsidR="00B97861" w:rsidRPr="007578D9">
        <w:rPr>
          <w:rFonts w:ascii="Times New Roman" w:hAnsi="Times New Roman"/>
          <w:sz w:val="28"/>
          <w:szCs w:val="28"/>
          <w:lang w:eastAsia="ru-RU"/>
        </w:rPr>
        <w:t xml:space="preserve">                                </w:t>
      </w:r>
    </w:p>
    <w:p w14:paraId="03D7BF74" w14:textId="2B7CC2D6" w:rsidR="00B97861" w:rsidRPr="007578D9" w:rsidRDefault="00B9786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C1714D">
        <w:rPr>
          <w:rFonts w:ascii="Times New Roman" w:hAnsi="Times New Roman"/>
          <w:sz w:val="28"/>
          <w:szCs w:val="28"/>
          <w:lang w:eastAsia="ru-RU"/>
        </w:rPr>
        <w:t xml:space="preserve"> </w:t>
      </w:r>
      <w:r w:rsidRPr="007578D9">
        <w:rPr>
          <w:rFonts w:ascii="Times New Roman" w:hAnsi="Times New Roman"/>
          <w:sz w:val="28"/>
          <w:szCs w:val="28"/>
          <w:lang w:eastAsia="ru-RU"/>
        </w:rPr>
        <w:t>Сфера действия анализа распространяется практически   на все направления работы учащегося по техническому освоению пьесы. Анализируется</w:t>
      </w:r>
      <w:r w:rsidR="000F5B81" w:rsidRPr="007578D9">
        <w:rPr>
          <w:rFonts w:ascii="Times New Roman" w:hAnsi="Times New Roman"/>
          <w:sz w:val="28"/>
          <w:szCs w:val="28"/>
          <w:lang w:eastAsia="ru-RU"/>
        </w:rPr>
        <w:t xml:space="preserve"> </w:t>
      </w:r>
      <w:r w:rsidR="0001121E" w:rsidRPr="007578D9">
        <w:rPr>
          <w:rFonts w:ascii="Times New Roman" w:hAnsi="Times New Roman"/>
          <w:sz w:val="28"/>
          <w:szCs w:val="28"/>
          <w:lang w:eastAsia="ru-RU"/>
        </w:rPr>
        <w:t xml:space="preserve">форма, </w:t>
      </w:r>
      <w:r w:rsidRPr="007578D9">
        <w:rPr>
          <w:rFonts w:ascii="Times New Roman" w:hAnsi="Times New Roman"/>
          <w:sz w:val="28"/>
          <w:szCs w:val="28"/>
          <w:lang w:eastAsia="ru-RU"/>
        </w:rPr>
        <w:t>структура, особенности фактуры, техническая группировка. Аппликатура, артикуляция, туше, особенности напряжений и рас</w:t>
      </w:r>
      <w:r w:rsidR="00B67603" w:rsidRPr="007578D9">
        <w:rPr>
          <w:rFonts w:ascii="Times New Roman" w:hAnsi="Times New Roman"/>
          <w:sz w:val="28"/>
          <w:szCs w:val="28"/>
          <w:lang w:eastAsia="ru-RU"/>
        </w:rPr>
        <w:t xml:space="preserve">слаблений и многое другое. </w:t>
      </w:r>
      <w:r w:rsidRPr="007578D9">
        <w:rPr>
          <w:rFonts w:ascii="Times New Roman" w:hAnsi="Times New Roman"/>
          <w:sz w:val="28"/>
          <w:szCs w:val="28"/>
          <w:lang w:eastAsia="ru-RU"/>
        </w:rPr>
        <w:t xml:space="preserve">Обратимся, например, к </w:t>
      </w:r>
      <w:r w:rsidR="00A318EE" w:rsidRPr="007578D9">
        <w:rPr>
          <w:rFonts w:ascii="Times New Roman" w:hAnsi="Times New Roman"/>
          <w:sz w:val="28"/>
          <w:szCs w:val="28"/>
          <w:lang w:eastAsia="ru-RU"/>
        </w:rPr>
        <w:t>такому важнейшему в техническом</w:t>
      </w:r>
      <w:r w:rsidRPr="007578D9">
        <w:rPr>
          <w:rFonts w:ascii="Times New Roman" w:hAnsi="Times New Roman"/>
          <w:sz w:val="28"/>
          <w:szCs w:val="28"/>
          <w:lang w:eastAsia="ru-RU"/>
        </w:rPr>
        <w:t xml:space="preserve"> освоении произведения вопросу, как применение игровых формул-навыков, их становление и развитие в связи с изучаемым художественным материалом. Здесь анализ, сделанный с помощью преподавателя, помогает ученику эффективно использовать уже приобретенные им навыки. </w:t>
      </w:r>
      <w:r w:rsidR="00F65738">
        <w:rPr>
          <w:rFonts w:ascii="Times New Roman" w:hAnsi="Times New Roman"/>
          <w:sz w:val="28"/>
          <w:szCs w:val="28"/>
          <w:lang w:eastAsia="ru-RU"/>
        </w:rPr>
        <w:t xml:space="preserve">   </w:t>
      </w:r>
      <w:r w:rsidRPr="007578D9">
        <w:rPr>
          <w:rFonts w:ascii="Times New Roman" w:hAnsi="Times New Roman"/>
          <w:sz w:val="28"/>
          <w:szCs w:val="28"/>
          <w:lang w:eastAsia="ru-RU"/>
        </w:rPr>
        <w:t>Требуется распознать, какого рода, в каком виде техническая формула применена в данном эпизоде, и перенести уже находящийся в техническом багаже учащегося н</w:t>
      </w:r>
      <w:r w:rsidR="00A318EE" w:rsidRPr="007578D9">
        <w:rPr>
          <w:rFonts w:ascii="Times New Roman" w:hAnsi="Times New Roman"/>
          <w:sz w:val="28"/>
          <w:szCs w:val="28"/>
          <w:lang w:eastAsia="ru-RU"/>
        </w:rPr>
        <w:t xml:space="preserve">авык, приспособив его к новым, </w:t>
      </w:r>
      <w:r w:rsidRPr="007578D9">
        <w:rPr>
          <w:rFonts w:ascii="Times New Roman" w:hAnsi="Times New Roman"/>
          <w:sz w:val="28"/>
          <w:szCs w:val="28"/>
          <w:lang w:eastAsia="ru-RU"/>
        </w:rPr>
        <w:t xml:space="preserve">в той или иной степени изменившимся условиям применения. Успешность переноса навыка, его использования на новом материале будет зависеть </w:t>
      </w:r>
      <w:r w:rsidR="00A318EE" w:rsidRPr="007578D9">
        <w:rPr>
          <w:rFonts w:ascii="Times New Roman" w:hAnsi="Times New Roman"/>
          <w:sz w:val="28"/>
          <w:szCs w:val="28"/>
          <w:lang w:eastAsia="ru-RU"/>
        </w:rPr>
        <w:t xml:space="preserve">от </w:t>
      </w:r>
      <w:r w:rsidRPr="007578D9">
        <w:rPr>
          <w:rFonts w:ascii="Times New Roman" w:hAnsi="Times New Roman"/>
          <w:sz w:val="28"/>
          <w:szCs w:val="28"/>
          <w:lang w:eastAsia="ru-RU"/>
        </w:rPr>
        <w:t xml:space="preserve">пластичности, гибкости приобретенного умения. Если навык, выработанный в упражнении, уже неоднократно применялся в разных вариантах в пьесах, то и время, и усилия для его приспособления к новым условиям будут значительно меньшими, а результат эффективнее, чем при использовании навыка, прочно связанного </w:t>
      </w:r>
      <w:r w:rsidR="00A318EE" w:rsidRPr="007578D9">
        <w:rPr>
          <w:rFonts w:ascii="Times New Roman" w:hAnsi="Times New Roman"/>
          <w:sz w:val="28"/>
          <w:szCs w:val="28"/>
          <w:lang w:eastAsia="ru-RU"/>
        </w:rPr>
        <w:t xml:space="preserve">с одним, конкретным материалом, </w:t>
      </w:r>
      <w:r w:rsidRPr="007578D9">
        <w:rPr>
          <w:rFonts w:ascii="Times New Roman" w:hAnsi="Times New Roman"/>
          <w:sz w:val="28"/>
          <w:szCs w:val="28"/>
          <w:lang w:eastAsia="ru-RU"/>
        </w:rPr>
        <w:t xml:space="preserve">на котором он выработан.                                   </w:t>
      </w:r>
    </w:p>
    <w:p w14:paraId="3524B535" w14:textId="7772AF69" w:rsidR="0055793C" w:rsidRPr="007578D9" w:rsidRDefault="00F8450F"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C1714D">
        <w:rPr>
          <w:rFonts w:ascii="Times New Roman" w:hAnsi="Times New Roman"/>
          <w:sz w:val="28"/>
          <w:szCs w:val="28"/>
          <w:lang w:eastAsia="ru-RU"/>
        </w:rPr>
        <w:t xml:space="preserve"> </w:t>
      </w:r>
      <w:r w:rsidR="00B97861" w:rsidRPr="007578D9">
        <w:rPr>
          <w:rFonts w:ascii="Times New Roman" w:hAnsi="Times New Roman"/>
          <w:sz w:val="28"/>
          <w:szCs w:val="28"/>
          <w:lang w:eastAsia="ru-RU"/>
        </w:rPr>
        <w:t>В практической работе подобног</w:t>
      </w:r>
      <w:r w:rsidR="00A318EE" w:rsidRPr="007578D9">
        <w:rPr>
          <w:rFonts w:ascii="Times New Roman" w:hAnsi="Times New Roman"/>
          <w:sz w:val="28"/>
          <w:szCs w:val="28"/>
          <w:lang w:eastAsia="ru-RU"/>
        </w:rPr>
        <w:t xml:space="preserve">о рода анализ мог бы выглядеть </w:t>
      </w:r>
      <w:r w:rsidR="00AE16F6" w:rsidRPr="007578D9">
        <w:rPr>
          <w:rFonts w:ascii="Times New Roman" w:hAnsi="Times New Roman"/>
          <w:sz w:val="28"/>
          <w:szCs w:val="28"/>
          <w:lang w:eastAsia="ru-RU"/>
        </w:rPr>
        <w:t xml:space="preserve">следующим образом. </w:t>
      </w:r>
      <w:r w:rsidR="00B97861" w:rsidRPr="007578D9">
        <w:rPr>
          <w:rFonts w:ascii="Times New Roman" w:hAnsi="Times New Roman"/>
          <w:sz w:val="28"/>
          <w:szCs w:val="28"/>
          <w:lang w:eastAsia="ru-RU"/>
        </w:rPr>
        <w:t>Наиболее распространенные фактурные формулы в большинстве пьес для начинающих так или иначе связаны с гаммообразным, арпеджированным изложением. Если учащийся уже играет гаммы и арпеджио, то задачей преподавателя будет привлеч</w:t>
      </w:r>
      <w:r w:rsidR="00A318EE" w:rsidRPr="007578D9">
        <w:rPr>
          <w:rFonts w:ascii="Times New Roman" w:hAnsi="Times New Roman"/>
          <w:sz w:val="28"/>
          <w:szCs w:val="28"/>
          <w:lang w:eastAsia="ru-RU"/>
        </w:rPr>
        <w:t>ь</w:t>
      </w:r>
      <w:r w:rsidR="00B97861" w:rsidRPr="007578D9">
        <w:rPr>
          <w:rFonts w:ascii="Times New Roman" w:hAnsi="Times New Roman"/>
          <w:sz w:val="28"/>
          <w:szCs w:val="28"/>
          <w:lang w:eastAsia="ru-RU"/>
        </w:rPr>
        <w:t xml:space="preserve"> его к тому или иному их видоизменению в изучаемых им пьесах. Учащийся должен определить с какой степени начинается и на какой заканчивается гаммообразный пассаж, либо найти момент, когда одна гамма переходит в другую или в арпеджио, какова тональность гаммы, гармоническая функция арпеджио и т. д.  </w:t>
      </w:r>
      <w:r w:rsidR="00A318EE" w:rsidRPr="007578D9">
        <w:rPr>
          <w:rFonts w:ascii="Times New Roman" w:hAnsi="Times New Roman"/>
          <w:sz w:val="28"/>
          <w:szCs w:val="28"/>
          <w:lang w:eastAsia="ru-RU"/>
        </w:rPr>
        <w:t>Связывая по возмож</w:t>
      </w:r>
      <w:r w:rsidR="00861B9E" w:rsidRPr="007578D9">
        <w:rPr>
          <w:rFonts w:ascii="Times New Roman" w:hAnsi="Times New Roman"/>
          <w:sz w:val="28"/>
          <w:szCs w:val="28"/>
          <w:lang w:eastAsia="ru-RU"/>
        </w:rPr>
        <w:t>ности все новое в работе учащегося с уже</w:t>
      </w:r>
      <w:r w:rsidR="00A318EE" w:rsidRPr="007578D9">
        <w:rPr>
          <w:rFonts w:ascii="Times New Roman" w:hAnsi="Times New Roman"/>
          <w:sz w:val="28"/>
          <w:szCs w:val="28"/>
          <w:lang w:eastAsia="ru-RU"/>
        </w:rPr>
        <w:t xml:space="preserve"> освоенным,</w:t>
      </w:r>
      <w:r w:rsidR="00B97861" w:rsidRPr="007578D9">
        <w:rPr>
          <w:rFonts w:ascii="Times New Roman" w:hAnsi="Times New Roman"/>
          <w:sz w:val="28"/>
          <w:szCs w:val="28"/>
          <w:lang w:eastAsia="ru-RU"/>
        </w:rPr>
        <w:t xml:space="preserve"> </w:t>
      </w:r>
      <w:r w:rsidR="00A318EE" w:rsidRPr="007578D9">
        <w:rPr>
          <w:rFonts w:ascii="Times New Roman" w:hAnsi="Times New Roman"/>
          <w:sz w:val="28"/>
          <w:szCs w:val="28"/>
          <w:lang w:eastAsia="ru-RU"/>
        </w:rPr>
        <w:t>при</w:t>
      </w:r>
      <w:r w:rsidR="00861B9E" w:rsidRPr="007578D9">
        <w:rPr>
          <w:rFonts w:ascii="Times New Roman" w:hAnsi="Times New Roman"/>
          <w:sz w:val="28"/>
          <w:szCs w:val="28"/>
          <w:lang w:eastAsia="ru-RU"/>
        </w:rPr>
        <w:t>менявшимся, преподаватель должен избегать такого положения, при</w:t>
      </w:r>
      <w:r w:rsidR="00A318EE" w:rsidRPr="007578D9">
        <w:rPr>
          <w:rFonts w:ascii="Times New Roman" w:hAnsi="Times New Roman"/>
          <w:sz w:val="28"/>
          <w:szCs w:val="28"/>
          <w:lang w:eastAsia="ru-RU"/>
        </w:rPr>
        <w:t xml:space="preserve"> котором каждая следующая пьеса изучается в отрыве</w:t>
      </w:r>
      <w:r w:rsidR="00861B9E" w:rsidRPr="007578D9">
        <w:rPr>
          <w:rFonts w:ascii="Times New Roman" w:hAnsi="Times New Roman"/>
          <w:sz w:val="28"/>
          <w:szCs w:val="28"/>
          <w:lang w:eastAsia="ru-RU"/>
        </w:rPr>
        <w:t xml:space="preserve"> от предыдущей работы,</w:t>
      </w:r>
      <w:r w:rsidR="00B97861" w:rsidRPr="007578D9">
        <w:rPr>
          <w:rFonts w:ascii="Times New Roman" w:hAnsi="Times New Roman"/>
          <w:sz w:val="28"/>
          <w:szCs w:val="28"/>
          <w:lang w:eastAsia="ru-RU"/>
        </w:rPr>
        <w:t xml:space="preserve"> </w:t>
      </w:r>
      <w:r w:rsidR="00861B9E" w:rsidRPr="007578D9">
        <w:rPr>
          <w:rFonts w:ascii="Times New Roman" w:hAnsi="Times New Roman"/>
          <w:sz w:val="28"/>
          <w:szCs w:val="28"/>
          <w:lang w:eastAsia="ru-RU"/>
        </w:rPr>
        <w:t>когда все осваивается как в первый раз, что не может не повлиять негативно на время прохождения и качество игры. В дальнейшем учащийся сам начинает анализировать, обретать вкус к подобным действиям, понимает их необходимость.</w:t>
      </w:r>
      <w:r w:rsidR="00B97861" w:rsidRPr="007578D9">
        <w:rPr>
          <w:rFonts w:ascii="Times New Roman" w:hAnsi="Times New Roman"/>
          <w:sz w:val="28"/>
          <w:szCs w:val="28"/>
          <w:lang w:eastAsia="ru-RU"/>
        </w:rPr>
        <w:t xml:space="preserve">   </w:t>
      </w:r>
      <w:r w:rsidR="000F5B81" w:rsidRPr="007578D9">
        <w:rPr>
          <w:rFonts w:ascii="Times New Roman" w:hAnsi="Times New Roman"/>
          <w:sz w:val="28"/>
          <w:szCs w:val="28"/>
          <w:lang w:eastAsia="ru-RU"/>
        </w:rPr>
        <w:t xml:space="preserve">                                                                        </w:t>
      </w:r>
      <w:r w:rsidR="0055793C" w:rsidRPr="007578D9">
        <w:rPr>
          <w:rFonts w:ascii="Times New Roman" w:hAnsi="Times New Roman"/>
          <w:sz w:val="28"/>
          <w:szCs w:val="28"/>
          <w:lang w:eastAsia="ru-RU"/>
        </w:rPr>
        <w:t xml:space="preserve">      </w:t>
      </w:r>
    </w:p>
    <w:p w14:paraId="327E215A" w14:textId="77777777" w:rsidR="00C1714D" w:rsidRDefault="0055793C"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0F5B81" w:rsidRPr="007578D9">
        <w:rPr>
          <w:rFonts w:ascii="Times New Roman" w:hAnsi="Times New Roman"/>
          <w:sz w:val="28"/>
          <w:szCs w:val="28"/>
          <w:lang w:eastAsia="ru-RU"/>
        </w:rPr>
        <w:t>Рассмотрим значение навыков в техническом освоении</w:t>
      </w:r>
      <w:r w:rsidRPr="007578D9">
        <w:rPr>
          <w:rFonts w:ascii="Times New Roman" w:hAnsi="Times New Roman"/>
          <w:sz w:val="28"/>
          <w:szCs w:val="28"/>
          <w:lang w:eastAsia="ru-RU"/>
        </w:rPr>
        <w:t xml:space="preserve"> произведения в психологическом </w:t>
      </w:r>
      <w:r w:rsidR="000F5B81" w:rsidRPr="007578D9">
        <w:rPr>
          <w:rFonts w:ascii="Times New Roman" w:hAnsi="Times New Roman"/>
          <w:sz w:val="28"/>
          <w:szCs w:val="28"/>
          <w:lang w:eastAsia="ru-RU"/>
        </w:rPr>
        <w:t>аспекте. Под навыком обычно понимают некое подсознательное, автоматизированное действие. Игровые действия, которые он при этом совершает, в значительной степени остаются за порогом его сознания, поскольку они уже автоматизированы.</w:t>
      </w:r>
      <w:r w:rsidR="00F10188"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 </w:t>
      </w:r>
    </w:p>
    <w:p w14:paraId="3948BB7C" w14:textId="1936D071" w:rsidR="004F1222" w:rsidRPr="007578D9" w:rsidRDefault="00C1714D"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F10188" w:rsidRPr="007578D9">
        <w:rPr>
          <w:rFonts w:ascii="Times New Roman" w:hAnsi="Times New Roman"/>
          <w:sz w:val="28"/>
          <w:szCs w:val="28"/>
          <w:lang w:eastAsia="ru-RU"/>
        </w:rPr>
        <w:t xml:space="preserve">Если представить обратную картинку </w:t>
      </w:r>
      <w:r w:rsidR="003B0E23" w:rsidRPr="007578D9">
        <w:rPr>
          <w:rFonts w:ascii="Times New Roman" w:hAnsi="Times New Roman"/>
          <w:sz w:val="28"/>
          <w:szCs w:val="28"/>
          <w:lang w:eastAsia="ru-RU"/>
        </w:rPr>
        <w:t>–</w:t>
      </w:r>
      <w:r w:rsidR="00F10188" w:rsidRPr="007578D9">
        <w:rPr>
          <w:rFonts w:ascii="Times New Roman" w:hAnsi="Times New Roman"/>
          <w:sz w:val="28"/>
          <w:szCs w:val="28"/>
          <w:lang w:eastAsia="ru-RU"/>
        </w:rPr>
        <w:t xml:space="preserve"> внимание</w:t>
      </w:r>
      <w:r w:rsidR="003B0E23" w:rsidRPr="007578D9">
        <w:rPr>
          <w:rFonts w:ascii="Times New Roman" w:hAnsi="Times New Roman"/>
          <w:sz w:val="28"/>
          <w:szCs w:val="28"/>
          <w:lang w:eastAsia="ru-RU"/>
        </w:rPr>
        <w:t xml:space="preserve"> исполнителя</w:t>
      </w:r>
      <w:r w:rsidR="00F10188" w:rsidRPr="007578D9">
        <w:rPr>
          <w:rFonts w:ascii="Times New Roman" w:hAnsi="Times New Roman"/>
          <w:sz w:val="28"/>
          <w:szCs w:val="28"/>
          <w:lang w:eastAsia="ru-RU"/>
        </w:rPr>
        <w:t xml:space="preserve">   сконцентрировано на игровых движениях - неизбежным следст</w:t>
      </w:r>
      <w:r w:rsidR="00AE16F6" w:rsidRPr="007578D9">
        <w:rPr>
          <w:rFonts w:ascii="Times New Roman" w:hAnsi="Times New Roman"/>
          <w:sz w:val="28"/>
          <w:szCs w:val="28"/>
          <w:lang w:eastAsia="ru-RU"/>
        </w:rPr>
        <w:t>вием становится снижение уровня</w:t>
      </w:r>
      <w:r w:rsidR="00F10188" w:rsidRPr="007578D9">
        <w:rPr>
          <w:rFonts w:ascii="Times New Roman" w:hAnsi="Times New Roman"/>
          <w:sz w:val="28"/>
          <w:szCs w:val="28"/>
          <w:lang w:eastAsia="ru-RU"/>
        </w:rPr>
        <w:t xml:space="preserve"> музицирования.</w:t>
      </w:r>
      <w:r w:rsidR="00DB270A">
        <w:rPr>
          <w:rFonts w:ascii="Times New Roman" w:hAnsi="Times New Roman"/>
          <w:sz w:val="28"/>
          <w:szCs w:val="28"/>
          <w:lang w:eastAsia="ru-RU"/>
        </w:rPr>
        <w:t xml:space="preserve">  </w:t>
      </w:r>
      <w:r w:rsidR="003B0E23" w:rsidRPr="007578D9">
        <w:rPr>
          <w:rFonts w:ascii="Times New Roman" w:hAnsi="Times New Roman"/>
          <w:sz w:val="28"/>
          <w:szCs w:val="28"/>
          <w:lang w:eastAsia="ru-RU"/>
        </w:rPr>
        <w:t>Таким образом определяется наиболее важная сто</w:t>
      </w:r>
      <w:r w:rsidR="00AE16F6" w:rsidRPr="007578D9">
        <w:rPr>
          <w:rFonts w:ascii="Times New Roman" w:hAnsi="Times New Roman"/>
          <w:sz w:val="28"/>
          <w:szCs w:val="28"/>
          <w:lang w:eastAsia="ru-RU"/>
        </w:rPr>
        <w:t xml:space="preserve">рона работы учащегося на втором </w:t>
      </w:r>
      <w:r w:rsidR="00F8450F" w:rsidRPr="007578D9">
        <w:rPr>
          <w:rFonts w:ascii="Times New Roman" w:hAnsi="Times New Roman"/>
          <w:sz w:val="28"/>
          <w:szCs w:val="28"/>
          <w:lang w:eastAsia="ru-RU"/>
        </w:rPr>
        <w:t>этапе,</w:t>
      </w:r>
      <w:r w:rsidR="003B0E23" w:rsidRPr="007578D9">
        <w:rPr>
          <w:rFonts w:ascii="Times New Roman" w:hAnsi="Times New Roman"/>
          <w:sz w:val="28"/>
          <w:szCs w:val="28"/>
          <w:lang w:eastAsia="ru-RU"/>
        </w:rPr>
        <w:t xml:space="preserve"> заключающаяся в </w:t>
      </w:r>
      <w:r w:rsidR="00EA0B8D" w:rsidRPr="007578D9">
        <w:rPr>
          <w:rFonts w:ascii="Times New Roman" w:hAnsi="Times New Roman"/>
          <w:sz w:val="28"/>
          <w:szCs w:val="28"/>
          <w:lang w:eastAsia="ru-RU"/>
        </w:rPr>
        <w:t xml:space="preserve">преодолении пути </w:t>
      </w:r>
      <w:r w:rsidR="00F10188" w:rsidRPr="007578D9">
        <w:rPr>
          <w:rFonts w:ascii="Times New Roman" w:hAnsi="Times New Roman"/>
          <w:sz w:val="28"/>
          <w:szCs w:val="28"/>
          <w:lang w:eastAsia="ru-RU"/>
        </w:rPr>
        <w:t>от сознательного действия к подсознательному, во многом автоматизированному умению во всем, что касается технической стороны освоения пьесы.</w:t>
      </w:r>
      <w:r w:rsidR="00F8450F" w:rsidRPr="007578D9">
        <w:rPr>
          <w:rFonts w:ascii="Times New Roman" w:hAnsi="Times New Roman"/>
          <w:sz w:val="28"/>
          <w:szCs w:val="28"/>
          <w:lang w:eastAsia="ru-RU"/>
        </w:rPr>
        <w:t xml:space="preserve"> </w:t>
      </w:r>
      <w:r w:rsidR="00EA0B8D" w:rsidRPr="007578D9">
        <w:rPr>
          <w:rFonts w:ascii="Times New Roman" w:hAnsi="Times New Roman"/>
          <w:sz w:val="28"/>
          <w:szCs w:val="28"/>
          <w:lang w:eastAsia="ru-RU"/>
        </w:rPr>
        <w:t xml:space="preserve">На начальном этапе обучения существенную помощь в работе </w:t>
      </w:r>
      <w:r w:rsidR="00F93FC9" w:rsidRPr="007578D9">
        <w:rPr>
          <w:rFonts w:ascii="Times New Roman" w:hAnsi="Times New Roman"/>
          <w:sz w:val="28"/>
          <w:szCs w:val="28"/>
          <w:lang w:eastAsia="ru-RU"/>
        </w:rPr>
        <w:t>над</w:t>
      </w:r>
      <w:r w:rsidR="00EA0B8D" w:rsidRPr="007578D9">
        <w:rPr>
          <w:rFonts w:ascii="Times New Roman" w:hAnsi="Times New Roman"/>
          <w:sz w:val="28"/>
          <w:szCs w:val="28"/>
          <w:lang w:eastAsia="ru-RU"/>
        </w:rPr>
        <w:t xml:space="preserve"> освоением пьесы окажет приобретение основных технических нав</w:t>
      </w:r>
      <w:r w:rsidR="00791A95" w:rsidRPr="007578D9">
        <w:rPr>
          <w:rFonts w:ascii="Times New Roman" w:hAnsi="Times New Roman"/>
          <w:sz w:val="28"/>
          <w:szCs w:val="28"/>
          <w:lang w:eastAsia="ru-RU"/>
        </w:rPr>
        <w:t xml:space="preserve">ыков. Сюда могут быть отнесены, в первую очередь, </w:t>
      </w:r>
      <w:r w:rsidR="00AE16F6" w:rsidRPr="007578D9">
        <w:rPr>
          <w:rFonts w:ascii="Times New Roman" w:hAnsi="Times New Roman"/>
          <w:sz w:val="28"/>
          <w:szCs w:val="28"/>
          <w:lang w:eastAsia="ru-RU"/>
        </w:rPr>
        <w:t>различные виды артикуля</w:t>
      </w:r>
      <w:r w:rsidR="00EA0B8D" w:rsidRPr="007578D9">
        <w:rPr>
          <w:rFonts w:ascii="Times New Roman" w:hAnsi="Times New Roman"/>
          <w:sz w:val="28"/>
          <w:szCs w:val="28"/>
          <w:lang w:eastAsia="ru-RU"/>
        </w:rPr>
        <w:t>ции</w:t>
      </w:r>
      <w:r w:rsidR="006920E0" w:rsidRPr="007578D9">
        <w:rPr>
          <w:rFonts w:ascii="Times New Roman" w:hAnsi="Times New Roman"/>
          <w:sz w:val="28"/>
          <w:szCs w:val="28"/>
          <w:lang w:eastAsia="ru-RU"/>
        </w:rPr>
        <w:t>, специфические приемы звукоизвлечения, аппликатурные формулы, освоение которых требует времени. Чем большим количеством навыков</w:t>
      </w:r>
      <w:r w:rsidR="00791A95" w:rsidRPr="007578D9">
        <w:rPr>
          <w:rFonts w:ascii="Times New Roman" w:hAnsi="Times New Roman"/>
          <w:sz w:val="28"/>
          <w:szCs w:val="28"/>
          <w:lang w:eastAsia="ru-RU"/>
        </w:rPr>
        <w:t>, их всевозможных сочетаний владеет ученик, тем быстрее, легче и качественнее он решит задачи второго этапа работы.</w:t>
      </w:r>
      <w:r w:rsidR="004F1222" w:rsidRPr="007578D9">
        <w:rPr>
          <w:rFonts w:ascii="Times New Roman" w:hAnsi="Times New Roman"/>
          <w:sz w:val="28"/>
          <w:szCs w:val="28"/>
          <w:lang w:eastAsia="ru-RU"/>
        </w:rPr>
        <w:t xml:space="preserve"> </w:t>
      </w:r>
    </w:p>
    <w:p w14:paraId="4F48833F" w14:textId="77777777" w:rsidR="00F65738" w:rsidRDefault="00AE16F6"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4F1222" w:rsidRPr="007578D9">
        <w:rPr>
          <w:rFonts w:ascii="Times New Roman" w:hAnsi="Times New Roman"/>
          <w:sz w:val="28"/>
          <w:szCs w:val="28"/>
          <w:lang w:eastAsia="ru-RU"/>
        </w:rPr>
        <w:t xml:space="preserve">   </w:t>
      </w:r>
      <w:r w:rsidR="00520E90" w:rsidRPr="007578D9">
        <w:rPr>
          <w:rFonts w:ascii="Times New Roman" w:hAnsi="Times New Roman"/>
          <w:sz w:val="28"/>
          <w:szCs w:val="28"/>
          <w:lang w:eastAsia="ru-RU"/>
        </w:rPr>
        <w:t>В пьесах синтезируются разнообразные комбинации пр</w:t>
      </w:r>
      <w:r w:rsidR="004F1222" w:rsidRPr="007578D9">
        <w:rPr>
          <w:rFonts w:ascii="Times New Roman" w:hAnsi="Times New Roman"/>
          <w:sz w:val="28"/>
          <w:szCs w:val="28"/>
          <w:lang w:eastAsia="ru-RU"/>
        </w:rPr>
        <w:t xml:space="preserve">ивычных для учащегося навыков с </w:t>
      </w:r>
      <w:r w:rsidR="00520E90" w:rsidRPr="007578D9">
        <w:rPr>
          <w:rFonts w:ascii="Times New Roman" w:hAnsi="Times New Roman"/>
          <w:sz w:val="28"/>
          <w:szCs w:val="28"/>
          <w:lang w:eastAsia="ru-RU"/>
        </w:rPr>
        <w:t>малознакомыми или вообще незнакомыми техническими задачами в связи с различными фактурными приемами изложения. Для того чтобы распознать все тонкости трансформации навыков в конкретной пьесе, необходимо объединить в одно целое знакомое и незнакомое, найти общее в различных действиях,</w:t>
      </w:r>
      <w:r w:rsidR="001B2D80" w:rsidRPr="007578D9">
        <w:rPr>
          <w:rFonts w:ascii="Times New Roman" w:hAnsi="Times New Roman"/>
          <w:sz w:val="28"/>
          <w:szCs w:val="28"/>
          <w:lang w:eastAsia="ru-RU"/>
        </w:rPr>
        <w:t xml:space="preserve"> обнаружить в новом связи с предшествующим опытом. Осознание общности и различий играет существенную роль при переносе навыков. Все это подтверждает необходимость детального глубокого анализа при любом переносе навыков, как с упражнений в пьесу</w:t>
      </w:r>
      <w:r w:rsidR="00EF5A3B" w:rsidRPr="007578D9">
        <w:rPr>
          <w:rFonts w:ascii="Times New Roman" w:hAnsi="Times New Roman"/>
          <w:sz w:val="28"/>
          <w:szCs w:val="28"/>
          <w:lang w:eastAsia="ru-RU"/>
        </w:rPr>
        <w:t>, так и из</w:t>
      </w:r>
      <w:r w:rsidR="00F65738">
        <w:rPr>
          <w:rFonts w:ascii="Times New Roman" w:hAnsi="Times New Roman"/>
          <w:sz w:val="28"/>
          <w:szCs w:val="28"/>
          <w:lang w:eastAsia="ru-RU"/>
        </w:rPr>
        <w:t xml:space="preserve"> одной пьесы в другу</w:t>
      </w:r>
    </w:p>
    <w:p w14:paraId="5788ED45" w14:textId="4914CDCE" w:rsidR="00120A50" w:rsidRPr="007578D9" w:rsidRDefault="00F65738"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C1714D">
        <w:rPr>
          <w:rFonts w:ascii="Times New Roman" w:hAnsi="Times New Roman"/>
          <w:sz w:val="28"/>
          <w:szCs w:val="28"/>
          <w:lang w:eastAsia="ru-RU"/>
        </w:rPr>
        <w:t xml:space="preserve"> </w:t>
      </w:r>
      <w:r w:rsidR="00C1714D">
        <w:rPr>
          <w:rFonts w:ascii="Times New Roman" w:hAnsi="Times New Roman"/>
          <w:sz w:val="32"/>
          <w:szCs w:val="32"/>
          <w:lang w:eastAsia="ru-RU"/>
        </w:rPr>
        <w:t>Повторение</w:t>
      </w:r>
      <w:r w:rsidR="00120A50" w:rsidRPr="007578D9">
        <w:rPr>
          <w:rFonts w:ascii="Times New Roman" w:hAnsi="Times New Roman"/>
          <w:sz w:val="28"/>
          <w:szCs w:val="28"/>
          <w:lang w:eastAsia="ru-RU"/>
        </w:rPr>
        <w:t xml:space="preserve">                                                   </w:t>
      </w:r>
    </w:p>
    <w:p w14:paraId="09B849A1" w14:textId="3E8E2117" w:rsidR="00120A50" w:rsidRPr="007578D9" w:rsidRDefault="007244CC" w:rsidP="00F65738">
      <w:pPr>
        <w:tabs>
          <w:tab w:val="left" w:pos="7458"/>
        </w:tabs>
        <w:spacing w:line="360" w:lineRule="auto"/>
        <w:jc w:val="both"/>
        <w:rPr>
          <w:rFonts w:ascii="Times New Roman" w:hAnsi="Times New Roman"/>
          <w:sz w:val="28"/>
          <w:szCs w:val="28"/>
        </w:rPr>
      </w:pPr>
      <w:r w:rsidRPr="007578D9">
        <w:rPr>
          <w:rFonts w:ascii="Times New Roman" w:hAnsi="Times New Roman"/>
          <w:sz w:val="28"/>
          <w:szCs w:val="28"/>
          <w:lang w:eastAsia="ru-RU"/>
        </w:rPr>
        <w:t xml:space="preserve">     </w:t>
      </w:r>
      <w:r w:rsidR="00120A50" w:rsidRPr="007578D9">
        <w:rPr>
          <w:rFonts w:ascii="Times New Roman" w:hAnsi="Times New Roman"/>
          <w:sz w:val="28"/>
          <w:szCs w:val="28"/>
          <w:lang w:eastAsia="ru-RU"/>
        </w:rPr>
        <w:t>Повторение – основной прием технической работы. Без повторения невозможно запоминание изучаемого действия, выработка на</w:t>
      </w:r>
      <w:r w:rsidR="00DA19EB" w:rsidRPr="007578D9">
        <w:rPr>
          <w:rFonts w:ascii="Times New Roman" w:hAnsi="Times New Roman"/>
          <w:sz w:val="28"/>
          <w:szCs w:val="28"/>
          <w:lang w:eastAsia="ru-RU"/>
        </w:rPr>
        <w:t>в</w:t>
      </w:r>
      <w:r w:rsidR="00120A50" w:rsidRPr="007578D9">
        <w:rPr>
          <w:rFonts w:ascii="Times New Roman" w:hAnsi="Times New Roman"/>
          <w:sz w:val="28"/>
          <w:szCs w:val="28"/>
          <w:lang w:eastAsia="ru-RU"/>
        </w:rPr>
        <w:t>ыков, осознание закономерностей, сущности явлений, связанных с работой музыканта. В результате повторения вырабатывается прочность и уверенность действий. Даже несло</w:t>
      </w:r>
      <w:r w:rsidR="00DA19EB" w:rsidRPr="007578D9">
        <w:rPr>
          <w:rFonts w:ascii="Times New Roman" w:hAnsi="Times New Roman"/>
          <w:sz w:val="28"/>
          <w:szCs w:val="28"/>
          <w:lang w:eastAsia="ru-RU"/>
        </w:rPr>
        <w:t>ж</w:t>
      </w:r>
      <w:r w:rsidR="00120A50" w:rsidRPr="007578D9">
        <w:rPr>
          <w:rFonts w:ascii="Times New Roman" w:hAnsi="Times New Roman"/>
          <w:sz w:val="28"/>
          <w:szCs w:val="28"/>
          <w:lang w:eastAsia="ru-RU"/>
        </w:rPr>
        <w:t xml:space="preserve">ная пьеса, </w:t>
      </w:r>
      <w:r w:rsidR="00DA19EB" w:rsidRPr="007578D9">
        <w:rPr>
          <w:rFonts w:ascii="Times New Roman" w:hAnsi="Times New Roman"/>
          <w:sz w:val="28"/>
          <w:szCs w:val="28"/>
          <w:lang w:eastAsia="ru-RU"/>
        </w:rPr>
        <w:t>с которой учащийся мог бы справиться без особых усилий, нуждается в повторениях, хотя бы для того, чтобы выучить ее наизусть.</w:t>
      </w:r>
      <w:r w:rsidR="00F5343C" w:rsidRPr="007578D9">
        <w:rPr>
          <w:rFonts w:ascii="Times New Roman" w:hAnsi="Times New Roman"/>
          <w:sz w:val="28"/>
          <w:szCs w:val="28"/>
          <w:lang w:eastAsia="ru-RU"/>
        </w:rPr>
        <w:t xml:space="preserve"> При техническом освоении пьеса расчленяется на ряд эпизодов, каждый из которых играется сначала в изолированном виде</w:t>
      </w:r>
      <w:r w:rsidR="00F5343C" w:rsidRPr="007578D9">
        <w:rPr>
          <w:sz w:val="28"/>
          <w:szCs w:val="28"/>
        </w:rPr>
        <w:t xml:space="preserve">   </w:t>
      </w:r>
      <w:r w:rsidR="00F5343C" w:rsidRPr="007578D9">
        <w:rPr>
          <w:rFonts w:ascii="Times New Roman" w:hAnsi="Times New Roman"/>
          <w:sz w:val="28"/>
          <w:szCs w:val="28"/>
        </w:rPr>
        <w:t>и изучается при помощи повторений. Повторяться могут как отдельные звуки, аккорды, их соединения, пассажи, так и мотивы, фразы, более крупные построения. Накапливающийся в результате многократных повторений опыт позволяет синтезировать элементы действия</w:t>
      </w:r>
      <w:r w:rsidR="00CD31E1" w:rsidRPr="007578D9">
        <w:rPr>
          <w:rFonts w:ascii="Times New Roman" w:hAnsi="Times New Roman"/>
          <w:sz w:val="28"/>
          <w:szCs w:val="28"/>
        </w:rPr>
        <w:t xml:space="preserve"> в сложное органическое единство, что способствует организации целенаправленной,</w:t>
      </w:r>
      <w:r w:rsidR="00AE16F6" w:rsidRPr="007578D9">
        <w:rPr>
          <w:rFonts w:ascii="Times New Roman" w:hAnsi="Times New Roman"/>
          <w:sz w:val="28"/>
          <w:szCs w:val="28"/>
        </w:rPr>
        <w:t xml:space="preserve"> творческой </w:t>
      </w:r>
      <w:r w:rsidR="00CD31E1" w:rsidRPr="007578D9">
        <w:rPr>
          <w:rFonts w:ascii="Times New Roman" w:hAnsi="Times New Roman"/>
          <w:sz w:val="28"/>
          <w:szCs w:val="28"/>
        </w:rPr>
        <w:t>работы.</w:t>
      </w:r>
    </w:p>
    <w:p w14:paraId="60F66ED1" w14:textId="4705F263" w:rsidR="00B67603" w:rsidRPr="007578D9" w:rsidRDefault="007244CC"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C1714D">
        <w:rPr>
          <w:rFonts w:ascii="Times New Roman" w:hAnsi="Times New Roman"/>
          <w:sz w:val="28"/>
          <w:szCs w:val="28"/>
          <w:lang w:eastAsia="ru-RU"/>
        </w:rPr>
        <w:t xml:space="preserve"> </w:t>
      </w:r>
      <w:r w:rsidRPr="007578D9">
        <w:rPr>
          <w:rFonts w:ascii="Times New Roman" w:hAnsi="Times New Roman"/>
          <w:sz w:val="28"/>
          <w:szCs w:val="28"/>
          <w:lang w:eastAsia="ru-RU"/>
        </w:rPr>
        <w:t xml:space="preserve"> </w:t>
      </w:r>
      <w:r w:rsidR="00CD31E1" w:rsidRPr="007578D9">
        <w:rPr>
          <w:rFonts w:ascii="Times New Roman" w:hAnsi="Times New Roman"/>
          <w:sz w:val="28"/>
          <w:szCs w:val="28"/>
          <w:lang w:eastAsia="ru-RU"/>
        </w:rPr>
        <w:t>На что необходимо ори</w:t>
      </w:r>
      <w:r w:rsidR="00B67603" w:rsidRPr="007578D9">
        <w:rPr>
          <w:rFonts w:ascii="Times New Roman" w:hAnsi="Times New Roman"/>
          <w:sz w:val="28"/>
          <w:szCs w:val="28"/>
          <w:lang w:eastAsia="ru-RU"/>
        </w:rPr>
        <w:t xml:space="preserve">ентировать </w:t>
      </w:r>
      <w:r w:rsidR="00F65738" w:rsidRPr="007578D9">
        <w:rPr>
          <w:rFonts w:ascii="Times New Roman" w:hAnsi="Times New Roman"/>
          <w:sz w:val="28"/>
          <w:szCs w:val="28"/>
          <w:lang w:eastAsia="ru-RU"/>
        </w:rPr>
        <w:t>учащегося:</w:t>
      </w:r>
      <w:r w:rsidR="00CD31E1" w:rsidRPr="007578D9">
        <w:rPr>
          <w:rFonts w:ascii="Times New Roman" w:hAnsi="Times New Roman"/>
          <w:sz w:val="28"/>
          <w:szCs w:val="28"/>
          <w:lang w:eastAsia="ru-RU"/>
        </w:rPr>
        <w:t xml:space="preserve">                                           </w:t>
      </w:r>
      <w:r w:rsidR="00B67603" w:rsidRPr="007578D9">
        <w:rPr>
          <w:rFonts w:ascii="Times New Roman" w:hAnsi="Times New Roman"/>
          <w:sz w:val="28"/>
          <w:szCs w:val="28"/>
          <w:lang w:eastAsia="ru-RU"/>
        </w:rPr>
        <w:t xml:space="preserve">                            </w:t>
      </w:r>
    </w:p>
    <w:p w14:paraId="1ED559E8" w14:textId="6E4A3B3F" w:rsidR="00B67603" w:rsidRPr="007578D9" w:rsidRDefault="00B67603"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1.</w:t>
      </w:r>
      <w:r w:rsidR="00CD31E1" w:rsidRPr="007578D9">
        <w:rPr>
          <w:rFonts w:ascii="Times New Roman" w:hAnsi="Times New Roman"/>
          <w:sz w:val="28"/>
          <w:szCs w:val="28"/>
          <w:lang w:eastAsia="ru-RU"/>
        </w:rPr>
        <w:t>Осмысление,</w:t>
      </w:r>
      <w:r w:rsidR="00A504E0" w:rsidRPr="007578D9">
        <w:rPr>
          <w:rFonts w:ascii="Times New Roman" w:hAnsi="Times New Roman"/>
          <w:sz w:val="28"/>
          <w:szCs w:val="28"/>
          <w:lang w:eastAsia="ru-RU"/>
        </w:rPr>
        <w:t xml:space="preserve"> напр</w:t>
      </w:r>
      <w:r w:rsidRPr="007578D9">
        <w:rPr>
          <w:rFonts w:ascii="Times New Roman" w:hAnsi="Times New Roman"/>
          <w:sz w:val="28"/>
          <w:szCs w:val="28"/>
          <w:lang w:eastAsia="ru-RU"/>
        </w:rPr>
        <w:t>авленное на решение определенной задачи.</w:t>
      </w:r>
    </w:p>
    <w:p w14:paraId="0CA78475" w14:textId="62E08B75" w:rsidR="00D22FE7" w:rsidRPr="007578D9" w:rsidRDefault="00A504E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2.  Пауза между повторениями- необходимо осознать существующие проблемы и в связи с этим определить характер действий на следующее проигрывание.                                                                                                                3. Каждое следующее проигрывание -  шаг вперед. Нужно воспитывать в учащемся постоянное стремление к совершенствованию, улучшению качества своей игры.                                                                                                         4.  Использование разнообразных исполнительских средств в повторениях, их вариативность. Могут использоваться различные виды туше,</w:t>
      </w:r>
      <w:r w:rsidR="00F43400" w:rsidRPr="007578D9">
        <w:rPr>
          <w:rFonts w:ascii="Times New Roman" w:hAnsi="Times New Roman"/>
          <w:sz w:val="28"/>
          <w:szCs w:val="28"/>
          <w:lang w:eastAsia="ru-RU"/>
        </w:rPr>
        <w:t xml:space="preserve"> артикуляции,</w:t>
      </w:r>
      <w:r w:rsidR="00BA56F1" w:rsidRPr="007578D9">
        <w:rPr>
          <w:rFonts w:ascii="Times New Roman" w:hAnsi="Times New Roman"/>
          <w:sz w:val="28"/>
          <w:szCs w:val="28"/>
          <w:lang w:eastAsia="ru-RU"/>
        </w:rPr>
        <w:t xml:space="preserve"> </w:t>
      </w:r>
      <w:r w:rsidR="00F43400" w:rsidRPr="007578D9">
        <w:rPr>
          <w:rFonts w:ascii="Times New Roman" w:hAnsi="Times New Roman"/>
          <w:sz w:val="28"/>
          <w:szCs w:val="28"/>
          <w:lang w:eastAsia="ru-RU"/>
        </w:rPr>
        <w:t>р</w:t>
      </w:r>
      <w:r w:rsidR="00BA56F1" w:rsidRPr="007578D9">
        <w:rPr>
          <w:rFonts w:ascii="Times New Roman" w:hAnsi="Times New Roman"/>
          <w:sz w:val="28"/>
          <w:szCs w:val="28"/>
          <w:lang w:eastAsia="ru-RU"/>
        </w:rPr>
        <w:t xml:space="preserve">итмические варианты, изменение темпа и т. д.                                                    </w:t>
      </w:r>
      <w:r w:rsidR="00D74FD8" w:rsidRPr="007578D9">
        <w:rPr>
          <w:rFonts w:ascii="Times New Roman" w:hAnsi="Times New Roman"/>
          <w:sz w:val="28"/>
          <w:szCs w:val="28"/>
          <w:lang w:eastAsia="ru-RU"/>
        </w:rPr>
        <w:t xml:space="preserve">                                               </w:t>
      </w:r>
    </w:p>
    <w:p w14:paraId="0A326A21" w14:textId="77777777" w:rsidR="00D22FE7" w:rsidRPr="007578D9" w:rsidRDefault="00BA56F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5. Не следует повторять одно место много раз подряд – теряется свежесть восприятия. Ограниченное количество повторений дисциплинирует работу учащегося. Если требуется многократные повторения, лучше их делать с перерывами, играя в промежутках другие эпизоды, пьесы.                                          </w:t>
      </w:r>
      <w:r w:rsidR="00D74FD8" w:rsidRPr="007578D9">
        <w:rPr>
          <w:rFonts w:ascii="Times New Roman" w:hAnsi="Times New Roman"/>
          <w:sz w:val="28"/>
          <w:szCs w:val="28"/>
          <w:lang w:eastAsia="ru-RU"/>
        </w:rPr>
        <w:t xml:space="preserve">                                                                                           </w:t>
      </w:r>
    </w:p>
    <w:p w14:paraId="32729486" w14:textId="77777777" w:rsidR="00EF5A3B" w:rsidRPr="007578D9" w:rsidRDefault="00BA56F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6. </w:t>
      </w:r>
      <w:r w:rsidR="00A6264C"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Необходимость активной работы слуха при каждом повторении.                               </w:t>
      </w:r>
      <w:r w:rsidR="00D74FD8" w:rsidRPr="007578D9">
        <w:rPr>
          <w:rFonts w:ascii="Times New Roman" w:hAnsi="Times New Roman"/>
          <w:sz w:val="28"/>
          <w:szCs w:val="28"/>
          <w:lang w:eastAsia="ru-RU"/>
        </w:rPr>
        <w:t xml:space="preserve">                    </w:t>
      </w:r>
      <w:r w:rsidR="00EF5A3B" w:rsidRPr="007578D9">
        <w:rPr>
          <w:rFonts w:ascii="Times New Roman" w:hAnsi="Times New Roman"/>
          <w:sz w:val="28"/>
          <w:szCs w:val="28"/>
          <w:lang w:eastAsia="ru-RU"/>
        </w:rPr>
        <w:t xml:space="preserve">     </w:t>
      </w:r>
    </w:p>
    <w:p w14:paraId="5E2E9AF1" w14:textId="7557555C" w:rsidR="00D22FE7" w:rsidRPr="007578D9" w:rsidRDefault="00BA56F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7.</w:t>
      </w:r>
      <w:r w:rsidR="00A6264C"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 Контроль двигательных, игровых ощущений. Двигательная психическая свобода достигается при помощи верно найденных</w:t>
      </w:r>
      <w:r w:rsidR="00A6264C" w:rsidRPr="007578D9">
        <w:rPr>
          <w:rFonts w:ascii="Times New Roman" w:hAnsi="Times New Roman"/>
          <w:sz w:val="28"/>
          <w:szCs w:val="28"/>
          <w:lang w:eastAsia="ru-RU"/>
        </w:rPr>
        <w:t xml:space="preserve"> режимов игры, темпов повторений. Следует избегать любого рода</w:t>
      </w:r>
      <w:r w:rsidRPr="007578D9">
        <w:rPr>
          <w:rFonts w:ascii="Times New Roman" w:hAnsi="Times New Roman"/>
          <w:sz w:val="28"/>
          <w:szCs w:val="28"/>
          <w:lang w:eastAsia="ru-RU"/>
        </w:rPr>
        <w:t xml:space="preserve"> </w:t>
      </w:r>
      <w:r w:rsidR="00A6264C" w:rsidRPr="007578D9">
        <w:rPr>
          <w:rFonts w:ascii="Times New Roman" w:hAnsi="Times New Roman"/>
          <w:sz w:val="28"/>
          <w:szCs w:val="28"/>
          <w:lang w:eastAsia="ru-RU"/>
        </w:rPr>
        <w:t xml:space="preserve">форсирований, в первую очередь тех, которые связаны темпом, динамкой, уровнем выразительности.                          </w:t>
      </w:r>
      <w:r w:rsidR="00D74FD8" w:rsidRPr="007578D9">
        <w:rPr>
          <w:rFonts w:ascii="Times New Roman" w:hAnsi="Times New Roman"/>
          <w:sz w:val="28"/>
          <w:szCs w:val="28"/>
          <w:lang w:eastAsia="ru-RU"/>
        </w:rPr>
        <w:t xml:space="preserve">                                                                     </w:t>
      </w:r>
    </w:p>
    <w:p w14:paraId="1324E84E" w14:textId="060F8CCF" w:rsidR="00120A50" w:rsidRPr="007578D9" w:rsidRDefault="00A6264C"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8. Безошибочность в повторениях. Если одна и та же ошибка повторяется несколько раз, то она запоминается и даже автоматизируется. Исправить ее бывает сложнее, чем выучить что- либо заново. Заигранной бывает и вся пьеса; работа по ее исправлению</w:t>
      </w:r>
      <w:r w:rsidR="00F8450F" w:rsidRPr="007578D9">
        <w:rPr>
          <w:rFonts w:ascii="Times New Roman" w:hAnsi="Times New Roman"/>
          <w:sz w:val="28"/>
          <w:szCs w:val="28"/>
          <w:lang w:eastAsia="ru-RU"/>
        </w:rPr>
        <w:t xml:space="preserve"> </w:t>
      </w:r>
      <w:r w:rsidR="00D74FD8" w:rsidRPr="007578D9">
        <w:rPr>
          <w:rFonts w:ascii="Times New Roman" w:hAnsi="Times New Roman"/>
          <w:sz w:val="28"/>
          <w:szCs w:val="28"/>
          <w:lang w:eastAsia="ru-RU"/>
        </w:rPr>
        <w:t>н</w:t>
      </w:r>
      <w:r w:rsidRPr="007578D9">
        <w:rPr>
          <w:rFonts w:ascii="Times New Roman" w:hAnsi="Times New Roman"/>
          <w:sz w:val="28"/>
          <w:szCs w:val="28"/>
          <w:lang w:eastAsia="ru-RU"/>
        </w:rPr>
        <w:t>е</w:t>
      </w:r>
      <w:r w:rsidR="00D74FD8" w:rsidRPr="007578D9">
        <w:rPr>
          <w:rFonts w:ascii="Times New Roman" w:hAnsi="Times New Roman"/>
          <w:sz w:val="28"/>
          <w:szCs w:val="28"/>
          <w:lang w:eastAsia="ru-RU"/>
        </w:rPr>
        <w:t xml:space="preserve"> </w:t>
      </w:r>
      <w:r w:rsidRPr="007578D9">
        <w:rPr>
          <w:rFonts w:ascii="Times New Roman" w:hAnsi="Times New Roman"/>
          <w:sz w:val="28"/>
          <w:szCs w:val="28"/>
          <w:lang w:eastAsia="ru-RU"/>
        </w:rPr>
        <w:t>благодарна</w:t>
      </w:r>
      <w:r w:rsidR="00F93FC9" w:rsidRPr="007578D9">
        <w:rPr>
          <w:rFonts w:ascii="Times New Roman" w:hAnsi="Times New Roman"/>
          <w:sz w:val="28"/>
          <w:szCs w:val="28"/>
          <w:lang w:eastAsia="ru-RU"/>
        </w:rPr>
        <w:t xml:space="preserve"> </w:t>
      </w:r>
      <w:r w:rsidRPr="007578D9">
        <w:rPr>
          <w:rFonts w:ascii="Times New Roman" w:hAnsi="Times New Roman"/>
          <w:sz w:val="28"/>
          <w:szCs w:val="28"/>
          <w:lang w:eastAsia="ru-RU"/>
        </w:rPr>
        <w:t>та</w:t>
      </w:r>
      <w:r w:rsidR="00F93FC9" w:rsidRPr="007578D9">
        <w:rPr>
          <w:rFonts w:ascii="Times New Roman" w:hAnsi="Times New Roman"/>
          <w:sz w:val="28"/>
          <w:szCs w:val="28"/>
          <w:lang w:eastAsia="ru-RU"/>
        </w:rPr>
        <w:t>к</w:t>
      </w:r>
      <w:r w:rsidRPr="007578D9">
        <w:rPr>
          <w:rFonts w:ascii="Times New Roman" w:hAnsi="Times New Roman"/>
          <w:sz w:val="28"/>
          <w:szCs w:val="28"/>
          <w:lang w:eastAsia="ru-RU"/>
        </w:rPr>
        <w:t xml:space="preserve"> как редко приводит к </w:t>
      </w:r>
      <w:r w:rsidR="003C41E5" w:rsidRPr="007578D9">
        <w:rPr>
          <w:rFonts w:ascii="Times New Roman" w:hAnsi="Times New Roman"/>
          <w:sz w:val="28"/>
          <w:szCs w:val="28"/>
          <w:lang w:eastAsia="ru-RU"/>
        </w:rPr>
        <w:t xml:space="preserve">положительному результату. </w:t>
      </w:r>
      <w:r w:rsidRPr="007578D9">
        <w:rPr>
          <w:rFonts w:ascii="Times New Roman" w:hAnsi="Times New Roman"/>
          <w:sz w:val="28"/>
          <w:szCs w:val="28"/>
          <w:lang w:eastAsia="ru-RU"/>
        </w:rPr>
        <w:t>На сколько важна н</w:t>
      </w:r>
      <w:r w:rsidR="00A95620" w:rsidRPr="007578D9">
        <w:rPr>
          <w:rFonts w:ascii="Times New Roman" w:hAnsi="Times New Roman"/>
          <w:sz w:val="28"/>
          <w:szCs w:val="28"/>
          <w:lang w:eastAsia="ru-RU"/>
        </w:rPr>
        <w:t>еобходимость осмысленных пов</w:t>
      </w:r>
      <w:r w:rsidR="00D74FD8" w:rsidRPr="007578D9">
        <w:rPr>
          <w:rFonts w:ascii="Times New Roman" w:hAnsi="Times New Roman"/>
          <w:sz w:val="28"/>
          <w:szCs w:val="28"/>
          <w:lang w:eastAsia="ru-RU"/>
        </w:rPr>
        <w:t xml:space="preserve">торений, протекающих </w:t>
      </w:r>
      <w:r w:rsidR="00A95620" w:rsidRPr="007578D9">
        <w:rPr>
          <w:rFonts w:ascii="Times New Roman" w:hAnsi="Times New Roman"/>
          <w:sz w:val="28"/>
          <w:szCs w:val="28"/>
          <w:lang w:eastAsia="ru-RU"/>
        </w:rPr>
        <w:t xml:space="preserve">под управлением и контролем сознания. Следует помнить, что плодотворность управления зависит не столько от числа проделанных повторений, сколько от внимательности, осмысленности работы.                      </w:t>
      </w:r>
    </w:p>
    <w:p w14:paraId="5155BF6A" w14:textId="619D221E" w:rsidR="00A95620" w:rsidRPr="007578D9" w:rsidRDefault="00A95620" w:rsidP="00F65738">
      <w:pPr>
        <w:tabs>
          <w:tab w:val="left" w:pos="7458"/>
        </w:tabs>
        <w:spacing w:line="360" w:lineRule="auto"/>
        <w:ind w:left="276"/>
        <w:jc w:val="both"/>
        <w:rPr>
          <w:rFonts w:ascii="Times New Roman" w:hAnsi="Times New Roman"/>
          <w:sz w:val="28"/>
          <w:szCs w:val="28"/>
          <w:lang w:eastAsia="ru-RU"/>
        </w:rPr>
      </w:pPr>
    </w:p>
    <w:p w14:paraId="6432C638" w14:textId="0AEB2CB6" w:rsidR="00A95620" w:rsidRPr="007578D9" w:rsidRDefault="00A95620" w:rsidP="00F65738">
      <w:pPr>
        <w:tabs>
          <w:tab w:val="left" w:pos="7458"/>
        </w:tabs>
        <w:spacing w:line="360" w:lineRule="auto"/>
        <w:ind w:left="276"/>
        <w:jc w:val="both"/>
        <w:rPr>
          <w:rFonts w:ascii="Times New Roman" w:hAnsi="Times New Roman"/>
          <w:sz w:val="28"/>
          <w:szCs w:val="28"/>
          <w:lang w:eastAsia="ru-RU"/>
        </w:rPr>
      </w:pPr>
    </w:p>
    <w:p w14:paraId="4AFCB868" w14:textId="77777777" w:rsidR="00EF5A3B" w:rsidRPr="007578D9" w:rsidRDefault="00EF5A3B" w:rsidP="00F65738">
      <w:pPr>
        <w:tabs>
          <w:tab w:val="left" w:pos="7458"/>
        </w:tabs>
        <w:spacing w:line="360" w:lineRule="auto"/>
        <w:rPr>
          <w:rFonts w:ascii="Times New Roman" w:hAnsi="Times New Roman"/>
          <w:sz w:val="28"/>
          <w:szCs w:val="28"/>
          <w:lang w:eastAsia="ru-RU"/>
        </w:rPr>
      </w:pPr>
    </w:p>
    <w:p w14:paraId="760B5E06" w14:textId="77777777" w:rsidR="00C1714D" w:rsidRDefault="00EF5A3B" w:rsidP="00F65738">
      <w:pPr>
        <w:tabs>
          <w:tab w:val="left" w:pos="7458"/>
        </w:tabs>
        <w:spacing w:line="360" w:lineRule="auto"/>
        <w:rPr>
          <w:rFonts w:ascii="Times New Roman" w:hAnsi="Times New Roman"/>
          <w:sz w:val="28"/>
          <w:szCs w:val="28"/>
          <w:lang w:eastAsia="ru-RU"/>
        </w:rPr>
      </w:pPr>
      <w:r w:rsidRPr="007578D9">
        <w:rPr>
          <w:rFonts w:ascii="Times New Roman" w:hAnsi="Times New Roman"/>
          <w:sz w:val="28"/>
          <w:szCs w:val="28"/>
          <w:lang w:eastAsia="ru-RU"/>
        </w:rPr>
        <w:t xml:space="preserve">                                             </w:t>
      </w:r>
    </w:p>
    <w:p w14:paraId="2CFC4E8D" w14:textId="77777777" w:rsidR="00C1714D" w:rsidRDefault="00C1714D" w:rsidP="00F65738">
      <w:pPr>
        <w:tabs>
          <w:tab w:val="left" w:pos="7458"/>
        </w:tabs>
        <w:spacing w:line="360" w:lineRule="auto"/>
        <w:rPr>
          <w:rFonts w:ascii="Times New Roman" w:hAnsi="Times New Roman"/>
          <w:sz w:val="28"/>
          <w:szCs w:val="28"/>
          <w:lang w:eastAsia="ru-RU"/>
        </w:rPr>
      </w:pPr>
    </w:p>
    <w:p w14:paraId="3C8F3F5D" w14:textId="77777777" w:rsidR="00C1714D" w:rsidRDefault="00C1714D" w:rsidP="00F65738">
      <w:pPr>
        <w:tabs>
          <w:tab w:val="left" w:pos="7458"/>
        </w:tabs>
        <w:spacing w:line="360" w:lineRule="auto"/>
        <w:rPr>
          <w:rFonts w:ascii="Times New Roman" w:hAnsi="Times New Roman"/>
          <w:sz w:val="28"/>
          <w:szCs w:val="28"/>
          <w:lang w:eastAsia="ru-RU"/>
        </w:rPr>
      </w:pPr>
    </w:p>
    <w:p w14:paraId="4C3F71B7" w14:textId="77777777" w:rsidR="00C1714D" w:rsidRDefault="00C1714D" w:rsidP="00F65738">
      <w:pPr>
        <w:tabs>
          <w:tab w:val="left" w:pos="7458"/>
        </w:tabs>
        <w:spacing w:line="360" w:lineRule="auto"/>
        <w:rPr>
          <w:rFonts w:ascii="Times New Roman" w:hAnsi="Times New Roman"/>
          <w:sz w:val="28"/>
          <w:szCs w:val="28"/>
          <w:lang w:eastAsia="ru-RU"/>
        </w:rPr>
      </w:pPr>
    </w:p>
    <w:p w14:paraId="076FB841" w14:textId="77777777" w:rsidR="00C1714D" w:rsidRDefault="00C1714D" w:rsidP="00F65738">
      <w:pPr>
        <w:tabs>
          <w:tab w:val="left" w:pos="7458"/>
        </w:tabs>
        <w:spacing w:line="360" w:lineRule="auto"/>
        <w:rPr>
          <w:rFonts w:ascii="Times New Roman" w:hAnsi="Times New Roman"/>
          <w:sz w:val="28"/>
          <w:szCs w:val="28"/>
          <w:lang w:eastAsia="ru-RU"/>
        </w:rPr>
      </w:pPr>
    </w:p>
    <w:p w14:paraId="53F51E17" w14:textId="77777777" w:rsidR="00DB270A" w:rsidRDefault="00DB270A" w:rsidP="00F65738">
      <w:pPr>
        <w:tabs>
          <w:tab w:val="left" w:pos="7458"/>
        </w:tabs>
        <w:spacing w:line="360" w:lineRule="auto"/>
        <w:rPr>
          <w:rFonts w:ascii="Times New Roman" w:hAnsi="Times New Roman"/>
          <w:sz w:val="28"/>
          <w:szCs w:val="28"/>
          <w:lang w:eastAsia="ru-RU"/>
        </w:rPr>
      </w:pPr>
    </w:p>
    <w:p w14:paraId="534063D2" w14:textId="77777777" w:rsidR="008A30FC" w:rsidRDefault="00DB270A" w:rsidP="00F65738">
      <w:pPr>
        <w:tabs>
          <w:tab w:val="left" w:pos="7458"/>
        </w:tabs>
        <w:spacing w:line="360" w:lineRule="auto"/>
        <w:rPr>
          <w:rFonts w:ascii="Times New Roman" w:hAnsi="Times New Roman"/>
          <w:sz w:val="28"/>
          <w:szCs w:val="28"/>
          <w:lang w:eastAsia="ru-RU"/>
        </w:rPr>
      </w:pPr>
      <w:r>
        <w:rPr>
          <w:rFonts w:ascii="Times New Roman" w:hAnsi="Times New Roman"/>
          <w:sz w:val="28"/>
          <w:szCs w:val="28"/>
          <w:lang w:eastAsia="ru-RU"/>
        </w:rPr>
        <w:t xml:space="preserve">                                           </w:t>
      </w:r>
    </w:p>
    <w:p w14:paraId="6835EAF1" w14:textId="77777777" w:rsidR="008A30FC" w:rsidRDefault="008A30FC" w:rsidP="00F65738">
      <w:pPr>
        <w:tabs>
          <w:tab w:val="left" w:pos="7458"/>
        </w:tabs>
        <w:spacing w:line="360" w:lineRule="auto"/>
        <w:rPr>
          <w:rFonts w:ascii="Times New Roman" w:hAnsi="Times New Roman"/>
          <w:sz w:val="28"/>
          <w:szCs w:val="28"/>
          <w:lang w:eastAsia="ru-RU"/>
        </w:rPr>
      </w:pPr>
    </w:p>
    <w:p w14:paraId="1BD3DC67" w14:textId="77777777" w:rsidR="008A30FC" w:rsidRDefault="008A30FC" w:rsidP="00F65738">
      <w:pPr>
        <w:tabs>
          <w:tab w:val="left" w:pos="7458"/>
        </w:tabs>
        <w:spacing w:line="360" w:lineRule="auto"/>
        <w:rPr>
          <w:rFonts w:ascii="Times New Roman" w:hAnsi="Times New Roman"/>
          <w:sz w:val="28"/>
          <w:szCs w:val="28"/>
          <w:lang w:eastAsia="ru-RU"/>
        </w:rPr>
      </w:pPr>
    </w:p>
    <w:p w14:paraId="3BBF5B17" w14:textId="1965F395" w:rsidR="00AE16F6" w:rsidRPr="002B6118" w:rsidRDefault="008A30FC" w:rsidP="00F65738">
      <w:pPr>
        <w:tabs>
          <w:tab w:val="left" w:pos="7458"/>
        </w:tabs>
        <w:spacing w:line="360" w:lineRule="auto"/>
        <w:rPr>
          <w:rFonts w:ascii="Times New Roman" w:hAnsi="Times New Roman"/>
          <w:sz w:val="32"/>
          <w:szCs w:val="32"/>
          <w:lang w:eastAsia="ru-RU"/>
        </w:rPr>
      </w:pPr>
      <w:r>
        <w:rPr>
          <w:rFonts w:ascii="Times New Roman" w:hAnsi="Times New Roman"/>
          <w:sz w:val="28"/>
          <w:szCs w:val="28"/>
          <w:lang w:eastAsia="ru-RU"/>
        </w:rPr>
        <w:t xml:space="preserve">                                           </w:t>
      </w:r>
      <w:r w:rsidR="00C1714D" w:rsidRPr="002B6118">
        <w:rPr>
          <w:rFonts w:ascii="Times New Roman" w:hAnsi="Times New Roman"/>
          <w:sz w:val="32"/>
          <w:szCs w:val="32"/>
          <w:lang w:eastAsia="ru-RU"/>
        </w:rPr>
        <w:t>Работа над трудными местами</w:t>
      </w:r>
      <w:r w:rsidR="00A95620" w:rsidRPr="002B6118">
        <w:rPr>
          <w:rFonts w:ascii="Times New Roman" w:hAnsi="Times New Roman"/>
          <w:sz w:val="32"/>
          <w:szCs w:val="32"/>
          <w:lang w:eastAsia="ru-RU"/>
        </w:rPr>
        <w:t xml:space="preserve">                              </w:t>
      </w:r>
      <w:r w:rsidR="00AE16F6" w:rsidRPr="002B6118">
        <w:rPr>
          <w:rFonts w:ascii="Times New Roman" w:hAnsi="Times New Roman"/>
          <w:sz w:val="32"/>
          <w:szCs w:val="32"/>
          <w:lang w:eastAsia="ru-RU"/>
        </w:rPr>
        <w:t xml:space="preserve">     </w:t>
      </w:r>
    </w:p>
    <w:p w14:paraId="153E4B3A" w14:textId="6468F83C" w:rsidR="00964A0D" w:rsidRPr="007578D9" w:rsidRDefault="00AE16F6"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A95620" w:rsidRPr="007578D9">
        <w:rPr>
          <w:rFonts w:ascii="Times New Roman" w:hAnsi="Times New Roman"/>
          <w:sz w:val="28"/>
          <w:szCs w:val="28"/>
          <w:lang w:eastAsia="ru-RU"/>
        </w:rPr>
        <w:t>Нередко бывает так, что пьеса технически почти освоена, лишь несколько мест,</w:t>
      </w:r>
      <w:r w:rsidR="0019291C" w:rsidRPr="007578D9">
        <w:rPr>
          <w:rFonts w:ascii="Times New Roman" w:hAnsi="Times New Roman"/>
          <w:sz w:val="28"/>
          <w:szCs w:val="28"/>
          <w:lang w:eastAsia="ru-RU"/>
        </w:rPr>
        <w:t xml:space="preserve"> не позволяют завершить работу. Проходит время, усиленная работа над трудным местом так и не дает удовлетворительного результата. В</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подобной ситуации</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у учащегося может возникнуть чувство боязни, неуверенности в себе, последствия которого могут быть крайне негативными. Такой вариант редко, но тоже встречается в нашей практике.</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 xml:space="preserve">                                      </w:t>
      </w:r>
      <w:r w:rsidR="00964A0D" w:rsidRPr="007578D9">
        <w:rPr>
          <w:rFonts w:ascii="Times New Roman" w:hAnsi="Times New Roman"/>
          <w:sz w:val="28"/>
          <w:szCs w:val="28"/>
          <w:lang w:eastAsia="ru-RU"/>
        </w:rPr>
        <w:t xml:space="preserve"> </w:t>
      </w:r>
    </w:p>
    <w:p w14:paraId="1E2E96F4" w14:textId="77777777" w:rsidR="00D22FE7" w:rsidRPr="007578D9" w:rsidRDefault="0083576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Рациональный</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подход может во многом помочь в успешном освоении трудных мест.</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Сущность подхода может заключаться</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в</w:t>
      </w:r>
      <w:r w:rsidR="00A95620" w:rsidRPr="007578D9">
        <w:rPr>
          <w:rFonts w:ascii="Times New Roman" w:hAnsi="Times New Roman"/>
          <w:sz w:val="28"/>
          <w:szCs w:val="28"/>
          <w:lang w:eastAsia="ru-RU"/>
        </w:rPr>
        <w:t xml:space="preserve"> </w:t>
      </w:r>
      <w:r w:rsidR="0019291C" w:rsidRPr="007578D9">
        <w:rPr>
          <w:rFonts w:ascii="Times New Roman" w:hAnsi="Times New Roman"/>
          <w:sz w:val="28"/>
          <w:szCs w:val="28"/>
          <w:lang w:eastAsia="ru-RU"/>
        </w:rPr>
        <w:t>следующих положения</w:t>
      </w:r>
      <w:r w:rsidR="00AE16F6" w:rsidRPr="007578D9">
        <w:rPr>
          <w:rFonts w:ascii="Times New Roman" w:hAnsi="Times New Roman"/>
          <w:sz w:val="28"/>
          <w:szCs w:val="28"/>
          <w:lang w:eastAsia="ru-RU"/>
        </w:rPr>
        <w:t>х</w:t>
      </w:r>
      <w:r w:rsidR="0019291C" w:rsidRPr="007578D9">
        <w:rPr>
          <w:rFonts w:ascii="Times New Roman" w:hAnsi="Times New Roman"/>
          <w:sz w:val="28"/>
          <w:szCs w:val="28"/>
          <w:lang w:eastAsia="ru-RU"/>
        </w:rPr>
        <w:t xml:space="preserve">: </w:t>
      </w:r>
      <w:r w:rsidR="004D6DD7" w:rsidRPr="007578D9">
        <w:rPr>
          <w:rFonts w:ascii="Times New Roman" w:hAnsi="Times New Roman"/>
          <w:sz w:val="28"/>
          <w:szCs w:val="28"/>
          <w:lang w:eastAsia="ru-RU"/>
        </w:rPr>
        <w:t xml:space="preserve">                                            </w:t>
      </w:r>
    </w:p>
    <w:p w14:paraId="7F3810C2" w14:textId="77777777" w:rsidR="00C1714D" w:rsidRDefault="00964A0D"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1. Целесообразно начинать техническое освоение с трудных мест -</w:t>
      </w:r>
      <w:r w:rsidR="0019291C"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это позволит уделить им больше времени и внимания.                                                   </w:t>
      </w:r>
      <w:r w:rsidR="004D6DD7"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 </w:t>
      </w:r>
    </w:p>
    <w:p w14:paraId="44C46648" w14:textId="12B72B9C" w:rsidR="00DB270A" w:rsidRDefault="00C1714D"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2. </w:t>
      </w:r>
      <w:r w:rsidR="00964A0D" w:rsidRPr="007578D9">
        <w:rPr>
          <w:rFonts w:ascii="Times New Roman" w:hAnsi="Times New Roman"/>
          <w:sz w:val="28"/>
          <w:szCs w:val="28"/>
          <w:lang w:eastAsia="ru-RU"/>
        </w:rPr>
        <w:t>Предварительный анализ характера трудности, планирование путей</w:t>
      </w:r>
      <w:r w:rsidR="00A95620" w:rsidRPr="007578D9">
        <w:rPr>
          <w:rFonts w:ascii="Times New Roman" w:hAnsi="Times New Roman"/>
          <w:sz w:val="28"/>
          <w:szCs w:val="28"/>
          <w:lang w:eastAsia="ru-RU"/>
        </w:rPr>
        <w:t xml:space="preserve"> </w:t>
      </w:r>
      <w:r w:rsidR="00964A0D" w:rsidRPr="007578D9">
        <w:rPr>
          <w:rFonts w:ascii="Times New Roman" w:hAnsi="Times New Roman"/>
          <w:sz w:val="28"/>
          <w:szCs w:val="28"/>
          <w:lang w:eastAsia="ru-RU"/>
        </w:rPr>
        <w:t>ее преодоления, выбор требуемых приемов и способов и</w:t>
      </w:r>
      <w:r>
        <w:rPr>
          <w:rFonts w:ascii="Times New Roman" w:hAnsi="Times New Roman"/>
          <w:sz w:val="28"/>
          <w:szCs w:val="28"/>
          <w:lang w:eastAsia="ru-RU"/>
        </w:rPr>
        <w:t xml:space="preserve">гры – все это делает учащийся </w:t>
      </w:r>
      <w:r w:rsidR="0022539A">
        <w:rPr>
          <w:rFonts w:ascii="Times New Roman" w:hAnsi="Times New Roman"/>
          <w:sz w:val="28"/>
          <w:szCs w:val="28"/>
          <w:lang w:eastAsia="ru-RU"/>
        </w:rPr>
        <w:t xml:space="preserve">  </w:t>
      </w:r>
      <w:r w:rsidR="00DB270A">
        <w:rPr>
          <w:rFonts w:ascii="Times New Roman" w:hAnsi="Times New Roman"/>
          <w:sz w:val="28"/>
          <w:szCs w:val="28"/>
          <w:lang w:eastAsia="ru-RU"/>
        </w:rPr>
        <w:t>с</w:t>
      </w:r>
      <w:r w:rsidR="00A95620" w:rsidRPr="007578D9">
        <w:rPr>
          <w:rFonts w:ascii="Times New Roman" w:hAnsi="Times New Roman"/>
          <w:sz w:val="28"/>
          <w:szCs w:val="28"/>
          <w:lang w:eastAsia="ru-RU"/>
        </w:rPr>
        <w:t xml:space="preserve"> </w:t>
      </w:r>
      <w:r w:rsidR="00DB270A">
        <w:rPr>
          <w:rFonts w:ascii="Times New Roman" w:hAnsi="Times New Roman"/>
          <w:sz w:val="28"/>
          <w:szCs w:val="28"/>
          <w:lang w:eastAsia="ru-RU"/>
        </w:rPr>
        <w:t>помощью преподавателя.</w:t>
      </w:r>
      <w:r w:rsidR="00964A0D" w:rsidRPr="007578D9">
        <w:rPr>
          <w:rFonts w:ascii="Times New Roman" w:hAnsi="Times New Roman"/>
          <w:sz w:val="28"/>
          <w:szCs w:val="28"/>
          <w:lang w:eastAsia="ru-RU"/>
        </w:rPr>
        <w:t xml:space="preserve">                                             </w:t>
      </w:r>
      <w:r w:rsidR="004D6DD7" w:rsidRPr="007578D9">
        <w:rPr>
          <w:rFonts w:ascii="Times New Roman" w:hAnsi="Times New Roman"/>
          <w:sz w:val="28"/>
          <w:szCs w:val="28"/>
          <w:lang w:eastAsia="ru-RU"/>
        </w:rPr>
        <w:t xml:space="preserve">                                                                                           </w:t>
      </w:r>
    </w:p>
    <w:p w14:paraId="131AD825" w14:textId="5151A8C5" w:rsidR="00D22FE7" w:rsidRPr="007578D9" w:rsidRDefault="00964A0D"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3.  Создание и ирга упражнений на основе </w:t>
      </w:r>
      <w:r w:rsidR="00E51BD8" w:rsidRPr="007578D9">
        <w:rPr>
          <w:rFonts w:ascii="Times New Roman" w:hAnsi="Times New Roman"/>
          <w:sz w:val="28"/>
          <w:szCs w:val="28"/>
          <w:lang w:eastAsia="ru-RU"/>
        </w:rPr>
        <w:t>характерных элементов встретившейся</w:t>
      </w:r>
      <w:r w:rsidR="00835760" w:rsidRPr="007578D9">
        <w:rPr>
          <w:rFonts w:ascii="Times New Roman" w:hAnsi="Times New Roman"/>
          <w:sz w:val="28"/>
          <w:szCs w:val="28"/>
          <w:lang w:eastAsia="ru-RU"/>
        </w:rPr>
        <w:t xml:space="preserve"> трудности (</w:t>
      </w:r>
      <w:r w:rsidR="00E51BD8" w:rsidRPr="007578D9">
        <w:rPr>
          <w:rFonts w:ascii="Times New Roman" w:hAnsi="Times New Roman"/>
          <w:sz w:val="28"/>
          <w:szCs w:val="28"/>
          <w:lang w:eastAsia="ru-RU"/>
        </w:rPr>
        <w:t>полезно поиграть подобные упражнения еще до начала освоения пьесы, это позволит сократить время работы над ней, улучшить качество исполнения). В зависимости от решаемых задач,</w:t>
      </w:r>
      <w:r w:rsidR="00835760" w:rsidRPr="007578D9">
        <w:rPr>
          <w:rFonts w:ascii="Times New Roman" w:hAnsi="Times New Roman"/>
          <w:sz w:val="28"/>
          <w:szCs w:val="28"/>
          <w:lang w:eastAsia="ru-RU"/>
        </w:rPr>
        <w:t xml:space="preserve"> упражнения могут как упрощать, так и усложнять трудности.                                   </w:t>
      </w:r>
    </w:p>
    <w:p w14:paraId="540B9EA8" w14:textId="77777777" w:rsidR="00C1714D" w:rsidRDefault="007244CC"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2809ED" w:rsidRPr="007578D9">
        <w:rPr>
          <w:rFonts w:ascii="Times New Roman" w:hAnsi="Times New Roman"/>
          <w:sz w:val="28"/>
          <w:szCs w:val="28"/>
          <w:lang w:eastAsia="ru-RU"/>
        </w:rPr>
        <w:t xml:space="preserve">4. </w:t>
      </w:r>
      <w:r w:rsidR="00835760" w:rsidRPr="007578D9">
        <w:rPr>
          <w:rFonts w:ascii="Times New Roman" w:hAnsi="Times New Roman"/>
          <w:sz w:val="28"/>
          <w:szCs w:val="28"/>
          <w:lang w:eastAsia="ru-RU"/>
        </w:rPr>
        <w:t>Поиск индивидуальных путей решения проблем. Нередко успех достигается при помощи факторов, к</w:t>
      </w:r>
      <w:r w:rsidR="00FE1D90" w:rsidRPr="007578D9">
        <w:rPr>
          <w:rFonts w:ascii="Times New Roman" w:hAnsi="Times New Roman"/>
          <w:sz w:val="28"/>
          <w:szCs w:val="28"/>
          <w:lang w:eastAsia="ru-RU"/>
        </w:rPr>
        <w:t>азалос</w:t>
      </w:r>
      <w:r w:rsidR="004D6DD7" w:rsidRPr="007578D9">
        <w:rPr>
          <w:rFonts w:ascii="Times New Roman" w:hAnsi="Times New Roman"/>
          <w:sz w:val="28"/>
          <w:szCs w:val="28"/>
          <w:lang w:eastAsia="ru-RU"/>
        </w:rPr>
        <w:t>ь</w:t>
      </w:r>
      <w:r w:rsidR="00835760" w:rsidRPr="007578D9">
        <w:rPr>
          <w:rFonts w:ascii="Times New Roman" w:hAnsi="Times New Roman"/>
          <w:sz w:val="28"/>
          <w:szCs w:val="28"/>
          <w:lang w:eastAsia="ru-RU"/>
        </w:rPr>
        <w:t xml:space="preserve"> малозначительных – изменений, например, положение руки, небольших смещения корпуса исполнителя, изменений в технической группировке, акцентировании. Однако найти удачное решение в подобных случаях можно лишь на индивидуальной основе.                                         </w:t>
      </w:r>
    </w:p>
    <w:p w14:paraId="50F5F1EB" w14:textId="2AB97BC8" w:rsidR="00D22FE7" w:rsidRPr="007578D9" w:rsidRDefault="0083576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5.</w:t>
      </w:r>
      <w:r w:rsidR="0037685A" w:rsidRPr="007578D9">
        <w:rPr>
          <w:rFonts w:ascii="Times New Roman" w:hAnsi="Times New Roman"/>
          <w:sz w:val="28"/>
          <w:szCs w:val="28"/>
          <w:lang w:eastAsia="ru-RU"/>
        </w:rPr>
        <w:t xml:space="preserve"> Преподаватель должен </w:t>
      </w:r>
      <w:r w:rsidR="00FE1D90" w:rsidRPr="007578D9">
        <w:rPr>
          <w:rFonts w:ascii="Times New Roman" w:hAnsi="Times New Roman"/>
          <w:sz w:val="28"/>
          <w:szCs w:val="28"/>
          <w:lang w:eastAsia="ru-RU"/>
        </w:rPr>
        <w:t>строить работу так, чтобы избегать всего того, что может привести</w:t>
      </w:r>
      <w:r w:rsidR="0037685A" w:rsidRPr="007578D9">
        <w:rPr>
          <w:rFonts w:ascii="Times New Roman" w:hAnsi="Times New Roman"/>
          <w:sz w:val="28"/>
          <w:szCs w:val="28"/>
          <w:lang w:eastAsia="ru-RU"/>
        </w:rPr>
        <w:t xml:space="preserve"> к боязни трудных мест учащимся. Если эту задачу не удается решить, </w:t>
      </w:r>
      <w:r w:rsidR="00555D4A">
        <w:rPr>
          <w:rFonts w:ascii="Times New Roman" w:hAnsi="Times New Roman"/>
          <w:sz w:val="28"/>
          <w:szCs w:val="28"/>
          <w:lang w:eastAsia="ru-RU"/>
        </w:rPr>
        <w:t xml:space="preserve">то </w:t>
      </w:r>
      <w:r w:rsidR="0037685A" w:rsidRPr="007578D9">
        <w:rPr>
          <w:rFonts w:ascii="Times New Roman" w:hAnsi="Times New Roman"/>
          <w:sz w:val="28"/>
          <w:szCs w:val="28"/>
          <w:lang w:eastAsia="ru-RU"/>
        </w:rPr>
        <w:t>последствия</w:t>
      </w:r>
      <w:r w:rsidR="00555D4A">
        <w:rPr>
          <w:rFonts w:ascii="Times New Roman" w:hAnsi="Times New Roman"/>
          <w:sz w:val="28"/>
          <w:szCs w:val="28"/>
          <w:lang w:eastAsia="ru-RU"/>
        </w:rPr>
        <w:t xml:space="preserve"> могут быть весьма негативны, у</w:t>
      </w:r>
      <w:r w:rsidR="0037685A" w:rsidRPr="007578D9">
        <w:rPr>
          <w:rFonts w:ascii="Times New Roman" w:hAnsi="Times New Roman"/>
          <w:sz w:val="28"/>
          <w:szCs w:val="28"/>
          <w:lang w:eastAsia="ru-RU"/>
        </w:rPr>
        <w:t xml:space="preserve"> учащегося появляются неуверенность, скованность в игре, другие симптомы психологической комплексации.  </w:t>
      </w:r>
    </w:p>
    <w:p w14:paraId="0A12590A" w14:textId="0490A713" w:rsidR="004D6DD7" w:rsidRPr="007578D9" w:rsidRDefault="007244CC"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2809ED" w:rsidRPr="007578D9">
        <w:rPr>
          <w:rFonts w:ascii="Times New Roman" w:hAnsi="Times New Roman"/>
          <w:sz w:val="28"/>
          <w:szCs w:val="28"/>
          <w:lang w:eastAsia="ru-RU"/>
        </w:rPr>
        <w:t xml:space="preserve">6. </w:t>
      </w:r>
      <w:r w:rsidR="0037685A" w:rsidRPr="007578D9">
        <w:rPr>
          <w:rFonts w:ascii="Times New Roman" w:hAnsi="Times New Roman"/>
          <w:sz w:val="28"/>
          <w:szCs w:val="28"/>
          <w:lang w:eastAsia="ru-RU"/>
        </w:rPr>
        <w:t>Зачастую бывает так,</w:t>
      </w:r>
      <w:r w:rsidR="00DD40E7" w:rsidRPr="007578D9">
        <w:rPr>
          <w:rFonts w:ascii="Times New Roman" w:hAnsi="Times New Roman"/>
          <w:sz w:val="28"/>
          <w:szCs w:val="28"/>
          <w:lang w:eastAsia="ru-RU"/>
        </w:rPr>
        <w:t xml:space="preserve"> что трудное место выучено, но только в изолированном</w:t>
      </w:r>
      <w:r w:rsidR="0037685A" w:rsidRPr="007578D9">
        <w:rPr>
          <w:rFonts w:ascii="Times New Roman" w:hAnsi="Times New Roman"/>
          <w:sz w:val="28"/>
          <w:szCs w:val="28"/>
          <w:lang w:eastAsia="ru-RU"/>
        </w:rPr>
        <w:t xml:space="preserve"> </w:t>
      </w:r>
      <w:r w:rsidR="00DD40E7" w:rsidRPr="007578D9">
        <w:rPr>
          <w:rFonts w:ascii="Times New Roman" w:hAnsi="Times New Roman"/>
          <w:sz w:val="28"/>
          <w:szCs w:val="28"/>
          <w:lang w:eastAsia="ru-RU"/>
        </w:rPr>
        <w:t xml:space="preserve">виде, но в контексте всей   пьесы оно не выходит.     </w:t>
      </w:r>
      <w:r w:rsidR="0037685A" w:rsidRPr="007578D9">
        <w:rPr>
          <w:rFonts w:ascii="Times New Roman" w:hAnsi="Times New Roman"/>
          <w:sz w:val="28"/>
          <w:szCs w:val="28"/>
          <w:lang w:eastAsia="ru-RU"/>
        </w:rPr>
        <w:t xml:space="preserve"> </w:t>
      </w:r>
      <w:r w:rsidR="00DD40E7" w:rsidRPr="007578D9">
        <w:rPr>
          <w:rFonts w:ascii="Times New Roman" w:hAnsi="Times New Roman"/>
          <w:sz w:val="28"/>
          <w:szCs w:val="28"/>
          <w:lang w:eastAsia="ru-RU"/>
        </w:rPr>
        <w:t xml:space="preserve">            </w:t>
      </w:r>
    </w:p>
    <w:p w14:paraId="24F116E0" w14:textId="004FCD94" w:rsidR="005C4DE3" w:rsidRDefault="008D44E1"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792266" w:rsidRPr="007578D9">
        <w:rPr>
          <w:rFonts w:ascii="Times New Roman" w:hAnsi="Times New Roman"/>
          <w:sz w:val="28"/>
          <w:szCs w:val="28"/>
          <w:lang w:eastAsia="ru-RU"/>
        </w:rPr>
        <w:t>Происхо</w:t>
      </w:r>
      <w:r w:rsidR="00DD40E7" w:rsidRPr="007578D9">
        <w:rPr>
          <w:rFonts w:ascii="Times New Roman" w:hAnsi="Times New Roman"/>
          <w:sz w:val="28"/>
          <w:szCs w:val="28"/>
          <w:lang w:eastAsia="ru-RU"/>
        </w:rPr>
        <w:t>дят подобные явления обычно из-за изменившегося фона психофизической нагрузки – излишние напряжения могут возникнуть еще до трудного места; если их не удается снять, то даже хорошо выученное место может не получиться. Поэтому необходимо</w:t>
      </w:r>
      <w:r w:rsidR="009C55C3" w:rsidRPr="007578D9">
        <w:rPr>
          <w:rFonts w:ascii="Times New Roman" w:hAnsi="Times New Roman"/>
          <w:sz w:val="28"/>
          <w:szCs w:val="28"/>
          <w:lang w:eastAsia="ru-RU"/>
        </w:rPr>
        <w:t xml:space="preserve"> </w:t>
      </w:r>
      <w:r w:rsidR="00792266" w:rsidRPr="007578D9">
        <w:rPr>
          <w:rFonts w:ascii="Times New Roman" w:hAnsi="Times New Roman"/>
          <w:sz w:val="28"/>
          <w:szCs w:val="28"/>
          <w:lang w:eastAsia="ru-RU"/>
        </w:rPr>
        <w:t xml:space="preserve">исполнение трудных мест в контексте крупных разделов с целью проверки психофизической нагрузки и поиска режимов ее распределения, которые бы позволили создать благоприятный фон для исполнения всей пьесы.                                                          </w:t>
      </w:r>
      <w:r w:rsidR="004D6DD7" w:rsidRPr="007578D9">
        <w:rPr>
          <w:rFonts w:ascii="Times New Roman" w:hAnsi="Times New Roman"/>
          <w:sz w:val="28"/>
          <w:szCs w:val="28"/>
          <w:lang w:eastAsia="ru-RU"/>
        </w:rPr>
        <w:t xml:space="preserve">                       </w:t>
      </w:r>
    </w:p>
    <w:p w14:paraId="51E909F9" w14:textId="716403C2" w:rsidR="006A16F3" w:rsidRPr="007578D9" w:rsidRDefault="00792266"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7.</w:t>
      </w:r>
      <w:r w:rsidR="00AE16F6" w:rsidRPr="007578D9">
        <w:rPr>
          <w:rFonts w:ascii="Times New Roman" w:hAnsi="Times New Roman"/>
          <w:sz w:val="28"/>
          <w:szCs w:val="28"/>
          <w:lang w:eastAsia="ru-RU"/>
        </w:rPr>
        <w:t xml:space="preserve"> </w:t>
      </w:r>
      <w:r w:rsidRPr="007578D9">
        <w:rPr>
          <w:rFonts w:ascii="Times New Roman" w:hAnsi="Times New Roman"/>
          <w:sz w:val="28"/>
          <w:szCs w:val="28"/>
          <w:lang w:eastAsia="ru-RU"/>
        </w:rPr>
        <w:t>Запас прочности нужен исполнителю во всех трудных местах. Эпизод, который звучит на пределе возможного (скорость, средства выразительности),</w:t>
      </w:r>
      <w:r w:rsidR="00EC33EA" w:rsidRPr="007578D9">
        <w:rPr>
          <w:rFonts w:ascii="Times New Roman" w:hAnsi="Times New Roman"/>
          <w:sz w:val="28"/>
          <w:szCs w:val="28"/>
          <w:lang w:eastAsia="ru-RU"/>
        </w:rPr>
        <w:t xml:space="preserve"> не только создает нервозность у исполнителя, но и негативно отражается на качестве игры, ее надежности. Запас прочности нужен также для того, чтобы исполнитель даже не в лучшем физическом и психическом состоянии смог сохранить достойный уровень исполнения.        </w:t>
      </w:r>
    </w:p>
    <w:p w14:paraId="0418C688" w14:textId="77777777" w:rsidR="006A16F3" w:rsidRPr="007578D9" w:rsidRDefault="006A16F3" w:rsidP="00F65738">
      <w:pPr>
        <w:tabs>
          <w:tab w:val="left" w:pos="7458"/>
        </w:tabs>
        <w:spacing w:line="360" w:lineRule="auto"/>
        <w:jc w:val="both"/>
        <w:rPr>
          <w:rFonts w:ascii="Times New Roman" w:hAnsi="Times New Roman"/>
          <w:sz w:val="28"/>
          <w:szCs w:val="28"/>
          <w:lang w:eastAsia="ru-RU"/>
        </w:rPr>
      </w:pPr>
    </w:p>
    <w:p w14:paraId="1A876CE1" w14:textId="77777777" w:rsidR="006A16F3" w:rsidRPr="007578D9" w:rsidRDefault="006A16F3" w:rsidP="00F65738">
      <w:pPr>
        <w:tabs>
          <w:tab w:val="left" w:pos="7458"/>
        </w:tabs>
        <w:spacing w:line="360" w:lineRule="auto"/>
        <w:jc w:val="both"/>
        <w:rPr>
          <w:rFonts w:ascii="Times New Roman" w:hAnsi="Times New Roman"/>
          <w:sz w:val="28"/>
          <w:szCs w:val="28"/>
          <w:lang w:eastAsia="ru-RU"/>
        </w:rPr>
      </w:pPr>
    </w:p>
    <w:p w14:paraId="45255526" w14:textId="77777777" w:rsidR="006A16F3" w:rsidRPr="007578D9" w:rsidRDefault="006A16F3" w:rsidP="00F65738">
      <w:pPr>
        <w:tabs>
          <w:tab w:val="left" w:pos="7458"/>
        </w:tabs>
        <w:spacing w:line="360" w:lineRule="auto"/>
        <w:jc w:val="both"/>
        <w:rPr>
          <w:rFonts w:ascii="Times New Roman" w:hAnsi="Times New Roman"/>
          <w:sz w:val="28"/>
          <w:szCs w:val="28"/>
          <w:lang w:eastAsia="ru-RU"/>
        </w:rPr>
      </w:pPr>
    </w:p>
    <w:p w14:paraId="75A35279" w14:textId="77777777" w:rsidR="006A16F3" w:rsidRPr="007578D9" w:rsidRDefault="006A16F3" w:rsidP="00F65738">
      <w:pPr>
        <w:tabs>
          <w:tab w:val="left" w:pos="7458"/>
        </w:tabs>
        <w:spacing w:line="360" w:lineRule="auto"/>
        <w:jc w:val="both"/>
        <w:rPr>
          <w:rFonts w:ascii="Times New Roman" w:hAnsi="Times New Roman"/>
          <w:sz w:val="28"/>
          <w:szCs w:val="28"/>
          <w:lang w:eastAsia="ru-RU"/>
        </w:rPr>
      </w:pPr>
    </w:p>
    <w:p w14:paraId="3344F1DE" w14:textId="77777777" w:rsidR="006A16F3" w:rsidRPr="007578D9" w:rsidRDefault="006A16F3" w:rsidP="00F65738">
      <w:pPr>
        <w:tabs>
          <w:tab w:val="left" w:pos="7458"/>
        </w:tabs>
        <w:spacing w:line="360" w:lineRule="auto"/>
        <w:jc w:val="both"/>
        <w:rPr>
          <w:rFonts w:ascii="Times New Roman" w:hAnsi="Times New Roman"/>
          <w:sz w:val="28"/>
          <w:szCs w:val="28"/>
          <w:lang w:eastAsia="ru-RU"/>
        </w:rPr>
      </w:pPr>
    </w:p>
    <w:p w14:paraId="1EBE2629" w14:textId="77777777" w:rsidR="008B57A0" w:rsidRPr="007578D9" w:rsidRDefault="008B57A0" w:rsidP="00F65738">
      <w:pPr>
        <w:tabs>
          <w:tab w:val="left" w:pos="7458"/>
        </w:tabs>
        <w:spacing w:line="360" w:lineRule="auto"/>
        <w:jc w:val="both"/>
        <w:rPr>
          <w:rFonts w:ascii="Times New Roman" w:hAnsi="Times New Roman"/>
          <w:sz w:val="28"/>
          <w:szCs w:val="28"/>
          <w:lang w:eastAsia="ru-RU"/>
        </w:rPr>
      </w:pPr>
    </w:p>
    <w:p w14:paraId="5D7BA610" w14:textId="77777777" w:rsidR="005C4DE3" w:rsidRDefault="008B57A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p>
    <w:p w14:paraId="5D7B0DBA" w14:textId="77777777" w:rsidR="008D44E1" w:rsidRDefault="008D44E1" w:rsidP="00F65738">
      <w:pPr>
        <w:tabs>
          <w:tab w:val="left" w:pos="7458"/>
        </w:tabs>
        <w:spacing w:line="360" w:lineRule="auto"/>
        <w:jc w:val="both"/>
        <w:rPr>
          <w:rFonts w:ascii="Times New Roman" w:hAnsi="Times New Roman"/>
          <w:sz w:val="28"/>
          <w:szCs w:val="28"/>
          <w:lang w:eastAsia="ru-RU"/>
        </w:rPr>
      </w:pPr>
    </w:p>
    <w:p w14:paraId="0E469373" w14:textId="10102C45" w:rsidR="00A92AAE" w:rsidRPr="005C4DE3" w:rsidRDefault="008D44E1" w:rsidP="00F65738">
      <w:pPr>
        <w:tabs>
          <w:tab w:val="left" w:pos="7458"/>
        </w:tabs>
        <w:spacing w:line="360" w:lineRule="auto"/>
        <w:jc w:val="both"/>
        <w:rPr>
          <w:rFonts w:ascii="Times New Roman" w:hAnsi="Times New Roman"/>
          <w:sz w:val="32"/>
          <w:szCs w:val="32"/>
          <w:lang w:eastAsia="ru-RU"/>
        </w:rPr>
      </w:pPr>
      <w:r>
        <w:rPr>
          <w:rFonts w:ascii="Times New Roman" w:hAnsi="Times New Roman"/>
          <w:sz w:val="28"/>
          <w:szCs w:val="28"/>
          <w:lang w:eastAsia="ru-RU"/>
        </w:rPr>
        <w:t xml:space="preserve">                                         </w:t>
      </w:r>
      <w:r w:rsidR="00EC33EA" w:rsidRPr="005C4DE3">
        <w:rPr>
          <w:rFonts w:ascii="Times New Roman" w:hAnsi="Times New Roman"/>
          <w:sz w:val="32"/>
          <w:szCs w:val="32"/>
          <w:lang w:eastAsia="ru-RU"/>
        </w:rPr>
        <w:t>Техническое освоение произведения</w:t>
      </w:r>
    </w:p>
    <w:p w14:paraId="3190DF73" w14:textId="05A8521A" w:rsidR="00AE16F6" w:rsidRPr="007578D9" w:rsidRDefault="008B57A0" w:rsidP="00F65738">
      <w:pPr>
        <w:tabs>
          <w:tab w:val="left" w:pos="7458"/>
        </w:tabs>
        <w:spacing w:after="0" w:line="360" w:lineRule="auto"/>
        <w:jc w:val="both"/>
        <w:rPr>
          <w:rFonts w:ascii="Times New Roman" w:hAnsi="Times New Roman"/>
          <w:sz w:val="28"/>
          <w:szCs w:val="28"/>
          <w:lang w:eastAsia="ru-RU"/>
        </w:rPr>
      </w:pPr>
      <w:r w:rsidRPr="005C4DE3">
        <w:rPr>
          <w:rFonts w:ascii="Times New Roman" w:hAnsi="Times New Roman"/>
          <w:sz w:val="32"/>
          <w:szCs w:val="32"/>
          <w:lang w:eastAsia="ru-RU"/>
        </w:rPr>
        <w:t xml:space="preserve">                  </w:t>
      </w:r>
      <w:r w:rsidR="008D44E1">
        <w:rPr>
          <w:rFonts w:ascii="Times New Roman" w:hAnsi="Times New Roman"/>
          <w:sz w:val="32"/>
          <w:szCs w:val="32"/>
          <w:lang w:eastAsia="ru-RU"/>
        </w:rPr>
        <w:t xml:space="preserve"> </w:t>
      </w:r>
      <w:r w:rsidRPr="005C4DE3">
        <w:rPr>
          <w:rFonts w:ascii="Times New Roman" w:hAnsi="Times New Roman"/>
          <w:sz w:val="32"/>
          <w:szCs w:val="32"/>
          <w:lang w:eastAsia="ru-RU"/>
        </w:rPr>
        <w:t xml:space="preserve"> </w:t>
      </w:r>
      <w:r w:rsidR="00EC33EA" w:rsidRPr="005C4DE3">
        <w:rPr>
          <w:rFonts w:ascii="Times New Roman" w:hAnsi="Times New Roman"/>
          <w:sz w:val="32"/>
          <w:szCs w:val="32"/>
          <w:lang w:eastAsia="ru-RU"/>
        </w:rPr>
        <w:t>и художественно - содержательная сторона работы над ним</w:t>
      </w:r>
      <w:r w:rsidR="00EC33EA" w:rsidRPr="007578D9">
        <w:rPr>
          <w:rFonts w:ascii="Times New Roman" w:hAnsi="Times New Roman"/>
          <w:sz w:val="28"/>
          <w:szCs w:val="28"/>
          <w:lang w:eastAsia="ru-RU"/>
        </w:rPr>
        <w:t>.</w:t>
      </w:r>
    </w:p>
    <w:p w14:paraId="1CFC1308" w14:textId="77777777" w:rsidR="00D24C1A" w:rsidRDefault="00D24C1A"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14:paraId="1A9DDAD9" w14:textId="1D059580" w:rsidR="005C4DE3" w:rsidRDefault="00D24C1A"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C33EA" w:rsidRPr="007578D9">
        <w:rPr>
          <w:rFonts w:ascii="Times New Roman" w:hAnsi="Times New Roman"/>
          <w:sz w:val="28"/>
          <w:szCs w:val="28"/>
          <w:lang w:eastAsia="ru-RU"/>
        </w:rPr>
        <w:t>Определив</w:t>
      </w:r>
      <w:r w:rsidR="00086FB6" w:rsidRPr="007578D9">
        <w:rPr>
          <w:rFonts w:ascii="Times New Roman" w:hAnsi="Times New Roman"/>
          <w:sz w:val="28"/>
          <w:szCs w:val="28"/>
          <w:lang w:eastAsia="ru-RU"/>
        </w:rPr>
        <w:t xml:space="preserve"> содержание второго этапа работы над произведением как его техническое освоение, мы тем не менее не можем, не должны изолировать эту работу от художественно – содержательной стороны произведения.</w:t>
      </w:r>
      <w:r w:rsidR="004D6DD7" w:rsidRPr="007578D9">
        <w:rPr>
          <w:rFonts w:ascii="Times New Roman" w:hAnsi="Times New Roman"/>
          <w:sz w:val="28"/>
          <w:szCs w:val="28"/>
          <w:lang w:eastAsia="ru-RU"/>
        </w:rPr>
        <w:t xml:space="preserve"> Уже при ознакомлении с произведением (первый этап) исполнитель намечает в о</w:t>
      </w:r>
      <w:r w:rsidR="00023982" w:rsidRPr="007578D9">
        <w:rPr>
          <w:rFonts w:ascii="Times New Roman" w:hAnsi="Times New Roman"/>
          <w:sz w:val="28"/>
          <w:szCs w:val="28"/>
          <w:lang w:eastAsia="ru-RU"/>
        </w:rPr>
        <w:t>бщих чертах художественные цели</w:t>
      </w:r>
      <w:r w:rsidR="00EC33EA" w:rsidRPr="007578D9">
        <w:rPr>
          <w:rFonts w:ascii="Times New Roman" w:hAnsi="Times New Roman"/>
          <w:sz w:val="28"/>
          <w:szCs w:val="28"/>
          <w:lang w:eastAsia="ru-RU"/>
        </w:rPr>
        <w:t xml:space="preserve"> </w:t>
      </w:r>
      <w:r w:rsidR="004D6DD7" w:rsidRPr="007578D9">
        <w:rPr>
          <w:rFonts w:ascii="Times New Roman" w:hAnsi="Times New Roman"/>
          <w:sz w:val="28"/>
          <w:szCs w:val="28"/>
          <w:lang w:eastAsia="ru-RU"/>
        </w:rPr>
        <w:t>и средства их технического воплощения.</w:t>
      </w:r>
      <w:r w:rsidR="005C4DE3">
        <w:rPr>
          <w:rFonts w:ascii="Times New Roman" w:hAnsi="Times New Roman"/>
          <w:sz w:val="28"/>
          <w:szCs w:val="28"/>
          <w:lang w:eastAsia="ru-RU"/>
        </w:rPr>
        <w:t xml:space="preserve"> </w:t>
      </w:r>
    </w:p>
    <w:p w14:paraId="6C066202" w14:textId="31EF3A5A" w:rsidR="005C4DE3" w:rsidRDefault="005C4DE3"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23982" w:rsidRPr="007578D9">
        <w:rPr>
          <w:rFonts w:ascii="Times New Roman" w:hAnsi="Times New Roman"/>
          <w:sz w:val="28"/>
          <w:szCs w:val="28"/>
          <w:lang w:eastAsia="ru-RU"/>
        </w:rPr>
        <w:t>В сознании музыканта, как путеводная звезда, все время присутствует представление о том,</w:t>
      </w:r>
      <w:r w:rsidR="00EC33EA" w:rsidRPr="007578D9">
        <w:rPr>
          <w:rFonts w:ascii="Times New Roman" w:hAnsi="Times New Roman"/>
          <w:sz w:val="28"/>
          <w:szCs w:val="28"/>
          <w:lang w:eastAsia="ru-RU"/>
        </w:rPr>
        <w:t xml:space="preserve"> </w:t>
      </w:r>
      <w:r w:rsidR="00023982" w:rsidRPr="007578D9">
        <w:rPr>
          <w:rFonts w:ascii="Times New Roman" w:hAnsi="Times New Roman"/>
          <w:sz w:val="28"/>
          <w:szCs w:val="28"/>
          <w:lang w:eastAsia="ru-RU"/>
        </w:rPr>
        <w:t>как должна звучать пьеса, какие выразительные средства будут</w:t>
      </w:r>
      <w:r w:rsidR="00774D55" w:rsidRPr="007578D9">
        <w:rPr>
          <w:rFonts w:ascii="Times New Roman" w:hAnsi="Times New Roman"/>
          <w:sz w:val="28"/>
          <w:szCs w:val="28"/>
          <w:lang w:eastAsia="ru-RU"/>
        </w:rPr>
        <w:t xml:space="preserve"> наиболее органичными для данной музыки.</w:t>
      </w:r>
      <w:r w:rsidR="00A9549B" w:rsidRPr="007578D9">
        <w:rPr>
          <w:rFonts w:ascii="Times New Roman" w:hAnsi="Times New Roman"/>
          <w:sz w:val="28"/>
          <w:szCs w:val="28"/>
          <w:lang w:eastAsia="ru-RU"/>
        </w:rPr>
        <w:t xml:space="preserve"> Поскольку вся работа второго этапа связана с изучением отдельных мест, эпизодов, разделов,</w:t>
      </w:r>
      <w:r w:rsidR="00B21A4B" w:rsidRPr="007578D9">
        <w:rPr>
          <w:rFonts w:ascii="Times New Roman" w:hAnsi="Times New Roman"/>
          <w:sz w:val="28"/>
          <w:szCs w:val="28"/>
          <w:lang w:eastAsia="ru-RU"/>
        </w:rPr>
        <w:t xml:space="preserve"> то именно сохранение представления о целостном звучании пьесы в сочетании с подробным теперь знанием ее составляющих позволяет исполнителю понять все</w:t>
      </w:r>
      <w:r w:rsidR="00EC33EA" w:rsidRPr="007578D9">
        <w:rPr>
          <w:rFonts w:ascii="Times New Roman" w:hAnsi="Times New Roman"/>
          <w:sz w:val="28"/>
          <w:szCs w:val="28"/>
          <w:lang w:eastAsia="ru-RU"/>
        </w:rPr>
        <w:t xml:space="preserve"> </w:t>
      </w:r>
      <w:r w:rsidR="00B21A4B" w:rsidRPr="007578D9">
        <w:rPr>
          <w:rFonts w:ascii="Times New Roman" w:hAnsi="Times New Roman"/>
          <w:sz w:val="28"/>
          <w:szCs w:val="28"/>
          <w:lang w:eastAsia="ru-RU"/>
        </w:rPr>
        <w:t>важнейшие особенности ее строения, объединить ч</w:t>
      </w:r>
      <w:r>
        <w:rPr>
          <w:rFonts w:ascii="Times New Roman" w:hAnsi="Times New Roman"/>
          <w:sz w:val="28"/>
          <w:szCs w:val="28"/>
          <w:lang w:eastAsia="ru-RU"/>
        </w:rPr>
        <w:t xml:space="preserve">астное и общее в единое целое.  </w:t>
      </w:r>
    </w:p>
    <w:p w14:paraId="00E70DD7" w14:textId="77777777" w:rsidR="005C4DE3" w:rsidRDefault="005C4DE3"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2AAE" w:rsidRPr="007578D9">
        <w:rPr>
          <w:rFonts w:ascii="Times New Roman" w:hAnsi="Times New Roman"/>
          <w:sz w:val="28"/>
          <w:szCs w:val="28"/>
          <w:lang w:eastAsia="ru-RU"/>
        </w:rPr>
        <w:t>Тщательно</w:t>
      </w:r>
      <w:r w:rsidR="00B21A4B" w:rsidRPr="007578D9">
        <w:rPr>
          <w:rFonts w:ascii="Times New Roman" w:hAnsi="Times New Roman"/>
          <w:sz w:val="28"/>
          <w:szCs w:val="28"/>
          <w:lang w:eastAsia="ru-RU"/>
        </w:rPr>
        <w:t xml:space="preserve"> </w:t>
      </w:r>
      <w:r w:rsidR="00A92AAE" w:rsidRPr="007578D9">
        <w:rPr>
          <w:rFonts w:ascii="Times New Roman" w:hAnsi="Times New Roman"/>
          <w:sz w:val="28"/>
          <w:szCs w:val="28"/>
          <w:lang w:eastAsia="ru-RU"/>
        </w:rPr>
        <w:t>вслушиваясь в интонационный строй мелодических линий, определяя особенности драматургии, характер движения – музыкант ведет поиск таких выразительных, технических средств, которые позволят ему адекватно реализовать свое слышание. Если в этих вопросах нет ясности, представления о том, как должна звучать та или иная фраза, построение, все произведение весьма расплывчаты, то выбор технических средств будет носить формальный характер.</w:t>
      </w:r>
      <w:r w:rsidR="009D24ED" w:rsidRPr="007578D9">
        <w:rPr>
          <w:rFonts w:ascii="Times New Roman" w:hAnsi="Times New Roman"/>
          <w:sz w:val="28"/>
          <w:szCs w:val="28"/>
          <w:lang w:eastAsia="ru-RU"/>
        </w:rPr>
        <w:t xml:space="preserve"> Результат</w:t>
      </w:r>
      <w:r w:rsidR="00A92AAE" w:rsidRPr="007578D9">
        <w:rPr>
          <w:rFonts w:ascii="Times New Roman" w:hAnsi="Times New Roman"/>
          <w:sz w:val="28"/>
          <w:szCs w:val="28"/>
          <w:lang w:eastAsia="ru-RU"/>
        </w:rPr>
        <w:t xml:space="preserve"> </w:t>
      </w:r>
      <w:r w:rsidR="009D24ED" w:rsidRPr="007578D9">
        <w:rPr>
          <w:rFonts w:ascii="Times New Roman" w:hAnsi="Times New Roman"/>
          <w:sz w:val="28"/>
          <w:szCs w:val="28"/>
          <w:lang w:eastAsia="ru-RU"/>
        </w:rPr>
        <w:t>в этих случаях удручающий,</w:t>
      </w:r>
      <w:r w:rsidR="00B21A4B" w:rsidRPr="007578D9">
        <w:rPr>
          <w:rFonts w:ascii="Times New Roman" w:hAnsi="Times New Roman"/>
          <w:sz w:val="28"/>
          <w:szCs w:val="28"/>
          <w:lang w:eastAsia="ru-RU"/>
        </w:rPr>
        <w:t xml:space="preserve"> </w:t>
      </w:r>
      <w:r w:rsidR="009D24ED" w:rsidRPr="007578D9">
        <w:rPr>
          <w:rFonts w:ascii="Times New Roman" w:hAnsi="Times New Roman"/>
          <w:sz w:val="28"/>
          <w:szCs w:val="28"/>
          <w:lang w:eastAsia="ru-RU"/>
        </w:rPr>
        <w:t xml:space="preserve">и не только в музыкальном отношении – не освященная музыкой техника становится самоцелью и не может органично развиваться. Особенно актуальны для баянистов вопросы, связанные с применением таких средств выразительности, как </w:t>
      </w:r>
      <w:r>
        <w:rPr>
          <w:rFonts w:ascii="Times New Roman" w:hAnsi="Times New Roman"/>
          <w:sz w:val="28"/>
          <w:szCs w:val="28"/>
          <w:lang w:eastAsia="ru-RU"/>
        </w:rPr>
        <w:t xml:space="preserve">артикуляция, динамика, агогика. </w:t>
      </w:r>
    </w:p>
    <w:p w14:paraId="3FF12691" w14:textId="77777777" w:rsidR="005A3AB5" w:rsidRDefault="005C4DE3"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9D24ED" w:rsidRPr="007578D9">
        <w:rPr>
          <w:rFonts w:ascii="Times New Roman" w:hAnsi="Times New Roman"/>
          <w:sz w:val="28"/>
          <w:szCs w:val="28"/>
          <w:lang w:eastAsia="ru-RU"/>
        </w:rPr>
        <w:t>Сюда же можно отнести технику управления звуком – атаку звука, филировку, смену меха,</w:t>
      </w:r>
      <w:r w:rsidR="00B21A4B" w:rsidRPr="007578D9">
        <w:rPr>
          <w:rFonts w:ascii="Times New Roman" w:hAnsi="Times New Roman"/>
          <w:sz w:val="28"/>
          <w:szCs w:val="28"/>
          <w:lang w:eastAsia="ru-RU"/>
        </w:rPr>
        <w:t xml:space="preserve"> </w:t>
      </w:r>
      <w:r w:rsidR="0071743A" w:rsidRPr="007578D9">
        <w:rPr>
          <w:rFonts w:ascii="Times New Roman" w:hAnsi="Times New Roman"/>
          <w:sz w:val="28"/>
          <w:szCs w:val="28"/>
          <w:lang w:eastAsia="ru-RU"/>
        </w:rPr>
        <w:t>технику его ведения, туше. На</w:t>
      </w:r>
      <w:r w:rsidR="00F93FC9" w:rsidRPr="007578D9">
        <w:rPr>
          <w:rFonts w:ascii="Times New Roman" w:hAnsi="Times New Roman"/>
          <w:sz w:val="28"/>
          <w:szCs w:val="28"/>
          <w:lang w:eastAsia="ru-RU"/>
        </w:rPr>
        <w:t>выки</w:t>
      </w:r>
      <w:r w:rsidR="00B21A4B" w:rsidRPr="007578D9">
        <w:rPr>
          <w:rFonts w:ascii="Times New Roman" w:hAnsi="Times New Roman"/>
          <w:sz w:val="28"/>
          <w:szCs w:val="28"/>
          <w:lang w:eastAsia="ru-RU"/>
        </w:rPr>
        <w:t xml:space="preserve"> </w:t>
      </w:r>
      <w:r w:rsidR="0071743A" w:rsidRPr="007578D9">
        <w:rPr>
          <w:rFonts w:ascii="Times New Roman" w:hAnsi="Times New Roman"/>
          <w:sz w:val="28"/>
          <w:szCs w:val="28"/>
          <w:lang w:eastAsia="ru-RU"/>
        </w:rPr>
        <w:t xml:space="preserve">техники звукоизвлечения менее других поддаются предварительной заготовке в упражнениях. Их подлинное совершенствование как раз и происходит в тонкой, зачастую даже ювелирной работе, которая </w:t>
      </w:r>
      <w:r w:rsidR="00AE16F6" w:rsidRPr="007578D9">
        <w:rPr>
          <w:rFonts w:ascii="Times New Roman" w:hAnsi="Times New Roman"/>
          <w:sz w:val="28"/>
          <w:szCs w:val="28"/>
          <w:lang w:eastAsia="ru-RU"/>
        </w:rPr>
        <w:t xml:space="preserve">происходит </w:t>
      </w:r>
      <w:r w:rsidR="0071743A" w:rsidRPr="007578D9">
        <w:rPr>
          <w:rFonts w:ascii="Times New Roman" w:hAnsi="Times New Roman"/>
          <w:sz w:val="28"/>
          <w:szCs w:val="28"/>
          <w:lang w:eastAsia="ru-RU"/>
        </w:rPr>
        <w:t>на втором этапе работы с произведением. Именно</w:t>
      </w:r>
      <w:r w:rsidR="00B21A4B" w:rsidRPr="007578D9">
        <w:rPr>
          <w:rFonts w:ascii="Times New Roman" w:hAnsi="Times New Roman"/>
          <w:sz w:val="28"/>
          <w:szCs w:val="28"/>
          <w:lang w:eastAsia="ru-RU"/>
        </w:rPr>
        <w:t xml:space="preserve"> </w:t>
      </w:r>
      <w:r w:rsidR="0071743A" w:rsidRPr="007578D9">
        <w:rPr>
          <w:rFonts w:ascii="Times New Roman" w:hAnsi="Times New Roman"/>
          <w:sz w:val="28"/>
          <w:szCs w:val="28"/>
          <w:lang w:eastAsia="ru-RU"/>
        </w:rPr>
        <w:t>здесь отшлифовывается точность интонационного произношения внутри каждой фразы, ведется детальный поиск всех динамических нюансов, тембральной окраски звука, его артикуляции, филировки, проставляется смена меха. Начиная с отдельных интонаций, мотивов, фраз и постепенно объединяя их в более крупные</w:t>
      </w:r>
      <w:r w:rsidR="00B21A4B" w:rsidRPr="007578D9">
        <w:rPr>
          <w:rFonts w:ascii="Times New Roman" w:hAnsi="Times New Roman"/>
          <w:sz w:val="28"/>
          <w:szCs w:val="28"/>
          <w:lang w:eastAsia="ru-RU"/>
        </w:rPr>
        <w:t xml:space="preserve"> </w:t>
      </w:r>
      <w:r w:rsidR="0071743A" w:rsidRPr="007578D9">
        <w:rPr>
          <w:rFonts w:ascii="Times New Roman" w:hAnsi="Times New Roman"/>
          <w:sz w:val="28"/>
          <w:szCs w:val="28"/>
          <w:lang w:eastAsia="ru-RU"/>
        </w:rPr>
        <w:t>музыкальные построения</w:t>
      </w:r>
      <w:r w:rsidR="009B70BF" w:rsidRPr="007578D9">
        <w:rPr>
          <w:rFonts w:ascii="Times New Roman" w:hAnsi="Times New Roman"/>
          <w:sz w:val="28"/>
          <w:szCs w:val="28"/>
          <w:lang w:eastAsia="ru-RU"/>
        </w:rPr>
        <w:t xml:space="preserve">, исполнитель выстраивает драматургическую концепцию пьесы, определяет кульминационные точки, их иерархию.                                                </w:t>
      </w:r>
      <w:r>
        <w:rPr>
          <w:rFonts w:ascii="Times New Roman" w:hAnsi="Times New Roman"/>
          <w:sz w:val="28"/>
          <w:szCs w:val="28"/>
          <w:lang w:eastAsia="ru-RU"/>
        </w:rPr>
        <w:t xml:space="preserve">                           </w:t>
      </w:r>
    </w:p>
    <w:p w14:paraId="69CFA5D2" w14:textId="0EEDA8F7" w:rsidR="006941B9" w:rsidRPr="007578D9" w:rsidRDefault="005A3AB5"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8D44E1">
        <w:rPr>
          <w:rFonts w:ascii="Times New Roman" w:hAnsi="Times New Roman"/>
          <w:sz w:val="28"/>
          <w:szCs w:val="28"/>
          <w:lang w:eastAsia="ru-RU"/>
        </w:rPr>
        <w:t xml:space="preserve"> </w:t>
      </w:r>
      <w:r w:rsidR="009B70BF" w:rsidRPr="007578D9">
        <w:rPr>
          <w:rFonts w:ascii="Times New Roman" w:hAnsi="Times New Roman"/>
          <w:sz w:val="28"/>
          <w:szCs w:val="28"/>
          <w:lang w:eastAsia="ru-RU"/>
        </w:rPr>
        <w:t xml:space="preserve"> Аппликатура, проставляемая в начальной стадии работы на втором этапе, должна рассматриваться не столько с позиций технического удобства, сколько с точки зрения ее художественной целесообразности. Естественно, при совпадении обоих факторов результат будет наилучшим, однако происходит это далеко не</w:t>
      </w:r>
      <w:r>
        <w:rPr>
          <w:rFonts w:ascii="Times New Roman" w:hAnsi="Times New Roman"/>
          <w:sz w:val="28"/>
          <w:szCs w:val="28"/>
          <w:lang w:eastAsia="ru-RU"/>
        </w:rPr>
        <w:t xml:space="preserve"> всегда, нередко художественная </w:t>
      </w:r>
      <w:r w:rsidR="009B70BF" w:rsidRPr="007578D9">
        <w:rPr>
          <w:rFonts w:ascii="Times New Roman" w:hAnsi="Times New Roman"/>
          <w:sz w:val="28"/>
          <w:szCs w:val="28"/>
          <w:lang w:eastAsia="ru-RU"/>
        </w:rPr>
        <w:t>целесообразность вступает в противоречие с техническим(физическим) удобством.</w:t>
      </w:r>
      <w:r w:rsidR="00B21A4B" w:rsidRPr="007578D9">
        <w:rPr>
          <w:rFonts w:ascii="Times New Roman" w:hAnsi="Times New Roman"/>
          <w:sz w:val="28"/>
          <w:szCs w:val="28"/>
          <w:lang w:eastAsia="ru-RU"/>
        </w:rPr>
        <w:t xml:space="preserve"> </w:t>
      </w:r>
      <w:r w:rsidR="003C41E5" w:rsidRPr="007578D9">
        <w:rPr>
          <w:rFonts w:ascii="Times New Roman" w:hAnsi="Times New Roman"/>
          <w:sz w:val="28"/>
          <w:szCs w:val="28"/>
          <w:lang w:eastAsia="ru-RU"/>
        </w:rPr>
        <w:t>Как обычно показывает практика, б</w:t>
      </w:r>
      <w:r w:rsidR="00F76037" w:rsidRPr="007578D9">
        <w:rPr>
          <w:rFonts w:ascii="Times New Roman" w:hAnsi="Times New Roman"/>
          <w:sz w:val="28"/>
          <w:szCs w:val="28"/>
          <w:lang w:eastAsia="ru-RU"/>
        </w:rPr>
        <w:t>есконечное музицирование, неконтролируемое эмоциональное состояние, особенно – чрезмерное возбуждение исполнителя, не будет способствовать выработке точных движений, формированию точных технических навыков. Совершенствование игровых движений,</w:t>
      </w:r>
      <w:r w:rsidR="00DD2233" w:rsidRPr="007578D9">
        <w:rPr>
          <w:rFonts w:ascii="Times New Roman" w:hAnsi="Times New Roman"/>
          <w:sz w:val="28"/>
          <w:szCs w:val="28"/>
          <w:lang w:eastAsia="ru-RU"/>
        </w:rPr>
        <w:t xml:space="preserve"> их запоминание, авт</w:t>
      </w:r>
      <w:r w:rsidR="007F1B92" w:rsidRPr="007578D9">
        <w:rPr>
          <w:rFonts w:ascii="Times New Roman" w:hAnsi="Times New Roman"/>
          <w:sz w:val="28"/>
          <w:szCs w:val="28"/>
          <w:lang w:eastAsia="ru-RU"/>
        </w:rPr>
        <w:t>оматизация тогда происходя</w:t>
      </w:r>
      <w:r w:rsidR="00DD2233" w:rsidRPr="007578D9">
        <w:rPr>
          <w:rFonts w:ascii="Times New Roman" w:hAnsi="Times New Roman"/>
          <w:sz w:val="28"/>
          <w:szCs w:val="28"/>
          <w:lang w:eastAsia="ru-RU"/>
        </w:rPr>
        <w:t>т успешно, когда психика исполнителя находится в уравновешенном состоянии</w:t>
      </w:r>
      <w:r w:rsidR="007F1B92" w:rsidRPr="007578D9">
        <w:rPr>
          <w:rFonts w:ascii="Times New Roman" w:hAnsi="Times New Roman"/>
          <w:sz w:val="28"/>
          <w:szCs w:val="28"/>
          <w:lang w:eastAsia="ru-RU"/>
        </w:rPr>
        <w:t>, процессы возбуждения</w:t>
      </w:r>
      <w:r w:rsidR="0036239E"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и</w:t>
      </w:r>
      <w:r w:rsidR="0036239E"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торможения черед</w:t>
      </w:r>
      <w:r w:rsidR="00F8450F" w:rsidRPr="007578D9">
        <w:rPr>
          <w:rFonts w:ascii="Times New Roman" w:hAnsi="Times New Roman"/>
          <w:sz w:val="28"/>
          <w:szCs w:val="28"/>
          <w:lang w:eastAsia="ru-RU"/>
        </w:rPr>
        <w:t xml:space="preserve">уются в </w:t>
      </w:r>
      <w:r w:rsidR="008D44E1">
        <w:rPr>
          <w:rFonts w:ascii="Times New Roman" w:hAnsi="Times New Roman"/>
          <w:sz w:val="28"/>
          <w:szCs w:val="28"/>
          <w:lang w:eastAsia="ru-RU"/>
        </w:rPr>
        <w:t>оптимальном для данн</w:t>
      </w:r>
      <w:r w:rsidR="005C4DE3">
        <w:rPr>
          <w:rFonts w:ascii="Times New Roman" w:hAnsi="Times New Roman"/>
          <w:sz w:val="28"/>
          <w:szCs w:val="28"/>
          <w:lang w:eastAsia="ru-RU"/>
        </w:rPr>
        <w:t>ог</w:t>
      </w:r>
      <w:r w:rsidR="008D44E1">
        <w:rPr>
          <w:rFonts w:ascii="Times New Roman" w:hAnsi="Times New Roman"/>
          <w:sz w:val="28"/>
          <w:szCs w:val="28"/>
          <w:lang w:eastAsia="ru-RU"/>
        </w:rPr>
        <w:t xml:space="preserve">о </w:t>
      </w:r>
      <w:r w:rsidR="007F1B92" w:rsidRPr="007578D9">
        <w:rPr>
          <w:rFonts w:ascii="Times New Roman" w:hAnsi="Times New Roman"/>
          <w:sz w:val="28"/>
          <w:szCs w:val="28"/>
          <w:lang w:eastAsia="ru-RU"/>
        </w:rPr>
        <w:t>исполнителя</w:t>
      </w:r>
      <w:r w:rsidR="00430BE5"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режиме. Здесь важно найти индивидуальное решение для каждого ученика. Из</w:t>
      </w:r>
      <w:r w:rsidR="0036239E"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собственного опыта</w:t>
      </w:r>
      <w:r w:rsidR="0036239E"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могу отметить, что именно наиболее музыкальные ученики, с активной ж</w:t>
      </w:r>
      <w:r w:rsidR="00AC6E13" w:rsidRPr="007578D9">
        <w:rPr>
          <w:rFonts w:ascii="Times New Roman" w:hAnsi="Times New Roman"/>
          <w:sz w:val="28"/>
          <w:szCs w:val="28"/>
          <w:lang w:eastAsia="ru-RU"/>
        </w:rPr>
        <w:t>изненной динамикой, легко возбуж</w:t>
      </w:r>
      <w:r w:rsidR="007F1B92" w:rsidRPr="007578D9">
        <w:rPr>
          <w:rFonts w:ascii="Times New Roman" w:hAnsi="Times New Roman"/>
          <w:sz w:val="28"/>
          <w:szCs w:val="28"/>
          <w:lang w:eastAsia="ru-RU"/>
        </w:rPr>
        <w:t xml:space="preserve">даемые, нередко стараются с </w:t>
      </w:r>
      <w:r w:rsidR="005C4DE3">
        <w:rPr>
          <w:rFonts w:ascii="Times New Roman" w:hAnsi="Times New Roman"/>
          <w:sz w:val="28"/>
          <w:szCs w:val="28"/>
          <w:lang w:eastAsia="ru-RU"/>
        </w:rPr>
        <w:t xml:space="preserve">первых же </w:t>
      </w:r>
      <w:r w:rsidR="007F1B92" w:rsidRPr="007578D9">
        <w:rPr>
          <w:rFonts w:ascii="Times New Roman" w:hAnsi="Times New Roman"/>
          <w:sz w:val="28"/>
          <w:szCs w:val="28"/>
          <w:lang w:eastAsia="ru-RU"/>
        </w:rPr>
        <w:t>про</w:t>
      </w:r>
      <w:r w:rsidR="003C41E5" w:rsidRPr="007578D9">
        <w:rPr>
          <w:rFonts w:ascii="Times New Roman" w:hAnsi="Times New Roman"/>
          <w:sz w:val="28"/>
          <w:szCs w:val="28"/>
          <w:lang w:eastAsia="ru-RU"/>
        </w:rPr>
        <w:t>игрываний</w:t>
      </w:r>
      <w:r w:rsidR="00AC6E13"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максималь</w:t>
      </w:r>
      <w:r w:rsidR="00AC6E13" w:rsidRPr="007578D9">
        <w:rPr>
          <w:rFonts w:ascii="Times New Roman" w:hAnsi="Times New Roman"/>
          <w:sz w:val="28"/>
          <w:szCs w:val="28"/>
          <w:lang w:eastAsia="ru-RU"/>
        </w:rPr>
        <w:t>но</w:t>
      </w:r>
      <w:r w:rsidR="006941B9" w:rsidRPr="007578D9">
        <w:rPr>
          <w:rFonts w:ascii="Times New Roman" w:hAnsi="Times New Roman"/>
          <w:sz w:val="28"/>
          <w:szCs w:val="28"/>
          <w:lang w:eastAsia="ru-RU"/>
        </w:rPr>
        <w:t xml:space="preserve"> </w:t>
      </w:r>
      <w:r w:rsidR="007F1B92" w:rsidRPr="007578D9">
        <w:rPr>
          <w:rFonts w:ascii="Times New Roman" w:hAnsi="Times New Roman"/>
          <w:sz w:val="28"/>
          <w:szCs w:val="28"/>
          <w:lang w:eastAsia="ru-RU"/>
        </w:rPr>
        <w:t>самовыразиться в музыкальном отношении.</w:t>
      </w:r>
      <w:r w:rsidR="00AC6E13" w:rsidRPr="007578D9">
        <w:rPr>
          <w:rFonts w:ascii="Times New Roman" w:hAnsi="Times New Roman"/>
          <w:sz w:val="28"/>
          <w:szCs w:val="28"/>
          <w:lang w:eastAsia="ru-RU"/>
        </w:rPr>
        <w:t xml:space="preserve"> Обычные последствия такой торопливости (даже при хорошей технической подготовки) – неустойчивость, нестабильность игры. Поэтому важно научить учащегося играть сдержанно, контролировать свои эмоции. Это качество пригодится ему и на последующих этапах работ</w:t>
      </w:r>
      <w:r w:rsidR="003C41E5" w:rsidRPr="007578D9">
        <w:rPr>
          <w:rFonts w:ascii="Times New Roman" w:hAnsi="Times New Roman"/>
          <w:sz w:val="28"/>
          <w:szCs w:val="28"/>
          <w:lang w:eastAsia="ru-RU"/>
        </w:rPr>
        <w:t>ы.</w:t>
      </w:r>
      <w:r w:rsidR="00300AF6" w:rsidRPr="007578D9">
        <w:rPr>
          <w:rFonts w:ascii="Times New Roman" w:hAnsi="Times New Roman"/>
          <w:sz w:val="28"/>
          <w:szCs w:val="28"/>
          <w:lang w:eastAsia="ru-RU"/>
        </w:rPr>
        <w:t xml:space="preserve"> </w:t>
      </w:r>
      <w:r w:rsidR="00AC6E13" w:rsidRPr="007578D9">
        <w:rPr>
          <w:rFonts w:ascii="Times New Roman" w:hAnsi="Times New Roman"/>
          <w:sz w:val="28"/>
          <w:szCs w:val="28"/>
          <w:lang w:eastAsia="ru-RU"/>
        </w:rPr>
        <w:t>Обратная картина в работе с</w:t>
      </w:r>
      <w:r w:rsidR="00CE765F" w:rsidRPr="007578D9">
        <w:rPr>
          <w:rFonts w:ascii="Times New Roman" w:hAnsi="Times New Roman"/>
          <w:sz w:val="28"/>
          <w:szCs w:val="28"/>
          <w:lang w:eastAsia="ru-RU"/>
        </w:rPr>
        <w:t xml:space="preserve"> </w:t>
      </w:r>
      <w:r w:rsidR="00AC6E13" w:rsidRPr="007578D9">
        <w:rPr>
          <w:rFonts w:ascii="Times New Roman" w:hAnsi="Times New Roman"/>
          <w:sz w:val="28"/>
          <w:szCs w:val="28"/>
          <w:lang w:eastAsia="ru-RU"/>
        </w:rPr>
        <w:t>учащимся средних способностей, с малоподвижной</w:t>
      </w:r>
      <w:r w:rsidR="00CE765F" w:rsidRPr="007578D9">
        <w:rPr>
          <w:rFonts w:ascii="Times New Roman" w:hAnsi="Times New Roman"/>
          <w:sz w:val="28"/>
          <w:szCs w:val="28"/>
          <w:lang w:eastAsia="ru-RU"/>
        </w:rPr>
        <w:t xml:space="preserve"> психикой, инертной жизненной, музыкантской позицией. Здесь преподавателю потребуется немало энергии чтобы развить его музыкальные данные, повысить творческую активность. </w:t>
      </w:r>
      <w:r w:rsidR="006941B9" w:rsidRPr="007578D9">
        <w:rPr>
          <w:rFonts w:ascii="Times New Roman" w:hAnsi="Times New Roman"/>
          <w:sz w:val="28"/>
          <w:szCs w:val="28"/>
          <w:lang w:eastAsia="ru-RU"/>
        </w:rPr>
        <w:t xml:space="preserve">  </w:t>
      </w:r>
    </w:p>
    <w:p w14:paraId="203DDF47" w14:textId="63B1F58E" w:rsidR="00C61951" w:rsidRPr="007578D9" w:rsidRDefault="006941B9"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8D44E1">
        <w:rPr>
          <w:rFonts w:ascii="Times New Roman" w:hAnsi="Times New Roman"/>
          <w:sz w:val="28"/>
          <w:szCs w:val="28"/>
          <w:lang w:eastAsia="ru-RU"/>
        </w:rPr>
        <w:t xml:space="preserve"> </w:t>
      </w:r>
      <w:r w:rsidR="00CE765F" w:rsidRPr="007578D9">
        <w:rPr>
          <w:rFonts w:ascii="Times New Roman" w:hAnsi="Times New Roman"/>
          <w:sz w:val="28"/>
          <w:szCs w:val="28"/>
          <w:lang w:eastAsia="ru-RU"/>
        </w:rPr>
        <w:t>Активация работы слуха учащегося, контроля за двигательными ощущениями, активирование внимания на выразительности произношения музыки, яркости игры -  возможные направления в работе.</w:t>
      </w:r>
      <w:r w:rsidR="00F308AB" w:rsidRPr="007578D9">
        <w:rPr>
          <w:rFonts w:ascii="Times New Roman" w:hAnsi="Times New Roman"/>
          <w:sz w:val="28"/>
          <w:szCs w:val="28"/>
          <w:lang w:eastAsia="ru-RU"/>
        </w:rPr>
        <w:t xml:space="preserve"> Характерные недостатки в игре учащихся в пренебрежении авторскими указаниями, в незнании</w:t>
      </w:r>
      <w:r w:rsidR="0036239E" w:rsidRPr="007578D9">
        <w:rPr>
          <w:rFonts w:ascii="Times New Roman" w:hAnsi="Times New Roman"/>
          <w:sz w:val="28"/>
          <w:szCs w:val="28"/>
          <w:lang w:eastAsia="ru-RU"/>
        </w:rPr>
        <w:t xml:space="preserve"> </w:t>
      </w:r>
      <w:r w:rsidR="00F308AB" w:rsidRPr="007578D9">
        <w:rPr>
          <w:rFonts w:ascii="Times New Roman" w:hAnsi="Times New Roman"/>
          <w:sz w:val="28"/>
          <w:szCs w:val="28"/>
          <w:lang w:eastAsia="ru-RU"/>
        </w:rPr>
        <w:t xml:space="preserve">  терминологии, в небрежной, поверхностной игре. Форсирование темпов</w:t>
      </w:r>
      <w:r w:rsidR="0036239E" w:rsidRPr="007578D9">
        <w:rPr>
          <w:rFonts w:ascii="Times New Roman" w:hAnsi="Times New Roman"/>
          <w:sz w:val="28"/>
          <w:szCs w:val="28"/>
          <w:lang w:eastAsia="ru-RU"/>
        </w:rPr>
        <w:t xml:space="preserve"> </w:t>
      </w:r>
      <w:r w:rsidR="00F308AB" w:rsidRPr="007578D9">
        <w:rPr>
          <w:rFonts w:ascii="Times New Roman" w:hAnsi="Times New Roman"/>
          <w:sz w:val="28"/>
          <w:szCs w:val="28"/>
          <w:lang w:eastAsia="ru-RU"/>
        </w:rPr>
        <w:t>приводит к ошибкам в игре, автоматизируются неверные движения. Торопливость ученика, нежелание детально изучать пьесу, составить план действий – все это приводит к неясному представлению им музыки.</w:t>
      </w:r>
      <w:r w:rsidR="0036239E" w:rsidRPr="007578D9">
        <w:rPr>
          <w:rFonts w:ascii="Times New Roman" w:hAnsi="Times New Roman"/>
          <w:sz w:val="28"/>
          <w:szCs w:val="28"/>
          <w:lang w:eastAsia="ru-RU"/>
        </w:rPr>
        <w:t xml:space="preserve"> </w:t>
      </w:r>
      <w:r w:rsidR="00F308AB" w:rsidRPr="007578D9">
        <w:rPr>
          <w:rFonts w:ascii="Times New Roman" w:hAnsi="Times New Roman"/>
          <w:sz w:val="28"/>
          <w:szCs w:val="28"/>
          <w:lang w:eastAsia="ru-RU"/>
        </w:rPr>
        <w:t>Все эти недочеты можно устранить,</w:t>
      </w:r>
      <w:r w:rsidR="00B14774" w:rsidRPr="007578D9">
        <w:rPr>
          <w:rFonts w:ascii="Times New Roman" w:hAnsi="Times New Roman"/>
          <w:sz w:val="28"/>
          <w:szCs w:val="28"/>
          <w:lang w:eastAsia="ru-RU"/>
        </w:rPr>
        <w:t xml:space="preserve"> если сориентировать</w:t>
      </w:r>
      <w:r w:rsidR="0036239E" w:rsidRPr="007578D9">
        <w:rPr>
          <w:rFonts w:ascii="Times New Roman" w:hAnsi="Times New Roman"/>
          <w:sz w:val="28"/>
          <w:szCs w:val="28"/>
          <w:lang w:eastAsia="ru-RU"/>
        </w:rPr>
        <w:t xml:space="preserve"> </w:t>
      </w:r>
      <w:r w:rsidR="00B14774" w:rsidRPr="007578D9">
        <w:rPr>
          <w:rFonts w:ascii="Times New Roman" w:hAnsi="Times New Roman"/>
          <w:sz w:val="28"/>
          <w:szCs w:val="28"/>
          <w:lang w:eastAsia="ru-RU"/>
        </w:rPr>
        <w:t>учащегося на игру в таком темпе, при котором он мог бы контролировать свои действия, прослушивать каждый звук и все горизонтальные, вертикальные линии пьесы, добиваться максимальной точности в игре. Изменив отношение учащ</w:t>
      </w:r>
      <w:r w:rsidR="003B5A50" w:rsidRPr="007578D9">
        <w:rPr>
          <w:rFonts w:ascii="Times New Roman" w:hAnsi="Times New Roman"/>
          <w:sz w:val="28"/>
          <w:szCs w:val="28"/>
          <w:lang w:eastAsia="ru-RU"/>
        </w:rPr>
        <w:t>егося</w:t>
      </w:r>
      <w:r w:rsidR="00B14774" w:rsidRPr="007578D9">
        <w:rPr>
          <w:rFonts w:ascii="Times New Roman" w:hAnsi="Times New Roman"/>
          <w:sz w:val="28"/>
          <w:szCs w:val="28"/>
          <w:lang w:eastAsia="ru-RU"/>
        </w:rPr>
        <w:t xml:space="preserve"> к музыке</w:t>
      </w:r>
      <w:r w:rsidR="003B5A50" w:rsidRPr="007578D9">
        <w:rPr>
          <w:rFonts w:ascii="Times New Roman" w:hAnsi="Times New Roman"/>
          <w:sz w:val="28"/>
          <w:szCs w:val="28"/>
          <w:lang w:eastAsia="ru-RU"/>
        </w:rPr>
        <w:t>, нужно воспитать у него потребность творчески раскрывать ее содержание, желание постичь ее красоту.</w:t>
      </w:r>
      <w:r w:rsidR="0036239E" w:rsidRPr="007578D9">
        <w:rPr>
          <w:rFonts w:ascii="Times New Roman" w:hAnsi="Times New Roman"/>
          <w:sz w:val="28"/>
          <w:szCs w:val="28"/>
          <w:lang w:eastAsia="ru-RU"/>
        </w:rPr>
        <w:t xml:space="preserve"> </w:t>
      </w:r>
      <w:r w:rsidR="003B5A50" w:rsidRPr="007578D9">
        <w:rPr>
          <w:rFonts w:ascii="Times New Roman" w:hAnsi="Times New Roman"/>
          <w:sz w:val="28"/>
          <w:szCs w:val="28"/>
          <w:lang w:eastAsia="ru-RU"/>
        </w:rPr>
        <w:t>В процессе технического освоения произведения игровые движения становятся все более точными и уверенными, управление ими переходят в сферу подсознания. т. е. происходят автоматически. Текст всей пьесы и</w:t>
      </w:r>
      <w:r w:rsidR="00430BE5" w:rsidRPr="007578D9">
        <w:rPr>
          <w:rFonts w:ascii="Times New Roman" w:hAnsi="Times New Roman"/>
          <w:sz w:val="28"/>
          <w:szCs w:val="28"/>
          <w:lang w:eastAsia="ru-RU"/>
        </w:rPr>
        <w:t>грается наизусть, а технические</w:t>
      </w:r>
      <w:r w:rsidR="003C41E5" w:rsidRPr="007578D9">
        <w:rPr>
          <w:rFonts w:ascii="Times New Roman" w:hAnsi="Times New Roman"/>
          <w:sz w:val="28"/>
          <w:szCs w:val="28"/>
          <w:lang w:eastAsia="ru-RU"/>
        </w:rPr>
        <w:t xml:space="preserve"> действия</w:t>
      </w:r>
      <w:r w:rsidR="007244CC" w:rsidRPr="007578D9">
        <w:rPr>
          <w:rFonts w:ascii="Times New Roman" w:hAnsi="Times New Roman"/>
          <w:sz w:val="28"/>
          <w:szCs w:val="28"/>
          <w:lang w:eastAsia="ru-RU"/>
        </w:rPr>
        <w:t xml:space="preserve"> контролируются</w:t>
      </w:r>
      <w:r w:rsidR="003B5A50" w:rsidRPr="007578D9">
        <w:rPr>
          <w:rFonts w:ascii="Times New Roman" w:hAnsi="Times New Roman"/>
          <w:sz w:val="28"/>
          <w:szCs w:val="28"/>
          <w:lang w:eastAsia="ru-RU"/>
        </w:rPr>
        <w:t xml:space="preserve"> выборочно, но не часто.</w:t>
      </w:r>
      <w:r w:rsidR="0036239E" w:rsidRPr="007578D9">
        <w:rPr>
          <w:rFonts w:ascii="Times New Roman" w:hAnsi="Times New Roman"/>
          <w:sz w:val="28"/>
          <w:szCs w:val="28"/>
          <w:lang w:eastAsia="ru-RU"/>
        </w:rPr>
        <w:t xml:space="preserve">  </w:t>
      </w:r>
      <w:r w:rsidR="003B5A50" w:rsidRPr="007578D9">
        <w:rPr>
          <w:rFonts w:ascii="Times New Roman" w:hAnsi="Times New Roman"/>
          <w:sz w:val="28"/>
          <w:szCs w:val="28"/>
          <w:lang w:eastAsia="ru-RU"/>
        </w:rPr>
        <w:t xml:space="preserve">В центре внимания теперь звучание всей пьесы, ее художественная доработка. </w:t>
      </w:r>
      <w:r w:rsidR="0036239E" w:rsidRPr="007578D9">
        <w:rPr>
          <w:rFonts w:ascii="Times New Roman" w:hAnsi="Times New Roman"/>
          <w:sz w:val="28"/>
          <w:szCs w:val="28"/>
          <w:lang w:eastAsia="ru-RU"/>
        </w:rPr>
        <w:t xml:space="preserve">    </w:t>
      </w:r>
    </w:p>
    <w:p w14:paraId="0A84FE29" w14:textId="77777777" w:rsidR="00D22FE7" w:rsidRPr="007578D9" w:rsidRDefault="00D22FE7" w:rsidP="00F65738">
      <w:pPr>
        <w:tabs>
          <w:tab w:val="left" w:pos="7458"/>
        </w:tabs>
        <w:spacing w:line="360" w:lineRule="auto"/>
        <w:jc w:val="both"/>
        <w:rPr>
          <w:rFonts w:ascii="Times New Roman" w:hAnsi="Times New Roman"/>
          <w:sz w:val="28"/>
          <w:szCs w:val="28"/>
          <w:lang w:eastAsia="ru-RU"/>
        </w:rPr>
      </w:pPr>
    </w:p>
    <w:p w14:paraId="080BD136" w14:textId="77777777" w:rsidR="0022539A" w:rsidRDefault="008A0CD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7244CC" w:rsidRPr="007578D9">
        <w:rPr>
          <w:rFonts w:ascii="Times New Roman" w:hAnsi="Times New Roman"/>
          <w:sz w:val="28"/>
          <w:szCs w:val="28"/>
          <w:lang w:eastAsia="ru-RU"/>
        </w:rPr>
        <w:t xml:space="preserve">    </w:t>
      </w:r>
      <w:r w:rsidR="0022539A">
        <w:rPr>
          <w:rFonts w:ascii="Times New Roman" w:hAnsi="Times New Roman"/>
          <w:sz w:val="28"/>
          <w:szCs w:val="28"/>
          <w:lang w:eastAsia="ru-RU"/>
        </w:rPr>
        <w:t xml:space="preserve"> </w:t>
      </w:r>
    </w:p>
    <w:p w14:paraId="46C13861" w14:textId="77777777" w:rsidR="0022539A" w:rsidRDefault="0022539A" w:rsidP="00F65738">
      <w:pPr>
        <w:tabs>
          <w:tab w:val="left" w:pos="7458"/>
        </w:tabs>
        <w:spacing w:line="360" w:lineRule="auto"/>
        <w:jc w:val="both"/>
        <w:rPr>
          <w:rFonts w:ascii="Times New Roman" w:hAnsi="Times New Roman"/>
          <w:sz w:val="28"/>
          <w:szCs w:val="28"/>
          <w:lang w:eastAsia="ru-RU"/>
        </w:rPr>
      </w:pPr>
    </w:p>
    <w:p w14:paraId="090ED21E" w14:textId="77777777" w:rsidR="0022539A" w:rsidRDefault="0022539A" w:rsidP="00F65738">
      <w:pPr>
        <w:tabs>
          <w:tab w:val="left" w:pos="7458"/>
        </w:tabs>
        <w:spacing w:line="360" w:lineRule="auto"/>
        <w:jc w:val="both"/>
        <w:rPr>
          <w:rFonts w:ascii="Times New Roman" w:hAnsi="Times New Roman"/>
          <w:sz w:val="28"/>
          <w:szCs w:val="28"/>
          <w:lang w:eastAsia="ru-RU"/>
        </w:rPr>
      </w:pPr>
    </w:p>
    <w:p w14:paraId="5C04F953" w14:textId="77777777" w:rsidR="0022539A" w:rsidRDefault="0022539A" w:rsidP="00F65738">
      <w:pPr>
        <w:tabs>
          <w:tab w:val="left" w:pos="7458"/>
        </w:tabs>
        <w:spacing w:line="360" w:lineRule="auto"/>
        <w:jc w:val="both"/>
        <w:rPr>
          <w:rFonts w:ascii="Times New Roman" w:hAnsi="Times New Roman"/>
          <w:sz w:val="28"/>
          <w:szCs w:val="28"/>
          <w:lang w:eastAsia="ru-RU"/>
        </w:rPr>
      </w:pPr>
    </w:p>
    <w:p w14:paraId="48960318" w14:textId="77777777" w:rsidR="005A3AB5" w:rsidRDefault="0022539A"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14:paraId="2E668A42" w14:textId="39F6680B" w:rsidR="0036239E" w:rsidRPr="0022539A" w:rsidRDefault="005A3AB5"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2539A">
        <w:rPr>
          <w:rFonts w:ascii="Times New Roman" w:hAnsi="Times New Roman"/>
          <w:sz w:val="28"/>
          <w:szCs w:val="28"/>
          <w:lang w:eastAsia="ru-RU"/>
        </w:rPr>
        <w:t xml:space="preserve"> </w:t>
      </w:r>
      <w:r w:rsidR="005C4DE3" w:rsidRPr="005C4DE3">
        <w:rPr>
          <w:rFonts w:ascii="Times New Roman" w:hAnsi="Times New Roman"/>
          <w:sz w:val="32"/>
          <w:szCs w:val="32"/>
          <w:lang w:eastAsia="ru-RU"/>
        </w:rPr>
        <w:t xml:space="preserve"> </w:t>
      </w:r>
      <w:r w:rsidR="00300AF6" w:rsidRPr="005C4DE3">
        <w:rPr>
          <w:rFonts w:ascii="Times New Roman" w:hAnsi="Times New Roman"/>
          <w:sz w:val="32"/>
          <w:szCs w:val="32"/>
          <w:lang w:eastAsia="ru-RU"/>
        </w:rPr>
        <w:t>Художественная</w:t>
      </w:r>
      <w:r w:rsidR="005C4DE3" w:rsidRPr="005C4DE3">
        <w:rPr>
          <w:rFonts w:ascii="Times New Roman" w:hAnsi="Times New Roman"/>
          <w:sz w:val="32"/>
          <w:szCs w:val="32"/>
          <w:lang w:eastAsia="ru-RU"/>
        </w:rPr>
        <w:t xml:space="preserve"> доработка произведения</w:t>
      </w:r>
    </w:p>
    <w:p w14:paraId="68FC31C3" w14:textId="77777777" w:rsidR="005C4DE3" w:rsidRDefault="006941B9"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271E98" w:rsidRPr="007578D9">
        <w:rPr>
          <w:rFonts w:ascii="Times New Roman" w:hAnsi="Times New Roman"/>
          <w:sz w:val="28"/>
          <w:szCs w:val="28"/>
          <w:lang w:eastAsia="ru-RU"/>
        </w:rPr>
        <w:t>Основная задача третьего этапа работы – объединить произведение в единое целое, привести все средства выражения в органичное единство с художественным содержанием музыки, ее индивидуальным прочтением исполнителем.</w:t>
      </w:r>
      <w:r w:rsidR="00437FD3" w:rsidRPr="007578D9">
        <w:rPr>
          <w:rFonts w:ascii="Times New Roman" w:hAnsi="Times New Roman"/>
          <w:sz w:val="28"/>
          <w:szCs w:val="28"/>
          <w:lang w:eastAsia="ru-RU"/>
        </w:rPr>
        <w:t xml:space="preserve"> У многих исполнителей работа на этом этапе значительно более трудоемкая. Мало знать каждую фразу, раздел. Для того чтобы это все объединить в единое целое, надо чувствовать движение в музыке, видеть всю пьесу как бы насквозь. </w:t>
      </w:r>
    </w:p>
    <w:p w14:paraId="2C718FAD" w14:textId="77777777" w:rsidR="002613CD" w:rsidRDefault="005C4DE3"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37FD3" w:rsidRPr="007578D9">
        <w:rPr>
          <w:rFonts w:ascii="Times New Roman" w:hAnsi="Times New Roman"/>
          <w:sz w:val="28"/>
          <w:szCs w:val="28"/>
          <w:lang w:eastAsia="ru-RU"/>
        </w:rPr>
        <w:t>Сложнейшие задачи этого периода нельзя решить успешно без наличия определенного уровня культуры, эрудиции. В сочетании с развитой техникой, музыкальной интуицией эти качества формируют художественное слышание музыки,</w:t>
      </w:r>
      <w:r w:rsidR="00DD4866" w:rsidRPr="007578D9">
        <w:rPr>
          <w:rFonts w:ascii="Times New Roman" w:hAnsi="Times New Roman"/>
          <w:sz w:val="28"/>
          <w:szCs w:val="28"/>
          <w:lang w:eastAsia="ru-RU"/>
        </w:rPr>
        <w:t xml:space="preserve"> которое и управляет всеми художественными процессами третьего этапа работы.                                      </w:t>
      </w:r>
      <w:r w:rsidR="003C41E5" w:rsidRPr="007578D9">
        <w:rPr>
          <w:rFonts w:ascii="Times New Roman" w:hAnsi="Times New Roman"/>
          <w:sz w:val="28"/>
          <w:szCs w:val="28"/>
          <w:lang w:eastAsia="ru-RU"/>
        </w:rPr>
        <w:t xml:space="preserve">                           </w:t>
      </w:r>
      <w:r w:rsidR="00461A54" w:rsidRPr="007578D9">
        <w:rPr>
          <w:rFonts w:ascii="Times New Roman" w:hAnsi="Times New Roman"/>
          <w:sz w:val="28"/>
          <w:szCs w:val="28"/>
          <w:lang w:eastAsia="ru-RU"/>
        </w:rPr>
        <w:t xml:space="preserve">         </w:t>
      </w:r>
      <w:r w:rsidR="002613CD">
        <w:rPr>
          <w:rFonts w:ascii="Times New Roman" w:hAnsi="Times New Roman"/>
          <w:sz w:val="28"/>
          <w:szCs w:val="28"/>
          <w:lang w:eastAsia="ru-RU"/>
        </w:rPr>
        <w:t xml:space="preserve">          </w:t>
      </w:r>
    </w:p>
    <w:p w14:paraId="40D8AB0A" w14:textId="636262DB" w:rsidR="00461A54" w:rsidRPr="007578D9" w:rsidRDefault="002613CD"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DD4866" w:rsidRPr="007578D9">
        <w:rPr>
          <w:rFonts w:ascii="Times New Roman" w:hAnsi="Times New Roman"/>
          <w:sz w:val="28"/>
          <w:szCs w:val="28"/>
          <w:lang w:eastAsia="ru-RU"/>
        </w:rPr>
        <w:t>Орие</w:t>
      </w:r>
      <w:r>
        <w:rPr>
          <w:rFonts w:ascii="Times New Roman" w:hAnsi="Times New Roman"/>
          <w:sz w:val="28"/>
          <w:szCs w:val="28"/>
          <w:lang w:eastAsia="ru-RU"/>
        </w:rPr>
        <w:t xml:space="preserve">нтация на так называемую «яркую </w:t>
      </w:r>
      <w:r w:rsidR="00DD4866" w:rsidRPr="007578D9">
        <w:rPr>
          <w:rFonts w:ascii="Times New Roman" w:hAnsi="Times New Roman"/>
          <w:sz w:val="28"/>
          <w:szCs w:val="28"/>
          <w:lang w:eastAsia="ru-RU"/>
        </w:rPr>
        <w:t xml:space="preserve">игру» с характерными для нее форсированными темпами, преувеличенными динамическими контрастами, резкими акцентами, утрирование других средств выразительности – все </w:t>
      </w:r>
      <w:r w:rsidR="00430BE5" w:rsidRPr="007578D9">
        <w:rPr>
          <w:rFonts w:ascii="Times New Roman" w:hAnsi="Times New Roman"/>
          <w:sz w:val="28"/>
          <w:szCs w:val="28"/>
          <w:lang w:eastAsia="ru-RU"/>
        </w:rPr>
        <w:t xml:space="preserve">это свидетельства </w:t>
      </w:r>
      <w:r w:rsidR="00DD4866" w:rsidRPr="007578D9">
        <w:rPr>
          <w:rFonts w:ascii="Times New Roman" w:hAnsi="Times New Roman"/>
          <w:sz w:val="28"/>
          <w:szCs w:val="28"/>
          <w:lang w:eastAsia="ru-RU"/>
        </w:rPr>
        <w:t>неразвитого вкуса, низкой исполнительской, общей культуры.</w:t>
      </w:r>
    </w:p>
    <w:p w14:paraId="642494E4" w14:textId="2D09A92C" w:rsidR="0036239E" w:rsidRPr="007578D9" w:rsidRDefault="00461A54"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DD4866" w:rsidRPr="007578D9">
        <w:rPr>
          <w:rFonts w:ascii="Times New Roman" w:hAnsi="Times New Roman"/>
          <w:sz w:val="28"/>
          <w:szCs w:val="28"/>
          <w:lang w:eastAsia="ru-RU"/>
        </w:rPr>
        <w:t>Общие положения, которые актуальны при художественной доработке произведения.</w:t>
      </w:r>
    </w:p>
    <w:p w14:paraId="3E16C3F3" w14:textId="6AB390A8" w:rsidR="00C61951" w:rsidRPr="007578D9" w:rsidRDefault="006941B9"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1.</w:t>
      </w:r>
      <w:r w:rsidR="00C128F5" w:rsidRPr="007578D9">
        <w:rPr>
          <w:rFonts w:ascii="Times New Roman" w:hAnsi="Times New Roman"/>
          <w:sz w:val="28"/>
          <w:szCs w:val="28"/>
          <w:lang w:eastAsia="ru-RU"/>
        </w:rPr>
        <w:t xml:space="preserve"> </w:t>
      </w:r>
      <w:r w:rsidR="00DD4866" w:rsidRPr="007578D9">
        <w:rPr>
          <w:rFonts w:ascii="Times New Roman" w:hAnsi="Times New Roman"/>
          <w:sz w:val="28"/>
          <w:szCs w:val="28"/>
          <w:lang w:eastAsia="ru-RU"/>
        </w:rPr>
        <w:t>Проигрывание пьесы целиком и в темпе позволяет исполнителю объединить все освоенные им эпизоды, разделы,</w:t>
      </w:r>
      <w:r w:rsidR="0057261E" w:rsidRPr="007578D9">
        <w:rPr>
          <w:rFonts w:ascii="Times New Roman" w:hAnsi="Times New Roman"/>
          <w:sz w:val="28"/>
          <w:szCs w:val="28"/>
          <w:lang w:eastAsia="ru-RU"/>
        </w:rPr>
        <w:t xml:space="preserve"> отдельные построения в целостную концепцию всего произведения. Собрать ее в единое целое – задача высшей сложности. </w:t>
      </w:r>
      <w:r w:rsidR="004467CB" w:rsidRPr="007578D9">
        <w:rPr>
          <w:rFonts w:ascii="Times New Roman" w:hAnsi="Times New Roman"/>
          <w:sz w:val="28"/>
          <w:szCs w:val="28"/>
          <w:lang w:eastAsia="ru-RU"/>
        </w:rPr>
        <w:t xml:space="preserve">  </w:t>
      </w:r>
      <w:r w:rsidR="0057261E" w:rsidRPr="007578D9">
        <w:rPr>
          <w:rFonts w:ascii="Times New Roman" w:hAnsi="Times New Roman"/>
          <w:sz w:val="28"/>
          <w:szCs w:val="28"/>
          <w:lang w:eastAsia="ru-RU"/>
        </w:rPr>
        <w:t xml:space="preserve">Ссылаясь на свой опыт работы, в игре баянистов нередко можно наблюдать выявление частного за счет целого. Это проявляется в самых различных формах </w:t>
      </w:r>
      <w:r w:rsidR="004467CB" w:rsidRPr="007578D9">
        <w:rPr>
          <w:rFonts w:ascii="Times New Roman" w:hAnsi="Times New Roman"/>
          <w:sz w:val="28"/>
          <w:szCs w:val="28"/>
          <w:lang w:eastAsia="ru-RU"/>
        </w:rPr>
        <w:t>-</w:t>
      </w:r>
      <w:r w:rsidR="0057261E" w:rsidRPr="007578D9">
        <w:rPr>
          <w:rFonts w:ascii="Times New Roman" w:hAnsi="Times New Roman"/>
          <w:sz w:val="28"/>
          <w:szCs w:val="28"/>
          <w:lang w:eastAsia="ru-RU"/>
        </w:rPr>
        <w:t xml:space="preserve">  преувеличенная</w:t>
      </w:r>
      <w:r w:rsidR="004467CB" w:rsidRPr="007578D9">
        <w:rPr>
          <w:rFonts w:ascii="Times New Roman" w:hAnsi="Times New Roman"/>
          <w:sz w:val="28"/>
          <w:szCs w:val="28"/>
          <w:lang w:eastAsia="ru-RU"/>
        </w:rPr>
        <w:t xml:space="preserve"> </w:t>
      </w:r>
      <w:r w:rsidR="0057261E" w:rsidRPr="007578D9">
        <w:rPr>
          <w:rFonts w:ascii="Times New Roman" w:hAnsi="Times New Roman"/>
          <w:sz w:val="28"/>
          <w:szCs w:val="28"/>
          <w:lang w:eastAsia="ru-RU"/>
        </w:rPr>
        <w:t>выразительность отдельных эпизодов,</w:t>
      </w:r>
      <w:r w:rsidR="004467CB" w:rsidRPr="007578D9">
        <w:rPr>
          <w:rFonts w:ascii="Times New Roman" w:hAnsi="Times New Roman"/>
          <w:sz w:val="28"/>
          <w:szCs w:val="28"/>
          <w:lang w:eastAsia="ru-RU"/>
        </w:rPr>
        <w:t xml:space="preserve"> самолюбование, выпячивание эффектных приемов звукоизвлечения и т.д.  Внешняя красивость, эффектность игры подобного рода ничего общего не имеет с подлинной красотой музыки, разрушает саму концепцию произведения. </w:t>
      </w:r>
      <w:r w:rsidRPr="007578D9">
        <w:rPr>
          <w:rFonts w:ascii="Times New Roman" w:hAnsi="Times New Roman"/>
          <w:sz w:val="28"/>
          <w:szCs w:val="28"/>
          <w:lang w:eastAsia="ru-RU"/>
        </w:rPr>
        <w:t xml:space="preserve">                         </w:t>
      </w:r>
    </w:p>
    <w:p w14:paraId="4FA8BD09" w14:textId="77777777" w:rsidR="002613CD" w:rsidRDefault="004467CB"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2.</w:t>
      </w:r>
      <w:r w:rsidR="006941B9" w:rsidRPr="007578D9">
        <w:rPr>
          <w:rFonts w:ascii="Times New Roman" w:hAnsi="Times New Roman"/>
          <w:sz w:val="28"/>
          <w:szCs w:val="28"/>
          <w:lang w:eastAsia="ru-RU"/>
        </w:rPr>
        <w:t xml:space="preserve"> </w:t>
      </w:r>
      <w:r w:rsidR="00E53879" w:rsidRPr="007578D9">
        <w:rPr>
          <w:rFonts w:ascii="Times New Roman" w:hAnsi="Times New Roman"/>
          <w:sz w:val="28"/>
          <w:szCs w:val="28"/>
          <w:lang w:eastAsia="ru-RU"/>
        </w:rPr>
        <w:t>Переживание в музыке как временного искусства определяет значительность таких вопросов, как характер ее движения, особенности развития.</w:t>
      </w:r>
      <w:r w:rsidRPr="007578D9">
        <w:rPr>
          <w:rFonts w:ascii="Times New Roman" w:hAnsi="Times New Roman"/>
          <w:sz w:val="28"/>
          <w:szCs w:val="28"/>
          <w:lang w:eastAsia="ru-RU"/>
        </w:rPr>
        <w:t xml:space="preserve"> </w:t>
      </w:r>
      <w:r w:rsidR="00E53879" w:rsidRPr="007578D9">
        <w:rPr>
          <w:rFonts w:ascii="Times New Roman" w:hAnsi="Times New Roman"/>
          <w:sz w:val="28"/>
          <w:szCs w:val="28"/>
          <w:lang w:eastAsia="ru-RU"/>
        </w:rPr>
        <w:t>Движение в музыке выражается такими компонентами, как, темп, метр, ритм, агогика.</w:t>
      </w:r>
      <w:r w:rsidR="00430BE5" w:rsidRPr="007578D9">
        <w:rPr>
          <w:rFonts w:ascii="Times New Roman" w:hAnsi="Times New Roman"/>
          <w:sz w:val="28"/>
          <w:szCs w:val="28"/>
          <w:lang w:eastAsia="ru-RU"/>
        </w:rPr>
        <w:t xml:space="preserve"> Эти составляющие движения непосредственно связаны с музыкальным временем и в исполнительском процессе всегда находятся в единстве со всеми элементами выразительности.</w:t>
      </w:r>
      <w:r w:rsidRPr="007578D9">
        <w:rPr>
          <w:rFonts w:ascii="Times New Roman" w:hAnsi="Times New Roman"/>
          <w:sz w:val="28"/>
          <w:szCs w:val="28"/>
          <w:lang w:eastAsia="ru-RU"/>
        </w:rPr>
        <w:t xml:space="preserve"> </w:t>
      </w:r>
      <w:r w:rsidR="00430BE5" w:rsidRPr="007578D9">
        <w:rPr>
          <w:rFonts w:ascii="Times New Roman" w:hAnsi="Times New Roman"/>
          <w:sz w:val="28"/>
          <w:szCs w:val="28"/>
          <w:lang w:eastAsia="ru-RU"/>
        </w:rPr>
        <w:t>Живое движение музыки неразрывно связано с устремленностью ее интонаций к опорным звукам, кульминациям, упругой метроритмической пульсацией, с логической</w:t>
      </w:r>
      <w:r w:rsidR="0081091A" w:rsidRPr="007578D9">
        <w:rPr>
          <w:rFonts w:ascii="Times New Roman" w:hAnsi="Times New Roman"/>
          <w:sz w:val="28"/>
          <w:szCs w:val="28"/>
          <w:lang w:eastAsia="ru-RU"/>
        </w:rPr>
        <w:t xml:space="preserve"> </w:t>
      </w:r>
      <w:r w:rsidR="005C4DE3">
        <w:rPr>
          <w:rFonts w:ascii="Times New Roman" w:hAnsi="Times New Roman"/>
          <w:sz w:val="28"/>
          <w:szCs w:val="28"/>
          <w:lang w:eastAsia="ru-RU"/>
        </w:rPr>
        <w:t xml:space="preserve">выстроенностью динамики, всех </w:t>
      </w:r>
      <w:r w:rsidR="00430BE5" w:rsidRPr="007578D9">
        <w:rPr>
          <w:rFonts w:ascii="Times New Roman" w:hAnsi="Times New Roman"/>
          <w:sz w:val="28"/>
          <w:szCs w:val="28"/>
          <w:lang w:eastAsia="ru-RU"/>
        </w:rPr>
        <w:t>агогических отклонений в соответствии с особенностями развития, структурного строения и формы произведения в целом.</w:t>
      </w:r>
      <w:r w:rsidR="0081091A" w:rsidRPr="007578D9">
        <w:rPr>
          <w:rFonts w:ascii="Times New Roman" w:hAnsi="Times New Roman"/>
          <w:sz w:val="28"/>
          <w:szCs w:val="28"/>
          <w:lang w:eastAsia="ru-RU"/>
        </w:rPr>
        <w:t xml:space="preserve"> Основываясь на свой опыт, самый распространенный недоста</w:t>
      </w:r>
      <w:r w:rsidR="006941B9" w:rsidRPr="007578D9">
        <w:rPr>
          <w:rFonts w:ascii="Times New Roman" w:hAnsi="Times New Roman"/>
          <w:sz w:val="28"/>
          <w:szCs w:val="28"/>
          <w:lang w:eastAsia="ru-RU"/>
        </w:rPr>
        <w:t>ток в игре учащегося – «безадре</w:t>
      </w:r>
      <w:r w:rsidR="0081091A" w:rsidRPr="007578D9">
        <w:rPr>
          <w:rFonts w:ascii="Times New Roman" w:hAnsi="Times New Roman"/>
          <w:sz w:val="28"/>
          <w:szCs w:val="28"/>
          <w:lang w:eastAsia="ru-RU"/>
        </w:rPr>
        <w:t xml:space="preserve">сная» игра, когда движение в музыке не находит своего логического завершения в определенной точке. Движение теряет целенаправленность, расплывается структура и форма сочинения, игра становится пассивной, безвольной невыразительной.                                                                                                                                </w:t>
      </w:r>
    </w:p>
    <w:p w14:paraId="28E70DE5" w14:textId="066AF0E9" w:rsidR="00F8450F" w:rsidRPr="007578D9" w:rsidRDefault="0081091A"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3.</w:t>
      </w:r>
      <w:r w:rsidR="007C03FB" w:rsidRPr="007578D9">
        <w:rPr>
          <w:rFonts w:ascii="Times New Roman" w:hAnsi="Times New Roman"/>
          <w:sz w:val="28"/>
          <w:szCs w:val="28"/>
          <w:lang w:eastAsia="ru-RU"/>
        </w:rPr>
        <w:t xml:space="preserve"> Прослушивание, чтение с листа музыки автора, помогает глубже понять особенности языка композитора, стилевые закономерности. Такое прослушивание в процессе художественной доработки произведения помогает скорректировать слуховые представления, иначе услышать музыку.</w:t>
      </w:r>
      <w:r w:rsidR="005359FF" w:rsidRPr="007578D9">
        <w:rPr>
          <w:rFonts w:ascii="Times New Roman" w:hAnsi="Times New Roman"/>
          <w:sz w:val="28"/>
          <w:szCs w:val="28"/>
          <w:lang w:eastAsia="ru-RU"/>
        </w:rPr>
        <w:t xml:space="preserve">                                                            </w:t>
      </w:r>
    </w:p>
    <w:p w14:paraId="5EE7ECD4" w14:textId="36C0316E" w:rsidR="00355943" w:rsidRPr="007578D9" w:rsidRDefault="005359FF"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4. Свежесть восприятия музыки необходима для продуктивной, творческой работы, поддержания постоянного интереса к сочинению. Сохранить свежесть восприятия помогает активный поиск исполнителем новых возможностей в раскрытии музыки, все более глубокое понимание ее содерж</w:t>
      </w:r>
      <w:r w:rsidR="00461A54" w:rsidRPr="007578D9">
        <w:rPr>
          <w:rFonts w:ascii="Times New Roman" w:hAnsi="Times New Roman"/>
          <w:sz w:val="28"/>
          <w:szCs w:val="28"/>
          <w:lang w:eastAsia="ru-RU"/>
        </w:rPr>
        <w:t xml:space="preserve">ания.  </w:t>
      </w:r>
      <w:r w:rsidRPr="007578D9">
        <w:rPr>
          <w:rFonts w:ascii="Times New Roman" w:hAnsi="Times New Roman"/>
          <w:sz w:val="28"/>
          <w:szCs w:val="28"/>
          <w:lang w:eastAsia="ru-RU"/>
        </w:rPr>
        <w:t>Многие известные музыканты утверждают, что для того, чтобы действительно полноценно выучить сочинен</w:t>
      </w:r>
      <w:r w:rsidR="006941B9" w:rsidRPr="007578D9">
        <w:rPr>
          <w:rFonts w:ascii="Times New Roman" w:hAnsi="Times New Roman"/>
          <w:sz w:val="28"/>
          <w:szCs w:val="28"/>
          <w:lang w:eastAsia="ru-RU"/>
        </w:rPr>
        <w:t xml:space="preserve">ие, нужно к нему несколько раз </w:t>
      </w:r>
      <w:r w:rsidRPr="007578D9">
        <w:rPr>
          <w:rFonts w:ascii="Times New Roman" w:hAnsi="Times New Roman"/>
          <w:sz w:val="28"/>
          <w:szCs w:val="28"/>
          <w:lang w:eastAsia="ru-RU"/>
        </w:rPr>
        <w:t>возвращаться</w:t>
      </w:r>
      <w:r w:rsidR="00355943" w:rsidRPr="007578D9">
        <w:rPr>
          <w:rFonts w:ascii="Times New Roman" w:hAnsi="Times New Roman"/>
          <w:sz w:val="28"/>
          <w:szCs w:val="28"/>
          <w:lang w:eastAsia="ru-RU"/>
        </w:rPr>
        <w:t xml:space="preserve">, </w:t>
      </w:r>
      <w:r w:rsidR="00902226" w:rsidRPr="007578D9">
        <w:rPr>
          <w:rFonts w:ascii="Times New Roman" w:hAnsi="Times New Roman"/>
          <w:sz w:val="28"/>
          <w:szCs w:val="28"/>
          <w:lang w:eastAsia="ru-RU"/>
        </w:rPr>
        <w:t>продолжая</w:t>
      </w:r>
      <w:r w:rsidR="00F40435" w:rsidRPr="007578D9">
        <w:rPr>
          <w:rFonts w:ascii="Times New Roman" w:hAnsi="Times New Roman"/>
          <w:sz w:val="28"/>
          <w:szCs w:val="28"/>
          <w:lang w:eastAsia="ru-RU"/>
        </w:rPr>
        <w:t xml:space="preserve"> </w:t>
      </w:r>
      <w:r w:rsidR="00461A54" w:rsidRPr="007578D9">
        <w:rPr>
          <w:rFonts w:ascii="Times New Roman" w:hAnsi="Times New Roman"/>
          <w:sz w:val="28"/>
          <w:szCs w:val="28"/>
          <w:lang w:eastAsia="ru-RU"/>
        </w:rPr>
        <w:t xml:space="preserve">работу после перерывов. </w:t>
      </w:r>
      <w:r w:rsidR="00902226" w:rsidRPr="007578D9">
        <w:rPr>
          <w:rFonts w:ascii="Times New Roman" w:hAnsi="Times New Roman"/>
          <w:sz w:val="28"/>
          <w:szCs w:val="28"/>
          <w:lang w:eastAsia="ru-RU"/>
        </w:rPr>
        <w:t>Мой собственный педагогический опыт подтверждает целесообразность возращения к уже пройденным пьесам. Обычно учащиеся играют их более свободно</w:t>
      </w:r>
      <w:r w:rsidR="00F40435" w:rsidRPr="007578D9">
        <w:rPr>
          <w:rFonts w:ascii="Times New Roman" w:hAnsi="Times New Roman"/>
          <w:sz w:val="28"/>
          <w:szCs w:val="28"/>
          <w:lang w:eastAsia="ru-RU"/>
        </w:rPr>
        <w:t xml:space="preserve"> </w:t>
      </w:r>
      <w:r w:rsidR="00902226" w:rsidRPr="007578D9">
        <w:rPr>
          <w:rFonts w:ascii="Times New Roman" w:hAnsi="Times New Roman"/>
          <w:sz w:val="28"/>
          <w:szCs w:val="28"/>
          <w:lang w:eastAsia="ru-RU"/>
        </w:rPr>
        <w:t>в техническом отношении – эпизоды, пассажи, которые раннее вызывали затруднения, теперь играются без</w:t>
      </w:r>
      <w:r w:rsidR="00F40435" w:rsidRPr="007578D9">
        <w:rPr>
          <w:rFonts w:ascii="Times New Roman" w:hAnsi="Times New Roman"/>
          <w:sz w:val="28"/>
          <w:szCs w:val="28"/>
          <w:lang w:eastAsia="ru-RU"/>
        </w:rPr>
        <w:t xml:space="preserve"> всяких усилий.</w:t>
      </w:r>
      <w:r w:rsidR="00902226" w:rsidRPr="007578D9">
        <w:rPr>
          <w:rFonts w:ascii="Times New Roman" w:hAnsi="Times New Roman"/>
          <w:sz w:val="28"/>
          <w:szCs w:val="28"/>
          <w:lang w:eastAsia="ru-RU"/>
        </w:rPr>
        <w:t xml:space="preserve"> </w:t>
      </w:r>
      <w:r w:rsidR="00F40435" w:rsidRPr="007578D9">
        <w:rPr>
          <w:rFonts w:ascii="Times New Roman" w:hAnsi="Times New Roman"/>
          <w:sz w:val="28"/>
          <w:szCs w:val="28"/>
          <w:lang w:eastAsia="ru-RU"/>
        </w:rPr>
        <w:t>Ощущение свежести восприятия, интереса учащегося к исполняемой пьесе не может не сказаться благоприятно на к</w:t>
      </w:r>
      <w:r w:rsidR="00355943" w:rsidRPr="007578D9">
        <w:rPr>
          <w:rFonts w:ascii="Times New Roman" w:hAnsi="Times New Roman"/>
          <w:sz w:val="28"/>
          <w:szCs w:val="28"/>
          <w:lang w:eastAsia="ru-RU"/>
        </w:rPr>
        <w:t xml:space="preserve">ачество игры. </w:t>
      </w:r>
      <w:r w:rsidR="00F40435" w:rsidRPr="007578D9">
        <w:rPr>
          <w:rFonts w:ascii="Times New Roman" w:hAnsi="Times New Roman"/>
          <w:sz w:val="28"/>
          <w:szCs w:val="28"/>
          <w:lang w:eastAsia="ru-RU"/>
        </w:rPr>
        <w:t>Аналогичный метод, но уже на значительно более коротких временных отрезках,</w:t>
      </w:r>
      <w:r w:rsidR="008908EC" w:rsidRPr="007578D9">
        <w:rPr>
          <w:rFonts w:ascii="Times New Roman" w:hAnsi="Times New Roman"/>
          <w:sz w:val="28"/>
          <w:szCs w:val="28"/>
          <w:lang w:eastAsia="ru-RU"/>
        </w:rPr>
        <w:t xml:space="preserve"> может применяться и в процессе освоения им сочинений одновременно. Изучая, к примеру, пять – шесть пьес, учащийся может активно работать несколько дней с двумя – тремя из</w:t>
      </w:r>
      <w:r w:rsidR="00F40435" w:rsidRPr="007578D9">
        <w:rPr>
          <w:rFonts w:ascii="Times New Roman" w:hAnsi="Times New Roman"/>
          <w:sz w:val="28"/>
          <w:szCs w:val="28"/>
          <w:lang w:eastAsia="ru-RU"/>
        </w:rPr>
        <w:t xml:space="preserve"> </w:t>
      </w:r>
      <w:r w:rsidR="008908EC" w:rsidRPr="007578D9">
        <w:rPr>
          <w:rFonts w:ascii="Times New Roman" w:hAnsi="Times New Roman"/>
          <w:sz w:val="28"/>
          <w:szCs w:val="28"/>
          <w:lang w:eastAsia="ru-RU"/>
        </w:rPr>
        <w:t>них, затем играть такое же время оставшиеся.</w:t>
      </w:r>
      <w:r w:rsidR="00F40435" w:rsidRPr="007578D9">
        <w:rPr>
          <w:rFonts w:ascii="Times New Roman" w:hAnsi="Times New Roman"/>
          <w:sz w:val="28"/>
          <w:szCs w:val="28"/>
          <w:lang w:eastAsia="ru-RU"/>
        </w:rPr>
        <w:t xml:space="preserve"> </w:t>
      </w:r>
      <w:r w:rsidR="00BA7774" w:rsidRPr="007578D9">
        <w:rPr>
          <w:rFonts w:ascii="Times New Roman" w:hAnsi="Times New Roman"/>
          <w:sz w:val="28"/>
          <w:szCs w:val="28"/>
          <w:lang w:eastAsia="ru-RU"/>
        </w:rPr>
        <w:t xml:space="preserve">Внутренняя работа над </w:t>
      </w:r>
      <w:r w:rsidR="00E33D21" w:rsidRPr="007578D9">
        <w:rPr>
          <w:rFonts w:ascii="Times New Roman" w:hAnsi="Times New Roman"/>
          <w:sz w:val="28"/>
          <w:szCs w:val="28"/>
          <w:lang w:eastAsia="ru-RU"/>
        </w:rPr>
        <w:t xml:space="preserve">отложенными на несколько дней пьесами продолжается независимо от воли исполнителя.                                                                                                                                     </w:t>
      </w:r>
    </w:p>
    <w:p w14:paraId="08D6DFDC" w14:textId="73052C4A" w:rsidR="0036239E" w:rsidRPr="007578D9" w:rsidRDefault="00E33D21"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5. Проигрывание пьесы целиком и в темпе должно чередоваться с игрой отдельных фрагментов в медленном темпе, что позволит избежать «заигрывания</w:t>
      </w:r>
      <w:r w:rsidR="00CA677F" w:rsidRPr="007578D9">
        <w:rPr>
          <w:rFonts w:ascii="Times New Roman" w:hAnsi="Times New Roman"/>
          <w:sz w:val="28"/>
          <w:szCs w:val="28"/>
          <w:lang w:eastAsia="ru-RU"/>
        </w:rPr>
        <w:t>», «забалтывания».</w:t>
      </w:r>
      <w:r w:rsidR="002613CD">
        <w:rPr>
          <w:rFonts w:ascii="Times New Roman" w:hAnsi="Times New Roman"/>
          <w:sz w:val="28"/>
          <w:szCs w:val="28"/>
          <w:lang w:eastAsia="ru-RU"/>
        </w:rPr>
        <w:t xml:space="preserve"> </w:t>
      </w:r>
      <w:r w:rsidR="008102D7" w:rsidRPr="007578D9">
        <w:rPr>
          <w:rFonts w:ascii="Times New Roman" w:hAnsi="Times New Roman"/>
          <w:sz w:val="28"/>
          <w:szCs w:val="28"/>
          <w:lang w:eastAsia="ru-RU"/>
        </w:rPr>
        <w:t>«Заигрывание» пьесы характерно</w:t>
      </w:r>
      <w:r w:rsidR="00F40435" w:rsidRPr="007578D9">
        <w:rPr>
          <w:rFonts w:ascii="Times New Roman" w:hAnsi="Times New Roman"/>
          <w:sz w:val="28"/>
          <w:szCs w:val="28"/>
          <w:lang w:eastAsia="ru-RU"/>
        </w:rPr>
        <w:t xml:space="preserve"> </w:t>
      </w:r>
      <w:r w:rsidR="008102D7" w:rsidRPr="007578D9">
        <w:rPr>
          <w:rFonts w:ascii="Times New Roman" w:hAnsi="Times New Roman"/>
          <w:sz w:val="28"/>
          <w:szCs w:val="28"/>
          <w:lang w:eastAsia="ru-RU"/>
        </w:rPr>
        <w:t>неточностями, неровностями, некачественным звучанием, а нередко и срывами, остановками</w:t>
      </w:r>
      <w:r w:rsidR="0082139C" w:rsidRPr="007578D9">
        <w:rPr>
          <w:rFonts w:ascii="Times New Roman" w:hAnsi="Times New Roman"/>
          <w:sz w:val="28"/>
          <w:szCs w:val="28"/>
          <w:lang w:eastAsia="ru-RU"/>
        </w:rPr>
        <w:t>. Возникает данная проблема из-</w:t>
      </w:r>
      <w:r w:rsidR="008102D7" w:rsidRPr="007578D9">
        <w:rPr>
          <w:rFonts w:ascii="Times New Roman" w:hAnsi="Times New Roman"/>
          <w:sz w:val="28"/>
          <w:szCs w:val="28"/>
          <w:lang w:eastAsia="ru-RU"/>
        </w:rPr>
        <w:t>за</w:t>
      </w:r>
      <w:r w:rsidR="00F40435" w:rsidRPr="007578D9">
        <w:rPr>
          <w:rFonts w:ascii="Times New Roman" w:hAnsi="Times New Roman"/>
          <w:sz w:val="28"/>
          <w:szCs w:val="28"/>
          <w:lang w:eastAsia="ru-RU"/>
        </w:rPr>
        <w:t xml:space="preserve"> </w:t>
      </w:r>
      <w:r w:rsidR="008102D7" w:rsidRPr="007578D9">
        <w:rPr>
          <w:rFonts w:ascii="Times New Roman" w:hAnsi="Times New Roman"/>
          <w:sz w:val="28"/>
          <w:szCs w:val="28"/>
          <w:lang w:eastAsia="ru-RU"/>
        </w:rPr>
        <w:t xml:space="preserve">неправильного понимания связи между сознательной работой с текстом и музицированием - </w:t>
      </w:r>
      <w:r w:rsidR="00F40435" w:rsidRPr="007578D9">
        <w:rPr>
          <w:rFonts w:ascii="Times New Roman" w:hAnsi="Times New Roman"/>
          <w:sz w:val="28"/>
          <w:szCs w:val="28"/>
          <w:lang w:eastAsia="ru-RU"/>
        </w:rPr>
        <w:t xml:space="preserve"> </w:t>
      </w:r>
      <w:r w:rsidR="00CD11A4" w:rsidRPr="007578D9">
        <w:rPr>
          <w:rFonts w:ascii="Times New Roman" w:hAnsi="Times New Roman"/>
          <w:sz w:val="28"/>
          <w:szCs w:val="28"/>
          <w:lang w:eastAsia="ru-RU"/>
        </w:rPr>
        <w:t>процессом, где основная техническая работа происходит подсознательно.</w:t>
      </w:r>
      <w:r w:rsidR="00355943" w:rsidRPr="007578D9">
        <w:rPr>
          <w:rFonts w:ascii="Times New Roman" w:hAnsi="Times New Roman"/>
          <w:sz w:val="28"/>
          <w:szCs w:val="28"/>
          <w:lang w:eastAsia="ru-RU"/>
        </w:rPr>
        <w:t xml:space="preserve"> </w:t>
      </w:r>
      <w:r w:rsidR="006941B9" w:rsidRPr="007578D9">
        <w:rPr>
          <w:rFonts w:ascii="Times New Roman" w:hAnsi="Times New Roman"/>
          <w:sz w:val="28"/>
          <w:szCs w:val="28"/>
          <w:lang w:eastAsia="ru-RU"/>
        </w:rPr>
        <w:t xml:space="preserve"> </w:t>
      </w:r>
      <w:r w:rsidR="0082139C" w:rsidRPr="007578D9">
        <w:rPr>
          <w:rFonts w:ascii="Times New Roman" w:hAnsi="Times New Roman"/>
          <w:sz w:val="28"/>
          <w:szCs w:val="28"/>
          <w:lang w:eastAsia="ru-RU"/>
        </w:rPr>
        <w:t>Это означает, что не только сложные места, но и все произведение должно проигрываться в сдержанном темпе с тщательным контролированием текста, всех применяемых приемов и способов игры.</w:t>
      </w:r>
      <w:r w:rsidR="00355943" w:rsidRPr="007578D9">
        <w:rPr>
          <w:rFonts w:ascii="Times New Roman" w:hAnsi="Times New Roman"/>
          <w:sz w:val="28"/>
          <w:szCs w:val="28"/>
          <w:lang w:eastAsia="ru-RU"/>
        </w:rPr>
        <w:t xml:space="preserve"> </w:t>
      </w:r>
      <w:r w:rsidR="006941B9" w:rsidRPr="007578D9">
        <w:rPr>
          <w:rFonts w:ascii="Times New Roman" w:hAnsi="Times New Roman"/>
          <w:sz w:val="28"/>
          <w:szCs w:val="28"/>
          <w:lang w:eastAsia="ru-RU"/>
        </w:rPr>
        <w:t xml:space="preserve"> </w:t>
      </w:r>
      <w:r w:rsidR="0082139C" w:rsidRPr="007578D9">
        <w:rPr>
          <w:rFonts w:ascii="Times New Roman" w:hAnsi="Times New Roman"/>
          <w:sz w:val="28"/>
          <w:szCs w:val="28"/>
          <w:lang w:eastAsia="ru-RU"/>
        </w:rPr>
        <w:t>При проигрывании пьесы</w:t>
      </w:r>
      <w:r w:rsidR="00F40435" w:rsidRPr="007578D9">
        <w:rPr>
          <w:rFonts w:ascii="Times New Roman" w:hAnsi="Times New Roman"/>
          <w:sz w:val="28"/>
          <w:szCs w:val="28"/>
          <w:lang w:eastAsia="ru-RU"/>
        </w:rPr>
        <w:t xml:space="preserve"> </w:t>
      </w:r>
      <w:r w:rsidR="0082139C" w:rsidRPr="007578D9">
        <w:rPr>
          <w:rFonts w:ascii="Times New Roman" w:hAnsi="Times New Roman"/>
          <w:sz w:val="28"/>
          <w:szCs w:val="28"/>
          <w:lang w:eastAsia="ru-RU"/>
        </w:rPr>
        <w:t>в темпе возможны некоторые технические корректировки. Чтобы обрести выносливость в игре, создать технически</w:t>
      </w:r>
      <w:r w:rsidR="009F7F71" w:rsidRPr="007578D9">
        <w:rPr>
          <w:rFonts w:ascii="Times New Roman" w:hAnsi="Times New Roman"/>
          <w:sz w:val="28"/>
          <w:szCs w:val="28"/>
          <w:lang w:eastAsia="ru-RU"/>
        </w:rPr>
        <w:t>й запас, можно иногда исполнить</w:t>
      </w:r>
      <w:r w:rsidR="0082139C" w:rsidRPr="007578D9">
        <w:rPr>
          <w:rFonts w:ascii="Times New Roman" w:hAnsi="Times New Roman"/>
          <w:sz w:val="28"/>
          <w:szCs w:val="28"/>
          <w:lang w:eastAsia="ru-RU"/>
        </w:rPr>
        <w:t xml:space="preserve"> несколько раз подряд сложную в фактурном, техническом отношении пьесу с полной нагрузкой,</w:t>
      </w:r>
      <w:r w:rsidR="00F40435" w:rsidRPr="007578D9">
        <w:rPr>
          <w:rFonts w:ascii="Times New Roman" w:hAnsi="Times New Roman"/>
          <w:sz w:val="28"/>
          <w:szCs w:val="28"/>
          <w:lang w:eastAsia="ru-RU"/>
        </w:rPr>
        <w:t xml:space="preserve"> </w:t>
      </w:r>
      <w:r w:rsidR="009F7F71" w:rsidRPr="007578D9">
        <w:rPr>
          <w:rFonts w:ascii="Times New Roman" w:hAnsi="Times New Roman"/>
          <w:sz w:val="28"/>
          <w:szCs w:val="28"/>
          <w:lang w:eastAsia="ru-RU"/>
        </w:rPr>
        <w:t>или подвижную пьесу в более быстром темпе,</w:t>
      </w:r>
      <w:r w:rsidR="00F40435" w:rsidRPr="007578D9">
        <w:rPr>
          <w:rFonts w:ascii="Times New Roman" w:hAnsi="Times New Roman"/>
          <w:sz w:val="28"/>
          <w:szCs w:val="28"/>
          <w:lang w:eastAsia="ru-RU"/>
        </w:rPr>
        <w:t xml:space="preserve"> </w:t>
      </w:r>
      <w:r w:rsidR="009F7F71" w:rsidRPr="007578D9">
        <w:rPr>
          <w:rFonts w:ascii="Times New Roman" w:hAnsi="Times New Roman"/>
          <w:sz w:val="28"/>
          <w:szCs w:val="28"/>
          <w:lang w:eastAsia="ru-RU"/>
        </w:rPr>
        <w:t>чем она должна звучать.</w:t>
      </w:r>
      <w:r w:rsidR="00B25F18" w:rsidRPr="007578D9">
        <w:rPr>
          <w:rFonts w:ascii="Times New Roman" w:hAnsi="Times New Roman"/>
          <w:sz w:val="28"/>
          <w:szCs w:val="28"/>
          <w:lang w:eastAsia="ru-RU"/>
        </w:rPr>
        <w:t xml:space="preserve"> Такое усложнение рабочего режима связано с большой физической и психической нагрузкой и дол</w:t>
      </w:r>
      <w:r w:rsidR="000B5028" w:rsidRPr="007578D9">
        <w:rPr>
          <w:rFonts w:ascii="Times New Roman" w:hAnsi="Times New Roman"/>
          <w:sz w:val="28"/>
          <w:szCs w:val="28"/>
          <w:lang w:eastAsia="ru-RU"/>
        </w:rPr>
        <w:t>ж</w:t>
      </w:r>
      <w:r w:rsidR="006941B9" w:rsidRPr="007578D9">
        <w:rPr>
          <w:rFonts w:ascii="Times New Roman" w:hAnsi="Times New Roman"/>
          <w:sz w:val="28"/>
          <w:szCs w:val="28"/>
          <w:lang w:eastAsia="ru-RU"/>
        </w:rPr>
        <w:t>но использоваться только тогда</w:t>
      </w:r>
      <w:r w:rsidR="00B25F18" w:rsidRPr="007578D9">
        <w:rPr>
          <w:rFonts w:ascii="Times New Roman" w:hAnsi="Times New Roman"/>
          <w:sz w:val="28"/>
          <w:szCs w:val="28"/>
          <w:lang w:eastAsia="ru-RU"/>
        </w:rPr>
        <w:t>,</w:t>
      </w:r>
      <w:r w:rsidR="006941B9" w:rsidRPr="007578D9">
        <w:rPr>
          <w:rFonts w:ascii="Times New Roman" w:hAnsi="Times New Roman"/>
          <w:sz w:val="28"/>
          <w:szCs w:val="28"/>
          <w:lang w:eastAsia="ru-RU"/>
        </w:rPr>
        <w:t xml:space="preserve"> когда учащийся</w:t>
      </w:r>
      <w:r w:rsidR="00B25F18" w:rsidRPr="007578D9">
        <w:rPr>
          <w:rFonts w:ascii="Times New Roman" w:hAnsi="Times New Roman"/>
          <w:sz w:val="28"/>
          <w:szCs w:val="28"/>
          <w:lang w:eastAsia="ru-RU"/>
        </w:rPr>
        <w:t xml:space="preserve"> готов к подобной работе.</w:t>
      </w:r>
      <w:r w:rsidR="00F40435" w:rsidRPr="007578D9">
        <w:rPr>
          <w:rFonts w:ascii="Times New Roman" w:hAnsi="Times New Roman"/>
          <w:sz w:val="28"/>
          <w:szCs w:val="28"/>
          <w:lang w:eastAsia="ru-RU"/>
        </w:rPr>
        <w:t xml:space="preserve">                                                                                                                              </w:t>
      </w:r>
    </w:p>
    <w:p w14:paraId="7ED2B725" w14:textId="77777777" w:rsidR="004467CB" w:rsidRPr="007578D9" w:rsidRDefault="004467CB" w:rsidP="00F65738">
      <w:pPr>
        <w:tabs>
          <w:tab w:val="left" w:pos="7458"/>
        </w:tabs>
        <w:spacing w:line="360" w:lineRule="auto"/>
        <w:ind w:left="360"/>
        <w:jc w:val="both"/>
        <w:rPr>
          <w:rFonts w:ascii="Times New Roman" w:hAnsi="Times New Roman"/>
          <w:sz w:val="28"/>
          <w:szCs w:val="28"/>
          <w:lang w:eastAsia="ru-RU"/>
        </w:rPr>
      </w:pPr>
    </w:p>
    <w:p w14:paraId="587907B6" w14:textId="77777777" w:rsidR="004467CB" w:rsidRPr="007578D9" w:rsidRDefault="004467CB" w:rsidP="00F65738">
      <w:pPr>
        <w:tabs>
          <w:tab w:val="left" w:pos="7458"/>
        </w:tabs>
        <w:spacing w:line="360" w:lineRule="auto"/>
        <w:ind w:left="360"/>
        <w:jc w:val="both"/>
        <w:rPr>
          <w:rFonts w:ascii="Times New Roman" w:hAnsi="Times New Roman"/>
          <w:sz w:val="28"/>
          <w:szCs w:val="28"/>
          <w:lang w:eastAsia="ru-RU"/>
        </w:rPr>
      </w:pPr>
    </w:p>
    <w:p w14:paraId="35A419C8" w14:textId="77777777" w:rsidR="0036239E" w:rsidRPr="007578D9" w:rsidRDefault="0036239E" w:rsidP="00F65738">
      <w:pPr>
        <w:tabs>
          <w:tab w:val="left" w:pos="7458"/>
        </w:tabs>
        <w:spacing w:line="360" w:lineRule="auto"/>
        <w:jc w:val="both"/>
        <w:rPr>
          <w:rFonts w:ascii="Times New Roman" w:hAnsi="Times New Roman"/>
          <w:sz w:val="28"/>
          <w:szCs w:val="28"/>
          <w:lang w:eastAsia="ru-RU"/>
        </w:rPr>
      </w:pPr>
    </w:p>
    <w:p w14:paraId="3D526566" w14:textId="77777777" w:rsidR="0036239E" w:rsidRPr="007578D9" w:rsidRDefault="0036239E" w:rsidP="00F65738">
      <w:pPr>
        <w:tabs>
          <w:tab w:val="left" w:pos="7458"/>
        </w:tabs>
        <w:spacing w:line="360" w:lineRule="auto"/>
        <w:jc w:val="both"/>
        <w:rPr>
          <w:rFonts w:ascii="Times New Roman" w:hAnsi="Times New Roman"/>
          <w:sz w:val="28"/>
          <w:szCs w:val="28"/>
          <w:lang w:eastAsia="ru-RU"/>
        </w:rPr>
      </w:pPr>
    </w:p>
    <w:p w14:paraId="7711C5B9" w14:textId="6F9532F1" w:rsidR="0036239E" w:rsidRPr="007578D9" w:rsidRDefault="00DD4866"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p>
    <w:p w14:paraId="1F69447A" w14:textId="2DF05ED2" w:rsidR="008A0CD0" w:rsidRPr="007578D9" w:rsidRDefault="00943D3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p>
    <w:p w14:paraId="262C7AED" w14:textId="77777777" w:rsidR="0022539A" w:rsidRDefault="008A0CD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3F545F" w:rsidRPr="007578D9">
        <w:rPr>
          <w:rFonts w:ascii="Times New Roman" w:hAnsi="Times New Roman"/>
          <w:sz w:val="28"/>
          <w:szCs w:val="28"/>
          <w:lang w:eastAsia="ru-RU"/>
        </w:rPr>
        <w:t xml:space="preserve">                           </w:t>
      </w:r>
    </w:p>
    <w:p w14:paraId="25D45FBA" w14:textId="504C275F" w:rsidR="00882F2D" w:rsidRPr="0022539A" w:rsidRDefault="0022539A"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5A3AB5">
        <w:rPr>
          <w:rFonts w:ascii="Times New Roman" w:hAnsi="Times New Roman"/>
          <w:sz w:val="32"/>
          <w:szCs w:val="32"/>
          <w:lang w:eastAsia="ru-RU"/>
        </w:rPr>
        <w:t xml:space="preserve">      </w:t>
      </w:r>
      <w:r w:rsidR="00882F2D" w:rsidRPr="005C4DE3">
        <w:rPr>
          <w:rFonts w:ascii="Times New Roman" w:hAnsi="Times New Roman"/>
          <w:sz w:val="32"/>
          <w:szCs w:val="32"/>
          <w:lang w:eastAsia="ru-RU"/>
        </w:rPr>
        <w:t>Сценическое исполнение</w:t>
      </w:r>
    </w:p>
    <w:p w14:paraId="1399FECA" w14:textId="77777777" w:rsidR="005C4DE3" w:rsidRDefault="006941B9"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C128F5" w:rsidRPr="007578D9">
        <w:rPr>
          <w:rFonts w:ascii="Times New Roman" w:hAnsi="Times New Roman"/>
          <w:sz w:val="28"/>
          <w:szCs w:val="28"/>
          <w:lang w:eastAsia="ru-RU"/>
        </w:rPr>
        <w:t xml:space="preserve"> </w:t>
      </w:r>
      <w:r w:rsidR="00943D30" w:rsidRPr="007578D9">
        <w:rPr>
          <w:rFonts w:ascii="Times New Roman" w:hAnsi="Times New Roman"/>
          <w:sz w:val="28"/>
          <w:szCs w:val="28"/>
          <w:lang w:eastAsia="ru-RU"/>
        </w:rPr>
        <w:t>Работа</w:t>
      </w:r>
      <w:r w:rsidR="0078615E" w:rsidRPr="007578D9">
        <w:rPr>
          <w:rFonts w:ascii="Times New Roman" w:hAnsi="Times New Roman"/>
          <w:sz w:val="28"/>
          <w:szCs w:val="28"/>
          <w:lang w:eastAsia="ru-RU"/>
        </w:rPr>
        <w:t xml:space="preserve"> над музыкальным произведением не может считаться завершенной до той поры, пока оно не будет несколько раз исполнено на сцене. Музыка – искусство общения, и для исполнителя – музыканта не все равно, общается ли он сам с собой или с аудиторией слушателей. Желание само</w:t>
      </w:r>
      <w:r w:rsidR="00291AFE" w:rsidRPr="007578D9">
        <w:rPr>
          <w:rFonts w:ascii="Times New Roman" w:hAnsi="Times New Roman"/>
          <w:sz w:val="28"/>
          <w:szCs w:val="28"/>
          <w:lang w:eastAsia="ru-RU"/>
        </w:rPr>
        <w:t xml:space="preserve"> </w:t>
      </w:r>
      <w:r w:rsidR="0078615E" w:rsidRPr="007578D9">
        <w:rPr>
          <w:rFonts w:ascii="Times New Roman" w:hAnsi="Times New Roman"/>
          <w:sz w:val="28"/>
          <w:szCs w:val="28"/>
          <w:lang w:eastAsia="ru-RU"/>
        </w:rPr>
        <w:t>выразиться перед публикой создает эмоциональный тонус, который невозможно создать в домашних условиях, в классе.</w:t>
      </w:r>
      <w:r w:rsidR="00F20994" w:rsidRPr="007578D9">
        <w:rPr>
          <w:rFonts w:ascii="Times New Roman" w:hAnsi="Times New Roman"/>
          <w:sz w:val="28"/>
          <w:szCs w:val="28"/>
          <w:lang w:eastAsia="ru-RU"/>
        </w:rPr>
        <w:t xml:space="preserve"> Пьеса слышится как бы по- новому, ее восприятие становится более ярким, передача – более интенсивной. </w:t>
      </w:r>
    </w:p>
    <w:p w14:paraId="34585CA3" w14:textId="46A89621" w:rsidR="005C4DE3" w:rsidRDefault="005C4DE3"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F20994" w:rsidRPr="007578D9">
        <w:rPr>
          <w:rFonts w:ascii="Times New Roman" w:hAnsi="Times New Roman"/>
          <w:sz w:val="28"/>
          <w:szCs w:val="28"/>
          <w:lang w:eastAsia="ru-RU"/>
        </w:rPr>
        <w:t>В условиях сценического выступления создаются благоприятные предпосылки для работы творческого воображения, интуиции. С какой радостью и удивлением мы</w:t>
      </w:r>
      <w:r w:rsidR="00967FC6" w:rsidRPr="007578D9">
        <w:rPr>
          <w:rFonts w:ascii="Times New Roman" w:hAnsi="Times New Roman"/>
          <w:sz w:val="28"/>
          <w:szCs w:val="28"/>
          <w:lang w:eastAsia="ru-RU"/>
        </w:rPr>
        <w:t xml:space="preserve"> слушаем исполнение будто переро</w:t>
      </w:r>
      <w:r w:rsidR="00F20994" w:rsidRPr="007578D9">
        <w:rPr>
          <w:rFonts w:ascii="Times New Roman" w:hAnsi="Times New Roman"/>
          <w:sz w:val="28"/>
          <w:szCs w:val="28"/>
          <w:lang w:eastAsia="ru-RU"/>
        </w:rPr>
        <w:t>жденного на сцене своего ученика!</w:t>
      </w:r>
      <w:r w:rsidR="00967FC6" w:rsidRPr="007578D9">
        <w:rPr>
          <w:rFonts w:ascii="Times New Roman" w:hAnsi="Times New Roman"/>
          <w:sz w:val="28"/>
          <w:szCs w:val="28"/>
          <w:lang w:eastAsia="ru-RU"/>
        </w:rPr>
        <w:t xml:space="preserve">  Он и сам, чувствует, что иначе, по- новому сыграл какие-то эпизоды,</w:t>
      </w:r>
      <w:r w:rsidR="00F20994" w:rsidRPr="007578D9">
        <w:rPr>
          <w:rFonts w:ascii="Times New Roman" w:hAnsi="Times New Roman"/>
          <w:sz w:val="28"/>
          <w:szCs w:val="28"/>
          <w:lang w:eastAsia="ru-RU"/>
        </w:rPr>
        <w:t xml:space="preserve"> </w:t>
      </w:r>
      <w:r w:rsidR="00967FC6" w:rsidRPr="007578D9">
        <w:rPr>
          <w:rFonts w:ascii="Times New Roman" w:hAnsi="Times New Roman"/>
          <w:sz w:val="28"/>
          <w:szCs w:val="28"/>
          <w:lang w:eastAsia="ru-RU"/>
        </w:rPr>
        <w:t>исполнил пьесу интереснее, чем дома или в классе.</w:t>
      </w:r>
      <w:r w:rsidR="00F20994" w:rsidRPr="007578D9">
        <w:rPr>
          <w:rFonts w:ascii="Times New Roman" w:hAnsi="Times New Roman"/>
          <w:sz w:val="28"/>
          <w:szCs w:val="28"/>
          <w:lang w:eastAsia="ru-RU"/>
        </w:rPr>
        <w:t xml:space="preserve"> </w:t>
      </w:r>
      <w:r w:rsidR="00967FC6" w:rsidRPr="007578D9">
        <w:rPr>
          <w:rFonts w:ascii="Times New Roman" w:hAnsi="Times New Roman"/>
          <w:sz w:val="28"/>
          <w:szCs w:val="28"/>
          <w:lang w:eastAsia="ru-RU"/>
        </w:rPr>
        <w:t>Сцена позволяет выявит, прове</w:t>
      </w:r>
      <w:r w:rsidR="008D44E1">
        <w:rPr>
          <w:rFonts w:ascii="Times New Roman" w:hAnsi="Times New Roman"/>
          <w:sz w:val="28"/>
          <w:szCs w:val="28"/>
          <w:lang w:eastAsia="ru-RU"/>
        </w:rPr>
        <w:t>рить все недоделки, неточности.</w:t>
      </w:r>
      <w:r w:rsidR="00D16B31">
        <w:rPr>
          <w:rFonts w:ascii="Times New Roman" w:hAnsi="Times New Roman"/>
          <w:sz w:val="28"/>
          <w:szCs w:val="28"/>
          <w:lang w:eastAsia="ru-RU"/>
        </w:rPr>
        <w:t xml:space="preserve"> </w:t>
      </w:r>
      <w:r w:rsidR="00967FC6" w:rsidRPr="007578D9">
        <w:rPr>
          <w:rFonts w:ascii="Times New Roman" w:hAnsi="Times New Roman"/>
          <w:sz w:val="28"/>
          <w:szCs w:val="28"/>
          <w:lang w:eastAsia="ru-RU"/>
        </w:rPr>
        <w:t>Именно поэтому многие исполнители перед ответственным выступлением «обыгрывают»</w:t>
      </w:r>
      <w:r w:rsidR="00825C55" w:rsidRPr="007578D9">
        <w:rPr>
          <w:rFonts w:ascii="Times New Roman" w:hAnsi="Times New Roman"/>
          <w:sz w:val="28"/>
          <w:szCs w:val="28"/>
          <w:lang w:eastAsia="ru-RU"/>
        </w:rPr>
        <w:t xml:space="preserve"> </w:t>
      </w:r>
      <w:r w:rsidR="00967FC6" w:rsidRPr="007578D9">
        <w:rPr>
          <w:rFonts w:ascii="Times New Roman" w:hAnsi="Times New Roman"/>
          <w:sz w:val="28"/>
          <w:szCs w:val="28"/>
          <w:lang w:eastAsia="ru-RU"/>
        </w:rPr>
        <w:t xml:space="preserve">пьесу в менее ответственных концертах. </w:t>
      </w:r>
      <w:r w:rsidR="00825C55" w:rsidRPr="007578D9">
        <w:rPr>
          <w:rFonts w:ascii="Times New Roman" w:hAnsi="Times New Roman"/>
          <w:sz w:val="28"/>
          <w:szCs w:val="28"/>
          <w:lang w:eastAsia="ru-RU"/>
        </w:rPr>
        <w:t xml:space="preserve">Помимо различия душевных состояний исполнителя, существенное влияние на игру имеет обстановка в зале, благожелательность настроения публики и особенно акустика зала. Готовность к </w:t>
      </w:r>
      <w:r w:rsidR="000C0006" w:rsidRPr="007578D9">
        <w:rPr>
          <w:rFonts w:ascii="Times New Roman" w:hAnsi="Times New Roman"/>
          <w:sz w:val="28"/>
          <w:szCs w:val="28"/>
          <w:lang w:eastAsia="ru-RU"/>
        </w:rPr>
        <w:t>подобным изменениям будет зависе</w:t>
      </w:r>
      <w:r w:rsidR="00825C55" w:rsidRPr="007578D9">
        <w:rPr>
          <w:rFonts w:ascii="Times New Roman" w:hAnsi="Times New Roman"/>
          <w:sz w:val="28"/>
          <w:szCs w:val="28"/>
          <w:lang w:eastAsia="ru-RU"/>
        </w:rPr>
        <w:t>ть от подвижности психики, быстроты реакц</w:t>
      </w:r>
      <w:r w:rsidR="000C0006" w:rsidRPr="007578D9">
        <w:rPr>
          <w:rFonts w:ascii="Times New Roman" w:hAnsi="Times New Roman"/>
          <w:sz w:val="28"/>
          <w:szCs w:val="28"/>
          <w:lang w:eastAsia="ru-RU"/>
        </w:rPr>
        <w:t>ии, находчивости, самообладания</w:t>
      </w:r>
      <w:r w:rsidR="00825C55" w:rsidRPr="007578D9">
        <w:rPr>
          <w:rFonts w:ascii="Times New Roman" w:hAnsi="Times New Roman"/>
          <w:sz w:val="28"/>
          <w:szCs w:val="28"/>
          <w:lang w:eastAsia="ru-RU"/>
        </w:rPr>
        <w:t xml:space="preserve">, воли исполнителя, гибкости </w:t>
      </w:r>
      <w:r>
        <w:rPr>
          <w:rFonts w:ascii="Times New Roman" w:hAnsi="Times New Roman"/>
          <w:sz w:val="28"/>
          <w:szCs w:val="28"/>
          <w:lang w:eastAsia="ru-RU"/>
        </w:rPr>
        <w:t xml:space="preserve">его навыков. </w:t>
      </w:r>
      <w:r w:rsidR="00825C55" w:rsidRPr="007578D9">
        <w:rPr>
          <w:rFonts w:ascii="Times New Roman" w:hAnsi="Times New Roman"/>
          <w:sz w:val="28"/>
          <w:szCs w:val="28"/>
          <w:lang w:eastAsia="ru-RU"/>
        </w:rPr>
        <w:t>Повышенная эмоциональная возбудимость, характерная перевесом процессов возбуждения над процессами торможения, может негатив</w:t>
      </w:r>
      <w:r w:rsidR="000C0006" w:rsidRPr="007578D9">
        <w:rPr>
          <w:rFonts w:ascii="Times New Roman" w:hAnsi="Times New Roman"/>
          <w:sz w:val="28"/>
          <w:szCs w:val="28"/>
          <w:lang w:eastAsia="ru-RU"/>
        </w:rPr>
        <w:t>н</w:t>
      </w:r>
      <w:r w:rsidR="00825C55" w:rsidRPr="007578D9">
        <w:rPr>
          <w:rFonts w:ascii="Times New Roman" w:hAnsi="Times New Roman"/>
          <w:sz w:val="28"/>
          <w:szCs w:val="28"/>
          <w:lang w:eastAsia="ru-RU"/>
        </w:rPr>
        <w:t>о отразится на качестве игры учащегося на сцене.</w:t>
      </w:r>
      <w:r w:rsidR="000C0006" w:rsidRPr="007578D9">
        <w:rPr>
          <w:rFonts w:ascii="Times New Roman" w:hAnsi="Times New Roman"/>
          <w:sz w:val="28"/>
          <w:szCs w:val="28"/>
          <w:lang w:eastAsia="ru-RU"/>
        </w:rPr>
        <w:t xml:space="preserve"> </w:t>
      </w:r>
      <w:r w:rsidR="00967FC6" w:rsidRPr="007578D9">
        <w:rPr>
          <w:rFonts w:ascii="Times New Roman" w:hAnsi="Times New Roman"/>
          <w:sz w:val="28"/>
          <w:szCs w:val="28"/>
          <w:lang w:eastAsia="ru-RU"/>
        </w:rPr>
        <w:t xml:space="preserve">    </w:t>
      </w:r>
      <w:r w:rsidR="000C0006" w:rsidRPr="007578D9">
        <w:rPr>
          <w:rFonts w:ascii="Times New Roman" w:hAnsi="Times New Roman"/>
          <w:sz w:val="28"/>
          <w:szCs w:val="28"/>
          <w:lang w:eastAsia="ru-RU"/>
        </w:rPr>
        <w:t xml:space="preserve">  </w:t>
      </w:r>
      <w:r w:rsidR="00E12D4E" w:rsidRPr="007578D9">
        <w:rPr>
          <w:rFonts w:ascii="Times New Roman" w:hAnsi="Times New Roman"/>
          <w:sz w:val="28"/>
          <w:szCs w:val="28"/>
          <w:lang w:eastAsia="ru-RU"/>
        </w:rPr>
        <w:t xml:space="preserve">                                                                                                                          </w:t>
      </w:r>
      <w:r w:rsidR="008B57A0" w:rsidRPr="007578D9">
        <w:rPr>
          <w:rFonts w:ascii="Times New Roman" w:hAnsi="Times New Roman"/>
          <w:sz w:val="28"/>
          <w:szCs w:val="28"/>
          <w:lang w:eastAsia="ru-RU"/>
        </w:rPr>
        <w:t xml:space="preserve"> </w:t>
      </w:r>
      <w:r w:rsidR="004C2D97" w:rsidRPr="007578D9">
        <w:rPr>
          <w:rFonts w:ascii="Times New Roman" w:hAnsi="Times New Roman"/>
          <w:sz w:val="28"/>
          <w:szCs w:val="28"/>
          <w:lang w:eastAsia="ru-RU"/>
        </w:rPr>
        <w:t xml:space="preserve"> </w:t>
      </w:r>
    </w:p>
    <w:p w14:paraId="0015D8D4" w14:textId="48510F53" w:rsidR="004C2D97" w:rsidRPr="007578D9" w:rsidRDefault="005C4DE3"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12D4E" w:rsidRPr="007578D9">
        <w:rPr>
          <w:rFonts w:ascii="Times New Roman" w:hAnsi="Times New Roman"/>
          <w:sz w:val="28"/>
          <w:szCs w:val="28"/>
          <w:lang w:eastAsia="ru-RU"/>
        </w:rPr>
        <w:t>Из собственного педагогического опыта ра</w:t>
      </w:r>
      <w:r w:rsidR="00291AFE" w:rsidRPr="007578D9">
        <w:rPr>
          <w:rFonts w:ascii="Times New Roman" w:hAnsi="Times New Roman"/>
          <w:sz w:val="28"/>
          <w:szCs w:val="28"/>
          <w:lang w:eastAsia="ru-RU"/>
        </w:rPr>
        <w:t>боты могу порекомендовать таким</w:t>
      </w:r>
      <w:r w:rsidR="00355943" w:rsidRPr="007578D9">
        <w:rPr>
          <w:rFonts w:ascii="Times New Roman" w:hAnsi="Times New Roman"/>
          <w:sz w:val="28"/>
          <w:szCs w:val="28"/>
          <w:lang w:eastAsia="ru-RU"/>
        </w:rPr>
        <w:t xml:space="preserve"> </w:t>
      </w:r>
      <w:r w:rsidR="004C2D97" w:rsidRPr="007578D9">
        <w:rPr>
          <w:rFonts w:ascii="Times New Roman" w:hAnsi="Times New Roman"/>
          <w:sz w:val="28"/>
          <w:szCs w:val="28"/>
          <w:lang w:eastAsia="ru-RU"/>
        </w:rPr>
        <w:t xml:space="preserve">учащим </w:t>
      </w:r>
      <w:r w:rsidR="00E12D4E" w:rsidRPr="007578D9">
        <w:rPr>
          <w:rFonts w:ascii="Times New Roman" w:hAnsi="Times New Roman"/>
          <w:sz w:val="28"/>
          <w:szCs w:val="28"/>
          <w:lang w:eastAsia="ru-RU"/>
        </w:rPr>
        <w:t>следующее:</w:t>
      </w:r>
      <w:r w:rsidR="000C0006" w:rsidRPr="007578D9">
        <w:rPr>
          <w:rFonts w:ascii="Times New Roman" w:hAnsi="Times New Roman"/>
          <w:sz w:val="28"/>
          <w:szCs w:val="28"/>
          <w:lang w:eastAsia="ru-RU"/>
        </w:rPr>
        <w:t xml:space="preserve">    </w:t>
      </w:r>
      <w:r w:rsidR="00E12D4E" w:rsidRPr="007578D9">
        <w:rPr>
          <w:rFonts w:ascii="Times New Roman" w:hAnsi="Times New Roman"/>
          <w:sz w:val="28"/>
          <w:szCs w:val="28"/>
          <w:lang w:eastAsia="ru-RU"/>
        </w:rPr>
        <w:t xml:space="preserve">                                                                                                                                                   </w:t>
      </w:r>
    </w:p>
    <w:p w14:paraId="1751DE73" w14:textId="69F172E3" w:rsidR="0022539A" w:rsidRDefault="00E12D4E"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1. В игре на сцене внимание исполнителя направлено на тщательное вслушивание в звучание инструмента, музыки, которую он играет. Не следует включать сознательный контроль в процессы, которые уже давно автоматизированы. Особенно опасно подробно контролировать текст, отдельные</w:t>
      </w:r>
      <w:r w:rsidR="005A3AB5">
        <w:rPr>
          <w:rFonts w:ascii="Times New Roman" w:hAnsi="Times New Roman"/>
          <w:sz w:val="28"/>
          <w:szCs w:val="28"/>
          <w:lang w:eastAsia="ru-RU"/>
        </w:rPr>
        <w:t xml:space="preserve"> звуки.</w:t>
      </w:r>
      <w:r w:rsidRPr="007578D9">
        <w:rPr>
          <w:rFonts w:ascii="Times New Roman" w:hAnsi="Times New Roman"/>
          <w:sz w:val="28"/>
          <w:szCs w:val="28"/>
          <w:lang w:eastAsia="ru-RU"/>
        </w:rPr>
        <w:t xml:space="preserve"> </w:t>
      </w:r>
    </w:p>
    <w:p w14:paraId="1DBA5E9F" w14:textId="2D845B59" w:rsidR="008B57A0" w:rsidRPr="007578D9" w:rsidRDefault="000C0006"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967FC6" w:rsidRPr="007578D9">
        <w:rPr>
          <w:rFonts w:ascii="Times New Roman" w:hAnsi="Times New Roman"/>
          <w:sz w:val="28"/>
          <w:szCs w:val="28"/>
          <w:lang w:eastAsia="ru-RU"/>
        </w:rPr>
        <w:t xml:space="preserve"> </w:t>
      </w:r>
      <w:r w:rsidRPr="007578D9">
        <w:rPr>
          <w:rFonts w:ascii="Times New Roman" w:hAnsi="Times New Roman"/>
          <w:sz w:val="28"/>
          <w:szCs w:val="28"/>
          <w:lang w:eastAsia="ru-RU"/>
        </w:rPr>
        <w:t xml:space="preserve">                                                                                                            </w:t>
      </w:r>
      <w:r w:rsidR="00967FC6" w:rsidRPr="007578D9">
        <w:rPr>
          <w:rFonts w:ascii="Times New Roman" w:hAnsi="Times New Roman"/>
          <w:sz w:val="28"/>
          <w:szCs w:val="28"/>
          <w:lang w:eastAsia="ru-RU"/>
        </w:rPr>
        <w:t xml:space="preserve">               </w:t>
      </w:r>
      <w:r w:rsidR="005A3AB5">
        <w:rPr>
          <w:rFonts w:ascii="Times New Roman" w:hAnsi="Times New Roman"/>
          <w:sz w:val="28"/>
          <w:szCs w:val="28"/>
          <w:lang w:eastAsia="ru-RU"/>
        </w:rPr>
        <w:t xml:space="preserve">                 </w:t>
      </w:r>
      <w:r w:rsidR="00FE210E" w:rsidRPr="007578D9">
        <w:rPr>
          <w:rFonts w:ascii="Times New Roman" w:hAnsi="Times New Roman"/>
          <w:sz w:val="28"/>
          <w:szCs w:val="28"/>
          <w:lang w:eastAsia="ru-RU"/>
        </w:rPr>
        <w:t>2. Не следует играть в более высоком режиме, чем тот, который определяется реальной готовностью на данный момент.</w:t>
      </w:r>
      <w:r w:rsidR="006E7106" w:rsidRPr="007578D9">
        <w:rPr>
          <w:rFonts w:ascii="Times New Roman" w:hAnsi="Times New Roman"/>
          <w:sz w:val="28"/>
          <w:szCs w:val="28"/>
          <w:lang w:eastAsia="ru-RU"/>
        </w:rPr>
        <w:t xml:space="preserve"> Необходимо научиться контролировать психофизическое состояние, воспринимать свои действия как бы со стороны.</w:t>
      </w:r>
      <w:r w:rsidR="00BE0DEF" w:rsidRPr="007578D9">
        <w:rPr>
          <w:rFonts w:ascii="Times New Roman" w:hAnsi="Times New Roman"/>
          <w:sz w:val="28"/>
          <w:szCs w:val="28"/>
          <w:lang w:eastAsia="ru-RU"/>
        </w:rPr>
        <w:t xml:space="preserve">                                                                       </w:t>
      </w:r>
      <w:r w:rsidR="008B57A0" w:rsidRPr="007578D9">
        <w:rPr>
          <w:rFonts w:ascii="Times New Roman" w:hAnsi="Times New Roman"/>
          <w:sz w:val="28"/>
          <w:szCs w:val="28"/>
          <w:lang w:eastAsia="ru-RU"/>
        </w:rPr>
        <w:t xml:space="preserve">      </w:t>
      </w:r>
    </w:p>
    <w:p w14:paraId="24BAFC42" w14:textId="67D6279B" w:rsidR="00C61951" w:rsidRPr="007578D9" w:rsidRDefault="008B57A0"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3.</w:t>
      </w:r>
      <w:r w:rsidR="00BE0DEF" w:rsidRPr="007578D9">
        <w:rPr>
          <w:rFonts w:ascii="Times New Roman" w:hAnsi="Times New Roman"/>
          <w:sz w:val="28"/>
          <w:szCs w:val="28"/>
          <w:lang w:eastAsia="ru-RU"/>
        </w:rPr>
        <w:t xml:space="preserve">Особенно важно войти в нужный режим с первых тактов вступления. Чаще всего именно в этот момент- наивысшее перевозбуждение.                                                                                          </w:t>
      </w:r>
    </w:p>
    <w:p w14:paraId="30034A6B" w14:textId="42435BA5" w:rsidR="00355943" w:rsidRPr="007578D9" w:rsidRDefault="00BE0DEF" w:rsidP="00F65738">
      <w:pPr>
        <w:tabs>
          <w:tab w:val="left" w:pos="7458"/>
        </w:tabs>
        <w:spacing w:line="360" w:lineRule="auto"/>
        <w:jc w:val="both"/>
        <w:rPr>
          <w:rFonts w:ascii="Times New Roman" w:hAnsi="Times New Roman"/>
          <w:sz w:val="28"/>
          <w:szCs w:val="28"/>
          <w:lang w:eastAsia="ru-RU"/>
        </w:rPr>
      </w:pPr>
      <w:r w:rsidRPr="007578D9">
        <w:rPr>
          <w:rFonts w:ascii="Times New Roman" w:hAnsi="Times New Roman"/>
          <w:sz w:val="28"/>
          <w:szCs w:val="28"/>
          <w:lang w:eastAsia="ru-RU"/>
        </w:rPr>
        <w:t>4.</w:t>
      </w:r>
      <w:r w:rsidR="00E41837" w:rsidRPr="007578D9">
        <w:rPr>
          <w:rFonts w:ascii="Times New Roman" w:hAnsi="Times New Roman"/>
          <w:sz w:val="28"/>
          <w:szCs w:val="28"/>
          <w:lang w:eastAsia="ru-RU"/>
        </w:rPr>
        <w:t xml:space="preserve"> При первых же признаках повышенной эмоциональной возбудимости, выражающейся обычно в преувеличенной динамике, чрезмерно</w:t>
      </w:r>
      <w:r w:rsidR="00355943" w:rsidRPr="007578D9">
        <w:rPr>
          <w:rFonts w:ascii="Times New Roman" w:hAnsi="Times New Roman"/>
          <w:sz w:val="28"/>
          <w:szCs w:val="28"/>
          <w:lang w:eastAsia="ru-RU"/>
        </w:rPr>
        <w:t>й выразительности, неустойчивом</w:t>
      </w:r>
      <w:r w:rsidR="00E41837" w:rsidRPr="007578D9">
        <w:rPr>
          <w:rFonts w:ascii="Times New Roman" w:hAnsi="Times New Roman"/>
          <w:sz w:val="28"/>
          <w:szCs w:val="28"/>
          <w:lang w:eastAsia="ru-RU"/>
        </w:rPr>
        <w:t xml:space="preserve"> метроритмом – сконцентрировать внимание на прослушивании звуковысотного </w:t>
      </w:r>
      <w:r w:rsidR="00355943" w:rsidRPr="007578D9">
        <w:rPr>
          <w:rFonts w:ascii="Times New Roman" w:hAnsi="Times New Roman"/>
          <w:sz w:val="28"/>
          <w:szCs w:val="28"/>
          <w:lang w:eastAsia="ru-RU"/>
        </w:rPr>
        <w:t xml:space="preserve">движения (но не в коем </w:t>
      </w:r>
      <w:r w:rsidR="004358B2" w:rsidRPr="007578D9">
        <w:rPr>
          <w:rFonts w:ascii="Times New Roman" w:hAnsi="Times New Roman"/>
          <w:sz w:val="28"/>
          <w:szCs w:val="28"/>
          <w:lang w:eastAsia="ru-RU"/>
        </w:rPr>
        <w:t xml:space="preserve">случае не вспоминать, какая нота следующая). Необходимо успокоиться эмоционально, освободиться психически и физически. </w:t>
      </w:r>
    </w:p>
    <w:p w14:paraId="4B48A5B5"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6DC6C5E5"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6E7E930A"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55AC4788"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3F51663A"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7385DFD4"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1BF36714"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0B883A06"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334A0E09" w14:textId="77777777" w:rsidR="002613CD" w:rsidRDefault="002613CD" w:rsidP="002613CD">
      <w:pPr>
        <w:tabs>
          <w:tab w:val="left" w:pos="7458"/>
        </w:tabs>
        <w:spacing w:line="360" w:lineRule="auto"/>
        <w:jc w:val="both"/>
        <w:rPr>
          <w:rFonts w:ascii="Times New Roman" w:hAnsi="Times New Roman"/>
          <w:sz w:val="28"/>
          <w:szCs w:val="28"/>
          <w:lang w:eastAsia="ru-RU"/>
        </w:rPr>
      </w:pPr>
    </w:p>
    <w:p w14:paraId="4E7965D0" w14:textId="77777777" w:rsidR="002613CD" w:rsidRDefault="002613CD" w:rsidP="002613CD">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14:paraId="2BCB4D19" w14:textId="073732E4" w:rsidR="002613CD" w:rsidRDefault="002613CD" w:rsidP="002613CD">
      <w:pPr>
        <w:tabs>
          <w:tab w:val="left" w:pos="7458"/>
        </w:tabs>
        <w:spacing w:line="360" w:lineRule="auto"/>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w:t>
      </w:r>
      <w:r>
        <w:rPr>
          <w:rFonts w:ascii="Times New Roman" w:hAnsi="Times New Roman"/>
          <w:sz w:val="32"/>
          <w:szCs w:val="32"/>
          <w:lang w:eastAsia="ru-RU"/>
        </w:rPr>
        <w:t>Заключение.</w:t>
      </w:r>
      <w:r w:rsidR="003625E8" w:rsidRPr="007578D9">
        <w:rPr>
          <w:rFonts w:ascii="Times New Roman" w:hAnsi="Times New Roman"/>
          <w:color w:val="000000" w:themeColor="text1"/>
          <w:sz w:val="28"/>
          <w:szCs w:val="28"/>
          <w:lang w:eastAsia="ru-RU"/>
        </w:rPr>
        <w:t xml:space="preserve"> </w:t>
      </w:r>
    </w:p>
    <w:p w14:paraId="60A6880D" w14:textId="77777777" w:rsidR="002613CD" w:rsidRDefault="002613CD" w:rsidP="002613CD">
      <w:pPr>
        <w:tabs>
          <w:tab w:val="left" w:pos="7458"/>
        </w:tabs>
        <w:spacing w:line="36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4358B2" w:rsidRPr="007578D9">
        <w:rPr>
          <w:rFonts w:ascii="Times New Roman" w:hAnsi="Times New Roman"/>
          <w:color w:val="000000" w:themeColor="text1"/>
          <w:sz w:val="28"/>
          <w:szCs w:val="28"/>
          <w:lang w:eastAsia="ru-RU"/>
        </w:rPr>
        <w:t>В заключении работы хочется дать несколько рекомендаций. От того как исполнитель готовит</w:t>
      </w:r>
      <w:r w:rsidR="00E7428F" w:rsidRPr="007578D9">
        <w:rPr>
          <w:rFonts w:ascii="Times New Roman" w:hAnsi="Times New Roman"/>
          <w:color w:val="000000" w:themeColor="text1"/>
          <w:sz w:val="28"/>
          <w:szCs w:val="28"/>
          <w:lang w:eastAsia="ru-RU"/>
        </w:rPr>
        <w:t xml:space="preserve"> себя к концертному выступлению</w:t>
      </w:r>
      <w:r w:rsidR="004358B2" w:rsidRPr="007578D9">
        <w:rPr>
          <w:rFonts w:ascii="Times New Roman" w:hAnsi="Times New Roman"/>
          <w:color w:val="000000" w:themeColor="text1"/>
          <w:sz w:val="28"/>
          <w:szCs w:val="28"/>
          <w:lang w:eastAsia="ru-RU"/>
        </w:rPr>
        <w:t>, за</w:t>
      </w:r>
      <w:r w:rsidR="00E7428F" w:rsidRPr="007578D9">
        <w:rPr>
          <w:rFonts w:ascii="Times New Roman" w:hAnsi="Times New Roman"/>
          <w:color w:val="000000" w:themeColor="text1"/>
          <w:sz w:val="28"/>
          <w:szCs w:val="28"/>
          <w:lang w:eastAsia="ru-RU"/>
        </w:rPr>
        <w:t xml:space="preserve">висит его состояние на </w:t>
      </w:r>
      <w:r w:rsidR="008A30FC">
        <w:rPr>
          <w:rFonts w:ascii="Times New Roman" w:hAnsi="Times New Roman"/>
          <w:color w:val="000000" w:themeColor="text1"/>
          <w:sz w:val="28"/>
          <w:szCs w:val="28"/>
          <w:lang w:eastAsia="ru-RU"/>
        </w:rPr>
        <w:t>сцене,</w:t>
      </w:r>
      <w:r w:rsidR="00604CC2">
        <w:rPr>
          <w:rFonts w:ascii="Times New Roman" w:hAnsi="Times New Roman"/>
          <w:color w:val="000000" w:themeColor="text1"/>
          <w:sz w:val="28"/>
          <w:szCs w:val="28"/>
          <w:lang w:eastAsia="ru-RU"/>
        </w:rPr>
        <w:t>а</w:t>
      </w:r>
      <w:r w:rsidR="008A30FC">
        <w:rPr>
          <w:rFonts w:ascii="Times New Roman" w:hAnsi="Times New Roman"/>
          <w:color w:val="000000" w:themeColor="text1"/>
          <w:sz w:val="28"/>
          <w:szCs w:val="28"/>
          <w:lang w:eastAsia="ru-RU"/>
        </w:rPr>
        <w:t xml:space="preserve"> </w:t>
      </w:r>
      <w:r w:rsidR="00D24C1A">
        <w:rPr>
          <w:rFonts w:ascii="Times New Roman" w:hAnsi="Times New Roman"/>
          <w:color w:val="000000" w:themeColor="text1"/>
          <w:sz w:val="28"/>
          <w:szCs w:val="28"/>
          <w:lang w:eastAsia="ru-RU"/>
        </w:rPr>
        <w:t xml:space="preserve">следовательно </w:t>
      </w:r>
      <w:r w:rsidR="004358B2" w:rsidRPr="007578D9">
        <w:rPr>
          <w:rFonts w:ascii="Times New Roman" w:hAnsi="Times New Roman"/>
          <w:color w:val="000000" w:themeColor="text1"/>
          <w:sz w:val="28"/>
          <w:szCs w:val="28"/>
          <w:lang w:eastAsia="ru-RU"/>
        </w:rPr>
        <w:t>и качество исполнения.</w:t>
      </w:r>
      <w:r w:rsidR="00E7428F" w:rsidRPr="007578D9">
        <w:rPr>
          <w:rFonts w:ascii="Times New Roman" w:hAnsi="Times New Roman"/>
          <w:color w:val="000000" w:themeColor="text1"/>
          <w:sz w:val="28"/>
          <w:szCs w:val="28"/>
          <w:lang w:eastAsia="ru-RU"/>
        </w:rPr>
        <w:t xml:space="preserve"> Следует избегать многочасовой игры в последние дни перед выступлением. Если пьеса не</w:t>
      </w:r>
      <w:r w:rsidR="00DB4355" w:rsidRPr="007578D9">
        <w:rPr>
          <w:rFonts w:ascii="Times New Roman" w:hAnsi="Times New Roman"/>
          <w:color w:val="000000" w:themeColor="text1"/>
          <w:sz w:val="28"/>
          <w:szCs w:val="28"/>
          <w:lang w:eastAsia="ru-RU"/>
        </w:rPr>
        <w:t>доучена</w:t>
      </w:r>
      <w:r w:rsidR="00E7428F" w:rsidRPr="007578D9">
        <w:rPr>
          <w:rFonts w:ascii="Times New Roman" w:hAnsi="Times New Roman"/>
          <w:color w:val="000000" w:themeColor="text1"/>
          <w:sz w:val="28"/>
          <w:szCs w:val="28"/>
          <w:lang w:eastAsia="ru-RU"/>
        </w:rPr>
        <w:t>, то луч</w:t>
      </w:r>
      <w:r w:rsidR="00C128F5" w:rsidRPr="007578D9">
        <w:rPr>
          <w:rFonts w:ascii="Times New Roman" w:hAnsi="Times New Roman"/>
          <w:color w:val="000000" w:themeColor="text1"/>
          <w:sz w:val="28"/>
          <w:szCs w:val="28"/>
          <w:lang w:eastAsia="ru-RU"/>
        </w:rPr>
        <w:t xml:space="preserve">ше отказаться от выступления. </w:t>
      </w:r>
      <w:r w:rsidR="00E7428F" w:rsidRPr="007578D9">
        <w:rPr>
          <w:rFonts w:ascii="Times New Roman" w:hAnsi="Times New Roman"/>
          <w:color w:val="000000" w:themeColor="text1"/>
          <w:sz w:val="28"/>
          <w:szCs w:val="28"/>
          <w:lang w:eastAsia="ru-RU"/>
        </w:rPr>
        <w:t xml:space="preserve"> На концерте учащийся чувствует себя значительн</w:t>
      </w:r>
      <w:r w:rsidR="00177EAF" w:rsidRPr="007578D9">
        <w:rPr>
          <w:rFonts w:ascii="Times New Roman" w:hAnsi="Times New Roman"/>
          <w:color w:val="000000" w:themeColor="text1"/>
          <w:sz w:val="28"/>
          <w:szCs w:val="28"/>
          <w:lang w:eastAsia="ru-RU"/>
        </w:rPr>
        <w:t xml:space="preserve">о увереннее, если он «обыграл» </w:t>
      </w:r>
      <w:r w:rsidR="00E7428F" w:rsidRPr="007578D9">
        <w:rPr>
          <w:rFonts w:ascii="Times New Roman" w:hAnsi="Times New Roman"/>
          <w:color w:val="000000" w:themeColor="text1"/>
          <w:sz w:val="28"/>
          <w:szCs w:val="28"/>
          <w:lang w:eastAsia="ru-RU"/>
        </w:rPr>
        <w:t>предварительно не</w:t>
      </w:r>
      <w:r w:rsidR="00C90C54" w:rsidRPr="007578D9">
        <w:rPr>
          <w:rFonts w:ascii="Times New Roman" w:hAnsi="Times New Roman"/>
          <w:color w:val="000000" w:themeColor="text1"/>
          <w:sz w:val="28"/>
          <w:szCs w:val="28"/>
          <w:lang w:eastAsia="ru-RU"/>
        </w:rPr>
        <w:t>с</w:t>
      </w:r>
      <w:r w:rsidR="00E7428F" w:rsidRPr="007578D9">
        <w:rPr>
          <w:rFonts w:ascii="Times New Roman" w:hAnsi="Times New Roman"/>
          <w:color w:val="000000" w:themeColor="text1"/>
          <w:sz w:val="28"/>
          <w:szCs w:val="28"/>
          <w:lang w:eastAsia="ru-RU"/>
        </w:rPr>
        <w:t>колько раз св</w:t>
      </w:r>
      <w:r w:rsidR="00C90C54" w:rsidRPr="007578D9">
        <w:rPr>
          <w:rFonts w:ascii="Times New Roman" w:hAnsi="Times New Roman"/>
          <w:color w:val="000000" w:themeColor="text1"/>
          <w:sz w:val="28"/>
          <w:szCs w:val="28"/>
          <w:lang w:eastAsia="ru-RU"/>
        </w:rPr>
        <w:t>ою программу. В нашем классе мы</w:t>
      </w:r>
      <w:r w:rsidR="00DB4355" w:rsidRPr="007578D9">
        <w:rPr>
          <w:rFonts w:ascii="Times New Roman" w:hAnsi="Times New Roman"/>
          <w:color w:val="000000" w:themeColor="text1"/>
          <w:sz w:val="28"/>
          <w:szCs w:val="28"/>
          <w:lang w:eastAsia="ru-RU"/>
        </w:rPr>
        <w:t xml:space="preserve"> </w:t>
      </w:r>
      <w:r w:rsidR="00E7428F" w:rsidRPr="007578D9">
        <w:rPr>
          <w:rFonts w:ascii="Times New Roman" w:hAnsi="Times New Roman"/>
          <w:color w:val="000000" w:themeColor="text1"/>
          <w:sz w:val="28"/>
          <w:szCs w:val="28"/>
          <w:lang w:eastAsia="ru-RU"/>
        </w:rPr>
        <w:t>практикуем</w:t>
      </w:r>
      <w:r w:rsidR="00177EAF" w:rsidRPr="007578D9">
        <w:rPr>
          <w:rFonts w:ascii="Times New Roman" w:hAnsi="Times New Roman"/>
          <w:color w:val="000000" w:themeColor="text1"/>
          <w:sz w:val="28"/>
          <w:szCs w:val="28"/>
          <w:lang w:eastAsia="ru-RU"/>
        </w:rPr>
        <w:t xml:space="preserve"> </w:t>
      </w:r>
      <w:r w:rsidR="00DB4355" w:rsidRPr="007578D9">
        <w:rPr>
          <w:rFonts w:ascii="Times New Roman" w:hAnsi="Times New Roman"/>
          <w:color w:val="000000" w:themeColor="text1"/>
          <w:sz w:val="28"/>
          <w:szCs w:val="28"/>
          <w:lang w:eastAsia="ru-RU"/>
        </w:rPr>
        <w:t>проигрывание пьес за несколько недель перед выступлением. Слушатели – дети которые по очереди выходят на сцену. Накануне концерта нужно хорошо выс</w:t>
      </w:r>
      <w:r w:rsidR="00355943" w:rsidRPr="007578D9">
        <w:rPr>
          <w:rFonts w:ascii="Times New Roman" w:hAnsi="Times New Roman"/>
          <w:color w:val="000000" w:themeColor="text1"/>
          <w:sz w:val="28"/>
          <w:szCs w:val="28"/>
          <w:lang w:eastAsia="ru-RU"/>
        </w:rPr>
        <w:t xml:space="preserve">ыпаться. </w:t>
      </w:r>
      <w:r w:rsidR="00DB4355" w:rsidRPr="007578D9">
        <w:rPr>
          <w:rFonts w:ascii="Times New Roman" w:hAnsi="Times New Roman"/>
          <w:color w:val="000000" w:themeColor="text1"/>
          <w:sz w:val="28"/>
          <w:szCs w:val="28"/>
          <w:lang w:eastAsia="ru-RU"/>
        </w:rPr>
        <w:t>Играть в день концерта лучше немного и желательно другие пьесы или упражнения.</w:t>
      </w:r>
      <w:r w:rsidR="006C2A1F" w:rsidRPr="007578D9">
        <w:rPr>
          <w:rFonts w:ascii="Times New Roman" w:hAnsi="Times New Roman"/>
          <w:color w:val="000000" w:themeColor="text1"/>
          <w:sz w:val="28"/>
          <w:szCs w:val="28"/>
          <w:lang w:eastAsia="ru-RU"/>
        </w:rPr>
        <w:t xml:space="preserve"> Различн</w:t>
      </w:r>
      <w:r w:rsidR="00C90C54" w:rsidRPr="007578D9">
        <w:rPr>
          <w:rFonts w:ascii="Times New Roman" w:hAnsi="Times New Roman"/>
          <w:color w:val="000000" w:themeColor="text1"/>
          <w:sz w:val="28"/>
          <w:szCs w:val="28"/>
          <w:lang w:eastAsia="ru-RU"/>
        </w:rPr>
        <w:t>ые исполнители разыгрываются по-</w:t>
      </w:r>
      <w:r w:rsidR="005C4DE3">
        <w:rPr>
          <w:rFonts w:ascii="Times New Roman" w:hAnsi="Times New Roman"/>
          <w:color w:val="000000" w:themeColor="text1"/>
          <w:sz w:val="28"/>
          <w:szCs w:val="28"/>
          <w:lang w:eastAsia="ru-RU"/>
        </w:rPr>
        <w:t xml:space="preserve">разному. </w:t>
      </w:r>
      <w:r w:rsidR="006C2A1F" w:rsidRPr="007578D9">
        <w:rPr>
          <w:rFonts w:ascii="Times New Roman" w:hAnsi="Times New Roman"/>
          <w:color w:val="000000" w:themeColor="text1"/>
          <w:sz w:val="28"/>
          <w:szCs w:val="28"/>
          <w:lang w:eastAsia="ru-RU"/>
        </w:rPr>
        <w:t>Легко возбудимый исполнитель не должен разыгрываться долго и эмоционально, играть в быстрых темпах, акт</w:t>
      </w:r>
      <w:r w:rsidR="00C90C54" w:rsidRPr="007578D9">
        <w:rPr>
          <w:rFonts w:ascii="Times New Roman" w:hAnsi="Times New Roman"/>
          <w:color w:val="000000" w:themeColor="text1"/>
          <w:sz w:val="28"/>
          <w:szCs w:val="28"/>
          <w:lang w:eastAsia="ru-RU"/>
        </w:rPr>
        <w:t>ивно. Важно не выплеснуть заран</w:t>
      </w:r>
      <w:r w:rsidR="006C2A1F" w:rsidRPr="007578D9">
        <w:rPr>
          <w:rFonts w:ascii="Times New Roman" w:hAnsi="Times New Roman"/>
          <w:color w:val="000000" w:themeColor="text1"/>
          <w:sz w:val="28"/>
          <w:szCs w:val="28"/>
          <w:lang w:eastAsia="ru-RU"/>
        </w:rPr>
        <w:t>ее энергию. Сберечь физическую и творческую активность на момент самого выступления. Преподавателю важно подвести учащегося к пику его формы, как в плане овладения п</w:t>
      </w:r>
      <w:r>
        <w:rPr>
          <w:rFonts w:ascii="Times New Roman" w:hAnsi="Times New Roman"/>
          <w:color w:val="000000" w:themeColor="text1"/>
          <w:sz w:val="28"/>
          <w:szCs w:val="28"/>
          <w:lang w:eastAsia="ru-RU"/>
        </w:rPr>
        <w:t xml:space="preserve">ьесами, так и общего состояния. </w:t>
      </w:r>
    </w:p>
    <w:p w14:paraId="4D55B92D" w14:textId="77777777" w:rsidR="002613CD" w:rsidRDefault="002613CD" w:rsidP="00F65738">
      <w:pPr>
        <w:tabs>
          <w:tab w:val="left" w:pos="7458"/>
        </w:tabs>
        <w:spacing w:line="360" w:lineRule="auto"/>
        <w:jc w:val="both"/>
        <w:rPr>
          <w:rFonts w:ascii="Times New Roman" w:hAnsi="Times New Roman"/>
          <w:sz w:val="28"/>
          <w:szCs w:val="28"/>
          <w:lang w:eastAsia="ru-RU"/>
        </w:rPr>
      </w:pPr>
      <w:r>
        <w:rPr>
          <w:rFonts w:ascii="Times New Roman" w:hAnsi="Times New Roman"/>
          <w:color w:val="000000" w:themeColor="text1"/>
          <w:sz w:val="28"/>
          <w:szCs w:val="28"/>
          <w:lang w:eastAsia="ru-RU"/>
        </w:rPr>
        <w:t xml:space="preserve">      </w:t>
      </w:r>
      <w:r w:rsidR="006C2A1F" w:rsidRPr="007578D9">
        <w:rPr>
          <w:rFonts w:ascii="Times New Roman" w:hAnsi="Times New Roman"/>
          <w:color w:val="000000" w:themeColor="text1"/>
          <w:sz w:val="28"/>
          <w:szCs w:val="28"/>
          <w:lang w:eastAsia="ru-RU"/>
        </w:rPr>
        <w:t>Нельзя недооценивать важности успешных выступлений, они стимулируют учащегося на дальнейшие занятия музыкой, е</w:t>
      </w:r>
      <w:r w:rsidR="00436600" w:rsidRPr="007578D9">
        <w:rPr>
          <w:rFonts w:ascii="Times New Roman" w:hAnsi="Times New Roman"/>
          <w:color w:val="000000" w:themeColor="text1"/>
          <w:sz w:val="28"/>
          <w:szCs w:val="28"/>
          <w:lang w:eastAsia="ru-RU"/>
        </w:rPr>
        <w:t>г</w:t>
      </w:r>
      <w:r w:rsidR="006C2A1F" w:rsidRPr="007578D9">
        <w:rPr>
          <w:rFonts w:ascii="Times New Roman" w:hAnsi="Times New Roman"/>
          <w:color w:val="000000" w:themeColor="text1"/>
          <w:sz w:val="28"/>
          <w:szCs w:val="28"/>
          <w:lang w:eastAsia="ru-RU"/>
        </w:rPr>
        <w:t>о желания выступать на сцене</w:t>
      </w:r>
      <w:r w:rsidR="00436600" w:rsidRPr="007578D9">
        <w:rPr>
          <w:rFonts w:ascii="Times New Roman" w:hAnsi="Times New Roman"/>
          <w:color w:val="000000" w:themeColor="text1"/>
          <w:sz w:val="28"/>
          <w:szCs w:val="28"/>
          <w:lang w:eastAsia="ru-RU"/>
        </w:rPr>
        <w:t xml:space="preserve"> придавая ему </w:t>
      </w:r>
      <w:r w:rsidR="000B5E06" w:rsidRPr="007578D9">
        <w:rPr>
          <w:rFonts w:ascii="Times New Roman" w:hAnsi="Times New Roman"/>
          <w:color w:val="000000" w:themeColor="text1"/>
          <w:sz w:val="28"/>
          <w:szCs w:val="28"/>
          <w:lang w:eastAsia="ru-RU"/>
        </w:rPr>
        <w:t>уверенности в собственных силах.</w:t>
      </w:r>
      <w:r w:rsidR="00D46FA6" w:rsidRPr="007578D9">
        <w:rPr>
          <w:rFonts w:ascii="Times New Roman" w:hAnsi="Times New Roman"/>
          <w:color w:val="000000" w:themeColor="text1"/>
          <w:sz w:val="28"/>
          <w:szCs w:val="28"/>
          <w:lang w:eastAsia="ru-RU"/>
        </w:rPr>
        <w:t xml:space="preserve"> Современные преподаватели баянного и аккордеонного иску</w:t>
      </w:r>
      <w:r w:rsidR="00D24C1A">
        <w:rPr>
          <w:rFonts w:ascii="Times New Roman" w:hAnsi="Times New Roman"/>
          <w:color w:val="000000" w:themeColor="text1"/>
          <w:sz w:val="28"/>
          <w:szCs w:val="28"/>
          <w:lang w:eastAsia="ru-RU"/>
        </w:rPr>
        <w:t xml:space="preserve">сства стараются шагать в ногу с </w:t>
      </w:r>
      <w:r w:rsidR="00D46FA6" w:rsidRPr="007578D9">
        <w:rPr>
          <w:rFonts w:ascii="Times New Roman" w:hAnsi="Times New Roman"/>
          <w:color w:val="000000" w:themeColor="text1"/>
          <w:sz w:val="28"/>
          <w:szCs w:val="28"/>
          <w:lang w:eastAsia="ru-RU"/>
        </w:rPr>
        <w:t>инновационными образовательными программами. В основе всех трех методик лежит принцип наглядности и доступности. Акцент в своей работе педагог не только на освоении инструмента, а на повышении общей мотивации учащихся посредством раскрытия их творческого потенциала, что достигается различными приемами, но служит достижению единой цели.</w:t>
      </w:r>
      <w:r w:rsidR="00D24C1A">
        <w:rPr>
          <w:rFonts w:ascii="Times New Roman" w:hAnsi="Times New Roman"/>
          <w:color w:val="000000" w:themeColor="text1"/>
          <w:sz w:val="28"/>
          <w:szCs w:val="28"/>
          <w:lang w:eastAsia="ru-RU"/>
        </w:rPr>
        <w:t xml:space="preserve"> </w:t>
      </w:r>
      <w:r w:rsidR="00672E4B" w:rsidRPr="007578D9">
        <w:rPr>
          <w:rFonts w:ascii="Times New Roman" w:hAnsi="Times New Roman"/>
          <w:color w:val="000000" w:themeColor="text1"/>
          <w:sz w:val="28"/>
          <w:szCs w:val="28"/>
          <w:lang w:eastAsia="ru-RU"/>
        </w:rPr>
        <w:t xml:space="preserve"> </w:t>
      </w:r>
      <w:r w:rsidR="0043485B" w:rsidRPr="007578D9">
        <w:rPr>
          <w:rFonts w:ascii="Times New Roman" w:hAnsi="Times New Roman"/>
          <w:color w:val="000000" w:themeColor="text1"/>
          <w:sz w:val="28"/>
          <w:szCs w:val="28"/>
          <w:lang w:eastAsia="ru-RU"/>
        </w:rPr>
        <w:t>Воспитание творчески активной личности, ко</w:t>
      </w:r>
      <w:r w:rsidR="003625E8" w:rsidRPr="007578D9">
        <w:rPr>
          <w:rFonts w:ascii="Times New Roman" w:hAnsi="Times New Roman"/>
          <w:color w:val="000000" w:themeColor="text1"/>
          <w:sz w:val="28"/>
          <w:szCs w:val="28"/>
          <w:lang w:eastAsia="ru-RU"/>
        </w:rPr>
        <w:t xml:space="preserve">торая сможет реализовать себя в </w:t>
      </w:r>
      <w:r w:rsidR="005C4DE3">
        <w:rPr>
          <w:rFonts w:ascii="Times New Roman" w:hAnsi="Times New Roman"/>
          <w:color w:val="000000" w:themeColor="text1"/>
          <w:sz w:val="28"/>
          <w:szCs w:val="28"/>
          <w:lang w:eastAsia="ru-RU"/>
        </w:rPr>
        <w:t>быстро</w:t>
      </w:r>
      <w:r w:rsidR="0043485B" w:rsidRPr="007578D9">
        <w:rPr>
          <w:rFonts w:ascii="Times New Roman" w:hAnsi="Times New Roman"/>
          <w:color w:val="000000" w:themeColor="text1"/>
          <w:sz w:val="28"/>
          <w:szCs w:val="28"/>
          <w:lang w:eastAsia="ru-RU"/>
        </w:rPr>
        <w:t xml:space="preserve"> развивающемся информационном мире.</w:t>
      </w:r>
      <w:r w:rsidR="00604CC2">
        <w:rPr>
          <w:rFonts w:ascii="Times New Roman" w:hAnsi="Times New Roman"/>
          <w:color w:val="000000" w:themeColor="text1"/>
          <w:sz w:val="28"/>
          <w:szCs w:val="28"/>
          <w:lang w:eastAsia="ru-RU"/>
        </w:rPr>
        <w:t xml:space="preserve"> Грамотная работа преподавателя значительно влияет на работоспособность учащегося, его активность, желание и достижения поставленных задач.  </w:t>
      </w:r>
    </w:p>
    <w:p w14:paraId="42512373" w14:textId="091BAD04" w:rsidR="0036239E" w:rsidRPr="002B6118" w:rsidRDefault="002613CD" w:rsidP="00F65738">
      <w:pPr>
        <w:tabs>
          <w:tab w:val="left" w:pos="7458"/>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549BB" w:rsidRPr="005C4DE3">
        <w:rPr>
          <w:rFonts w:ascii="Times New Roman" w:hAnsi="Times New Roman"/>
          <w:sz w:val="32"/>
          <w:szCs w:val="32"/>
          <w:lang w:eastAsia="ru-RU"/>
        </w:rPr>
        <w:t>Список литературы</w:t>
      </w:r>
    </w:p>
    <w:p w14:paraId="69309406" w14:textId="77777777" w:rsidR="0036239E" w:rsidRPr="007578D9" w:rsidRDefault="0036239E" w:rsidP="00F65738">
      <w:pPr>
        <w:tabs>
          <w:tab w:val="left" w:pos="7458"/>
        </w:tabs>
        <w:spacing w:line="360" w:lineRule="auto"/>
        <w:jc w:val="both"/>
        <w:rPr>
          <w:rFonts w:ascii="Times New Roman" w:hAnsi="Times New Roman"/>
          <w:sz w:val="28"/>
          <w:szCs w:val="28"/>
          <w:lang w:eastAsia="ru-RU"/>
        </w:rPr>
      </w:pPr>
    </w:p>
    <w:p w14:paraId="16133B58" w14:textId="77777777" w:rsidR="002B6118" w:rsidRPr="007578D9" w:rsidRDefault="002B6118" w:rsidP="00733DE2">
      <w:pPr>
        <w:pStyle w:val="a4"/>
        <w:numPr>
          <w:ilvl w:val="0"/>
          <w:numId w:val="23"/>
        </w:num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Методические материалы. В помощь докладчикам на педагогических чтениях, конференциях и семинарах преподавателей детских школ искусств.  - Москва 1999г.                                                                              </w:t>
      </w:r>
    </w:p>
    <w:p w14:paraId="7AD85D02" w14:textId="77777777" w:rsidR="002B6118" w:rsidRPr="007578D9" w:rsidRDefault="002B6118" w:rsidP="00733DE2">
      <w:pPr>
        <w:pStyle w:val="a4"/>
        <w:numPr>
          <w:ilvl w:val="0"/>
          <w:numId w:val="23"/>
        </w:num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Методическая разработка для преподавателей ДШИ и музыкальных училищ «О развитии навыка самоконтроля и самооценки в процессе обучения игре на музыкальных инструментах (баян, аккордеон)» Москва   Центральный научно- методический кабинет по учебным заведениям культуры 1997г.                                                                          </w:t>
      </w:r>
    </w:p>
    <w:p w14:paraId="5974FEDA" w14:textId="0169FF02" w:rsidR="002B6118" w:rsidRPr="007578D9" w:rsidRDefault="00A362F9" w:rsidP="00733DE2">
      <w:pPr>
        <w:pStyle w:val="a4"/>
        <w:numPr>
          <w:ilvl w:val="0"/>
          <w:numId w:val="23"/>
        </w:num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Халабузарь П., Попов В., Добровольская Н. </w:t>
      </w:r>
      <w:r w:rsidR="002B6118" w:rsidRPr="007578D9">
        <w:rPr>
          <w:rFonts w:ascii="Times New Roman" w:hAnsi="Times New Roman"/>
          <w:sz w:val="28"/>
          <w:szCs w:val="28"/>
          <w:lang w:eastAsia="ru-RU"/>
        </w:rPr>
        <w:t xml:space="preserve">«Методика музыкального воспитания» - Москва 1990г.                                                                                    </w:t>
      </w:r>
    </w:p>
    <w:p w14:paraId="7861C509" w14:textId="77777777" w:rsidR="002B6118" w:rsidRPr="007578D9" w:rsidRDefault="002B6118" w:rsidP="00733DE2">
      <w:pPr>
        <w:pStyle w:val="a4"/>
        <w:numPr>
          <w:ilvl w:val="0"/>
          <w:numId w:val="23"/>
        </w:num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Липс Ф. «Искусство игры на баяне»- Москва1998г.                                    </w:t>
      </w:r>
    </w:p>
    <w:p w14:paraId="59D0F449" w14:textId="77777777" w:rsidR="002B6118" w:rsidRPr="007578D9" w:rsidRDefault="002B6118" w:rsidP="00733DE2">
      <w:pPr>
        <w:pStyle w:val="a4"/>
        <w:numPr>
          <w:ilvl w:val="0"/>
          <w:numId w:val="23"/>
        </w:num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Нейгауз Г. «Об искусстве фортепианной игры» -Москва 1988г.                </w:t>
      </w:r>
    </w:p>
    <w:p w14:paraId="403884D6" w14:textId="77777777" w:rsidR="002B6118" w:rsidRPr="007578D9" w:rsidRDefault="002B6118" w:rsidP="00733DE2">
      <w:pPr>
        <w:pStyle w:val="a4"/>
        <w:numPr>
          <w:ilvl w:val="0"/>
          <w:numId w:val="23"/>
        </w:num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Пуриц И. Методические статьи по обучению на баяне-М.: Издательский  </w:t>
      </w:r>
    </w:p>
    <w:p w14:paraId="534CEA4C" w14:textId="26F56097" w:rsidR="002B6118" w:rsidRPr="007578D9" w:rsidRDefault="002B6118" w:rsidP="00733DE2">
      <w:pPr>
        <w:pStyle w:val="a4"/>
        <w:tabs>
          <w:tab w:val="left" w:pos="7458"/>
        </w:tabs>
        <w:ind w:left="795"/>
        <w:jc w:val="both"/>
        <w:rPr>
          <w:rFonts w:ascii="Times New Roman" w:hAnsi="Times New Roman"/>
          <w:sz w:val="28"/>
          <w:szCs w:val="28"/>
          <w:lang w:eastAsia="ru-RU"/>
        </w:rPr>
      </w:pPr>
      <w:r w:rsidRPr="007578D9">
        <w:rPr>
          <w:rFonts w:ascii="Times New Roman" w:hAnsi="Times New Roman"/>
          <w:sz w:val="28"/>
          <w:szCs w:val="28"/>
          <w:lang w:eastAsia="ru-RU"/>
        </w:rPr>
        <w:t xml:space="preserve">Дом «Композитор» 2001г.                                                                                                             </w:t>
      </w:r>
    </w:p>
    <w:p w14:paraId="48C5364F" w14:textId="131A3530" w:rsidR="002B6118"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7.  Акимов Ю. «Некоторые проблемы тео</w:t>
      </w:r>
      <w:r>
        <w:rPr>
          <w:rFonts w:ascii="Times New Roman" w:hAnsi="Times New Roman"/>
          <w:sz w:val="28"/>
          <w:szCs w:val="28"/>
          <w:lang w:eastAsia="ru-RU"/>
        </w:rPr>
        <w:t xml:space="preserve">рии исполнительства на баяне»  </w:t>
      </w:r>
    </w:p>
    <w:p w14:paraId="50C1403A" w14:textId="457EEC33" w:rsidR="002B6118" w:rsidRDefault="00A362F9" w:rsidP="00733DE2">
      <w:p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            </w:t>
      </w:r>
      <w:r w:rsidR="002B6118">
        <w:rPr>
          <w:rFonts w:ascii="Times New Roman" w:hAnsi="Times New Roman"/>
          <w:sz w:val="28"/>
          <w:szCs w:val="28"/>
          <w:lang w:eastAsia="ru-RU"/>
        </w:rPr>
        <w:t xml:space="preserve">Москва1980г. </w:t>
      </w:r>
    </w:p>
    <w:p w14:paraId="20C9CE82" w14:textId="77777777" w:rsidR="002B6118" w:rsidRDefault="002B6118" w:rsidP="00733DE2">
      <w:p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                                                                                                                  </w:t>
      </w:r>
      <w:r w:rsidRPr="007578D9">
        <w:rPr>
          <w:rFonts w:ascii="Times New Roman" w:hAnsi="Times New Roman"/>
          <w:sz w:val="28"/>
          <w:szCs w:val="28"/>
          <w:lang w:eastAsia="ru-RU"/>
        </w:rPr>
        <w:t xml:space="preserve">                                                                                                               </w:t>
      </w:r>
      <w:r>
        <w:rPr>
          <w:rFonts w:ascii="Times New Roman" w:hAnsi="Times New Roman"/>
          <w:sz w:val="28"/>
          <w:szCs w:val="28"/>
          <w:lang w:eastAsia="ru-RU"/>
        </w:rPr>
        <w:t xml:space="preserve">                    </w:t>
      </w:r>
    </w:p>
    <w:p w14:paraId="7904181B" w14:textId="574407FE" w:rsidR="002B6118" w:rsidRPr="007578D9" w:rsidRDefault="002B6118" w:rsidP="00733DE2">
      <w:p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       </w:t>
      </w:r>
      <w:r w:rsidRPr="007578D9">
        <w:rPr>
          <w:rFonts w:ascii="Times New Roman" w:hAnsi="Times New Roman"/>
          <w:sz w:val="28"/>
          <w:szCs w:val="28"/>
          <w:lang w:eastAsia="ru-RU"/>
        </w:rPr>
        <w:t>8.</w:t>
      </w:r>
      <w:r>
        <w:rPr>
          <w:rFonts w:ascii="Times New Roman" w:hAnsi="Times New Roman"/>
          <w:sz w:val="28"/>
          <w:szCs w:val="28"/>
          <w:lang w:eastAsia="ru-RU"/>
        </w:rPr>
        <w:t xml:space="preserve">  </w:t>
      </w:r>
      <w:r w:rsidRPr="007578D9">
        <w:rPr>
          <w:rFonts w:ascii="Times New Roman" w:hAnsi="Times New Roman"/>
          <w:sz w:val="28"/>
          <w:szCs w:val="28"/>
          <w:lang w:eastAsia="ru-RU"/>
        </w:rPr>
        <w:t xml:space="preserve">Захаров Т. «Совершенствование технических навыков игры на аккордеоне» -  </w:t>
      </w:r>
    </w:p>
    <w:p w14:paraId="2D1DBD92" w14:textId="54083323" w:rsidR="002B6118" w:rsidRPr="007578D9"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w:t>
      </w:r>
      <w:r w:rsidR="00733DE2">
        <w:rPr>
          <w:rFonts w:ascii="Times New Roman" w:hAnsi="Times New Roman"/>
          <w:sz w:val="28"/>
          <w:szCs w:val="28"/>
          <w:lang w:eastAsia="ru-RU"/>
        </w:rPr>
        <w:t xml:space="preserve">  </w:t>
      </w:r>
      <w:r w:rsidRPr="007578D9">
        <w:rPr>
          <w:rFonts w:ascii="Times New Roman" w:hAnsi="Times New Roman"/>
          <w:sz w:val="28"/>
          <w:szCs w:val="28"/>
          <w:lang w:eastAsia="ru-RU"/>
        </w:rPr>
        <w:t xml:space="preserve"> Чебоксары 2007г.                                                                                                                                          </w:t>
      </w:r>
    </w:p>
    <w:p w14:paraId="68FE43F5" w14:textId="17D16777" w:rsidR="002B6118" w:rsidRPr="007578D9"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9.  Егоров Б. «Баян и баянисты» -Москва, 1984Г. Выпуск 6.                                                    </w:t>
      </w:r>
    </w:p>
    <w:p w14:paraId="7D81F780" w14:textId="45A27591" w:rsidR="002B6118" w:rsidRPr="007578D9"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10. </w:t>
      </w:r>
      <w:r>
        <w:rPr>
          <w:rFonts w:ascii="Times New Roman" w:hAnsi="Times New Roman"/>
          <w:sz w:val="28"/>
          <w:szCs w:val="28"/>
          <w:lang w:eastAsia="ru-RU"/>
        </w:rPr>
        <w:t xml:space="preserve"> </w:t>
      </w:r>
      <w:r w:rsidRPr="007578D9">
        <w:rPr>
          <w:rFonts w:ascii="Times New Roman" w:hAnsi="Times New Roman"/>
          <w:sz w:val="28"/>
          <w:szCs w:val="28"/>
          <w:lang w:eastAsia="ru-RU"/>
        </w:rPr>
        <w:t xml:space="preserve">Алексеев И.Д. «Методика преподавания игры на баяне»- Москва 1990г.                                             </w:t>
      </w:r>
    </w:p>
    <w:p w14:paraId="7E00E01C" w14:textId="687803E9" w:rsidR="002B6118" w:rsidRPr="007578D9"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11. </w:t>
      </w:r>
      <w:r>
        <w:rPr>
          <w:rFonts w:ascii="Times New Roman" w:hAnsi="Times New Roman"/>
          <w:sz w:val="28"/>
          <w:szCs w:val="28"/>
          <w:lang w:eastAsia="ru-RU"/>
        </w:rPr>
        <w:t xml:space="preserve"> </w:t>
      </w:r>
      <w:r w:rsidRPr="007578D9">
        <w:rPr>
          <w:rFonts w:ascii="Times New Roman" w:hAnsi="Times New Roman"/>
          <w:sz w:val="28"/>
          <w:szCs w:val="28"/>
          <w:lang w:eastAsia="ru-RU"/>
        </w:rPr>
        <w:t>Мотов В., Гаврилов В. «В помощь баянисту» -Москва 2001г.</w:t>
      </w:r>
    </w:p>
    <w:p w14:paraId="02A280B2" w14:textId="77777777" w:rsidR="002B6118" w:rsidRPr="007578D9"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12.   Семенов В.А. «Современная школа игры на баяне» Москва, «Музыуа»,2007г.</w:t>
      </w:r>
    </w:p>
    <w:p w14:paraId="71523C42" w14:textId="77777777" w:rsidR="002B6118"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13. Государственное образовательное учреждение Санкт- Петербург детская </w:t>
      </w:r>
    </w:p>
    <w:p w14:paraId="5A795543" w14:textId="27C6A0AB" w:rsidR="002B6118" w:rsidRDefault="002B6118" w:rsidP="00733DE2">
      <w:p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            </w:t>
      </w:r>
      <w:r w:rsidRPr="007578D9">
        <w:rPr>
          <w:rFonts w:ascii="Times New Roman" w:hAnsi="Times New Roman"/>
          <w:sz w:val="28"/>
          <w:szCs w:val="28"/>
          <w:lang w:eastAsia="ru-RU"/>
        </w:rPr>
        <w:t>музыкальная     школа имени В.В. Анд</w:t>
      </w:r>
      <w:r>
        <w:rPr>
          <w:rFonts w:ascii="Times New Roman" w:hAnsi="Times New Roman"/>
          <w:sz w:val="28"/>
          <w:szCs w:val="28"/>
          <w:lang w:eastAsia="ru-RU"/>
        </w:rPr>
        <w:t>реева, «Авторская школа», Санк-</w:t>
      </w:r>
    </w:p>
    <w:p w14:paraId="2F2FDD25" w14:textId="72D92A00" w:rsidR="002B6118" w:rsidRPr="007578D9" w:rsidRDefault="00733DE2" w:rsidP="00733DE2">
      <w:p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            </w:t>
      </w:r>
      <w:r w:rsidR="002B6118" w:rsidRPr="007578D9">
        <w:rPr>
          <w:rFonts w:ascii="Times New Roman" w:hAnsi="Times New Roman"/>
          <w:sz w:val="28"/>
          <w:szCs w:val="28"/>
          <w:lang w:eastAsia="ru-RU"/>
        </w:rPr>
        <w:t>Петербург, «Композитор»,</w:t>
      </w:r>
      <w:r w:rsidR="002B6118">
        <w:rPr>
          <w:rFonts w:ascii="Times New Roman" w:hAnsi="Times New Roman"/>
          <w:sz w:val="28"/>
          <w:szCs w:val="28"/>
          <w:lang w:eastAsia="ru-RU"/>
        </w:rPr>
        <w:t xml:space="preserve"> </w:t>
      </w:r>
      <w:r w:rsidR="002B6118" w:rsidRPr="007578D9">
        <w:rPr>
          <w:rFonts w:ascii="Times New Roman" w:hAnsi="Times New Roman"/>
          <w:sz w:val="28"/>
          <w:szCs w:val="28"/>
          <w:lang w:eastAsia="ru-RU"/>
        </w:rPr>
        <w:t>2008г.</w:t>
      </w:r>
    </w:p>
    <w:p w14:paraId="1C28AB4D" w14:textId="77777777" w:rsidR="002B6118" w:rsidRDefault="002B6118" w:rsidP="00733DE2">
      <w:pPr>
        <w:tabs>
          <w:tab w:val="left" w:pos="7458"/>
        </w:tabs>
        <w:jc w:val="both"/>
        <w:rPr>
          <w:rFonts w:ascii="Times New Roman" w:hAnsi="Times New Roman"/>
          <w:sz w:val="28"/>
          <w:szCs w:val="28"/>
          <w:lang w:eastAsia="ru-RU"/>
        </w:rPr>
      </w:pPr>
      <w:r w:rsidRPr="007578D9">
        <w:rPr>
          <w:rFonts w:ascii="Times New Roman" w:hAnsi="Times New Roman"/>
          <w:sz w:val="28"/>
          <w:szCs w:val="28"/>
          <w:lang w:eastAsia="ru-RU"/>
        </w:rPr>
        <w:t xml:space="preserve">      14. Крупин А., Романов В. «в теории и практике звукоизвлечения на баяне» </w:t>
      </w:r>
      <w:r>
        <w:rPr>
          <w:rFonts w:ascii="Times New Roman" w:hAnsi="Times New Roman"/>
          <w:sz w:val="28"/>
          <w:szCs w:val="28"/>
          <w:lang w:eastAsia="ru-RU"/>
        </w:rPr>
        <w:t xml:space="preserve"> </w:t>
      </w:r>
    </w:p>
    <w:p w14:paraId="5A439BED" w14:textId="446000E4" w:rsidR="002B6118" w:rsidRPr="007578D9" w:rsidRDefault="002B6118" w:rsidP="00733DE2">
      <w:pPr>
        <w:tabs>
          <w:tab w:val="left" w:pos="7458"/>
        </w:tabs>
        <w:jc w:val="both"/>
        <w:rPr>
          <w:rFonts w:ascii="Times New Roman" w:hAnsi="Times New Roman"/>
          <w:sz w:val="28"/>
          <w:szCs w:val="28"/>
          <w:lang w:eastAsia="ru-RU"/>
        </w:rPr>
      </w:pPr>
      <w:r>
        <w:rPr>
          <w:rFonts w:ascii="Times New Roman" w:hAnsi="Times New Roman"/>
          <w:sz w:val="28"/>
          <w:szCs w:val="28"/>
          <w:lang w:eastAsia="ru-RU"/>
        </w:rPr>
        <w:t xml:space="preserve">            </w:t>
      </w:r>
      <w:r w:rsidRPr="007578D9">
        <w:rPr>
          <w:rFonts w:ascii="Times New Roman" w:hAnsi="Times New Roman"/>
          <w:sz w:val="28"/>
          <w:szCs w:val="28"/>
          <w:lang w:eastAsia="ru-RU"/>
        </w:rPr>
        <w:t>Новосибирск 2023г.</w:t>
      </w:r>
    </w:p>
    <w:p w14:paraId="6EC1A883" w14:textId="77777777" w:rsidR="002B6118" w:rsidRPr="007578D9" w:rsidRDefault="002B6118" w:rsidP="002B6118">
      <w:pPr>
        <w:tabs>
          <w:tab w:val="left" w:pos="7458"/>
        </w:tabs>
        <w:rPr>
          <w:rFonts w:ascii="Times New Roman" w:hAnsi="Times New Roman"/>
          <w:sz w:val="28"/>
          <w:szCs w:val="28"/>
          <w:lang w:eastAsia="ru-RU"/>
        </w:rPr>
      </w:pPr>
    </w:p>
    <w:p w14:paraId="5D6CBD86" w14:textId="77777777" w:rsidR="0036239E" w:rsidRDefault="0036239E" w:rsidP="002B6118">
      <w:pPr>
        <w:tabs>
          <w:tab w:val="left" w:pos="7458"/>
        </w:tabs>
        <w:rPr>
          <w:rFonts w:ascii="Times New Roman" w:hAnsi="Times New Roman"/>
          <w:sz w:val="24"/>
          <w:szCs w:val="24"/>
          <w:lang w:eastAsia="ru-RU"/>
        </w:rPr>
      </w:pPr>
    </w:p>
    <w:p w14:paraId="02E6865B" w14:textId="77777777" w:rsidR="0036239E" w:rsidRDefault="0036239E" w:rsidP="002B6118">
      <w:pPr>
        <w:tabs>
          <w:tab w:val="left" w:pos="7458"/>
        </w:tabs>
        <w:rPr>
          <w:rFonts w:ascii="Times New Roman" w:hAnsi="Times New Roman"/>
          <w:sz w:val="24"/>
          <w:szCs w:val="24"/>
          <w:lang w:eastAsia="ru-RU"/>
        </w:rPr>
      </w:pPr>
    </w:p>
    <w:p w14:paraId="4FED9BBA" w14:textId="0824E57E" w:rsidR="0036239E" w:rsidRDefault="003625E8" w:rsidP="002B6118">
      <w:pPr>
        <w:tabs>
          <w:tab w:val="left" w:pos="7458"/>
        </w:tabs>
        <w:rPr>
          <w:rFonts w:ascii="Times New Roman" w:hAnsi="Times New Roman"/>
          <w:sz w:val="24"/>
          <w:szCs w:val="24"/>
          <w:lang w:eastAsia="ru-RU"/>
        </w:rPr>
      </w:pPr>
      <w:r>
        <w:rPr>
          <w:rFonts w:ascii="Times New Roman" w:hAnsi="Times New Roman"/>
          <w:sz w:val="24"/>
          <w:szCs w:val="24"/>
          <w:lang w:eastAsia="ru-RU"/>
        </w:rPr>
        <w:t xml:space="preserve">  </w:t>
      </w:r>
    </w:p>
    <w:p w14:paraId="559DBE5A" w14:textId="77777777" w:rsidR="0036239E" w:rsidRDefault="0036239E" w:rsidP="00A95620">
      <w:pPr>
        <w:tabs>
          <w:tab w:val="left" w:pos="7458"/>
        </w:tabs>
        <w:spacing w:line="360" w:lineRule="auto"/>
        <w:rPr>
          <w:rFonts w:ascii="Times New Roman" w:hAnsi="Times New Roman"/>
          <w:sz w:val="24"/>
          <w:szCs w:val="24"/>
          <w:lang w:eastAsia="ru-RU"/>
        </w:rPr>
      </w:pPr>
    </w:p>
    <w:sectPr w:rsidR="0036239E" w:rsidSect="00C6195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FB9D7" w14:textId="77777777" w:rsidR="009D7969" w:rsidRDefault="009D7969" w:rsidP="00B2110B">
      <w:pPr>
        <w:spacing w:after="0" w:line="240" w:lineRule="auto"/>
      </w:pPr>
      <w:r>
        <w:separator/>
      </w:r>
    </w:p>
  </w:endnote>
  <w:endnote w:type="continuationSeparator" w:id="0">
    <w:p w14:paraId="49557F81" w14:textId="77777777" w:rsidR="009D7969" w:rsidRDefault="009D7969" w:rsidP="00B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662761"/>
      <w:docPartObj>
        <w:docPartGallery w:val="Page Numbers (Bottom of Page)"/>
        <w:docPartUnique/>
      </w:docPartObj>
    </w:sdtPr>
    <w:sdtEndPr/>
    <w:sdtContent>
      <w:p w14:paraId="22A15080" w14:textId="27803ED1" w:rsidR="0078690C" w:rsidRDefault="0078690C">
        <w:pPr>
          <w:pStyle w:val="ae"/>
          <w:jc w:val="center"/>
        </w:pPr>
        <w:r>
          <w:fldChar w:fldCharType="begin"/>
        </w:r>
        <w:r>
          <w:instrText>PAGE   \* MERGEFORMAT</w:instrText>
        </w:r>
        <w:r>
          <w:fldChar w:fldCharType="separate"/>
        </w:r>
        <w:r w:rsidR="009D7969">
          <w:rPr>
            <w:noProof/>
          </w:rPr>
          <w:t>1</w:t>
        </w:r>
        <w:r>
          <w:fldChar w:fldCharType="end"/>
        </w:r>
      </w:p>
    </w:sdtContent>
  </w:sdt>
  <w:p w14:paraId="4195CA88" w14:textId="77777777" w:rsidR="00935F55" w:rsidRDefault="00935F5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A42AF" w14:textId="77777777" w:rsidR="009D7969" w:rsidRDefault="009D7969" w:rsidP="00B2110B">
      <w:pPr>
        <w:spacing w:after="0" w:line="240" w:lineRule="auto"/>
      </w:pPr>
      <w:r>
        <w:separator/>
      </w:r>
    </w:p>
  </w:footnote>
  <w:footnote w:type="continuationSeparator" w:id="0">
    <w:p w14:paraId="5377C731" w14:textId="77777777" w:rsidR="009D7969" w:rsidRDefault="009D7969" w:rsidP="00B21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D7"/>
    <w:multiLevelType w:val="hybridMultilevel"/>
    <w:tmpl w:val="96DAD350"/>
    <w:lvl w:ilvl="0" w:tplc="04190001">
      <w:start w:val="1"/>
      <w:numFmt w:val="bullet"/>
      <w:lvlText w:val=""/>
      <w:lvlJc w:val="left"/>
      <w:pPr>
        <w:ind w:left="996" w:hanging="360"/>
      </w:pPr>
      <w:rPr>
        <w:rFonts w:ascii="Symbol" w:hAnsi="Symbol" w:hint="default"/>
      </w:rPr>
    </w:lvl>
    <w:lvl w:ilvl="1" w:tplc="04190003" w:tentative="1">
      <w:start w:val="1"/>
      <w:numFmt w:val="bullet"/>
      <w:lvlText w:val="o"/>
      <w:lvlJc w:val="left"/>
      <w:pPr>
        <w:ind w:left="1716" w:hanging="360"/>
      </w:pPr>
      <w:rPr>
        <w:rFonts w:ascii="Courier New" w:hAnsi="Courier New" w:cs="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cs="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cs="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1" w15:restartNumberingAfterBreak="0">
    <w:nsid w:val="0DDB40A4"/>
    <w:multiLevelType w:val="hybridMultilevel"/>
    <w:tmpl w:val="29D6669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 w15:restartNumberingAfterBreak="0">
    <w:nsid w:val="0F293F04"/>
    <w:multiLevelType w:val="hybridMultilevel"/>
    <w:tmpl w:val="DCD2150A"/>
    <w:lvl w:ilvl="0" w:tplc="E584B3A2">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3" w15:restartNumberingAfterBreak="0">
    <w:nsid w:val="225E1EC9"/>
    <w:multiLevelType w:val="hybridMultilevel"/>
    <w:tmpl w:val="868650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8494506"/>
    <w:multiLevelType w:val="hybridMultilevel"/>
    <w:tmpl w:val="A1BEA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8508CF"/>
    <w:multiLevelType w:val="hybridMultilevel"/>
    <w:tmpl w:val="0EEA6CDA"/>
    <w:lvl w:ilvl="0" w:tplc="D37A7578">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6" w15:restartNumberingAfterBreak="0">
    <w:nsid w:val="316F1DD4"/>
    <w:multiLevelType w:val="hybridMultilevel"/>
    <w:tmpl w:val="16EA60A4"/>
    <w:lvl w:ilvl="0" w:tplc="04190001">
      <w:start w:val="1"/>
      <w:numFmt w:val="bullet"/>
      <w:lvlText w:val=""/>
      <w:lvlJc w:val="left"/>
      <w:pPr>
        <w:ind w:left="996" w:hanging="360"/>
      </w:pPr>
      <w:rPr>
        <w:rFonts w:ascii="Symbol" w:hAnsi="Symbol" w:hint="default"/>
      </w:rPr>
    </w:lvl>
    <w:lvl w:ilvl="1" w:tplc="04190003" w:tentative="1">
      <w:start w:val="1"/>
      <w:numFmt w:val="bullet"/>
      <w:lvlText w:val="o"/>
      <w:lvlJc w:val="left"/>
      <w:pPr>
        <w:ind w:left="1716" w:hanging="360"/>
      </w:pPr>
      <w:rPr>
        <w:rFonts w:ascii="Courier New" w:hAnsi="Courier New" w:cs="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cs="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cs="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7" w15:restartNumberingAfterBreak="0">
    <w:nsid w:val="32617E49"/>
    <w:multiLevelType w:val="hybridMultilevel"/>
    <w:tmpl w:val="EFD417A0"/>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8" w15:restartNumberingAfterBreak="0">
    <w:nsid w:val="353D1B3D"/>
    <w:multiLevelType w:val="hybridMultilevel"/>
    <w:tmpl w:val="3DF0A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B62E8C"/>
    <w:multiLevelType w:val="hybridMultilevel"/>
    <w:tmpl w:val="D9343274"/>
    <w:lvl w:ilvl="0" w:tplc="0419000F">
      <w:start w:val="1"/>
      <w:numFmt w:val="decimal"/>
      <w:lvlText w:val="%1."/>
      <w:lvlJc w:val="left"/>
      <w:pPr>
        <w:ind w:left="996" w:hanging="360"/>
      </w:pPr>
    </w:lvl>
    <w:lvl w:ilvl="1" w:tplc="04190019" w:tentative="1">
      <w:start w:val="1"/>
      <w:numFmt w:val="lowerLetter"/>
      <w:lvlText w:val="%2."/>
      <w:lvlJc w:val="left"/>
      <w:pPr>
        <w:ind w:left="1716" w:hanging="360"/>
      </w:pPr>
    </w:lvl>
    <w:lvl w:ilvl="2" w:tplc="0419001B" w:tentative="1">
      <w:start w:val="1"/>
      <w:numFmt w:val="lowerRoman"/>
      <w:lvlText w:val="%3."/>
      <w:lvlJc w:val="right"/>
      <w:pPr>
        <w:ind w:left="2436" w:hanging="180"/>
      </w:pPr>
    </w:lvl>
    <w:lvl w:ilvl="3" w:tplc="0419000F" w:tentative="1">
      <w:start w:val="1"/>
      <w:numFmt w:val="decimal"/>
      <w:lvlText w:val="%4."/>
      <w:lvlJc w:val="left"/>
      <w:pPr>
        <w:ind w:left="3156" w:hanging="360"/>
      </w:pPr>
    </w:lvl>
    <w:lvl w:ilvl="4" w:tplc="04190019" w:tentative="1">
      <w:start w:val="1"/>
      <w:numFmt w:val="lowerLetter"/>
      <w:lvlText w:val="%5."/>
      <w:lvlJc w:val="left"/>
      <w:pPr>
        <w:ind w:left="3876" w:hanging="360"/>
      </w:pPr>
    </w:lvl>
    <w:lvl w:ilvl="5" w:tplc="0419001B" w:tentative="1">
      <w:start w:val="1"/>
      <w:numFmt w:val="lowerRoman"/>
      <w:lvlText w:val="%6."/>
      <w:lvlJc w:val="right"/>
      <w:pPr>
        <w:ind w:left="4596" w:hanging="180"/>
      </w:pPr>
    </w:lvl>
    <w:lvl w:ilvl="6" w:tplc="0419000F" w:tentative="1">
      <w:start w:val="1"/>
      <w:numFmt w:val="decimal"/>
      <w:lvlText w:val="%7."/>
      <w:lvlJc w:val="left"/>
      <w:pPr>
        <w:ind w:left="5316" w:hanging="360"/>
      </w:pPr>
    </w:lvl>
    <w:lvl w:ilvl="7" w:tplc="04190019" w:tentative="1">
      <w:start w:val="1"/>
      <w:numFmt w:val="lowerLetter"/>
      <w:lvlText w:val="%8."/>
      <w:lvlJc w:val="left"/>
      <w:pPr>
        <w:ind w:left="6036" w:hanging="360"/>
      </w:pPr>
    </w:lvl>
    <w:lvl w:ilvl="8" w:tplc="0419001B" w:tentative="1">
      <w:start w:val="1"/>
      <w:numFmt w:val="lowerRoman"/>
      <w:lvlText w:val="%9."/>
      <w:lvlJc w:val="right"/>
      <w:pPr>
        <w:ind w:left="6756" w:hanging="180"/>
      </w:pPr>
    </w:lvl>
  </w:abstractNum>
  <w:abstractNum w:abstractNumId="10" w15:restartNumberingAfterBreak="0">
    <w:nsid w:val="3A8D651E"/>
    <w:multiLevelType w:val="hybridMultilevel"/>
    <w:tmpl w:val="E7C88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1B47F5"/>
    <w:multiLevelType w:val="hybridMultilevel"/>
    <w:tmpl w:val="EE7CD4E6"/>
    <w:lvl w:ilvl="0" w:tplc="67907F88">
      <w:start w:val="1"/>
      <w:numFmt w:val="decimal"/>
      <w:lvlText w:val="%1."/>
      <w:lvlJc w:val="left"/>
      <w:pPr>
        <w:ind w:left="1125" w:hanging="36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12" w15:restartNumberingAfterBreak="0">
    <w:nsid w:val="49D70A23"/>
    <w:multiLevelType w:val="hybridMultilevel"/>
    <w:tmpl w:val="13CE2B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5DC2C7C"/>
    <w:multiLevelType w:val="hybridMultilevel"/>
    <w:tmpl w:val="90EAFCEA"/>
    <w:lvl w:ilvl="0" w:tplc="3E20AEE2">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92233DF"/>
    <w:multiLevelType w:val="hybridMultilevel"/>
    <w:tmpl w:val="63DEB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9D7192"/>
    <w:multiLevelType w:val="hybridMultilevel"/>
    <w:tmpl w:val="7A349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363DBB"/>
    <w:multiLevelType w:val="hybridMultilevel"/>
    <w:tmpl w:val="E696C4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9162FDC"/>
    <w:multiLevelType w:val="hybridMultilevel"/>
    <w:tmpl w:val="F8B4D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BC35A98"/>
    <w:multiLevelType w:val="hybridMultilevel"/>
    <w:tmpl w:val="F6CC9F2A"/>
    <w:lvl w:ilvl="0" w:tplc="61D819D2">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9" w15:restartNumberingAfterBreak="0">
    <w:nsid w:val="6FCB1E46"/>
    <w:multiLevelType w:val="hybridMultilevel"/>
    <w:tmpl w:val="CCD0D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E86B63"/>
    <w:multiLevelType w:val="hybridMultilevel"/>
    <w:tmpl w:val="263AFE90"/>
    <w:lvl w:ilvl="0" w:tplc="04190001">
      <w:start w:val="1"/>
      <w:numFmt w:val="bullet"/>
      <w:lvlText w:val=""/>
      <w:lvlJc w:val="left"/>
      <w:pPr>
        <w:ind w:left="996" w:hanging="360"/>
      </w:pPr>
      <w:rPr>
        <w:rFonts w:ascii="Symbol" w:hAnsi="Symbol" w:hint="default"/>
      </w:rPr>
    </w:lvl>
    <w:lvl w:ilvl="1" w:tplc="04190003" w:tentative="1">
      <w:start w:val="1"/>
      <w:numFmt w:val="bullet"/>
      <w:lvlText w:val="o"/>
      <w:lvlJc w:val="left"/>
      <w:pPr>
        <w:ind w:left="1716" w:hanging="360"/>
      </w:pPr>
      <w:rPr>
        <w:rFonts w:ascii="Courier New" w:hAnsi="Courier New" w:cs="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cs="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cs="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21" w15:restartNumberingAfterBreak="0">
    <w:nsid w:val="7073457F"/>
    <w:multiLevelType w:val="hybridMultilevel"/>
    <w:tmpl w:val="20AE1A1A"/>
    <w:lvl w:ilvl="0" w:tplc="F476D3E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730C72D2"/>
    <w:multiLevelType w:val="hybridMultilevel"/>
    <w:tmpl w:val="9F74C77C"/>
    <w:lvl w:ilvl="0" w:tplc="013842D0">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3" w15:restartNumberingAfterBreak="0">
    <w:nsid w:val="78942A5A"/>
    <w:multiLevelType w:val="hybridMultilevel"/>
    <w:tmpl w:val="177A0430"/>
    <w:lvl w:ilvl="0" w:tplc="E7ECEC62">
      <w:start w:val="1"/>
      <w:numFmt w:val="decimal"/>
      <w:lvlText w:val="%1."/>
      <w:lvlJc w:val="left"/>
      <w:pPr>
        <w:ind w:left="1363" w:hanging="79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5"/>
  </w:num>
  <w:num w:numId="5">
    <w:abstractNumId w:val="14"/>
  </w:num>
  <w:num w:numId="6">
    <w:abstractNumId w:val="3"/>
  </w:num>
  <w:num w:numId="7">
    <w:abstractNumId w:val="12"/>
  </w:num>
  <w:num w:numId="8">
    <w:abstractNumId w:val="5"/>
  </w:num>
  <w:num w:numId="9">
    <w:abstractNumId w:val="11"/>
  </w:num>
  <w:num w:numId="10">
    <w:abstractNumId w:val="23"/>
  </w:num>
  <w:num w:numId="11">
    <w:abstractNumId w:val="22"/>
  </w:num>
  <w:num w:numId="12">
    <w:abstractNumId w:val="17"/>
  </w:num>
  <w:num w:numId="13">
    <w:abstractNumId w:val="16"/>
  </w:num>
  <w:num w:numId="14">
    <w:abstractNumId w:val="0"/>
  </w:num>
  <w:num w:numId="15">
    <w:abstractNumId w:val="6"/>
  </w:num>
  <w:num w:numId="16">
    <w:abstractNumId w:val="20"/>
  </w:num>
  <w:num w:numId="17">
    <w:abstractNumId w:val="9"/>
  </w:num>
  <w:num w:numId="18">
    <w:abstractNumId w:val="7"/>
  </w:num>
  <w:num w:numId="19">
    <w:abstractNumId w:val="4"/>
  </w:num>
  <w:num w:numId="20">
    <w:abstractNumId w:val="10"/>
  </w:num>
  <w:num w:numId="21">
    <w:abstractNumId w:val="8"/>
  </w:num>
  <w:num w:numId="22">
    <w:abstractNumId w:val="19"/>
  </w:num>
  <w:num w:numId="23">
    <w:abstractNumId w:val="21"/>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7D"/>
    <w:rsid w:val="0001121E"/>
    <w:rsid w:val="00013F3C"/>
    <w:rsid w:val="00014230"/>
    <w:rsid w:val="00023982"/>
    <w:rsid w:val="0003748D"/>
    <w:rsid w:val="0005682D"/>
    <w:rsid w:val="000638BC"/>
    <w:rsid w:val="00064639"/>
    <w:rsid w:val="00073ABB"/>
    <w:rsid w:val="00080479"/>
    <w:rsid w:val="00086FB6"/>
    <w:rsid w:val="000B5028"/>
    <w:rsid w:val="000B5BB4"/>
    <w:rsid w:val="000B5E06"/>
    <w:rsid w:val="000C0006"/>
    <w:rsid w:val="000C1373"/>
    <w:rsid w:val="000C2CD4"/>
    <w:rsid w:val="000D4696"/>
    <w:rsid w:val="000E36E9"/>
    <w:rsid w:val="000F4B08"/>
    <w:rsid w:val="000F5B81"/>
    <w:rsid w:val="00120A50"/>
    <w:rsid w:val="00144438"/>
    <w:rsid w:val="00146515"/>
    <w:rsid w:val="00147E0A"/>
    <w:rsid w:val="00170B29"/>
    <w:rsid w:val="00177A4D"/>
    <w:rsid w:val="00177EAF"/>
    <w:rsid w:val="00181E02"/>
    <w:rsid w:val="001837D7"/>
    <w:rsid w:val="0018508F"/>
    <w:rsid w:val="001901FC"/>
    <w:rsid w:val="00192871"/>
    <w:rsid w:val="0019291C"/>
    <w:rsid w:val="00197977"/>
    <w:rsid w:val="001B2D80"/>
    <w:rsid w:val="001C1B8C"/>
    <w:rsid w:val="001D05EB"/>
    <w:rsid w:val="001D2BDF"/>
    <w:rsid w:val="001E22C2"/>
    <w:rsid w:val="001F0393"/>
    <w:rsid w:val="001F5985"/>
    <w:rsid w:val="0020343B"/>
    <w:rsid w:val="0022539A"/>
    <w:rsid w:val="0023406C"/>
    <w:rsid w:val="00236720"/>
    <w:rsid w:val="002500E8"/>
    <w:rsid w:val="002601DB"/>
    <w:rsid w:val="002613CD"/>
    <w:rsid w:val="0026409A"/>
    <w:rsid w:val="00271E98"/>
    <w:rsid w:val="00274A6F"/>
    <w:rsid w:val="002809ED"/>
    <w:rsid w:val="00282FC6"/>
    <w:rsid w:val="0028373E"/>
    <w:rsid w:val="0028409C"/>
    <w:rsid w:val="00291AFE"/>
    <w:rsid w:val="002B17A4"/>
    <w:rsid w:val="002B6118"/>
    <w:rsid w:val="002C17B9"/>
    <w:rsid w:val="002C555B"/>
    <w:rsid w:val="002E67C2"/>
    <w:rsid w:val="002F07D6"/>
    <w:rsid w:val="002F517E"/>
    <w:rsid w:val="00300AF6"/>
    <w:rsid w:val="00311696"/>
    <w:rsid w:val="00330313"/>
    <w:rsid w:val="00334E98"/>
    <w:rsid w:val="003541B0"/>
    <w:rsid w:val="00355943"/>
    <w:rsid w:val="0036239E"/>
    <w:rsid w:val="003625E8"/>
    <w:rsid w:val="0037179E"/>
    <w:rsid w:val="00375C04"/>
    <w:rsid w:val="0037685A"/>
    <w:rsid w:val="00376A04"/>
    <w:rsid w:val="00380E18"/>
    <w:rsid w:val="003A1F62"/>
    <w:rsid w:val="003B0E23"/>
    <w:rsid w:val="003B3B81"/>
    <w:rsid w:val="003B5A50"/>
    <w:rsid w:val="003C41E5"/>
    <w:rsid w:val="003D47E0"/>
    <w:rsid w:val="003E03F8"/>
    <w:rsid w:val="003E50CE"/>
    <w:rsid w:val="003F0FD2"/>
    <w:rsid w:val="003F545F"/>
    <w:rsid w:val="003F6CD0"/>
    <w:rsid w:val="00401FDD"/>
    <w:rsid w:val="00430BE5"/>
    <w:rsid w:val="0043485B"/>
    <w:rsid w:val="004358B2"/>
    <w:rsid w:val="00436600"/>
    <w:rsid w:val="00437FD3"/>
    <w:rsid w:val="004403F7"/>
    <w:rsid w:val="004467CB"/>
    <w:rsid w:val="004469D5"/>
    <w:rsid w:val="00454D47"/>
    <w:rsid w:val="004557CA"/>
    <w:rsid w:val="00460F5F"/>
    <w:rsid w:val="00461A54"/>
    <w:rsid w:val="00472E3F"/>
    <w:rsid w:val="0047368B"/>
    <w:rsid w:val="00485429"/>
    <w:rsid w:val="00494DAC"/>
    <w:rsid w:val="004A6936"/>
    <w:rsid w:val="004B3D06"/>
    <w:rsid w:val="004B5C65"/>
    <w:rsid w:val="004C0314"/>
    <w:rsid w:val="004C2064"/>
    <w:rsid w:val="004C26C8"/>
    <w:rsid w:val="004C2D97"/>
    <w:rsid w:val="004D6DD7"/>
    <w:rsid w:val="004F1222"/>
    <w:rsid w:val="004F1553"/>
    <w:rsid w:val="005117E5"/>
    <w:rsid w:val="00514FDE"/>
    <w:rsid w:val="00520E90"/>
    <w:rsid w:val="00533809"/>
    <w:rsid w:val="005359FF"/>
    <w:rsid w:val="00542C31"/>
    <w:rsid w:val="005452ED"/>
    <w:rsid w:val="00546258"/>
    <w:rsid w:val="00555D4A"/>
    <w:rsid w:val="0055793C"/>
    <w:rsid w:val="00562401"/>
    <w:rsid w:val="0057261E"/>
    <w:rsid w:val="0057729F"/>
    <w:rsid w:val="005800A1"/>
    <w:rsid w:val="00587337"/>
    <w:rsid w:val="005926B6"/>
    <w:rsid w:val="005A3AB5"/>
    <w:rsid w:val="005B1E72"/>
    <w:rsid w:val="005C0BBF"/>
    <w:rsid w:val="005C4DE3"/>
    <w:rsid w:val="005E3C6F"/>
    <w:rsid w:val="005E64C2"/>
    <w:rsid w:val="00600407"/>
    <w:rsid w:val="00604CC2"/>
    <w:rsid w:val="006234B2"/>
    <w:rsid w:val="006279B5"/>
    <w:rsid w:val="00646D21"/>
    <w:rsid w:val="00647E1E"/>
    <w:rsid w:val="006549BB"/>
    <w:rsid w:val="00671A46"/>
    <w:rsid w:val="00672E4B"/>
    <w:rsid w:val="00684CBF"/>
    <w:rsid w:val="00691ED8"/>
    <w:rsid w:val="006920E0"/>
    <w:rsid w:val="006941B9"/>
    <w:rsid w:val="00694361"/>
    <w:rsid w:val="00694EC5"/>
    <w:rsid w:val="006A16F3"/>
    <w:rsid w:val="006C2A1F"/>
    <w:rsid w:val="006E2FD9"/>
    <w:rsid w:val="006E4251"/>
    <w:rsid w:val="006E69E1"/>
    <w:rsid w:val="006E7106"/>
    <w:rsid w:val="006F1EA6"/>
    <w:rsid w:val="007019DB"/>
    <w:rsid w:val="00703832"/>
    <w:rsid w:val="007121A9"/>
    <w:rsid w:val="0071743A"/>
    <w:rsid w:val="007244CC"/>
    <w:rsid w:val="00733DE2"/>
    <w:rsid w:val="0074067F"/>
    <w:rsid w:val="00742E4A"/>
    <w:rsid w:val="00751352"/>
    <w:rsid w:val="007561F8"/>
    <w:rsid w:val="007578D9"/>
    <w:rsid w:val="00761B41"/>
    <w:rsid w:val="0077131D"/>
    <w:rsid w:val="007749B7"/>
    <w:rsid w:val="00774D55"/>
    <w:rsid w:val="00775713"/>
    <w:rsid w:val="00775BD9"/>
    <w:rsid w:val="007768C9"/>
    <w:rsid w:val="00785856"/>
    <w:rsid w:val="0078615E"/>
    <w:rsid w:val="0078690C"/>
    <w:rsid w:val="00791A95"/>
    <w:rsid w:val="00792266"/>
    <w:rsid w:val="00797A45"/>
    <w:rsid w:val="007C03FB"/>
    <w:rsid w:val="007C3FAE"/>
    <w:rsid w:val="007C406C"/>
    <w:rsid w:val="007C5317"/>
    <w:rsid w:val="007F1B92"/>
    <w:rsid w:val="008102D7"/>
    <w:rsid w:val="0081091A"/>
    <w:rsid w:val="008130E0"/>
    <w:rsid w:val="0082139C"/>
    <w:rsid w:val="00825C55"/>
    <w:rsid w:val="00831324"/>
    <w:rsid w:val="00835760"/>
    <w:rsid w:val="00861B9E"/>
    <w:rsid w:val="00882F2D"/>
    <w:rsid w:val="008908EC"/>
    <w:rsid w:val="0089495F"/>
    <w:rsid w:val="00897449"/>
    <w:rsid w:val="008A0CD0"/>
    <w:rsid w:val="008A30FC"/>
    <w:rsid w:val="008A5107"/>
    <w:rsid w:val="008B57A0"/>
    <w:rsid w:val="008C2973"/>
    <w:rsid w:val="008D44E1"/>
    <w:rsid w:val="008D7B6D"/>
    <w:rsid w:val="008E60B0"/>
    <w:rsid w:val="00902226"/>
    <w:rsid w:val="00916C31"/>
    <w:rsid w:val="00935F55"/>
    <w:rsid w:val="00943D30"/>
    <w:rsid w:val="00945EE0"/>
    <w:rsid w:val="00951BF7"/>
    <w:rsid w:val="00952D4F"/>
    <w:rsid w:val="00954722"/>
    <w:rsid w:val="00955E7D"/>
    <w:rsid w:val="00963255"/>
    <w:rsid w:val="00964A0D"/>
    <w:rsid w:val="009676DF"/>
    <w:rsid w:val="00967FC6"/>
    <w:rsid w:val="0099392C"/>
    <w:rsid w:val="009A1843"/>
    <w:rsid w:val="009A2C62"/>
    <w:rsid w:val="009B5BB1"/>
    <w:rsid w:val="009B694C"/>
    <w:rsid w:val="009B70BF"/>
    <w:rsid w:val="009C55C3"/>
    <w:rsid w:val="009C78BE"/>
    <w:rsid w:val="009D24ED"/>
    <w:rsid w:val="009D2C37"/>
    <w:rsid w:val="009D7969"/>
    <w:rsid w:val="009E002A"/>
    <w:rsid w:val="009E7115"/>
    <w:rsid w:val="009F7ECD"/>
    <w:rsid w:val="009F7F71"/>
    <w:rsid w:val="00A041E6"/>
    <w:rsid w:val="00A173F7"/>
    <w:rsid w:val="00A2762A"/>
    <w:rsid w:val="00A318EE"/>
    <w:rsid w:val="00A362F9"/>
    <w:rsid w:val="00A504E0"/>
    <w:rsid w:val="00A61A8E"/>
    <w:rsid w:val="00A6264C"/>
    <w:rsid w:val="00A65350"/>
    <w:rsid w:val="00A73DD6"/>
    <w:rsid w:val="00A92AAE"/>
    <w:rsid w:val="00A9549B"/>
    <w:rsid w:val="00A95620"/>
    <w:rsid w:val="00A9581B"/>
    <w:rsid w:val="00A9659D"/>
    <w:rsid w:val="00AA3C67"/>
    <w:rsid w:val="00AA6ACB"/>
    <w:rsid w:val="00AB682D"/>
    <w:rsid w:val="00AB72FF"/>
    <w:rsid w:val="00AC6E13"/>
    <w:rsid w:val="00AD79F9"/>
    <w:rsid w:val="00AE16F6"/>
    <w:rsid w:val="00AE3419"/>
    <w:rsid w:val="00AF3F46"/>
    <w:rsid w:val="00AF76D5"/>
    <w:rsid w:val="00B114B6"/>
    <w:rsid w:val="00B11688"/>
    <w:rsid w:val="00B14774"/>
    <w:rsid w:val="00B2110B"/>
    <w:rsid w:val="00B21A4B"/>
    <w:rsid w:val="00B25F18"/>
    <w:rsid w:val="00B27B1C"/>
    <w:rsid w:val="00B31FB0"/>
    <w:rsid w:val="00B400E5"/>
    <w:rsid w:val="00B45DE6"/>
    <w:rsid w:val="00B67603"/>
    <w:rsid w:val="00B8117B"/>
    <w:rsid w:val="00B90531"/>
    <w:rsid w:val="00B97861"/>
    <w:rsid w:val="00BA47BE"/>
    <w:rsid w:val="00BA56F1"/>
    <w:rsid w:val="00BA72A4"/>
    <w:rsid w:val="00BA7774"/>
    <w:rsid w:val="00BA7D4A"/>
    <w:rsid w:val="00BD37F6"/>
    <w:rsid w:val="00BD491D"/>
    <w:rsid w:val="00BE0DEF"/>
    <w:rsid w:val="00BF148C"/>
    <w:rsid w:val="00C000A8"/>
    <w:rsid w:val="00C128F5"/>
    <w:rsid w:val="00C12B3F"/>
    <w:rsid w:val="00C168A3"/>
    <w:rsid w:val="00C1714D"/>
    <w:rsid w:val="00C46CA8"/>
    <w:rsid w:val="00C53D2A"/>
    <w:rsid w:val="00C56EB0"/>
    <w:rsid w:val="00C61951"/>
    <w:rsid w:val="00C6286F"/>
    <w:rsid w:val="00C90C54"/>
    <w:rsid w:val="00C90CBC"/>
    <w:rsid w:val="00CA677F"/>
    <w:rsid w:val="00CB3441"/>
    <w:rsid w:val="00CB73C0"/>
    <w:rsid w:val="00CD11A4"/>
    <w:rsid w:val="00CD31E1"/>
    <w:rsid w:val="00CE13A2"/>
    <w:rsid w:val="00CE765F"/>
    <w:rsid w:val="00D053A1"/>
    <w:rsid w:val="00D16B31"/>
    <w:rsid w:val="00D22FE7"/>
    <w:rsid w:val="00D24C1A"/>
    <w:rsid w:val="00D46FA6"/>
    <w:rsid w:val="00D74FD8"/>
    <w:rsid w:val="00D76CBF"/>
    <w:rsid w:val="00D9081E"/>
    <w:rsid w:val="00D93621"/>
    <w:rsid w:val="00D96162"/>
    <w:rsid w:val="00DA19EB"/>
    <w:rsid w:val="00DA2AD7"/>
    <w:rsid w:val="00DB155D"/>
    <w:rsid w:val="00DB21A5"/>
    <w:rsid w:val="00DB270A"/>
    <w:rsid w:val="00DB4031"/>
    <w:rsid w:val="00DB4355"/>
    <w:rsid w:val="00DC218F"/>
    <w:rsid w:val="00DC7BCC"/>
    <w:rsid w:val="00DD2233"/>
    <w:rsid w:val="00DD2704"/>
    <w:rsid w:val="00DD3ED2"/>
    <w:rsid w:val="00DD40E7"/>
    <w:rsid w:val="00DD4866"/>
    <w:rsid w:val="00DD616B"/>
    <w:rsid w:val="00DF43EE"/>
    <w:rsid w:val="00E0235A"/>
    <w:rsid w:val="00E03807"/>
    <w:rsid w:val="00E1021A"/>
    <w:rsid w:val="00E12D4E"/>
    <w:rsid w:val="00E33160"/>
    <w:rsid w:val="00E33D21"/>
    <w:rsid w:val="00E3536F"/>
    <w:rsid w:val="00E41837"/>
    <w:rsid w:val="00E4280E"/>
    <w:rsid w:val="00E46739"/>
    <w:rsid w:val="00E51BD8"/>
    <w:rsid w:val="00E53879"/>
    <w:rsid w:val="00E7428F"/>
    <w:rsid w:val="00E81C09"/>
    <w:rsid w:val="00E8524D"/>
    <w:rsid w:val="00EA0B8D"/>
    <w:rsid w:val="00EA7527"/>
    <w:rsid w:val="00EB2F90"/>
    <w:rsid w:val="00EC28E0"/>
    <w:rsid w:val="00EC33EA"/>
    <w:rsid w:val="00EF5A3B"/>
    <w:rsid w:val="00F10188"/>
    <w:rsid w:val="00F20994"/>
    <w:rsid w:val="00F308AB"/>
    <w:rsid w:val="00F34485"/>
    <w:rsid w:val="00F40435"/>
    <w:rsid w:val="00F43400"/>
    <w:rsid w:val="00F5343C"/>
    <w:rsid w:val="00F563FB"/>
    <w:rsid w:val="00F619EE"/>
    <w:rsid w:val="00F62E1A"/>
    <w:rsid w:val="00F63B6D"/>
    <w:rsid w:val="00F65738"/>
    <w:rsid w:val="00F76037"/>
    <w:rsid w:val="00F7760A"/>
    <w:rsid w:val="00F8450F"/>
    <w:rsid w:val="00F93FC9"/>
    <w:rsid w:val="00FA1CCD"/>
    <w:rsid w:val="00FA1E52"/>
    <w:rsid w:val="00FA4F6F"/>
    <w:rsid w:val="00FC10E9"/>
    <w:rsid w:val="00FE1D90"/>
    <w:rsid w:val="00FE210E"/>
    <w:rsid w:val="00FE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21D967"/>
  <w15:docId w15:val="{2174E846-BA48-4758-929E-9AF0F949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2A"/>
    <w:pPr>
      <w:spacing w:after="200" w:line="276" w:lineRule="auto"/>
    </w:pPr>
    <w:rPr>
      <w:sz w:val="22"/>
      <w:szCs w:val="22"/>
      <w:lang w:eastAsia="en-US"/>
    </w:rPr>
  </w:style>
  <w:style w:type="paragraph" w:styleId="1">
    <w:name w:val="heading 1"/>
    <w:basedOn w:val="a"/>
    <w:next w:val="a"/>
    <w:link w:val="10"/>
    <w:qFormat/>
    <w:locked/>
    <w:rsid w:val="008130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B3D06"/>
    <w:rPr>
      <w:rFonts w:eastAsia="Times New Roman"/>
      <w:sz w:val="22"/>
      <w:szCs w:val="22"/>
    </w:rPr>
  </w:style>
  <w:style w:type="paragraph" w:styleId="a4">
    <w:name w:val="List Paragraph"/>
    <w:basedOn w:val="a"/>
    <w:uiPriority w:val="99"/>
    <w:qFormat/>
    <w:rsid w:val="00DD616B"/>
    <w:pPr>
      <w:ind w:left="720"/>
      <w:contextualSpacing/>
    </w:pPr>
  </w:style>
  <w:style w:type="character" w:styleId="a5">
    <w:name w:val="annotation reference"/>
    <w:uiPriority w:val="99"/>
    <w:semiHidden/>
    <w:unhideWhenUsed/>
    <w:rsid w:val="003B0E23"/>
    <w:rPr>
      <w:sz w:val="16"/>
      <w:szCs w:val="16"/>
    </w:rPr>
  </w:style>
  <w:style w:type="paragraph" w:styleId="a6">
    <w:name w:val="annotation text"/>
    <w:basedOn w:val="a"/>
    <w:link w:val="a7"/>
    <w:uiPriority w:val="99"/>
    <w:semiHidden/>
    <w:unhideWhenUsed/>
    <w:rsid w:val="003B0E23"/>
    <w:rPr>
      <w:sz w:val="20"/>
      <w:szCs w:val="20"/>
    </w:rPr>
  </w:style>
  <w:style w:type="character" w:customStyle="1" w:styleId="a7">
    <w:name w:val="Текст примечания Знак"/>
    <w:link w:val="a6"/>
    <w:uiPriority w:val="99"/>
    <w:semiHidden/>
    <w:rsid w:val="003B0E23"/>
    <w:rPr>
      <w:sz w:val="20"/>
      <w:szCs w:val="20"/>
      <w:lang w:val="ru-RU"/>
    </w:rPr>
  </w:style>
  <w:style w:type="paragraph" w:styleId="a8">
    <w:name w:val="annotation subject"/>
    <w:basedOn w:val="a6"/>
    <w:next w:val="a6"/>
    <w:link w:val="a9"/>
    <w:uiPriority w:val="99"/>
    <w:semiHidden/>
    <w:unhideWhenUsed/>
    <w:rsid w:val="003B0E23"/>
    <w:rPr>
      <w:b/>
      <w:bCs/>
    </w:rPr>
  </w:style>
  <w:style w:type="character" w:customStyle="1" w:styleId="a9">
    <w:name w:val="Тема примечания Знак"/>
    <w:link w:val="a8"/>
    <w:uiPriority w:val="99"/>
    <w:semiHidden/>
    <w:rsid w:val="003B0E23"/>
    <w:rPr>
      <w:b/>
      <w:bCs/>
      <w:sz w:val="20"/>
      <w:szCs w:val="20"/>
      <w:lang w:val="ru-RU"/>
    </w:rPr>
  </w:style>
  <w:style w:type="paragraph" w:styleId="aa">
    <w:name w:val="Balloon Text"/>
    <w:basedOn w:val="a"/>
    <w:link w:val="ab"/>
    <w:uiPriority w:val="99"/>
    <w:semiHidden/>
    <w:unhideWhenUsed/>
    <w:rsid w:val="003B0E23"/>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3B0E23"/>
    <w:rPr>
      <w:rFonts w:ascii="Segoe UI" w:hAnsi="Segoe UI" w:cs="Segoe UI"/>
      <w:sz w:val="18"/>
      <w:szCs w:val="18"/>
      <w:lang w:val="ru-RU"/>
    </w:rPr>
  </w:style>
  <w:style w:type="paragraph" w:styleId="ac">
    <w:name w:val="header"/>
    <w:basedOn w:val="a"/>
    <w:link w:val="ad"/>
    <w:uiPriority w:val="99"/>
    <w:unhideWhenUsed/>
    <w:rsid w:val="00B2110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2110B"/>
    <w:rPr>
      <w:sz w:val="22"/>
      <w:szCs w:val="22"/>
      <w:lang w:eastAsia="en-US"/>
    </w:rPr>
  </w:style>
  <w:style w:type="paragraph" w:styleId="ae">
    <w:name w:val="footer"/>
    <w:basedOn w:val="a"/>
    <w:link w:val="af"/>
    <w:uiPriority w:val="99"/>
    <w:unhideWhenUsed/>
    <w:rsid w:val="00B2110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110B"/>
    <w:rPr>
      <w:sz w:val="22"/>
      <w:szCs w:val="22"/>
      <w:lang w:eastAsia="en-US"/>
    </w:rPr>
  </w:style>
  <w:style w:type="character" w:styleId="af0">
    <w:name w:val="line number"/>
    <w:basedOn w:val="a0"/>
    <w:uiPriority w:val="99"/>
    <w:semiHidden/>
    <w:unhideWhenUsed/>
    <w:rsid w:val="00B2110B"/>
  </w:style>
  <w:style w:type="character" w:customStyle="1" w:styleId="10">
    <w:name w:val="Заголовок 1 Знак"/>
    <w:basedOn w:val="a0"/>
    <w:link w:val="1"/>
    <w:rsid w:val="008130E0"/>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577">
      <w:bodyDiv w:val="1"/>
      <w:marLeft w:val="0"/>
      <w:marRight w:val="0"/>
      <w:marTop w:val="0"/>
      <w:marBottom w:val="0"/>
      <w:divBdr>
        <w:top w:val="none" w:sz="0" w:space="0" w:color="auto"/>
        <w:left w:val="none" w:sz="0" w:space="0" w:color="auto"/>
        <w:bottom w:val="none" w:sz="0" w:space="0" w:color="auto"/>
        <w:right w:val="none" w:sz="0" w:space="0" w:color="auto"/>
      </w:divBdr>
    </w:div>
    <w:div w:id="2145851393">
      <w:marLeft w:val="0"/>
      <w:marRight w:val="0"/>
      <w:marTop w:val="0"/>
      <w:marBottom w:val="0"/>
      <w:divBdr>
        <w:top w:val="none" w:sz="0" w:space="0" w:color="auto"/>
        <w:left w:val="none" w:sz="0" w:space="0" w:color="auto"/>
        <w:bottom w:val="none" w:sz="0" w:space="0" w:color="auto"/>
        <w:right w:val="none" w:sz="0" w:space="0" w:color="auto"/>
      </w:divBdr>
    </w:div>
    <w:div w:id="2145851394">
      <w:marLeft w:val="0"/>
      <w:marRight w:val="0"/>
      <w:marTop w:val="0"/>
      <w:marBottom w:val="0"/>
      <w:divBdr>
        <w:top w:val="none" w:sz="0" w:space="0" w:color="auto"/>
        <w:left w:val="none" w:sz="0" w:space="0" w:color="auto"/>
        <w:bottom w:val="none" w:sz="0" w:space="0" w:color="auto"/>
        <w:right w:val="none" w:sz="0" w:space="0" w:color="auto"/>
      </w:divBdr>
    </w:div>
    <w:div w:id="2145851395">
      <w:marLeft w:val="0"/>
      <w:marRight w:val="0"/>
      <w:marTop w:val="0"/>
      <w:marBottom w:val="0"/>
      <w:divBdr>
        <w:top w:val="none" w:sz="0" w:space="0" w:color="auto"/>
        <w:left w:val="none" w:sz="0" w:space="0" w:color="auto"/>
        <w:bottom w:val="none" w:sz="0" w:space="0" w:color="auto"/>
        <w:right w:val="none" w:sz="0" w:space="0" w:color="auto"/>
      </w:divBdr>
    </w:div>
    <w:div w:id="2145851396">
      <w:marLeft w:val="0"/>
      <w:marRight w:val="0"/>
      <w:marTop w:val="0"/>
      <w:marBottom w:val="0"/>
      <w:divBdr>
        <w:top w:val="none" w:sz="0" w:space="0" w:color="auto"/>
        <w:left w:val="none" w:sz="0" w:space="0" w:color="auto"/>
        <w:bottom w:val="none" w:sz="0" w:space="0" w:color="auto"/>
        <w:right w:val="none" w:sz="0" w:space="0" w:color="auto"/>
      </w:divBdr>
    </w:div>
    <w:div w:id="2145851397">
      <w:marLeft w:val="0"/>
      <w:marRight w:val="0"/>
      <w:marTop w:val="0"/>
      <w:marBottom w:val="0"/>
      <w:divBdr>
        <w:top w:val="none" w:sz="0" w:space="0" w:color="auto"/>
        <w:left w:val="none" w:sz="0" w:space="0" w:color="auto"/>
        <w:bottom w:val="none" w:sz="0" w:space="0" w:color="auto"/>
        <w:right w:val="none" w:sz="0" w:space="0" w:color="auto"/>
      </w:divBdr>
    </w:div>
    <w:div w:id="2145851398">
      <w:marLeft w:val="0"/>
      <w:marRight w:val="0"/>
      <w:marTop w:val="0"/>
      <w:marBottom w:val="0"/>
      <w:divBdr>
        <w:top w:val="none" w:sz="0" w:space="0" w:color="auto"/>
        <w:left w:val="none" w:sz="0" w:space="0" w:color="auto"/>
        <w:bottom w:val="none" w:sz="0" w:space="0" w:color="auto"/>
        <w:right w:val="none" w:sz="0" w:space="0" w:color="auto"/>
      </w:divBdr>
    </w:div>
    <w:div w:id="2145851399">
      <w:marLeft w:val="0"/>
      <w:marRight w:val="0"/>
      <w:marTop w:val="0"/>
      <w:marBottom w:val="0"/>
      <w:divBdr>
        <w:top w:val="none" w:sz="0" w:space="0" w:color="auto"/>
        <w:left w:val="none" w:sz="0" w:space="0" w:color="auto"/>
        <w:bottom w:val="none" w:sz="0" w:space="0" w:color="auto"/>
        <w:right w:val="none" w:sz="0" w:space="0" w:color="auto"/>
      </w:divBdr>
    </w:div>
    <w:div w:id="2145851400">
      <w:marLeft w:val="0"/>
      <w:marRight w:val="0"/>
      <w:marTop w:val="0"/>
      <w:marBottom w:val="0"/>
      <w:divBdr>
        <w:top w:val="none" w:sz="0" w:space="0" w:color="auto"/>
        <w:left w:val="none" w:sz="0" w:space="0" w:color="auto"/>
        <w:bottom w:val="none" w:sz="0" w:space="0" w:color="auto"/>
        <w:right w:val="none" w:sz="0" w:space="0" w:color="auto"/>
      </w:divBdr>
    </w:div>
    <w:div w:id="2145851401">
      <w:marLeft w:val="0"/>
      <w:marRight w:val="0"/>
      <w:marTop w:val="0"/>
      <w:marBottom w:val="0"/>
      <w:divBdr>
        <w:top w:val="none" w:sz="0" w:space="0" w:color="auto"/>
        <w:left w:val="none" w:sz="0" w:space="0" w:color="auto"/>
        <w:bottom w:val="none" w:sz="0" w:space="0" w:color="auto"/>
        <w:right w:val="none" w:sz="0" w:space="0" w:color="auto"/>
      </w:divBdr>
    </w:div>
    <w:div w:id="2145851402">
      <w:marLeft w:val="0"/>
      <w:marRight w:val="0"/>
      <w:marTop w:val="0"/>
      <w:marBottom w:val="0"/>
      <w:divBdr>
        <w:top w:val="none" w:sz="0" w:space="0" w:color="auto"/>
        <w:left w:val="none" w:sz="0" w:space="0" w:color="auto"/>
        <w:bottom w:val="none" w:sz="0" w:space="0" w:color="auto"/>
        <w:right w:val="none" w:sz="0" w:space="0" w:color="auto"/>
      </w:divBdr>
    </w:div>
    <w:div w:id="2145851403">
      <w:marLeft w:val="0"/>
      <w:marRight w:val="0"/>
      <w:marTop w:val="0"/>
      <w:marBottom w:val="0"/>
      <w:divBdr>
        <w:top w:val="none" w:sz="0" w:space="0" w:color="auto"/>
        <w:left w:val="none" w:sz="0" w:space="0" w:color="auto"/>
        <w:bottom w:val="none" w:sz="0" w:space="0" w:color="auto"/>
        <w:right w:val="none" w:sz="0" w:space="0" w:color="auto"/>
      </w:divBdr>
    </w:div>
    <w:div w:id="2145851404">
      <w:marLeft w:val="0"/>
      <w:marRight w:val="0"/>
      <w:marTop w:val="0"/>
      <w:marBottom w:val="0"/>
      <w:divBdr>
        <w:top w:val="none" w:sz="0" w:space="0" w:color="auto"/>
        <w:left w:val="none" w:sz="0" w:space="0" w:color="auto"/>
        <w:bottom w:val="none" w:sz="0" w:space="0" w:color="auto"/>
        <w:right w:val="none" w:sz="0" w:space="0" w:color="auto"/>
      </w:divBdr>
    </w:div>
    <w:div w:id="2145851405">
      <w:marLeft w:val="0"/>
      <w:marRight w:val="0"/>
      <w:marTop w:val="0"/>
      <w:marBottom w:val="0"/>
      <w:divBdr>
        <w:top w:val="none" w:sz="0" w:space="0" w:color="auto"/>
        <w:left w:val="none" w:sz="0" w:space="0" w:color="auto"/>
        <w:bottom w:val="none" w:sz="0" w:space="0" w:color="auto"/>
        <w:right w:val="none" w:sz="0" w:space="0" w:color="auto"/>
      </w:divBdr>
    </w:div>
    <w:div w:id="2145851406">
      <w:marLeft w:val="0"/>
      <w:marRight w:val="0"/>
      <w:marTop w:val="0"/>
      <w:marBottom w:val="0"/>
      <w:divBdr>
        <w:top w:val="none" w:sz="0" w:space="0" w:color="auto"/>
        <w:left w:val="none" w:sz="0" w:space="0" w:color="auto"/>
        <w:bottom w:val="none" w:sz="0" w:space="0" w:color="auto"/>
        <w:right w:val="none" w:sz="0" w:space="0" w:color="auto"/>
      </w:divBdr>
    </w:div>
    <w:div w:id="2145851407">
      <w:marLeft w:val="0"/>
      <w:marRight w:val="0"/>
      <w:marTop w:val="0"/>
      <w:marBottom w:val="0"/>
      <w:divBdr>
        <w:top w:val="none" w:sz="0" w:space="0" w:color="auto"/>
        <w:left w:val="none" w:sz="0" w:space="0" w:color="auto"/>
        <w:bottom w:val="none" w:sz="0" w:space="0" w:color="auto"/>
        <w:right w:val="none" w:sz="0" w:space="0" w:color="auto"/>
      </w:divBdr>
    </w:div>
    <w:div w:id="2145851408">
      <w:marLeft w:val="0"/>
      <w:marRight w:val="0"/>
      <w:marTop w:val="0"/>
      <w:marBottom w:val="0"/>
      <w:divBdr>
        <w:top w:val="none" w:sz="0" w:space="0" w:color="auto"/>
        <w:left w:val="none" w:sz="0" w:space="0" w:color="auto"/>
        <w:bottom w:val="none" w:sz="0" w:space="0" w:color="auto"/>
        <w:right w:val="none" w:sz="0" w:space="0" w:color="auto"/>
      </w:divBdr>
    </w:div>
    <w:div w:id="2145851409">
      <w:marLeft w:val="0"/>
      <w:marRight w:val="0"/>
      <w:marTop w:val="0"/>
      <w:marBottom w:val="0"/>
      <w:divBdr>
        <w:top w:val="none" w:sz="0" w:space="0" w:color="auto"/>
        <w:left w:val="none" w:sz="0" w:space="0" w:color="auto"/>
        <w:bottom w:val="none" w:sz="0" w:space="0" w:color="auto"/>
        <w:right w:val="none" w:sz="0" w:space="0" w:color="auto"/>
      </w:divBdr>
    </w:div>
    <w:div w:id="2145851410">
      <w:marLeft w:val="0"/>
      <w:marRight w:val="0"/>
      <w:marTop w:val="0"/>
      <w:marBottom w:val="0"/>
      <w:divBdr>
        <w:top w:val="none" w:sz="0" w:space="0" w:color="auto"/>
        <w:left w:val="none" w:sz="0" w:space="0" w:color="auto"/>
        <w:bottom w:val="none" w:sz="0" w:space="0" w:color="auto"/>
        <w:right w:val="none" w:sz="0" w:space="0" w:color="auto"/>
      </w:divBdr>
    </w:div>
    <w:div w:id="2145851411">
      <w:marLeft w:val="0"/>
      <w:marRight w:val="0"/>
      <w:marTop w:val="0"/>
      <w:marBottom w:val="0"/>
      <w:divBdr>
        <w:top w:val="none" w:sz="0" w:space="0" w:color="auto"/>
        <w:left w:val="none" w:sz="0" w:space="0" w:color="auto"/>
        <w:bottom w:val="none" w:sz="0" w:space="0" w:color="auto"/>
        <w:right w:val="none" w:sz="0" w:space="0" w:color="auto"/>
      </w:divBdr>
    </w:div>
    <w:div w:id="2145851412">
      <w:marLeft w:val="0"/>
      <w:marRight w:val="0"/>
      <w:marTop w:val="0"/>
      <w:marBottom w:val="0"/>
      <w:divBdr>
        <w:top w:val="none" w:sz="0" w:space="0" w:color="auto"/>
        <w:left w:val="none" w:sz="0" w:space="0" w:color="auto"/>
        <w:bottom w:val="none" w:sz="0" w:space="0" w:color="auto"/>
        <w:right w:val="none" w:sz="0" w:space="0" w:color="auto"/>
      </w:divBdr>
    </w:div>
    <w:div w:id="2145851413">
      <w:marLeft w:val="0"/>
      <w:marRight w:val="0"/>
      <w:marTop w:val="0"/>
      <w:marBottom w:val="0"/>
      <w:divBdr>
        <w:top w:val="none" w:sz="0" w:space="0" w:color="auto"/>
        <w:left w:val="none" w:sz="0" w:space="0" w:color="auto"/>
        <w:bottom w:val="none" w:sz="0" w:space="0" w:color="auto"/>
        <w:right w:val="none" w:sz="0" w:space="0" w:color="auto"/>
      </w:divBdr>
    </w:div>
    <w:div w:id="2145851414">
      <w:marLeft w:val="0"/>
      <w:marRight w:val="0"/>
      <w:marTop w:val="0"/>
      <w:marBottom w:val="0"/>
      <w:divBdr>
        <w:top w:val="none" w:sz="0" w:space="0" w:color="auto"/>
        <w:left w:val="none" w:sz="0" w:space="0" w:color="auto"/>
        <w:bottom w:val="none" w:sz="0" w:space="0" w:color="auto"/>
        <w:right w:val="none" w:sz="0" w:space="0" w:color="auto"/>
      </w:divBdr>
    </w:div>
    <w:div w:id="2145851415">
      <w:marLeft w:val="0"/>
      <w:marRight w:val="0"/>
      <w:marTop w:val="0"/>
      <w:marBottom w:val="0"/>
      <w:divBdr>
        <w:top w:val="none" w:sz="0" w:space="0" w:color="auto"/>
        <w:left w:val="none" w:sz="0" w:space="0" w:color="auto"/>
        <w:bottom w:val="none" w:sz="0" w:space="0" w:color="auto"/>
        <w:right w:val="none" w:sz="0" w:space="0" w:color="auto"/>
      </w:divBdr>
    </w:div>
    <w:div w:id="2145851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B9C0-778A-46F5-9AE5-5725B922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1</Pages>
  <Words>7420</Words>
  <Characters>42299</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В заключении работы хочется дать несколько рекомендаций. От того как испо</vt:lpstr>
      <vt:lpstr>Нельзя недооценивать важности успешных выступлений, они стимулируют уч</vt:lpstr>
    </vt:vector>
  </TitlesOfParts>
  <Company/>
  <LinksUpToDate>false</LinksUpToDate>
  <CharactersWithSpaces>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Stickypic</cp:lastModifiedBy>
  <cp:revision>143</cp:revision>
  <dcterms:created xsi:type="dcterms:W3CDTF">2024-10-16T10:54:00Z</dcterms:created>
  <dcterms:modified xsi:type="dcterms:W3CDTF">2026-01-17T05:48:00Z</dcterms:modified>
</cp:coreProperties>
</file>