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5C0F" w14:textId="77777777" w:rsidR="00BB41B9" w:rsidRDefault="00BB41B9" w:rsidP="00B96B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D12F66" w14:textId="77777777" w:rsidR="00BB41B9" w:rsidRDefault="00BB41B9" w:rsidP="00B96B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95C432" w14:textId="77777777" w:rsidR="00BB41B9" w:rsidRDefault="00BB41B9" w:rsidP="00B96B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E5DE62" w14:textId="77777777" w:rsidR="00BB41B9" w:rsidRDefault="00BB41B9" w:rsidP="00B96B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6EAF65" w14:textId="77777777" w:rsidR="00BB41B9" w:rsidRDefault="00BB41B9" w:rsidP="00B96B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6B657D" w14:textId="77777777" w:rsidR="00BB41B9" w:rsidRDefault="00BB41B9" w:rsidP="00B96B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345887" w14:textId="77777777" w:rsidR="00BB41B9" w:rsidRDefault="00BB41B9" w:rsidP="00B96B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833A80" w14:textId="77777777" w:rsidR="00BB41B9" w:rsidRDefault="00BB41B9" w:rsidP="00B96B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BAA90F" w14:textId="14FB40E7" w:rsidR="00B96B19" w:rsidRPr="00BB41B9" w:rsidRDefault="00BB41B9" w:rsidP="00B96B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BB41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Особеннности</w:t>
      </w:r>
      <w:proofErr w:type="spellEnd"/>
      <w:r w:rsidR="007B38BF" w:rsidRPr="00BB41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B96B19" w:rsidRPr="00BB41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коммуникативных навыков </w:t>
      </w:r>
    </w:p>
    <w:p w14:paraId="0DF47B85" w14:textId="74CDD182" w:rsidR="00B96B19" w:rsidRPr="00BB41B9" w:rsidRDefault="00B96B19" w:rsidP="00B96B19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B41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 </w:t>
      </w:r>
      <w:r w:rsidR="007B38BF" w:rsidRPr="00BB41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младших школьников</w:t>
      </w:r>
      <w:r w:rsidRPr="00BB41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 расстройством аутистического спектра</w:t>
      </w:r>
    </w:p>
    <w:p w14:paraId="77335356" w14:textId="77777777" w:rsidR="00B96B19" w:rsidRPr="00BB41B9" w:rsidRDefault="00B96B19" w:rsidP="00B96B1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E515EC4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14:paraId="3F24262E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9CCC4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5C3AA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713F0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4DD79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EAC02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A55FC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E9A2D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14:paraId="2529ABB9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CBACE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Автор: учитель КГБОУ ШИ № 4</w:t>
      </w:r>
    </w:p>
    <w:p w14:paraId="6E4D61FA" w14:textId="25A62EA6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Ушакова Анна Игоревна</w:t>
      </w:r>
    </w:p>
    <w:p w14:paraId="113DA074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EC655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3100A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CA2AA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4C110" w14:textId="7D237291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г.     Хабаровск</w:t>
      </w:r>
    </w:p>
    <w:p w14:paraId="0BF15C70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15FC3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C1C89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F3026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A33C6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59432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6AB1E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B295C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B6865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FAA62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1CAE6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86D74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EDC8F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1FD4B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CDB65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A71C3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E7395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BF9D6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9F946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9D5CF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8C641" w14:textId="77777777" w:rsidR="00BB41B9" w:rsidRDefault="00BB41B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10906" w14:textId="708882A6" w:rsidR="00B96B19" w:rsidRPr="00B96B19" w:rsidRDefault="00B96B1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Многочисленные исследования и эксперименты показали, что у большинства детей с РАС есть проблемы с общением с другими людьми. Это происходит потому, что для успешного общения ребенок должен ответить другим людям, когда к нему обращаются. И хотя многие дети с РАС способны на это, если они что-то хотят, они, как правило, не пользуются общением, чтобы самому завязать его с другим человеком или установить с ним социальный контакт, то есть не могут самостоятельно инициировать общение.</w:t>
      </w:r>
      <w:r w:rsidRPr="00B9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Желание общаться неразрывно связано с развитием общественных отношений, в которых дети с расстройством аутистического спектра </w:t>
      </w: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испытывают значительные трудности. Для того, чтобы научить столь важному навыку, нужно создать условия для увеличения мотивации к общению. </w:t>
      </w:r>
    </w:p>
    <w:p w14:paraId="3393EB8B" w14:textId="77777777" w:rsidR="00B96B19" w:rsidRPr="00B96B19" w:rsidRDefault="00B96B1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важно отличать коммуникативные навыки от речевых навыков. Часто детей с расстройствами аутистического спектра определяют, как «не разговаривающих», и поэтому существует предположение, что если их обучить говорить, то все проблемы общения разрешатся сами собой. На самом деле наиболее важным компонентом общения является именно коммуникация, а не разговорный язык. Даже не сказав ни слова, мы способны объяснить, чего хотим, привлекая внимание с помощью невербальных приемов </w:t>
      </w:r>
    </w:p>
    <w:p w14:paraId="4CC00E75" w14:textId="77777777" w:rsidR="00B96B19" w:rsidRPr="00B96B19" w:rsidRDefault="00B96B1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Коммуникативные способности имеются у всех детей без исключения (согласно единству закономерностей нормального и аномального развития). Определенный уровень их развития есть и у младших школьников с расстройством аутистического спектра, но этот уровень детерминирован состоянием когнитивной и коммуникативно-аффективной сфер названной категории детей и в наибольшей степени обнаруживает себя в процессе ведущего вида деятельности (игровой), а не в обычном общении. Дети с аутизмом лишены возможности сообщить о том, что с ними происходит, заявить о собственных потребностях, обратиться с просьбой о помощи. То немногое, чем они владеют: спектр коротких эмоциональных или поведенческих сигналов, которые могут сообщить родителям о том, что их ребенка что-то беспокоит. </w:t>
      </w:r>
    </w:p>
    <w:p w14:paraId="7EF78BF8" w14:textId="29084977" w:rsidR="00B96B19" w:rsidRPr="00B96B19" w:rsidRDefault="00B96B1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психолого-педагогической литературе (</w:t>
      </w:r>
      <w:r w:rsidRPr="00B96B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С.В. </w:t>
      </w:r>
      <w:proofErr w:type="spellStart"/>
      <w:r w:rsidRPr="00B96B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Довбня</w:t>
      </w:r>
      <w:proofErr w:type="spellEnd"/>
      <w:r w:rsidRPr="00B96B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Т.Ю. Морозова, С.Д. </w:t>
      </w:r>
      <w:proofErr w:type="spellStart"/>
      <w:r w:rsidRPr="00B9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B96B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брамная</w:t>
      </w:r>
      <w:proofErr w:type="spellEnd"/>
      <w:r w:rsidRPr="00B96B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К.С. Лебединская, О.С. Никольская, И.В. Леонова и др.) </w:t>
      </w:r>
      <w:r w:rsidRPr="00B96B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коммуникативные способности определяются как устойчивая совокупность индивидуально-психологических особенностей человека, существующая на основе коммуникативных задатков и определяющая успешность овладения коммуникативной деятельностью. Структура коммуникативных способностей включает в себя основные и дополнительные компоненты. Основные компоненты: гностические, экспрессивные и </w:t>
      </w:r>
      <w:proofErr w:type="spellStart"/>
      <w:r w:rsidRPr="00B96B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интеракционные</w:t>
      </w:r>
      <w:proofErr w:type="spellEnd"/>
      <w:r w:rsidRPr="00B96B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способности; </w:t>
      </w:r>
      <w:r w:rsidRPr="00B96B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дополнительные – общительность, эмпатия, социально-психологическая адаптация и развитие речи.</w:t>
      </w:r>
    </w:p>
    <w:p w14:paraId="79C1B7C1" w14:textId="040ADA0F" w:rsidR="00B96B19" w:rsidRPr="00B96B19" w:rsidRDefault="00B96B1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данным многих исследований (М.К. </w:t>
      </w:r>
      <w:proofErr w:type="spellStart"/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Бардышевская</w:t>
      </w:r>
      <w:proofErr w:type="spellEnd"/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В.В. Лебединский, О.С. Никольская и др.), коммуникативные способности школьников с расстройствами аутистического спектра характеризуются недоразвитием в целом и искаженностью их компонентов, в частности, их структура, наполнение и проявления в коммуникативной деятельности неадекватны, как календарному возрасту, так и социальной ситуации. Также у детей с РАС в большинстве случаев, как указывает Л.Г. Нуриева, можно отметить не отсутствие, а выраженную искаженность коммуникативной потребности, либо ее недостаточную сформированность – качественную и количественную неадекватность, как календарному возрасту в целом, так и ситуации.</w:t>
      </w:r>
    </w:p>
    <w:p w14:paraId="17B36153" w14:textId="1F61D668" w:rsidR="00B96B19" w:rsidRPr="00B96B19" w:rsidRDefault="00B96B1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в развитии коммуникативной сферы являются одним из основных признаков раннего детского аутизма. Данный признак проявляется уже в первый год жизни: при комплексе оживления, который может проявляется позднее чем у сверстников, отмечается отсутствие фиксации взгляда на лице близкого взрослого, ответных реакций ребенка на улыбку, обращенную речь и жесты. При взрослении слабость контактов с ближайшим окружением продолжает нарастать. У детей нет стремления к близкому тактильному, эмоциональному контакту с родителями. Более того, может проявляться страх, агрессивное поведение по отношению к ним (или одному из них). В работах Е.М. </w:t>
      </w:r>
      <w:proofErr w:type="spellStart"/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Мастюковой</w:t>
      </w:r>
      <w:proofErr w:type="spellEnd"/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 незаинтересованность в совместной деятельности со стороны детей с расстройствами аутистического спектра: дети не задают вопросов, не просят почитать или рассказать сказку, не зовут родителей для разрешения проблемных ситуаций. </w:t>
      </w:r>
    </w:p>
    <w:p w14:paraId="57A96A84" w14:textId="77777777" w:rsidR="00B96B19" w:rsidRPr="00B96B19" w:rsidRDefault="00B96B1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по данным многих исследователей (С.А. Морозов, Б. Нейман, В.И. </w:t>
      </w:r>
      <w:proofErr w:type="spellStart"/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Лубовский</w:t>
      </w:r>
      <w:proofErr w:type="spellEnd"/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коммуникативные способности детей с расстройствами аутистического спектра характеризуются недоразвитием в целом и искаженностью их компонентов, в частности, их структура, и проявление в </w:t>
      </w: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коммуникативной деятельности неадекватны как возрасту, так и в социальной ситуации [34; 44; 45]. У детей с РАС отсутствует стремление к общению со сверстниками, напротив, наблюдается игнорирование, или активное (иногда агрессивное) отвержение попыток вступить в контакт. В своих социальных контактах ребенок данной категории крайне избирателен. Холодность, погруженность во внутренние переживания, низкий уровень коммуникативных способностей отталкивают сверстников, ограничивая круг общения. Это в свою очередь затрудняет его личностное развитие, усвоение правил поведения в обществе и нравственных категорий.</w:t>
      </w:r>
    </w:p>
    <w:p w14:paraId="19684117" w14:textId="33885BE7" w:rsidR="00B96B19" w:rsidRPr="00B96B19" w:rsidRDefault="00B96B1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исследованиях Т.А. Власовой и М.С. Певзнер с</w:t>
      </w: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уществует гипотеза, объясняющая трудности социальной коммуникации у детей с аутизмом недоразвитием у них так называемой модели психического. Модель психического – это система репрезентаций психических феноменов, интенсивно развивающаяся в детском возрасте. Обладать моделью психического – значит быть способным воспринимать как свои собственные переживания (убеждения, намерения, знания и пр.), так и переживания других людей, что позволяет объяснять и прогнозировать их поведение. Это вполне объясняет неспособность понимания скрытых смыслов, намеков и неявных правил социального общения – дети с расстройством аутистического спектра часто проявляют непонимание социальных правил и социальных последствий своих действий, в том числе и в речи. Они могут задавать неуместные или неадекватные ситуации вопросы, не соотносить свои высказывания с социальными нормами. Также дети с расстройством аутистического спектра могут избегать социальных контактов без конкретной цели, что существенно сужает их круг общения. Эти проблемы входят в сферу качественных нарушений социализации, являющихся диагностическим критерием для аутистических расстройств.</w:t>
      </w:r>
    </w:p>
    <w:p w14:paraId="4F95E1DA" w14:textId="161A8557" w:rsidR="00B96B19" w:rsidRPr="00B96B19" w:rsidRDefault="00B96B19" w:rsidP="00B96B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Отметим, что у развивающихся детей в норме формирование всего спектра коммуникативных функций происходит в процессе общения – они сами охотно идут на контакт, инициируют его, и активно включаются в </w:t>
      </w: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предлагаемые им модели коммуникации. Детям же с РАС для их полноценного коммуникативного развития необходима сторонняя, нередко профессиональная помощь. Как отмечают </w:t>
      </w:r>
      <w:r w:rsidRPr="00B9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Ф.Р. </w:t>
      </w:r>
      <w:proofErr w:type="spellStart"/>
      <w:r w:rsidRPr="00B9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Волкмар</w:t>
      </w:r>
      <w:proofErr w:type="spellEnd"/>
      <w:r w:rsidRPr="00B9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Л.А. </w:t>
      </w:r>
      <w:proofErr w:type="spellStart"/>
      <w:r w:rsidRPr="00B9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Вайзнер</w:t>
      </w:r>
      <w:proofErr w:type="spellEnd"/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детей с расстройствами аутистического спектра имеются трудности с ответами на вопросы – они с большей вероятностью повторят вопрос, нежели ответят на него. У некоторых младших школьников с аутизмом возникают значительные трудности с использованием местоимений и предлогов.</w:t>
      </w:r>
    </w:p>
    <w:p w14:paraId="44064183" w14:textId="77777777" w:rsidR="00B96B19" w:rsidRPr="00B96B19" w:rsidRDefault="00B96B19" w:rsidP="00B96B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Серьезный дефицит в области коммуникации у детей с РАС в дальнейшем приводит к таким психологическим явлениям, как фрустрация и отклоняющееся (от нормы) поведение, когда младший школьник не может выразить свое желание или нежелание. В этом случае он проявляет </w:t>
      </w:r>
      <w:proofErr w:type="gramStart"/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агрессию,  бросает</w:t>
      </w:r>
      <w:proofErr w:type="gramEnd"/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с парты и громко кричит . Если в определенный период не научить ребенка позитивной коммуникации – тому, как вежливо привлечь к себе внимание других людей, он будет продолжать акцентировать внимание на своих потребностях доступными ему способами: капризами, протестом и истериками.</w:t>
      </w:r>
    </w:p>
    <w:p w14:paraId="3F0C05D9" w14:textId="7E3CD790" w:rsidR="00B96B19" w:rsidRPr="00B96B19" w:rsidRDefault="00B96B1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Исследователи, в частности,</w:t>
      </w:r>
      <w:r w:rsidRPr="00B9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 Морозова,</w:t>
      </w: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полагают, что особенности недоразвития коммуникативных навыков начинают проявляться на каждом этапе онтогенеза ребенка с РАС. В младенческом возрасте, как указывает Р. Аткинсон, трудности в целенаправленности и планировании движений, их регуляции, подражании действиям взрослого приводят к отсутствию комплекса оживления. Ребенку с аутизмом, по мнению </w:t>
      </w:r>
      <w:r w:rsidRPr="00B9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И.Л. Брин, Н.С. </w:t>
      </w:r>
      <w:proofErr w:type="spellStart"/>
      <w:r w:rsidRPr="00B9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Демиковой</w:t>
      </w:r>
      <w:proofErr w:type="spellEnd"/>
      <w:r w:rsidRPr="00B9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С.А. Морозова и других,</w:t>
      </w: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проявлять свои эмоции посредством мимики, а также удерживаться в контакте со взрослым столь же длительно, сколько это делают его нейротипичные </w:t>
      </w:r>
      <w:proofErr w:type="gramStart"/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сверстники .</w:t>
      </w:r>
      <w:proofErr w:type="gramEnd"/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ребенок с аутизмом с трудом инициирует контакт, не использует невербальные формы общения (позы, жесты и т. д.). </w:t>
      </w:r>
    </w:p>
    <w:p w14:paraId="4B4925B5" w14:textId="77777777" w:rsidR="00B96B19" w:rsidRPr="00B96B19" w:rsidRDefault="00B96B19" w:rsidP="00B96B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у детей с РАС отмечается общая несформированность «Я» и модели психического. Неспособность к продолжительному взаимодействию является препятствием для развития самоощущения, </w:t>
      </w: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познания не только собственных эмоций и реакций, но и чужих. Среди трудностей в развитии коммуникативных умений также отмечаются трудности формирования коммуникативных символов, а, следовательно, и установления закономерностей, причинно-следственных связей, и, как следствие, логического и абстрактного мышления. У детей с аутизмом отмечаются трудности в освоении социальных ролей и связанных с ними моделей поведения.</w:t>
      </w:r>
    </w:p>
    <w:p w14:paraId="50385C5B" w14:textId="63F9DE72" w:rsidR="00B96B19" w:rsidRPr="00B96B19" w:rsidRDefault="00B96B1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Младшим школьникам с РАС крайне сложно встроиться в новые отношения между одноклассниками. Зачастую могут разрушиться даже уже сложившиеся в первое время дружеские связи. Прежде всего, по оценке </w:t>
      </w:r>
      <w:r w:rsidRPr="00B9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О.Б. Богдашиной</w:t>
      </w: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связано с особенностями социального поведения и коммуникативных навыков школьника с РАС, недостаточного развития его эмоционально-волевой сферы и самосознания. Ведь для активного и адекватного взаимодействия в социуме необходимо правильно и быстро оценивать многочисленные и меняющиеся потоки информации, что представляет проблему для школьника с РАС из-за особенностей активной и целостной переработки информации. Очень важно, что коммуникация и общение не обязательно включают язык и речь. У большинства детей с РАС есть задержка речи, либо они избегают пользоваться речью для общения. Поэтому очень важно использовать другие методы коммуникации еще до появления речи, и тогда использование языка последует за ними.</w:t>
      </w:r>
    </w:p>
    <w:p w14:paraId="1D3BF377" w14:textId="77777777" w:rsidR="00B96B19" w:rsidRPr="00B96B19" w:rsidRDefault="00B96B19" w:rsidP="00B96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младшему школьнику с расстройством аутистического спектра трудно корректно реализовывать коммуникативные умения и навыки в ситуациях реального общения, правильно интерпретировать мысли, чувства и намерения других людей. Им трудно быстро оценивать и реагировать на новую незнакомую ситуацию, сложно соотнести собственное поведение с социальным контекстом.</w:t>
      </w:r>
    </w:p>
    <w:p w14:paraId="35FF8CEF" w14:textId="73384E8C" w:rsidR="00405829" w:rsidRDefault="007B38BF">
      <w:r>
        <w:t xml:space="preserve">                                                 </w:t>
      </w:r>
    </w:p>
    <w:p w14:paraId="522A3CAE" w14:textId="3966C7BD" w:rsidR="007B38BF" w:rsidRDefault="007B38BF"/>
    <w:p w14:paraId="3709600C" w14:textId="7DB683A6" w:rsidR="007B38BF" w:rsidRDefault="007B38BF"/>
    <w:p w14:paraId="5DE56898" w14:textId="44EA81A2" w:rsidR="007B38BF" w:rsidRDefault="007B38BF"/>
    <w:p w14:paraId="30668A48" w14:textId="77777777" w:rsidR="00AF5B68" w:rsidRDefault="007B38BF">
      <w:r>
        <w:t xml:space="preserve">                                                               </w:t>
      </w:r>
    </w:p>
    <w:p w14:paraId="1C4EDC9E" w14:textId="77777777" w:rsidR="00AF5B68" w:rsidRDefault="00AF5B68"/>
    <w:p w14:paraId="75CACA39" w14:textId="77777777" w:rsidR="00AF5B68" w:rsidRDefault="00AF5B68"/>
    <w:p w14:paraId="0C162CC6" w14:textId="77777777" w:rsidR="00AF5B68" w:rsidRDefault="00AF5B68"/>
    <w:p w14:paraId="74C167F7" w14:textId="77777777" w:rsidR="00AF5B68" w:rsidRDefault="00AF5B68"/>
    <w:p w14:paraId="36735B6B" w14:textId="77777777" w:rsidR="00AF5B68" w:rsidRDefault="00AF5B68"/>
    <w:p w14:paraId="0B44A3B4" w14:textId="77777777" w:rsidR="00AF5B68" w:rsidRDefault="00AF5B68"/>
    <w:p w14:paraId="7C695AAF" w14:textId="77777777" w:rsidR="00AF5B68" w:rsidRDefault="00AF5B68"/>
    <w:p w14:paraId="66AE072D" w14:textId="77777777" w:rsidR="00AF5B68" w:rsidRDefault="00AF5B68"/>
    <w:p w14:paraId="301191C3" w14:textId="77777777" w:rsidR="00AF5B68" w:rsidRDefault="00AF5B68"/>
    <w:p w14:paraId="19EB2ACE" w14:textId="77777777" w:rsidR="00AF5B68" w:rsidRDefault="00AF5B68"/>
    <w:p w14:paraId="3F335341" w14:textId="77777777" w:rsidR="00AF5B68" w:rsidRDefault="00AF5B68"/>
    <w:p w14:paraId="39FD6018" w14:textId="77777777" w:rsidR="00AF5B68" w:rsidRDefault="00AF5B68"/>
    <w:p w14:paraId="179BD7DA" w14:textId="77777777" w:rsidR="00AF5B68" w:rsidRDefault="00AF5B68"/>
    <w:p w14:paraId="358D1A17" w14:textId="77777777" w:rsidR="00AF5B68" w:rsidRDefault="00AF5B68"/>
    <w:p w14:paraId="77B6A7AE" w14:textId="77777777" w:rsidR="00AF5B68" w:rsidRDefault="00AF5B68"/>
    <w:p w14:paraId="34C0D236" w14:textId="77777777" w:rsidR="00AF5B68" w:rsidRDefault="00AF5B68"/>
    <w:p w14:paraId="7ECCCD41" w14:textId="77777777" w:rsidR="00AF5B68" w:rsidRDefault="00AF5B68"/>
    <w:p w14:paraId="07666478" w14:textId="77777777" w:rsidR="00AF5B68" w:rsidRDefault="00AF5B68"/>
    <w:p w14:paraId="737C0BB3" w14:textId="11EB353F" w:rsidR="007B38BF" w:rsidRPr="00AF5B68" w:rsidRDefault="007B38BF" w:rsidP="00AF5B68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F5B68">
        <w:rPr>
          <w:rFonts w:ascii="Times New Roman" w:hAnsi="Times New Roman" w:cs="Times New Roman"/>
          <w:sz w:val="28"/>
          <w:szCs w:val="28"/>
        </w:rPr>
        <w:t>Список    литературы</w:t>
      </w:r>
    </w:p>
    <w:p w14:paraId="3A10E199" w14:textId="234039C2" w:rsidR="00AF5B68" w:rsidRPr="00AF5B68" w:rsidRDefault="00AF5B68" w:rsidP="00AF5B6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Морозов С. А. Детский аутизм и основы его коррекции / С. А. Морозов. – </w:t>
      </w:r>
      <w:proofErr w:type="gram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СигналЪ</w:t>
      </w:r>
      <w:proofErr w:type="spell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 – 108 с.</w:t>
      </w:r>
    </w:p>
    <w:p w14:paraId="34AB6F5E" w14:textId="77777777" w:rsidR="00AF5B68" w:rsidRPr="00AF5B68" w:rsidRDefault="00AF5B68" w:rsidP="00AF5B68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Морозова С. С. Аутизм : коррекционная работа при тяжелых и осложненных формах : пособие для учителя-дефектолога / С. С. Морозова. – </w:t>
      </w:r>
      <w:proofErr w:type="gram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– 176 с.</w:t>
      </w:r>
    </w:p>
    <w:p w14:paraId="2FDC3940" w14:textId="77777777" w:rsidR="00AF5B68" w:rsidRPr="00AF5B68" w:rsidRDefault="00AF5B68" w:rsidP="00AF5B68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Нейсон</w:t>
      </w:r>
      <w:proofErr w:type="spell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О ключевых проблемах аутизма. Сенсорные аспекты аутизма / Б. </w:t>
      </w:r>
      <w:proofErr w:type="spell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Нейсон</w:t>
      </w:r>
      <w:proofErr w:type="spell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Аутизм и нарушения развития. – 2016. – Т. 14. – № 3. – С. 42-48.</w:t>
      </w:r>
    </w:p>
    <w:p w14:paraId="2E8D0665" w14:textId="77777777" w:rsidR="00AF5B68" w:rsidRPr="00AF5B68" w:rsidRDefault="00AF5B68" w:rsidP="00AF5B68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Никольская О. С. Аутичный ребенок. Пути помощи / О. С. Никольская, Е. Р. </w:t>
      </w:r>
      <w:proofErr w:type="spell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Баенская</w:t>
      </w:r>
      <w:proofErr w:type="spell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М. </w:t>
      </w:r>
      <w:proofErr w:type="spell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Либлинг</w:t>
      </w:r>
      <w:proofErr w:type="spell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Теревинф</w:t>
      </w:r>
      <w:proofErr w:type="spell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2014. </w:t>
      </w:r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288 с. </w:t>
      </w:r>
    </w:p>
    <w:p w14:paraId="733B28BB" w14:textId="77777777" w:rsidR="00AF5B68" w:rsidRPr="00AF5B68" w:rsidRDefault="00AF5B68" w:rsidP="00AF5B68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Никольская О. С. Особенности психического развития детей с аутизмом [Электронный ресурс] / О. С. Никольская, М. Ю. Веденина // Детский </w:t>
      </w:r>
      <w:proofErr w:type="gram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аутизм :</w:t>
      </w:r>
      <w:proofErr w:type="gram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понимания и помощи. – 2014. – № 18. – Режим </w:t>
      </w:r>
      <w:proofErr w:type="gram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https://alldef.ru/ru/articles/almanah-18/osobennosti-psihicheskogo-razvitija-detej-s-146 (дата обращения 20.11.2021).</w:t>
      </w:r>
    </w:p>
    <w:p w14:paraId="3F96782F" w14:textId="77777777" w:rsidR="00AF5B68" w:rsidRPr="00AF5B68" w:rsidRDefault="00AF5B68" w:rsidP="00AF5B68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Нуриева Л. Г. Развитие речи у аутичных детей / Л. Г. Нуриева. – </w:t>
      </w:r>
      <w:proofErr w:type="gram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М. :</w:t>
      </w:r>
      <w:proofErr w:type="gram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Теревинф</w:t>
      </w:r>
      <w:proofErr w:type="spellEnd"/>
      <w:r w:rsidRPr="00AF5B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– 112 с.</w:t>
      </w:r>
    </w:p>
    <w:p w14:paraId="3D539FA5" w14:textId="0A8D6C6F" w:rsidR="007B38BF" w:rsidRDefault="007B38BF"/>
    <w:sectPr w:rsidR="007B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1E50"/>
    <w:multiLevelType w:val="hybridMultilevel"/>
    <w:tmpl w:val="501A8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6"/>
    <w:rsid w:val="00405829"/>
    <w:rsid w:val="00593A31"/>
    <w:rsid w:val="007B38BF"/>
    <w:rsid w:val="00AF5B68"/>
    <w:rsid w:val="00B96B19"/>
    <w:rsid w:val="00BB41B9"/>
    <w:rsid w:val="00C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3D9F"/>
  <w15:chartTrackingRefBased/>
  <w15:docId w15:val="{4618F8FE-B541-4917-9DE3-F30A54C5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Ушакова</dc:creator>
  <cp:keywords/>
  <dc:description/>
  <cp:lastModifiedBy>Анна Ушакова</cp:lastModifiedBy>
  <cp:revision>5</cp:revision>
  <dcterms:created xsi:type="dcterms:W3CDTF">2026-04-18T02:21:00Z</dcterms:created>
  <dcterms:modified xsi:type="dcterms:W3CDTF">2026-04-18T02:56:00Z</dcterms:modified>
</cp:coreProperties>
</file>