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25B" w:rsidRDefault="0024425B" w:rsidP="008770D8">
      <w:pPr>
        <w:spacing w:after="0"/>
        <w:jc w:val="center"/>
        <w:rPr>
          <w:rFonts w:ascii="Times New Roman" w:hAnsi="Times New Roman" w:cs="Times New Roman"/>
          <w:sz w:val="24"/>
          <w:szCs w:val="24"/>
        </w:rPr>
      </w:pPr>
      <w:r>
        <w:rPr>
          <w:rFonts w:ascii="Times New Roman" w:hAnsi="Times New Roman" w:cs="Times New Roman"/>
          <w:sz w:val="24"/>
          <w:szCs w:val="24"/>
        </w:rPr>
        <w:t xml:space="preserve">НЕНЕЦКИЕ ФАМИЛИИ: ПРОИСХОЖДЕНИЕ, СПОСОБЫ ОБРАЗОВАНИЯ, ЗНАЧЕНИЕ и СКЛОНЕНИЕ  </w:t>
      </w:r>
    </w:p>
    <w:p w:rsidR="008770D8" w:rsidRDefault="008770D8" w:rsidP="008770D8">
      <w:pPr>
        <w:spacing w:after="0"/>
        <w:jc w:val="center"/>
        <w:rPr>
          <w:rFonts w:ascii="Times New Roman" w:hAnsi="Times New Roman" w:cs="Times New Roman"/>
          <w:sz w:val="24"/>
          <w:szCs w:val="24"/>
        </w:rPr>
      </w:pPr>
      <w:proofErr w:type="spellStart"/>
      <w:r w:rsidRPr="008770D8">
        <w:rPr>
          <w:rFonts w:ascii="Times New Roman" w:hAnsi="Times New Roman" w:cs="Times New Roman"/>
          <w:sz w:val="24"/>
          <w:szCs w:val="24"/>
        </w:rPr>
        <w:t>Хатанзейская</w:t>
      </w:r>
      <w:proofErr w:type="spellEnd"/>
      <w:r w:rsidRPr="008770D8">
        <w:rPr>
          <w:rFonts w:ascii="Times New Roman" w:hAnsi="Times New Roman" w:cs="Times New Roman"/>
          <w:sz w:val="24"/>
          <w:szCs w:val="24"/>
        </w:rPr>
        <w:t xml:space="preserve"> Валентина Ивановна</w:t>
      </w:r>
    </w:p>
    <w:p w:rsidR="008770D8" w:rsidRDefault="008770D8" w:rsidP="008770D8">
      <w:pPr>
        <w:spacing w:after="0"/>
        <w:jc w:val="center"/>
        <w:rPr>
          <w:rFonts w:ascii="Times New Roman" w:hAnsi="Times New Roman" w:cs="Times New Roman"/>
          <w:sz w:val="24"/>
          <w:szCs w:val="24"/>
        </w:rPr>
      </w:pPr>
      <w:r>
        <w:rPr>
          <w:rFonts w:ascii="Times New Roman" w:hAnsi="Times New Roman" w:cs="Times New Roman"/>
          <w:sz w:val="24"/>
          <w:szCs w:val="24"/>
        </w:rPr>
        <w:t>Учитель русского языка и литературы, ненецкого языка и литературы;</w:t>
      </w:r>
    </w:p>
    <w:p w:rsidR="008770D8" w:rsidRDefault="008770D8" w:rsidP="008770D8">
      <w:pPr>
        <w:spacing w:after="0"/>
        <w:jc w:val="center"/>
        <w:rPr>
          <w:rFonts w:ascii="Times New Roman" w:hAnsi="Times New Roman" w:cs="Times New Roman"/>
          <w:sz w:val="24"/>
          <w:szCs w:val="24"/>
        </w:rPr>
      </w:pPr>
      <w:r>
        <w:rPr>
          <w:rFonts w:ascii="Times New Roman" w:hAnsi="Times New Roman" w:cs="Times New Roman"/>
          <w:sz w:val="24"/>
          <w:szCs w:val="24"/>
        </w:rPr>
        <w:t xml:space="preserve">ГБОУ НАО «Средняя школа поселка </w:t>
      </w:r>
      <w:proofErr w:type="gramStart"/>
      <w:r>
        <w:rPr>
          <w:rFonts w:ascii="Times New Roman" w:hAnsi="Times New Roman" w:cs="Times New Roman"/>
          <w:sz w:val="24"/>
          <w:szCs w:val="24"/>
        </w:rPr>
        <w:t>Красное</w:t>
      </w:r>
      <w:proofErr w:type="gramEnd"/>
      <w:r>
        <w:rPr>
          <w:rFonts w:ascii="Times New Roman" w:hAnsi="Times New Roman" w:cs="Times New Roman"/>
          <w:sz w:val="24"/>
          <w:szCs w:val="24"/>
        </w:rPr>
        <w:t xml:space="preserve">», </w:t>
      </w:r>
    </w:p>
    <w:p w:rsidR="008770D8" w:rsidRDefault="008770D8" w:rsidP="008770D8">
      <w:pPr>
        <w:spacing w:after="0"/>
        <w:jc w:val="center"/>
        <w:rPr>
          <w:rFonts w:ascii="Times New Roman" w:hAnsi="Times New Roman" w:cs="Times New Roman"/>
          <w:sz w:val="24"/>
          <w:szCs w:val="24"/>
        </w:rPr>
      </w:pPr>
      <w:r>
        <w:rPr>
          <w:rFonts w:ascii="Times New Roman" w:hAnsi="Times New Roman" w:cs="Times New Roman"/>
          <w:sz w:val="24"/>
          <w:szCs w:val="24"/>
        </w:rPr>
        <w:t xml:space="preserve">Ненецкий автономный округ, пос. </w:t>
      </w:r>
      <w:proofErr w:type="gramStart"/>
      <w:r>
        <w:rPr>
          <w:rFonts w:ascii="Times New Roman" w:hAnsi="Times New Roman" w:cs="Times New Roman"/>
          <w:sz w:val="24"/>
          <w:szCs w:val="24"/>
        </w:rPr>
        <w:t>Красное</w:t>
      </w:r>
      <w:proofErr w:type="gramEnd"/>
    </w:p>
    <w:p w:rsidR="008770D8" w:rsidRDefault="0024425B" w:rsidP="008770D8">
      <w:pPr>
        <w:spacing w:after="0"/>
        <w:jc w:val="both"/>
      </w:pPr>
      <w:r>
        <w:rPr>
          <w:rFonts w:ascii="Times New Roman" w:hAnsi="Times New Roman" w:cs="Times New Roman"/>
          <w:b/>
          <w:sz w:val="24"/>
          <w:szCs w:val="24"/>
        </w:rPr>
        <w:t xml:space="preserve">          </w:t>
      </w:r>
      <w:r w:rsidR="008770D8" w:rsidRPr="008770D8">
        <w:rPr>
          <w:rFonts w:ascii="Times New Roman" w:hAnsi="Times New Roman" w:cs="Times New Roman"/>
          <w:b/>
          <w:sz w:val="24"/>
          <w:szCs w:val="24"/>
        </w:rPr>
        <w:t>Аннотация</w:t>
      </w:r>
      <w:r w:rsidR="008770D8">
        <w:rPr>
          <w:rFonts w:ascii="Times New Roman" w:hAnsi="Times New Roman" w:cs="Times New Roman"/>
          <w:sz w:val="24"/>
          <w:szCs w:val="24"/>
        </w:rPr>
        <w:t>:</w:t>
      </w:r>
      <w:r w:rsidR="008770D8" w:rsidRPr="008770D8">
        <w:rPr>
          <w:rFonts w:ascii="Times New Roman" w:hAnsi="Times New Roman" w:cs="Times New Roman"/>
          <w:sz w:val="24"/>
          <w:szCs w:val="24"/>
        </w:rPr>
        <w:t xml:space="preserve"> Граждане всех стран имеют фамилии. Фамилия - наследственное имя семьи. Наличие фамилии для нас является привычным</w:t>
      </w:r>
      <w:r w:rsidR="008770D8">
        <w:rPr>
          <w:rFonts w:ascii="Times New Roman" w:hAnsi="Times New Roman" w:cs="Times New Roman"/>
          <w:sz w:val="24"/>
          <w:szCs w:val="24"/>
        </w:rPr>
        <w:t xml:space="preserve"> и само собой разумеющимся. Но </w:t>
      </w:r>
      <w:r w:rsidR="008770D8" w:rsidRPr="008770D8">
        <w:rPr>
          <w:rFonts w:ascii="Times New Roman" w:hAnsi="Times New Roman" w:cs="Times New Roman"/>
          <w:sz w:val="24"/>
          <w:szCs w:val="24"/>
        </w:rPr>
        <w:t xml:space="preserve">не все из нас задумываются над </w:t>
      </w:r>
      <w:r w:rsidR="008770D8">
        <w:rPr>
          <w:rFonts w:ascii="Times New Roman" w:hAnsi="Times New Roman" w:cs="Times New Roman"/>
          <w:sz w:val="24"/>
          <w:szCs w:val="24"/>
        </w:rPr>
        <w:t xml:space="preserve">происхождением, склонением </w:t>
      </w:r>
      <w:r w:rsidR="008770D8" w:rsidRPr="008770D8">
        <w:rPr>
          <w:rFonts w:ascii="Times New Roman" w:hAnsi="Times New Roman" w:cs="Times New Roman"/>
          <w:sz w:val="24"/>
          <w:szCs w:val="24"/>
        </w:rPr>
        <w:t>или возрастом своей фамилии.</w:t>
      </w:r>
      <w:r w:rsidR="008770D8">
        <w:t xml:space="preserve"> </w:t>
      </w:r>
    </w:p>
    <w:p w:rsidR="0042657F" w:rsidRDefault="0024425B" w:rsidP="0042657F">
      <w:pPr>
        <w:spacing w:after="0"/>
        <w:jc w:val="both"/>
        <w:rPr>
          <w:rFonts w:ascii="Arial" w:hAnsi="Arial" w:cs="Arial"/>
          <w:color w:val="000000"/>
          <w:sz w:val="15"/>
          <w:szCs w:val="15"/>
          <w:shd w:val="clear" w:color="auto" w:fill="FFFFFF"/>
        </w:rPr>
      </w:pPr>
      <w:r>
        <w:t xml:space="preserve">           </w:t>
      </w:r>
      <w:r w:rsidR="00291B60" w:rsidRPr="00291B60">
        <w:rPr>
          <w:rFonts w:ascii="Times New Roman" w:hAnsi="Times New Roman" w:cs="Times New Roman"/>
          <w:b/>
          <w:bCs/>
          <w:color w:val="000000"/>
          <w:sz w:val="24"/>
          <w:szCs w:val="24"/>
          <w:shd w:val="clear" w:color="auto" w:fill="FFFFFF"/>
        </w:rPr>
        <w:t xml:space="preserve">Происхождение </w:t>
      </w:r>
      <w:r w:rsidR="00291B60">
        <w:rPr>
          <w:rFonts w:ascii="Times New Roman" w:hAnsi="Times New Roman" w:cs="Times New Roman"/>
          <w:b/>
          <w:bCs/>
          <w:color w:val="000000"/>
          <w:sz w:val="24"/>
          <w:szCs w:val="24"/>
          <w:shd w:val="clear" w:color="auto" w:fill="FFFFFF"/>
        </w:rPr>
        <w:t>ненецких</w:t>
      </w:r>
      <w:r w:rsidR="00291B60" w:rsidRPr="00291B60">
        <w:rPr>
          <w:rFonts w:ascii="Times New Roman" w:hAnsi="Times New Roman" w:cs="Times New Roman"/>
          <w:b/>
          <w:bCs/>
          <w:color w:val="000000"/>
          <w:sz w:val="24"/>
          <w:szCs w:val="24"/>
          <w:shd w:val="clear" w:color="auto" w:fill="FFFFFF"/>
        </w:rPr>
        <w:t xml:space="preserve"> фамилий.</w:t>
      </w:r>
      <w:r w:rsidR="00291B60">
        <w:rPr>
          <w:rFonts w:ascii="Times New Roman" w:hAnsi="Times New Roman" w:cs="Times New Roman"/>
          <w:sz w:val="24"/>
          <w:szCs w:val="24"/>
        </w:rPr>
        <w:t xml:space="preserve"> </w:t>
      </w:r>
      <w:r w:rsidR="003C3DE7" w:rsidRPr="0042657F">
        <w:rPr>
          <w:rFonts w:ascii="Times New Roman" w:hAnsi="Times New Roman" w:cs="Times New Roman"/>
          <w:sz w:val="24"/>
          <w:szCs w:val="24"/>
        </w:rPr>
        <w:t xml:space="preserve">Человек является путником из Прошлого в Будущее, обретая опыт в Настоящем. Прошлым для каждого человека является Имя нашего отца, которое остаётся неизменным. Настоящим для человека является фамилия родителей. </w:t>
      </w:r>
      <w:r w:rsidR="003C3DE7" w:rsidRPr="0042657F">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sidR="0042657F">
        <w:rPr>
          <w:rFonts w:ascii="Times New Roman" w:hAnsi="Times New Roman" w:cs="Times New Roman"/>
          <w:sz w:val="24"/>
          <w:szCs w:val="24"/>
          <w:shd w:val="clear" w:color="auto" w:fill="FFFFFF"/>
        </w:rPr>
        <w:t>З</w:t>
      </w:r>
      <w:r w:rsidR="003C3DE7" w:rsidRPr="0042657F">
        <w:rPr>
          <w:rFonts w:ascii="Times New Roman" w:hAnsi="Times New Roman" w:cs="Times New Roman"/>
          <w:sz w:val="24"/>
          <w:szCs w:val="24"/>
          <w:shd w:val="clear" w:color="auto" w:fill="FFFFFF"/>
        </w:rPr>
        <w:t xml:space="preserve">начение фамилии – это наследуемое наименование, указывающее на принадлежность человека к определенной семье. Возникла фамилия у феодалов, поскольку она была символом наследственного владения. К феодалам присоединилась буржуазия. Были распространены наследственные фирмы, чтобы сохранить и расширить клиентуру, предпочитающую вести дела с известными домами, фамилия была товарным знаком. </w:t>
      </w:r>
    </w:p>
    <w:p w:rsidR="009B0275" w:rsidRPr="009B0275" w:rsidRDefault="0024425B" w:rsidP="009B0275">
      <w:pPr>
        <w:spacing w:after="0"/>
        <w:jc w:val="both"/>
        <w:rPr>
          <w:rStyle w:val="c0"/>
          <w:rFonts w:ascii="Times New Roman" w:hAnsi="Times New Roman" w:cs="Times New Roman"/>
          <w:color w:val="000000"/>
          <w:sz w:val="24"/>
          <w:szCs w:val="24"/>
          <w:bdr w:val="none" w:sz="0" w:space="0" w:color="auto" w:frame="1"/>
          <w:shd w:val="clear" w:color="auto" w:fill="FFFFFF"/>
        </w:rPr>
      </w:pPr>
      <w:r>
        <w:t xml:space="preserve">           </w:t>
      </w:r>
      <w:r w:rsidR="009B0275" w:rsidRPr="009B0275">
        <w:rPr>
          <w:rFonts w:ascii="Times New Roman" w:hAnsi="Times New Roman" w:cs="Times New Roman"/>
          <w:sz w:val="24"/>
          <w:szCs w:val="24"/>
        </w:rPr>
        <w:t>В</w:t>
      </w:r>
      <w:r w:rsidR="009B0275" w:rsidRPr="009B0275">
        <w:rPr>
          <w:rStyle w:val="c0"/>
          <w:rFonts w:ascii="Times New Roman" w:hAnsi="Times New Roman" w:cs="Times New Roman"/>
          <w:color w:val="000000"/>
          <w:sz w:val="24"/>
          <w:szCs w:val="24"/>
          <w:bdr w:val="none" w:sz="0" w:space="0" w:color="auto" w:frame="1"/>
          <w:shd w:val="clear" w:color="auto" w:fill="FFFFFF"/>
        </w:rPr>
        <w:t xml:space="preserve"> любое время</w:t>
      </w:r>
      <w:r w:rsidR="009B0275">
        <w:rPr>
          <w:rStyle w:val="c0"/>
          <w:rFonts w:ascii="Times New Roman" w:hAnsi="Times New Roman" w:cs="Times New Roman"/>
          <w:color w:val="000000"/>
          <w:sz w:val="24"/>
          <w:szCs w:val="24"/>
          <w:bdr w:val="none" w:sz="0" w:space="0" w:color="auto" w:frame="1"/>
          <w:shd w:val="clear" w:color="auto" w:fill="FFFFFF"/>
        </w:rPr>
        <w:t xml:space="preserve"> </w:t>
      </w:r>
      <w:r w:rsidR="009B0275" w:rsidRPr="009B0275">
        <w:rPr>
          <w:rStyle w:val="c0"/>
          <w:rFonts w:ascii="Times New Roman" w:hAnsi="Times New Roman" w:cs="Times New Roman"/>
          <w:color w:val="000000"/>
          <w:sz w:val="24"/>
          <w:szCs w:val="24"/>
          <w:bdr w:val="none" w:sz="0" w:space="0" w:color="auto" w:frame="1"/>
          <w:shd w:val="clear" w:color="auto" w:fill="FFFFFF"/>
        </w:rPr>
        <w:t>каждый человек хотел бы знать историю фамилии, ее значение и своих предшественников. В XXI веке фамилии особенно заинтересовали людей, и как результат появилось много коммерческих фирм, готовых предоставить  информацию из архивов. Изучение фамилий представляет огромный интерес для ученых: социологов, историков и этнографов.</w:t>
      </w:r>
      <w:r w:rsidR="009B0275" w:rsidRPr="009B0275">
        <w:rPr>
          <w:rStyle w:val="c21"/>
          <w:rFonts w:ascii="Times New Roman" w:hAnsi="Times New Roman" w:cs="Times New Roman"/>
          <w:color w:val="000000"/>
          <w:sz w:val="24"/>
          <w:szCs w:val="24"/>
          <w:bdr w:val="none" w:sz="0" w:space="0" w:color="auto" w:frame="1"/>
          <w:shd w:val="clear" w:color="auto" w:fill="FFFFFF"/>
        </w:rPr>
        <w:t> </w:t>
      </w:r>
      <w:r w:rsidR="009B0275" w:rsidRPr="009B0275">
        <w:rPr>
          <w:rStyle w:val="c0"/>
          <w:rFonts w:ascii="Times New Roman" w:hAnsi="Times New Roman" w:cs="Times New Roman"/>
          <w:color w:val="000000"/>
          <w:sz w:val="24"/>
          <w:szCs w:val="24"/>
          <w:bdr w:val="none" w:sz="0" w:space="0" w:color="auto" w:frame="1"/>
          <w:shd w:val="clear" w:color="auto" w:fill="FFFFFF"/>
        </w:rPr>
        <w:t>Каждый из нас каждый день  общается с различными людьми – друзьями, коллегами, родственниками. Ежедневно мы слышим, читаем, произносим или пишем десятки фамилий разных людей. Мы смотрим телепрограммы, кинофильмы, где главными героями  практически всегда являются люди.  Все граждане нашей  страны имеют фамилии, записанные в документах.  Собственная фамилия – отличительный  знак его в обществе.   Бывает и так, что человека уже нет, а фамилия живёт, и люди, называя фамилию, вспоминают человека.  Но не все из нас задумываются над происхождением, способом образования или возрастом своей фамилии.   Изучение  фамилий ценно для науки.  Оно позволяет полнее представить события последних столетий, историю науки, литературы, искусства. Фамилии – это своего рода живая история. Действительно, информация, даваемая фамилиями весьма широка: это и топонимика, и сведения об исчезнувших профессиях,  история труда и быта, история страны,  история языка.</w:t>
      </w:r>
    </w:p>
    <w:p w:rsidR="006D4568" w:rsidRPr="007C62EF" w:rsidRDefault="009B0275" w:rsidP="006D456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C3DE7">
        <w:rPr>
          <w:rFonts w:ascii="Times New Roman" w:hAnsi="Times New Roman" w:cs="Times New Roman"/>
          <w:sz w:val="24"/>
          <w:szCs w:val="24"/>
        </w:rPr>
        <w:t xml:space="preserve">Каждый, живущий в </w:t>
      </w:r>
      <w:r>
        <w:rPr>
          <w:rFonts w:ascii="Times New Roman" w:hAnsi="Times New Roman" w:cs="Times New Roman"/>
          <w:sz w:val="24"/>
          <w:szCs w:val="24"/>
        </w:rPr>
        <w:t>Ненецком автономном</w:t>
      </w:r>
      <w:r w:rsidR="003C3DE7">
        <w:rPr>
          <w:rFonts w:ascii="Times New Roman" w:hAnsi="Times New Roman" w:cs="Times New Roman"/>
          <w:sz w:val="24"/>
          <w:szCs w:val="24"/>
        </w:rPr>
        <w:t xml:space="preserve"> округе, наверно, не раз интересовался, </w:t>
      </w:r>
      <w:r w:rsidR="006D4568" w:rsidRPr="007C62EF">
        <w:rPr>
          <w:rFonts w:ascii="Times New Roman" w:hAnsi="Times New Roman" w:cs="Times New Roman"/>
          <w:sz w:val="24"/>
          <w:szCs w:val="24"/>
        </w:rPr>
        <w:t>почему у ненцев нет своих ненецких имен, да и фамилии не многим отличаются от русских. Для того</w:t>
      </w:r>
      <w:proofErr w:type="gramStart"/>
      <w:r w:rsidR="006D4568" w:rsidRPr="007C62EF">
        <w:rPr>
          <w:rFonts w:ascii="Times New Roman" w:hAnsi="Times New Roman" w:cs="Times New Roman"/>
          <w:sz w:val="24"/>
          <w:szCs w:val="24"/>
        </w:rPr>
        <w:t>,</w:t>
      </w:r>
      <w:proofErr w:type="gramEnd"/>
      <w:r w:rsidR="006D4568" w:rsidRPr="007C62EF">
        <w:rPr>
          <w:rFonts w:ascii="Times New Roman" w:hAnsi="Times New Roman" w:cs="Times New Roman"/>
          <w:sz w:val="24"/>
          <w:szCs w:val="24"/>
        </w:rPr>
        <w:t xml:space="preserve"> чтобы это объяснить, необходимо буд</w:t>
      </w:r>
      <w:r w:rsidR="003C3DE7">
        <w:rPr>
          <w:rFonts w:ascii="Times New Roman" w:hAnsi="Times New Roman" w:cs="Times New Roman"/>
          <w:sz w:val="24"/>
          <w:szCs w:val="24"/>
        </w:rPr>
        <w:t>ет совершить экскурс в историю.</w:t>
      </w:r>
    </w:p>
    <w:p w:rsidR="006D4568" w:rsidRPr="007C62EF" w:rsidRDefault="009B0275" w:rsidP="006D456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05840">
        <w:rPr>
          <w:rFonts w:ascii="Times New Roman" w:hAnsi="Times New Roman" w:cs="Times New Roman"/>
          <w:sz w:val="24"/>
          <w:szCs w:val="24"/>
        </w:rPr>
        <w:t xml:space="preserve">По </w:t>
      </w:r>
      <w:r w:rsidR="006D4568" w:rsidRPr="007C62EF">
        <w:rPr>
          <w:rFonts w:ascii="Times New Roman" w:hAnsi="Times New Roman" w:cs="Times New Roman"/>
          <w:sz w:val="24"/>
          <w:szCs w:val="24"/>
        </w:rPr>
        <w:t xml:space="preserve">северной земле кочевали вольные </w:t>
      </w:r>
      <w:proofErr w:type="spellStart"/>
      <w:r w:rsidR="006D4568" w:rsidRPr="007C62EF">
        <w:rPr>
          <w:rFonts w:ascii="Times New Roman" w:hAnsi="Times New Roman" w:cs="Times New Roman"/>
          <w:sz w:val="24"/>
          <w:szCs w:val="24"/>
        </w:rPr>
        <w:t>самодийцы</w:t>
      </w:r>
      <w:proofErr w:type="spellEnd"/>
      <w:r w:rsidR="006D4568" w:rsidRPr="007C62EF">
        <w:rPr>
          <w:rFonts w:ascii="Times New Roman" w:hAnsi="Times New Roman" w:cs="Times New Roman"/>
          <w:sz w:val="24"/>
          <w:szCs w:val="24"/>
        </w:rPr>
        <w:t xml:space="preserve">, относившие себя к ненецким родам - </w:t>
      </w:r>
      <w:proofErr w:type="spellStart"/>
      <w:r w:rsidR="006D4568">
        <w:rPr>
          <w:rFonts w:ascii="Times New Roman" w:hAnsi="Times New Roman" w:cs="Times New Roman"/>
          <w:sz w:val="24"/>
          <w:szCs w:val="24"/>
        </w:rPr>
        <w:t>Вэли</w:t>
      </w:r>
      <w:proofErr w:type="spellEnd"/>
      <w:r w:rsidR="006D4568">
        <w:rPr>
          <w:rFonts w:ascii="Times New Roman" w:hAnsi="Times New Roman" w:cs="Times New Roman"/>
          <w:sz w:val="24"/>
          <w:szCs w:val="24"/>
        </w:rPr>
        <w:t xml:space="preserve"> и </w:t>
      </w:r>
      <w:proofErr w:type="spellStart"/>
      <w:r w:rsidR="006D4568">
        <w:rPr>
          <w:rFonts w:ascii="Times New Roman" w:hAnsi="Times New Roman" w:cs="Times New Roman"/>
          <w:sz w:val="24"/>
          <w:szCs w:val="24"/>
        </w:rPr>
        <w:t>Тысыя</w:t>
      </w:r>
      <w:proofErr w:type="spellEnd"/>
      <w:r w:rsidR="006D4568">
        <w:rPr>
          <w:rFonts w:ascii="Times New Roman" w:hAnsi="Times New Roman" w:cs="Times New Roman"/>
          <w:sz w:val="24"/>
          <w:szCs w:val="24"/>
        </w:rPr>
        <w:t xml:space="preserve">, Худи и </w:t>
      </w:r>
      <w:proofErr w:type="spellStart"/>
      <w:r w:rsidR="006D4568">
        <w:rPr>
          <w:rFonts w:ascii="Times New Roman" w:hAnsi="Times New Roman" w:cs="Times New Roman"/>
          <w:sz w:val="24"/>
          <w:szCs w:val="24"/>
        </w:rPr>
        <w:t>Харючи</w:t>
      </w:r>
      <w:proofErr w:type="spellEnd"/>
      <w:r w:rsidR="006D4568">
        <w:rPr>
          <w:rFonts w:ascii="Times New Roman" w:hAnsi="Times New Roman" w:cs="Times New Roman"/>
          <w:sz w:val="24"/>
          <w:szCs w:val="24"/>
        </w:rPr>
        <w:t xml:space="preserve">, </w:t>
      </w:r>
      <w:proofErr w:type="spellStart"/>
      <w:r w:rsidR="006D4568">
        <w:rPr>
          <w:rFonts w:ascii="Times New Roman" w:hAnsi="Times New Roman" w:cs="Times New Roman"/>
          <w:sz w:val="24"/>
          <w:szCs w:val="24"/>
        </w:rPr>
        <w:t>Ли</w:t>
      </w:r>
      <w:r w:rsidR="006D4568" w:rsidRPr="007C62EF">
        <w:rPr>
          <w:rFonts w:ascii="Times New Roman" w:hAnsi="Times New Roman" w:cs="Times New Roman"/>
          <w:sz w:val="24"/>
          <w:szCs w:val="24"/>
        </w:rPr>
        <w:t>дянг</w:t>
      </w:r>
      <w:proofErr w:type="spellEnd"/>
      <w:r w:rsidR="006D4568" w:rsidRPr="007C62EF">
        <w:rPr>
          <w:rFonts w:ascii="Times New Roman" w:hAnsi="Times New Roman" w:cs="Times New Roman"/>
          <w:sz w:val="24"/>
          <w:szCs w:val="24"/>
        </w:rPr>
        <w:t xml:space="preserve"> и </w:t>
      </w:r>
      <w:proofErr w:type="spellStart"/>
      <w:r w:rsidR="006D4568" w:rsidRPr="007C62EF">
        <w:rPr>
          <w:rFonts w:ascii="Times New Roman" w:hAnsi="Times New Roman" w:cs="Times New Roman"/>
          <w:sz w:val="24"/>
          <w:szCs w:val="24"/>
        </w:rPr>
        <w:t>Вэнуган</w:t>
      </w:r>
      <w:proofErr w:type="spellEnd"/>
      <w:r w:rsidR="006D4568" w:rsidRPr="007C62EF">
        <w:rPr>
          <w:rFonts w:ascii="Times New Roman" w:hAnsi="Times New Roman" w:cs="Times New Roman"/>
          <w:sz w:val="24"/>
          <w:szCs w:val="24"/>
        </w:rPr>
        <w:t xml:space="preserve">, </w:t>
      </w:r>
      <w:proofErr w:type="spellStart"/>
      <w:r w:rsidR="006D4568" w:rsidRPr="007C62EF">
        <w:rPr>
          <w:rFonts w:ascii="Times New Roman" w:hAnsi="Times New Roman" w:cs="Times New Roman"/>
          <w:sz w:val="24"/>
          <w:szCs w:val="24"/>
        </w:rPr>
        <w:t>Окатэтта</w:t>
      </w:r>
      <w:proofErr w:type="spellEnd"/>
      <w:r w:rsidR="006D4568" w:rsidRPr="007C62EF">
        <w:rPr>
          <w:rFonts w:ascii="Times New Roman" w:hAnsi="Times New Roman" w:cs="Times New Roman"/>
          <w:sz w:val="24"/>
          <w:szCs w:val="24"/>
        </w:rPr>
        <w:t xml:space="preserve"> и </w:t>
      </w:r>
      <w:proofErr w:type="spellStart"/>
      <w:r w:rsidR="006D4568" w:rsidRPr="007C62EF">
        <w:rPr>
          <w:rFonts w:ascii="Times New Roman" w:hAnsi="Times New Roman" w:cs="Times New Roman"/>
          <w:sz w:val="24"/>
          <w:szCs w:val="24"/>
        </w:rPr>
        <w:t>Хэтанзи</w:t>
      </w:r>
      <w:proofErr w:type="spellEnd"/>
      <w:r w:rsidR="006D4568" w:rsidRPr="007C62EF">
        <w:rPr>
          <w:rFonts w:ascii="Times New Roman" w:hAnsi="Times New Roman" w:cs="Times New Roman"/>
          <w:sz w:val="24"/>
          <w:szCs w:val="24"/>
        </w:rPr>
        <w:t>. Всего, по запискам русских миссионе</w:t>
      </w:r>
      <w:r w:rsidR="006D4568">
        <w:rPr>
          <w:rFonts w:ascii="Times New Roman" w:hAnsi="Times New Roman" w:cs="Times New Roman"/>
          <w:sz w:val="24"/>
          <w:szCs w:val="24"/>
        </w:rPr>
        <w:t xml:space="preserve">ров, </w:t>
      </w:r>
      <w:r w:rsidR="00A05840">
        <w:rPr>
          <w:rFonts w:ascii="Times New Roman" w:hAnsi="Times New Roman" w:cs="Times New Roman"/>
          <w:sz w:val="24"/>
          <w:szCs w:val="24"/>
        </w:rPr>
        <w:t>таких</w:t>
      </w:r>
      <w:r w:rsidR="006D4568">
        <w:rPr>
          <w:rFonts w:ascii="Times New Roman" w:hAnsi="Times New Roman" w:cs="Times New Roman"/>
          <w:sz w:val="24"/>
          <w:szCs w:val="24"/>
        </w:rPr>
        <w:t xml:space="preserve"> родов на землях "</w:t>
      </w:r>
      <w:proofErr w:type="gramStart"/>
      <w:r w:rsidR="006D4568">
        <w:rPr>
          <w:rFonts w:ascii="Times New Roman" w:hAnsi="Times New Roman" w:cs="Times New Roman"/>
          <w:sz w:val="24"/>
          <w:szCs w:val="24"/>
        </w:rPr>
        <w:t>Кани</w:t>
      </w:r>
      <w:r w:rsidR="00A05840">
        <w:rPr>
          <w:rFonts w:ascii="Times New Roman" w:hAnsi="Times New Roman" w:cs="Times New Roman"/>
          <w:sz w:val="24"/>
          <w:szCs w:val="24"/>
        </w:rPr>
        <w:t>на</w:t>
      </w:r>
      <w:proofErr w:type="gramEnd"/>
      <w:r w:rsidR="00A05840">
        <w:rPr>
          <w:rFonts w:ascii="Times New Roman" w:hAnsi="Times New Roman" w:cs="Times New Roman"/>
          <w:sz w:val="24"/>
          <w:szCs w:val="24"/>
        </w:rPr>
        <w:t xml:space="preserve"> и Тиуна до Печо</w:t>
      </w:r>
      <w:r w:rsidR="006D4568" w:rsidRPr="007C62EF">
        <w:rPr>
          <w:rFonts w:ascii="Times New Roman" w:hAnsi="Times New Roman" w:cs="Times New Roman"/>
          <w:sz w:val="24"/>
          <w:szCs w:val="24"/>
        </w:rPr>
        <w:t xml:space="preserve">ры и </w:t>
      </w:r>
      <w:proofErr w:type="spellStart"/>
      <w:r w:rsidR="006D4568" w:rsidRPr="007C62EF">
        <w:rPr>
          <w:rFonts w:ascii="Times New Roman" w:hAnsi="Times New Roman" w:cs="Times New Roman"/>
          <w:sz w:val="24"/>
          <w:szCs w:val="24"/>
        </w:rPr>
        <w:t>Волонги</w:t>
      </w:r>
      <w:proofErr w:type="spellEnd"/>
      <w:r w:rsidR="006D4568" w:rsidRPr="007C62EF">
        <w:rPr>
          <w:rFonts w:ascii="Times New Roman" w:hAnsi="Times New Roman" w:cs="Times New Roman"/>
          <w:sz w:val="24"/>
          <w:szCs w:val="24"/>
        </w:rPr>
        <w:t>", насчитывалось более пятидесяти.</w:t>
      </w:r>
    </w:p>
    <w:p w:rsidR="00202D79" w:rsidRDefault="00A05840" w:rsidP="006D456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D4568" w:rsidRPr="007C62EF">
        <w:rPr>
          <w:rFonts w:ascii="Times New Roman" w:hAnsi="Times New Roman" w:cs="Times New Roman"/>
          <w:sz w:val="24"/>
          <w:szCs w:val="24"/>
        </w:rPr>
        <w:t xml:space="preserve">Сейчас на территории Ненецкого </w:t>
      </w:r>
      <w:r>
        <w:rPr>
          <w:rFonts w:ascii="Times New Roman" w:hAnsi="Times New Roman" w:cs="Times New Roman"/>
          <w:sz w:val="24"/>
          <w:szCs w:val="24"/>
        </w:rPr>
        <w:t xml:space="preserve">автономного </w:t>
      </w:r>
      <w:r w:rsidR="006D4568" w:rsidRPr="007C62EF">
        <w:rPr>
          <w:rFonts w:ascii="Times New Roman" w:hAnsi="Times New Roman" w:cs="Times New Roman"/>
          <w:sz w:val="24"/>
          <w:szCs w:val="24"/>
        </w:rPr>
        <w:t>округа истинно ненецких ф</w:t>
      </w:r>
      <w:r w:rsidR="00202D79">
        <w:rPr>
          <w:rFonts w:ascii="Times New Roman" w:hAnsi="Times New Roman" w:cs="Times New Roman"/>
          <w:sz w:val="24"/>
          <w:szCs w:val="24"/>
        </w:rPr>
        <w:t xml:space="preserve">амилий практически не осталось. Свои фамилии сохранили  жители Ямала и Таймыра. Зачастую </w:t>
      </w:r>
      <w:r w:rsidR="00143CCB">
        <w:rPr>
          <w:rFonts w:ascii="Times New Roman" w:hAnsi="Times New Roman" w:cs="Times New Roman"/>
          <w:sz w:val="24"/>
          <w:szCs w:val="24"/>
        </w:rPr>
        <w:t xml:space="preserve">в паспортных данных </w:t>
      </w:r>
      <w:r w:rsidR="00202D79">
        <w:rPr>
          <w:rFonts w:ascii="Times New Roman" w:hAnsi="Times New Roman" w:cs="Times New Roman"/>
          <w:sz w:val="24"/>
          <w:szCs w:val="24"/>
        </w:rPr>
        <w:t xml:space="preserve">встречаются фамилии: </w:t>
      </w:r>
      <w:proofErr w:type="spellStart"/>
      <w:r w:rsidR="006D4568" w:rsidRPr="007C62EF">
        <w:rPr>
          <w:rFonts w:ascii="Times New Roman" w:hAnsi="Times New Roman" w:cs="Times New Roman"/>
          <w:sz w:val="24"/>
          <w:szCs w:val="24"/>
        </w:rPr>
        <w:t>Езэнги</w:t>
      </w:r>
      <w:proofErr w:type="spellEnd"/>
      <w:r w:rsidR="006D4568" w:rsidRPr="007C62EF">
        <w:rPr>
          <w:rFonts w:ascii="Times New Roman" w:hAnsi="Times New Roman" w:cs="Times New Roman"/>
          <w:sz w:val="24"/>
          <w:szCs w:val="24"/>
        </w:rPr>
        <w:t xml:space="preserve">, </w:t>
      </w:r>
      <w:proofErr w:type="spellStart"/>
      <w:r w:rsidR="006D4568" w:rsidRPr="007C62EF">
        <w:rPr>
          <w:rFonts w:ascii="Times New Roman" w:hAnsi="Times New Roman" w:cs="Times New Roman"/>
          <w:sz w:val="24"/>
          <w:szCs w:val="24"/>
        </w:rPr>
        <w:t>Ябтунэ</w:t>
      </w:r>
      <w:proofErr w:type="spellEnd"/>
      <w:r w:rsidR="006D4568" w:rsidRPr="007C62EF">
        <w:rPr>
          <w:rFonts w:ascii="Times New Roman" w:hAnsi="Times New Roman" w:cs="Times New Roman"/>
          <w:sz w:val="24"/>
          <w:szCs w:val="24"/>
        </w:rPr>
        <w:t xml:space="preserve">, </w:t>
      </w:r>
      <w:proofErr w:type="spellStart"/>
      <w:r w:rsidR="006D4568" w:rsidRPr="007C62EF">
        <w:rPr>
          <w:rFonts w:ascii="Times New Roman" w:hAnsi="Times New Roman" w:cs="Times New Roman"/>
          <w:sz w:val="24"/>
          <w:szCs w:val="24"/>
        </w:rPr>
        <w:t>Лапцуй</w:t>
      </w:r>
      <w:proofErr w:type="spellEnd"/>
      <w:r w:rsidR="006D4568" w:rsidRPr="007C62EF">
        <w:rPr>
          <w:rFonts w:ascii="Times New Roman" w:hAnsi="Times New Roman" w:cs="Times New Roman"/>
          <w:sz w:val="24"/>
          <w:szCs w:val="24"/>
        </w:rPr>
        <w:t xml:space="preserve">, Яр, </w:t>
      </w:r>
      <w:proofErr w:type="spellStart"/>
      <w:r w:rsidR="006D4568" w:rsidRPr="007C62EF">
        <w:rPr>
          <w:rFonts w:ascii="Times New Roman" w:hAnsi="Times New Roman" w:cs="Times New Roman"/>
          <w:sz w:val="24"/>
          <w:szCs w:val="24"/>
        </w:rPr>
        <w:t>Айваседа</w:t>
      </w:r>
      <w:proofErr w:type="spellEnd"/>
      <w:r w:rsidR="006D4568" w:rsidRPr="007C62EF">
        <w:rPr>
          <w:rFonts w:ascii="Times New Roman" w:hAnsi="Times New Roman" w:cs="Times New Roman"/>
          <w:sz w:val="24"/>
          <w:szCs w:val="24"/>
        </w:rPr>
        <w:t xml:space="preserve">, Худи, </w:t>
      </w:r>
      <w:proofErr w:type="spellStart"/>
      <w:r w:rsidR="006D4568" w:rsidRPr="007C62EF">
        <w:rPr>
          <w:rFonts w:ascii="Times New Roman" w:hAnsi="Times New Roman" w:cs="Times New Roman"/>
          <w:sz w:val="24"/>
          <w:szCs w:val="24"/>
        </w:rPr>
        <w:t>Хороли</w:t>
      </w:r>
      <w:proofErr w:type="spellEnd"/>
      <w:r w:rsidR="006D4568" w:rsidRPr="007C62EF">
        <w:rPr>
          <w:rFonts w:ascii="Times New Roman" w:hAnsi="Times New Roman" w:cs="Times New Roman"/>
          <w:sz w:val="24"/>
          <w:szCs w:val="24"/>
        </w:rPr>
        <w:t xml:space="preserve">, </w:t>
      </w:r>
      <w:proofErr w:type="spellStart"/>
      <w:r w:rsidR="006D4568" w:rsidRPr="007C62EF">
        <w:rPr>
          <w:rFonts w:ascii="Times New Roman" w:hAnsi="Times New Roman" w:cs="Times New Roman"/>
          <w:sz w:val="24"/>
          <w:szCs w:val="24"/>
        </w:rPr>
        <w:t>Тохоли</w:t>
      </w:r>
      <w:proofErr w:type="spellEnd"/>
      <w:r w:rsidR="006D4568" w:rsidRPr="007C62EF">
        <w:rPr>
          <w:rFonts w:ascii="Times New Roman" w:hAnsi="Times New Roman" w:cs="Times New Roman"/>
          <w:sz w:val="24"/>
          <w:szCs w:val="24"/>
        </w:rPr>
        <w:t xml:space="preserve">, </w:t>
      </w:r>
      <w:proofErr w:type="spellStart"/>
      <w:r w:rsidR="006D4568" w:rsidRPr="007C62EF">
        <w:rPr>
          <w:rFonts w:ascii="Times New Roman" w:hAnsi="Times New Roman" w:cs="Times New Roman"/>
          <w:sz w:val="24"/>
          <w:szCs w:val="24"/>
        </w:rPr>
        <w:t>Т</w:t>
      </w:r>
      <w:r w:rsidR="00202D79">
        <w:rPr>
          <w:rFonts w:ascii="Times New Roman" w:hAnsi="Times New Roman" w:cs="Times New Roman"/>
          <w:sz w:val="24"/>
          <w:szCs w:val="24"/>
        </w:rPr>
        <w:t>эседа</w:t>
      </w:r>
      <w:proofErr w:type="spellEnd"/>
      <w:r w:rsidR="00202D79">
        <w:rPr>
          <w:rFonts w:ascii="Times New Roman" w:hAnsi="Times New Roman" w:cs="Times New Roman"/>
          <w:sz w:val="24"/>
          <w:szCs w:val="24"/>
        </w:rPr>
        <w:t xml:space="preserve">, </w:t>
      </w:r>
      <w:proofErr w:type="spellStart"/>
      <w:r w:rsidR="00202D79">
        <w:rPr>
          <w:rFonts w:ascii="Times New Roman" w:hAnsi="Times New Roman" w:cs="Times New Roman"/>
          <w:sz w:val="24"/>
          <w:szCs w:val="24"/>
        </w:rPr>
        <w:t>Яунгад</w:t>
      </w:r>
      <w:proofErr w:type="spellEnd"/>
      <w:r w:rsidR="00202D79">
        <w:rPr>
          <w:rFonts w:ascii="Times New Roman" w:hAnsi="Times New Roman" w:cs="Times New Roman"/>
          <w:sz w:val="24"/>
          <w:szCs w:val="24"/>
        </w:rPr>
        <w:t xml:space="preserve"> и так далее, </w:t>
      </w:r>
      <w:r>
        <w:rPr>
          <w:rFonts w:ascii="Times New Roman" w:hAnsi="Times New Roman" w:cs="Times New Roman"/>
          <w:sz w:val="24"/>
          <w:szCs w:val="24"/>
        </w:rPr>
        <w:t>можно найти</w:t>
      </w:r>
      <w:r w:rsidR="006D4568" w:rsidRPr="007C62EF">
        <w:rPr>
          <w:rFonts w:ascii="Times New Roman" w:hAnsi="Times New Roman" w:cs="Times New Roman"/>
          <w:sz w:val="24"/>
          <w:szCs w:val="24"/>
        </w:rPr>
        <w:t xml:space="preserve"> исконно ненецкие имена. </w:t>
      </w:r>
      <w:r w:rsidR="00202D79">
        <w:rPr>
          <w:rFonts w:ascii="Times New Roman" w:hAnsi="Times New Roman" w:cs="Times New Roman"/>
          <w:sz w:val="24"/>
          <w:szCs w:val="24"/>
        </w:rPr>
        <w:t xml:space="preserve">  </w:t>
      </w:r>
    </w:p>
    <w:p w:rsidR="006D4568" w:rsidRPr="007C62EF" w:rsidRDefault="00202D79" w:rsidP="006D456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C51FE">
        <w:rPr>
          <w:rFonts w:ascii="Times New Roman" w:hAnsi="Times New Roman" w:cs="Times New Roman"/>
          <w:sz w:val="24"/>
          <w:szCs w:val="24"/>
        </w:rPr>
        <w:t>Местные фамилии стали исчезать в то время,</w:t>
      </w:r>
      <w:r w:rsidR="006D4568" w:rsidRPr="007C62EF">
        <w:rPr>
          <w:rFonts w:ascii="Times New Roman" w:hAnsi="Times New Roman" w:cs="Times New Roman"/>
          <w:sz w:val="24"/>
          <w:szCs w:val="24"/>
        </w:rPr>
        <w:t xml:space="preserve"> когда ненцев начали активно приобщать к православию. Русиф</w:t>
      </w:r>
      <w:r w:rsidR="00143CCB">
        <w:rPr>
          <w:rFonts w:ascii="Times New Roman" w:hAnsi="Times New Roman" w:cs="Times New Roman"/>
          <w:sz w:val="24"/>
          <w:szCs w:val="24"/>
        </w:rPr>
        <w:t xml:space="preserve">ицированные фамилии и имена – не </w:t>
      </w:r>
      <w:r w:rsidR="006D4568" w:rsidRPr="007C62EF">
        <w:rPr>
          <w:rFonts w:ascii="Times New Roman" w:hAnsi="Times New Roman" w:cs="Times New Roman"/>
          <w:sz w:val="24"/>
          <w:szCs w:val="24"/>
        </w:rPr>
        <w:t xml:space="preserve">что иное, как результат приобщения ненцев к христианству. Специально организованная в XVIII веке миссия во главе с иеромонахом Неофитом была направлена для крещения неверных. </w:t>
      </w:r>
      <w:proofErr w:type="gramStart"/>
      <w:r w:rsidR="006D4568" w:rsidRPr="007C62EF">
        <w:rPr>
          <w:rFonts w:ascii="Times New Roman" w:hAnsi="Times New Roman" w:cs="Times New Roman"/>
          <w:sz w:val="24"/>
          <w:szCs w:val="24"/>
        </w:rPr>
        <w:t>В первые</w:t>
      </w:r>
      <w:proofErr w:type="gramEnd"/>
      <w:r w:rsidR="006D4568" w:rsidRPr="007C62EF">
        <w:rPr>
          <w:rFonts w:ascii="Times New Roman" w:hAnsi="Times New Roman" w:cs="Times New Roman"/>
          <w:sz w:val="24"/>
          <w:szCs w:val="24"/>
        </w:rPr>
        <w:t xml:space="preserve"> же месяцы своей деятельности Неофит доложил в Москву Святейшему Синоду о том, что "с половины августа до ноября присоединил к православной вере через святое крещение </w:t>
      </w:r>
      <w:r w:rsidR="006D4568">
        <w:rPr>
          <w:rFonts w:ascii="Times New Roman" w:hAnsi="Times New Roman" w:cs="Times New Roman"/>
          <w:sz w:val="24"/>
          <w:szCs w:val="24"/>
        </w:rPr>
        <w:t xml:space="preserve">  1</w:t>
      </w:r>
      <w:r w:rsidR="006D4568" w:rsidRPr="007C62EF">
        <w:rPr>
          <w:rFonts w:ascii="Times New Roman" w:hAnsi="Times New Roman" w:cs="Times New Roman"/>
          <w:sz w:val="24"/>
          <w:szCs w:val="24"/>
        </w:rPr>
        <w:t>15 самоедов обоего пола, да о пятидесяти человек оглашенных", дав им "имен</w:t>
      </w:r>
      <w:r w:rsidR="006D4568">
        <w:rPr>
          <w:rFonts w:ascii="Times New Roman" w:hAnsi="Times New Roman" w:cs="Times New Roman"/>
          <w:sz w:val="24"/>
          <w:szCs w:val="24"/>
        </w:rPr>
        <w:t>а</w:t>
      </w:r>
      <w:r w:rsidR="006D4568" w:rsidRPr="007C62EF">
        <w:rPr>
          <w:rFonts w:ascii="Times New Roman" w:hAnsi="Times New Roman" w:cs="Times New Roman"/>
          <w:sz w:val="24"/>
          <w:szCs w:val="24"/>
        </w:rPr>
        <w:t>, достойные христианина". Крещение ненцев продолжалось и в XIX веке.</w:t>
      </w:r>
    </w:p>
    <w:p w:rsidR="006D4568" w:rsidRPr="007C62EF" w:rsidRDefault="00143CCB" w:rsidP="006D4568">
      <w:pPr>
        <w:spacing w:after="0"/>
        <w:jc w:val="both"/>
        <w:rPr>
          <w:rFonts w:ascii="Times New Roman" w:hAnsi="Times New Roman" w:cs="Times New Roman"/>
          <w:sz w:val="24"/>
          <w:szCs w:val="24"/>
        </w:rPr>
      </w:pPr>
      <w:r>
        <w:rPr>
          <w:rFonts w:ascii="Times New Roman" w:hAnsi="Times New Roman" w:cs="Times New Roman"/>
          <w:sz w:val="24"/>
          <w:szCs w:val="24"/>
        </w:rPr>
        <w:t xml:space="preserve">          А</w:t>
      </w:r>
      <w:r w:rsidR="006D4568" w:rsidRPr="007C62EF">
        <w:rPr>
          <w:rFonts w:ascii="Times New Roman" w:hAnsi="Times New Roman" w:cs="Times New Roman"/>
          <w:sz w:val="24"/>
          <w:szCs w:val="24"/>
        </w:rPr>
        <w:t>рхимандрит Вениамин с 1825 по 1830 год крестил, по его отчетам, более трех тысяч ненцев, получивших после обряда новые имена и фамилии, которые фигурировали позднее во всех государственных актах и метрических записях.</w:t>
      </w:r>
    </w:p>
    <w:p w:rsidR="006D4568" w:rsidRPr="007C62EF" w:rsidRDefault="00143CCB" w:rsidP="006D456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D4568" w:rsidRPr="007C62EF">
        <w:rPr>
          <w:rFonts w:ascii="Times New Roman" w:hAnsi="Times New Roman" w:cs="Times New Roman"/>
          <w:sz w:val="24"/>
          <w:szCs w:val="24"/>
        </w:rPr>
        <w:t>По воспоминаниям очевидцев, крещение ненцев в те годы выглядело весьма странно. Например, на Новой Земле крестили одновременно до ста человек. Для этого пришлось освятить воду одного из тундровых озер, его водой брызгали удивленных ненцев и под пение псалмов давали им новые фамилии и имена, которые тут же записывались в специальный регистрационный журнал. Позднее процесс еще более упростили: загоняли ненцев в озеро, откуда они выходили уже новоиспеченными христианами с русскими именами и новыми фамилиями.</w:t>
      </w:r>
    </w:p>
    <w:p w:rsidR="00291B60" w:rsidRDefault="00143CCB" w:rsidP="00291B6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91B60">
        <w:rPr>
          <w:rFonts w:ascii="Times New Roman" w:hAnsi="Times New Roman" w:cs="Times New Roman"/>
          <w:b/>
          <w:bCs/>
          <w:color w:val="000000"/>
          <w:sz w:val="24"/>
          <w:szCs w:val="24"/>
          <w:shd w:val="clear" w:color="auto" w:fill="FFFFFF"/>
        </w:rPr>
        <w:t xml:space="preserve">Способы образования ненецких </w:t>
      </w:r>
      <w:r w:rsidR="00291B60" w:rsidRPr="00291B60">
        <w:rPr>
          <w:rFonts w:ascii="Times New Roman" w:hAnsi="Times New Roman" w:cs="Times New Roman"/>
          <w:b/>
          <w:bCs/>
          <w:color w:val="000000"/>
          <w:sz w:val="24"/>
          <w:szCs w:val="24"/>
          <w:shd w:val="clear" w:color="auto" w:fill="FFFFFF"/>
        </w:rPr>
        <w:t>фамилий</w:t>
      </w:r>
      <w:r w:rsidR="00332886">
        <w:rPr>
          <w:rFonts w:ascii="Times New Roman" w:hAnsi="Times New Roman" w:cs="Times New Roman"/>
          <w:b/>
          <w:bCs/>
          <w:color w:val="000000"/>
          <w:sz w:val="24"/>
          <w:szCs w:val="24"/>
          <w:shd w:val="clear" w:color="auto" w:fill="FFFFFF"/>
        </w:rPr>
        <w:t xml:space="preserve"> и их значение</w:t>
      </w:r>
      <w:r w:rsidR="00291B60" w:rsidRPr="00291B60">
        <w:rPr>
          <w:rFonts w:ascii="Times New Roman" w:hAnsi="Times New Roman" w:cs="Times New Roman"/>
          <w:b/>
          <w:bCs/>
          <w:color w:val="000000"/>
          <w:sz w:val="24"/>
          <w:szCs w:val="24"/>
          <w:shd w:val="clear" w:color="auto" w:fill="FFFFFF"/>
        </w:rPr>
        <w:t>.</w:t>
      </w:r>
      <w:r w:rsidR="00291B60">
        <w:rPr>
          <w:b/>
          <w:bCs/>
          <w:color w:val="000000"/>
          <w:sz w:val="17"/>
          <w:szCs w:val="17"/>
          <w:shd w:val="clear" w:color="auto" w:fill="FFFFFF"/>
        </w:rPr>
        <w:t xml:space="preserve"> </w:t>
      </w:r>
      <w:r w:rsidR="006D4568" w:rsidRPr="007C62EF">
        <w:rPr>
          <w:rFonts w:ascii="Times New Roman" w:hAnsi="Times New Roman" w:cs="Times New Roman"/>
          <w:sz w:val="24"/>
          <w:szCs w:val="24"/>
        </w:rPr>
        <w:t xml:space="preserve">Прослеживаются три </w:t>
      </w:r>
      <w:proofErr w:type="gramStart"/>
      <w:r w:rsidR="006D4568" w:rsidRPr="007C62EF">
        <w:rPr>
          <w:rFonts w:ascii="Times New Roman" w:hAnsi="Times New Roman" w:cs="Times New Roman"/>
          <w:sz w:val="24"/>
          <w:szCs w:val="24"/>
        </w:rPr>
        <w:t>основные</w:t>
      </w:r>
      <w:proofErr w:type="gramEnd"/>
      <w:r w:rsidR="006D4568" w:rsidRPr="007C62EF">
        <w:rPr>
          <w:rFonts w:ascii="Times New Roman" w:hAnsi="Times New Roman" w:cs="Times New Roman"/>
          <w:sz w:val="24"/>
          <w:szCs w:val="24"/>
        </w:rPr>
        <w:t xml:space="preserve"> направления, по которым сегодня можно разделить фамилии ненцев</w:t>
      </w:r>
      <w:r w:rsidR="00291B60">
        <w:rPr>
          <w:rFonts w:ascii="Times New Roman" w:hAnsi="Times New Roman" w:cs="Times New Roman"/>
          <w:sz w:val="24"/>
          <w:szCs w:val="24"/>
        </w:rPr>
        <w:t xml:space="preserve"> Ненецкого округа:</w:t>
      </w:r>
    </w:p>
    <w:p w:rsidR="006D4568" w:rsidRPr="00291B60" w:rsidRDefault="00291B60" w:rsidP="00291B60">
      <w:pPr>
        <w:pStyle w:val="a3"/>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з</w:t>
      </w:r>
      <w:r w:rsidR="006D4568" w:rsidRPr="00291B60">
        <w:rPr>
          <w:rFonts w:ascii="Times New Roman" w:hAnsi="Times New Roman" w:cs="Times New Roman"/>
          <w:sz w:val="24"/>
          <w:szCs w:val="24"/>
        </w:rPr>
        <w:t xml:space="preserve">а основу бралось ненецкое название рода, а к нему присоединялись русские суффиксы. Например, </w:t>
      </w:r>
      <w:proofErr w:type="spellStart"/>
      <w:r w:rsidR="006D4568" w:rsidRPr="00291B60">
        <w:rPr>
          <w:rFonts w:ascii="Times New Roman" w:hAnsi="Times New Roman" w:cs="Times New Roman"/>
          <w:sz w:val="24"/>
          <w:szCs w:val="24"/>
        </w:rPr>
        <w:t>СядэйЕВ</w:t>
      </w:r>
      <w:proofErr w:type="spellEnd"/>
      <w:r w:rsidR="006D4568" w:rsidRPr="00291B60">
        <w:rPr>
          <w:rFonts w:ascii="Times New Roman" w:hAnsi="Times New Roman" w:cs="Times New Roman"/>
          <w:sz w:val="24"/>
          <w:szCs w:val="24"/>
        </w:rPr>
        <w:t xml:space="preserve">, </w:t>
      </w:r>
      <w:proofErr w:type="spellStart"/>
      <w:r w:rsidR="006D4568" w:rsidRPr="00291B60">
        <w:rPr>
          <w:rFonts w:ascii="Times New Roman" w:hAnsi="Times New Roman" w:cs="Times New Roman"/>
          <w:sz w:val="24"/>
          <w:szCs w:val="24"/>
        </w:rPr>
        <w:t>СядэйСКИЙ</w:t>
      </w:r>
      <w:proofErr w:type="spellEnd"/>
      <w:r w:rsidR="006D4568" w:rsidRPr="00291B60">
        <w:rPr>
          <w:rFonts w:ascii="Times New Roman" w:hAnsi="Times New Roman" w:cs="Times New Roman"/>
          <w:sz w:val="24"/>
          <w:szCs w:val="24"/>
        </w:rPr>
        <w:t>.</w:t>
      </w:r>
    </w:p>
    <w:p w:rsidR="00A23FEA" w:rsidRDefault="00291B60" w:rsidP="006D4568">
      <w:pPr>
        <w:pStyle w:val="a3"/>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п</w:t>
      </w:r>
      <w:r w:rsidR="006D4568" w:rsidRPr="00A23FEA">
        <w:rPr>
          <w:rFonts w:ascii="Times New Roman" w:hAnsi="Times New Roman" w:cs="Times New Roman"/>
          <w:sz w:val="24"/>
          <w:szCs w:val="24"/>
        </w:rPr>
        <w:t xml:space="preserve">ереводной вариант: ненецкое название рода </w:t>
      </w:r>
      <w:r w:rsidR="00A23FEA">
        <w:rPr>
          <w:rFonts w:ascii="Times New Roman" w:hAnsi="Times New Roman" w:cs="Times New Roman"/>
          <w:sz w:val="24"/>
          <w:szCs w:val="24"/>
        </w:rPr>
        <w:t xml:space="preserve">переводилось на русский язык, </w:t>
      </w:r>
      <w:proofErr w:type="gramStart"/>
      <w:r w:rsidR="00A23FEA">
        <w:rPr>
          <w:rFonts w:ascii="Times New Roman" w:hAnsi="Times New Roman" w:cs="Times New Roman"/>
          <w:sz w:val="24"/>
          <w:szCs w:val="24"/>
        </w:rPr>
        <w:t>к</w:t>
      </w:r>
      <w:proofErr w:type="gramEnd"/>
      <w:r w:rsidR="00A23FEA">
        <w:rPr>
          <w:rFonts w:ascii="Times New Roman" w:hAnsi="Times New Roman" w:cs="Times New Roman"/>
          <w:sz w:val="24"/>
          <w:szCs w:val="24"/>
        </w:rPr>
        <w:t xml:space="preserve"> </w:t>
      </w:r>
    </w:p>
    <w:p w:rsidR="006D4568" w:rsidRPr="00A23FEA" w:rsidRDefault="006D4568" w:rsidP="00A23FEA">
      <w:pPr>
        <w:spacing w:after="0"/>
        <w:jc w:val="both"/>
        <w:rPr>
          <w:rFonts w:ascii="Times New Roman" w:hAnsi="Times New Roman" w:cs="Times New Roman"/>
          <w:sz w:val="24"/>
          <w:szCs w:val="24"/>
        </w:rPr>
      </w:pPr>
      <w:r w:rsidRPr="00A23FEA">
        <w:rPr>
          <w:rFonts w:ascii="Times New Roman" w:hAnsi="Times New Roman" w:cs="Times New Roman"/>
          <w:sz w:val="24"/>
          <w:szCs w:val="24"/>
        </w:rPr>
        <w:t>новому варианту присоединялись русские суффиксы.</w:t>
      </w:r>
      <w:r w:rsidR="00A23FEA" w:rsidRPr="00A23FEA">
        <w:rPr>
          <w:rFonts w:ascii="Times New Roman" w:hAnsi="Times New Roman" w:cs="Times New Roman"/>
          <w:sz w:val="24"/>
          <w:szCs w:val="24"/>
        </w:rPr>
        <w:t xml:space="preserve"> </w:t>
      </w:r>
      <w:r w:rsidR="00291B60">
        <w:rPr>
          <w:rFonts w:ascii="Times New Roman" w:hAnsi="Times New Roman" w:cs="Times New Roman"/>
          <w:sz w:val="24"/>
          <w:szCs w:val="24"/>
        </w:rPr>
        <w:t xml:space="preserve">Например: </w:t>
      </w:r>
      <w:r w:rsidRPr="00A23FEA">
        <w:rPr>
          <w:rFonts w:ascii="Times New Roman" w:hAnsi="Times New Roman" w:cs="Times New Roman"/>
          <w:sz w:val="24"/>
          <w:szCs w:val="24"/>
        </w:rPr>
        <w:t xml:space="preserve">Бобриков от ненецкого рода </w:t>
      </w:r>
      <w:proofErr w:type="spellStart"/>
      <w:r w:rsidRPr="00A23FEA">
        <w:rPr>
          <w:rFonts w:ascii="Times New Roman" w:hAnsi="Times New Roman" w:cs="Times New Roman"/>
          <w:sz w:val="24"/>
          <w:szCs w:val="24"/>
        </w:rPr>
        <w:t>Л</w:t>
      </w:r>
      <w:r w:rsidR="00291B60">
        <w:rPr>
          <w:rFonts w:ascii="Times New Roman" w:hAnsi="Times New Roman" w:cs="Times New Roman"/>
          <w:sz w:val="24"/>
          <w:szCs w:val="24"/>
        </w:rPr>
        <w:t>идянг</w:t>
      </w:r>
      <w:proofErr w:type="spellEnd"/>
      <w:r w:rsidRPr="00A23FEA">
        <w:rPr>
          <w:rFonts w:ascii="Times New Roman" w:hAnsi="Times New Roman" w:cs="Times New Roman"/>
          <w:sz w:val="24"/>
          <w:szCs w:val="24"/>
        </w:rPr>
        <w:t xml:space="preserve"> (бобр) или Канюков от Ⱨ</w:t>
      </w:r>
      <w:r w:rsidR="005B2F38">
        <w:rPr>
          <w:rFonts w:ascii="Times New Roman" w:hAnsi="Times New Roman" w:cs="Times New Roman"/>
          <w:sz w:val="24"/>
          <w:szCs w:val="24"/>
        </w:rPr>
        <w:t>ыера</w:t>
      </w:r>
      <w:r w:rsidRPr="00A23FEA">
        <w:rPr>
          <w:rFonts w:ascii="Times New Roman" w:hAnsi="Times New Roman" w:cs="Times New Roman"/>
          <w:sz w:val="24"/>
          <w:szCs w:val="24"/>
        </w:rPr>
        <w:t xml:space="preserve"> (</w:t>
      </w:r>
      <w:proofErr w:type="gramStart"/>
      <w:r w:rsidRPr="00A23FEA">
        <w:rPr>
          <w:rFonts w:ascii="Times New Roman" w:hAnsi="Times New Roman" w:cs="Times New Roman"/>
          <w:sz w:val="24"/>
          <w:szCs w:val="24"/>
        </w:rPr>
        <w:t>птица-канюк</w:t>
      </w:r>
      <w:proofErr w:type="gramEnd"/>
      <w:r w:rsidRPr="00A23FEA">
        <w:rPr>
          <w:rFonts w:ascii="Times New Roman" w:hAnsi="Times New Roman" w:cs="Times New Roman"/>
          <w:sz w:val="24"/>
          <w:szCs w:val="24"/>
        </w:rPr>
        <w:t>).</w:t>
      </w:r>
    </w:p>
    <w:p w:rsidR="00A23FEA" w:rsidRDefault="006D4568" w:rsidP="00A23FEA">
      <w:pPr>
        <w:pStyle w:val="a3"/>
        <w:numPr>
          <w:ilvl w:val="0"/>
          <w:numId w:val="3"/>
        </w:numPr>
        <w:spacing w:after="0"/>
        <w:jc w:val="both"/>
        <w:rPr>
          <w:rFonts w:ascii="Times New Roman" w:hAnsi="Times New Roman" w:cs="Times New Roman"/>
          <w:sz w:val="24"/>
          <w:szCs w:val="24"/>
        </w:rPr>
      </w:pPr>
      <w:r w:rsidRPr="00A23FEA">
        <w:rPr>
          <w:rFonts w:ascii="Times New Roman" w:hAnsi="Times New Roman" w:cs="Times New Roman"/>
          <w:sz w:val="24"/>
          <w:szCs w:val="24"/>
        </w:rPr>
        <w:t xml:space="preserve">Присваивались чисто русские фамилии, имевшие внешнее сходство с </w:t>
      </w:r>
      <w:proofErr w:type="gramStart"/>
      <w:r w:rsidRPr="00A23FEA">
        <w:rPr>
          <w:rFonts w:ascii="Times New Roman" w:hAnsi="Times New Roman" w:cs="Times New Roman"/>
          <w:sz w:val="24"/>
          <w:szCs w:val="24"/>
        </w:rPr>
        <w:t>ненецкими</w:t>
      </w:r>
      <w:proofErr w:type="gramEnd"/>
    </w:p>
    <w:p w:rsidR="006D4568" w:rsidRPr="00A23FEA" w:rsidRDefault="00A23FEA" w:rsidP="00A23FEA">
      <w:pPr>
        <w:spacing w:after="0"/>
        <w:jc w:val="both"/>
        <w:rPr>
          <w:rFonts w:ascii="Times New Roman" w:hAnsi="Times New Roman" w:cs="Times New Roman"/>
          <w:sz w:val="24"/>
          <w:szCs w:val="24"/>
        </w:rPr>
      </w:pPr>
      <w:r w:rsidRPr="00A23FEA">
        <w:rPr>
          <w:rFonts w:ascii="Times New Roman" w:hAnsi="Times New Roman" w:cs="Times New Roman"/>
          <w:sz w:val="24"/>
          <w:szCs w:val="24"/>
        </w:rPr>
        <w:t>с</w:t>
      </w:r>
      <w:r w:rsidR="006D4568" w:rsidRPr="00A23FEA">
        <w:rPr>
          <w:rFonts w:ascii="Times New Roman" w:hAnsi="Times New Roman" w:cs="Times New Roman"/>
          <w:sz w:val="24"/>
          <w:szCs w:val="24"/>
        </w:rPr>
        <w:t xml:space="preserve">ловами. Например, Латышев (новая фамилия) </w:t>
      </w:r>
      <w:r w:rsidR="00291B60">
        <w:rPr>
          <w:rFonts w:ascii="Times New Roman" w:hAnsi="Times New Roman" w:cs="Times New Roman"/>
          <w:sz w:val="24"/>
          <w:szCs w:val="24"/>
        </w:rPr>
        <w:t xml:space="preserve">ненецкий вариант звучал как </w:t>
      </w:r>
      <w:proofErr w:type="spellStart"/>
      <w:r w:rsidR="00291B60">
        <w:rPr>
          <w:rFonts w:ascii="Times New Roman" w:hAnsi="Times New Roman" w:cs="Times New Roman"/>
          <w:sz w:val="24"/>
          <w:szCs w:val="24"/>
        </w:rPr>
        <w:t>Лата</w:t>
      </w:r>
      <w:proofErr w:type="spellEnd"/>
      <w:r w:rsidR="00291B60">
        <w:rPr>
          <w:rFonts w:ascii="Times New Roman" w:hAnsi="Times New Roman" w:cs="Times New Roman"/>
          <w:sz w:val="24"/>
          <w:szCs w:val="24"/>
        </w:rPr>
        <w:t xml:space="preserve"> </w:t>
      </w:r>
      <w:proofErr w:type="spellStart"/>
      <w:r w:rsidR="00291B60">
        <w:rPr>
          <w:rFonts w:ascii="Times New Roman" w:hAnsi="Times New Roman" w:cs="Times New Roman"/>
          <w:sz w:val="24"/>
          <w:szCs w:val="24"/>
        </w:rPr>
        <w:t>ся</w:t>
      </w:r>
      <w:proofErr w:type="spellEnd"/>
      <w:r w:rsidR="006D4568" w:rsidRPr="00A23FEA">
        <w:rPr>
          <w:rFonts w:ascii="Times New Roman" w:hAnsi="Times New Roman" w:cs="Times New Roman"/>
          <w:sz w:val="24"/>
          <w:szCs w:val="24"/>
        </w:rPr>
        <w:t xml:space="preserve">" (широколицый). Ненцам при крещении совершенно произвольно давались русские фамилии, ничего общего </w:t>
      </w:r>
      <w:r w:rsidRPr="00A23FEA">
        <w:rPr>
          <w:rFonts w:ascii="Times New Roman" w:hAnsi="Times New Roman" w:cs="Times New Roman"/>
          <w:sz w:val="24"/>
          <w:szCs w:val="24"/>
        </w:rPr>
        <w:t xml:space="preserve">не имевшие </w:t>
      </w:r>
      <w:r w:rsidR="006D4568" w:rsidRPr="00A23FEA">
        <w:rPr>
          <w:rFonts w:ascii="Times New Roman" w:hAnsi="Times New Roman" w:cs="Times New Roman"/>
          <w:sz w:val="24"/>
          <w:szCs w:val="24"/>
        </w:rPr>
        <w:t>с ненецкими</w:t>
      </w:r>
      <w:r>
        <w:rPr>
          <w:rFonts w:ascii="Times New Roman" w:hAnsi="Times New Roman" w:cs="Times New Roman"/>
          <w:sz w:val="24"/>
          <w:szCs w:val="24"/>
        </w:rPr>
        <w:t xml:space="preserve"> фамилиями</w:t>
      </w:r>
      <w:r w:rsidR="006D4568" w:rsidRPr="00A23FEA">
        <w:rPr>
          <w:rFonts w:ascii="Times New Roman" w:hAnsi="Times New Roman" w:cs="Times New Roman"/>
          <w:sz w:val="24"/>
          <w:szCs w:val="24"/>
        </w:rPr>
        <w:t>. Таким образом, получили свои фамил</w:t>
      </w:r>
      <w:r>
        <w:rPr>
          <w:rFonts w:ascii="Times New Roman" w:hAnsi="Times New Roman" w:cs="Times New Roman"/>
          <w:sz w:val="24"/>
          <w:szCs w:val="24"/>
        </w:rPr>
        <w:t>ии многие западные ненцы: Богда</w:t>
      </w:r>
      <w:r w:rsidR="006D4568" w:rsidRPr="00A23FEA">
        <w:rPr>
          <w:rFonts w:ascii="Times New Roman" w:hAnsi="Times New Roman" w:cs="Times New Roman"/>
          <w:sz w:val="24"/>
          <w:szCs w:val="24"/>
        </w:rPr>
        <w:t xml:space="preserve">шины, </w:t>
      </w:r>
      <w:proofErr w:type="spellStart"/>
      <w:r w:rsidR="006D4568" w:rsidRPr="00A23FEA">
        <w:rPr>
          <w:rFonts w:ascii="Times New Roman" w:hAnsi="Times New Roman" w:cs="Times New Roman"/>
          <w:sz w:val="24"/>
          <w:szCs w:val="24"/>
        </w:rPr>
        <w:t>Шангины</w:t>
      </w:r>
      <w:proofErr w:type="spellEnd"/>
      <w:r w:rsidR="006D4568" w:rsidRPr="00A23FEA">
        <w:rPr>
          <w:rFonts w:ascii="Times New Roman" w:hAnsi="Times New Roman" w:cs="Times New Roman"/>
          <w:sz w:val="24"/>
          <w:szCs w:val="24"/>
        </w:rPr>
        <w:t xml:space="preserve">, Назаровы, Шубины, </w:t>
      </w:r>
      <w:proofErr w:type="spellStart"/>
      <w:r w:rsidR="006D4568" w:rsidRPr="00A23FEA">
        <w:rPr>
          <w:rFonts w:ascii="Times New Roman" w:hAnsi="Times New Roman" w:cs="Times New Roman"/>
          <w:sz w:val="24"/>
          <w:szCs w:val="24"/>
        </w:rPr>
        <w:t>Двойниковы</w:t>
      </w:r>
      <w:proofErr w:type="spellEnd"/>
      <w:r w:rsidR="006D4568" w:rsidRPr="00A23FEA">
        <w:rPr>
          <w:rFonts w:ascii="Times New Roman" w:hAnsi="Times New Roman" w:cs="Times New Roman"/>
          <w:sz w:val="24"/>
          <w:szCs w:val="24"/>
        </w:rPr>
        <w:t>, Большаковы и другие.</w:t>
      </w:r>
    </w:p>
    <w:p w:rsidR="006D4568" w:rsidRDefault="00A23FEA" w:rsidP="006D4568">
      <w:pPr>
        <w:spacing w:after="0"/>
        <w:jc w:val="both"/>
        <w:rPr>
          <w:rFonts w:ascii="Times New Roman" w:hAnsi="Times New Roman" w:cs="Times New Roman"/>
          <w:sz w:val="24"/>
          <w:szCs w:val="24"/>
        </w:rPr>
      </w:pPr>
      <w:r>
        <w:rPr>
          <w:rFonts w:ascii="Times New Roman" w:hAnsi="Times New Roman" w:cs="Times New Roman"/>
          <w:sz w:val="24"/>
          <w:szCs w:val="24"/>
        </w:rPr>
        <w:t xml:space="preserve">           Наиболее распространенными являются </w:t>
      </w:r>
      <w:r w:rsidR="00291B60">
        <w:rPr>
          <w:rFonts w:ascii="Times New Roman" w:hAnsi="Times New Roman" w:cs="Times New Roman"/>
          <w:sz w:val="24"/>
          <w:szCs w:val="24"/>
        </w:rPr>
        <w:t>следующие фамилии:</w:t>
      </w:r>
    </w:p>
    <w:p w:rsidR="005B2F38" w:rsidRDefault="006D4568" w:rsidP="005B2F38">
      <w:pPr>
        <w:pStyle w:val="a3"/>
        <w:numPr>
          <w:ilvl w:val="0"/>
          <w:numId w:val="3"/>
        </w:numPr>
        <w:spacing w:after="0"/>
        <w:jc w:val="both"/>
        <w:rPr>
          <w:rFonts w:ascii="Times New Roman" w:hAnsi="Times New Roman" w:cs="Times New Roman"/>
          <w:sz w:val="24"/>
          <w:szCs w:val="24"/>
        </w:rPr>
      </w:pPr>
      <w:proofErr w:type="spellStart"/>
      <w:r w:rsidRPr="005B2F38">
        <w:rPr>
          <w:rFonts w:ascii="Times New Roman" w:hAnsi="Times New Roman" w:cs="Times New Roman"/>
          <w:sz w:val="24"/>
          <w:szCs w:val="24"/>
        </w:rPr>
        <w:t>А</w:t>
      </w:r>
      <w:r w:rsidR="00291B60" w:rsidRPr="005B2F38">
        <w:rPr>
          <w:rFonts w:ascii="Times New Roman" w:hAnsi="Times New Roman" w:cs="Times New Roman"/>
          <w:sz w:val="24"/>
          <w:szCs w:val="24"/>
        </w:rPr>
        <w:t>пицын</w:t>
      </w:r>
      <w:proofErr w:type="spellEnd"/>
      <w:r w:rsidRPr="005B2F38">
        <w:rPr>
          <w:rFonts w:ascii="Times New Roman" w:hAnsi="Times New Roman" w:cs="Times New Roman"/>
          <w:sz w:val="24"/>
          <w:szCs w:val="24"/>
        </w:rPr>
        <w:t xml:space="preserve"> - фамилия, полученная от собственного имени </w:t>
      </w:r>
      <w:proofErr w:type="spellStart"/>
      <w:r w:rsidRPr="005B2F38">
        <w:rPr>
          <w:rFonts w:ascii="Times New Roman" w:hAnsi="Times New Roman" w:cs="Times New Roman"/>
          <w:sz w:val="24"/>
          <w:szCs w:val="24"/>
        </w:rPr>
        <w:t>Апица</w:t>
      </w:r>
      <w:proofErr w:type="spellEnd"/>
      <w:r w:rsidRPr="005B2F38">
        <w:rPr>
          <w:rFonts w:ascii="Times New Roman" w:hAnsi="Times New Roman" w:cs="Times New Roman"/>
          <w:sz w:val="24"/>
          <w:szCs w:val="24"/>
        </w:rPr>
        <w:t xml:space="preserve">. Впервые </w:t>
      </w:r>
    </w:p>
    <w:p w:rsidR="006D4568" w:rsidRPr="005B2F38" w:rsidRDefault="006D4568" w:rsidP="005B2F38">
      <w:pPr>
        <w:spacing w:after="0"/>
        <w:jc w:val="both"/>
        <w:rPr>
          <w:rFonts w:ascii="Times New Roman" w:hAnsi="Times New Roman" w:cs="Times New Roman"/>
          <w:sz w:val="24"/>
          <w:szCs w:val="24"/>
        </w:rPr>
      </w:pPr>
      <w:r w:rsidRPr="005B2F38">
        <w:rPr>
          <w:rFonts w:ascii="Times New Roman" w:hAnsi="Times New Roman" w:cs="Times New Roman"/>
          <w:sz w:val="24"/>
          <w:szCs w:val="24"/>
        </w:rPr>
        <w:t xml:space="preserve">упоминается в документах </w:t>
      </w:r>
      <w:proofErr w:type="spellStart"/>
      <w:r w:rsidRPr="005B2F38">
        <w:rPr>
          <w:rFonts w:ascii="Times New Roman" w:hAnsi="Times New Roman" w:cs="Times New Roman"/>
          <w:sz w:val="24"/>
          <w:szCs w:val="24"/>
        </w:rPr>
        <w:t>Пустозерского</w:t>
      </w:r>
      <w:proofErr w:type="spellEnd"/>
      <w:r w:rsidRPr="005B2F38">
        <w:rPr>
          <w:rFonts w:ascii="Times New Roman" w:hAnsi="Times New Roman" w:cs="Times New Roman"/>
          <w:sz w:val="24"/>
          <w:szCs w:val="24"/>
        </w:rPr>
        <w:t xml:space="preserve"> воеводы в 1517 году</w:t>
      </w:r>
      <w:r w:rsidR="005B2F38" w:rsidRPr="005B2F38">
        <w:rPr>
          <w:rFonts w:ascii="Times New Roman" w:hAnsi="Times New Roman" w:cs="Times New Roman"/>
          <w:sz w:val="24"/>
          <w:szCs w:val="24"/>
        </w:rPr>
        <w:t>;</w:t>
      </w:r>
      <w:r w:rsidRPr="005B2F38">
        <w:rPr>
          <w:rFonts w:ascii="Times New Roman" w:hAnsi="Times New Roman" w:cs="Times New Roman"/>
          <w:sz w:val="24"/>
          <w:szCs w:val="24"/>
        </w:rPr>
        <w:t xml:space="preserve"> </w:t>
      </w:r>
    </w:p>
    <w:p w:rsidR="005B2F38" w:rsidRDefault="006D4568" w:rsidP="005B2F38">
      <w:pPr>
        <w:pStyle w:val="a3"/>
        <w:numPr>
          <w:ilvl w:val="0"/>
          <w:numId w:val="3"/>
        </w:numPr>
        <w:spacing w:after="0"/>
        <w:jc w:val="both"/>
        <w:rPr>
          <w:rFonts w:ascii="Times New Roman" w:hAnsi="Times New Roman" w:cs="Times New Roman"/>
          <w:sz w:val="24"/>
          <w:szCs w:val="24"/>
        </w:rPr>
      </w:pPr>
      <w:proofErr w:type="spellStart"/>
      <w:r w:rsidRPr="005B2F38">
        <w:rPr>
          <w:rFonts w:ascii="Times New Roman" w:hAnsi="Times New Roman" w:cs="Times New Roman"/>
          <w:sz w:val="24"/>
          <w:szCs w:val="24"/>
        </w:rPr>
        <w:t>В</w:t>
      </w:r>
      <w:r w:rsidR="005B2F38">
        <w:rPr>
          <w:rFonts w:ascii="Times New Roman" w:hAnsi="Times New Roman" w:cs="Times New Roman"/>
          <w:sz w:val="24"/>
          <w:szCs w:val="24"/>
        </w:rPr>
        <w:t>ыучейский</w:t>
      </w:r>
      <w:proofErr w:type="spellEnd"/>
      <w:r w:rsidR="005B2F38">
        <w:rPr>
          <w:rFonts w:ascii="Times New Roman" w:hAnsi="Times New Roman" w:cs="Times New Roman"/>
          <w:sz w:val="24"/>
          <w:szCs w:val="24"/>
        </w:rPr>
        <w:t xml:space="preserve"> </w:t>
      </w:r>
      <w:r w:rsidRPr="005B2F38">
        <w:rPr>
          <w:rFonts w:ascii="Times New Roman" w:hAnsi="Times New Roman" w:cs="Times New Roman"/>
          <w:sz w:val="24"/>
          <w:szCs w:val="24"/>
        </w:rPr>
        <w:t xml:space="preserve"> - от рода </w:t>
      </w:r>
      <w:proofErr w:type="spellStart"/>
      <w:r w:rsidRPr="005B2F38">
        <w:rPr>
          <w:rFonts w:ascii="Times New Roman" w:hAnsi="Times New Roman" w:cs="Times New Roman"/>
          <w:sz w:val="24"/>
          <w:szCs w:val="24"/>
        </w:rPr>
        <w:t>Нууци</w:t>
      </w:r>
      <w:proofErr w:type="spellEnd"/>
      <w:r w:rsidRPr="005B2F38">
        <w:rPr>
          <w:rFonts w:ascii="Times New Roman" w:hAnsi="Times New Roman" w:cs="Times New Roman"/>
          <w:sz w:val="24"/>
          <w:szCs w:val="24"/>
        </w:rPr>
        <w:t xml:space="preserve"> - Ⱨ</w:t>
      </w:r>
      <w:r w:rsidR="005B2F38">
        <w:rPr>
          <w:rFonts w:ascii="Times New Roman" w:hAnsi="Times New Roman" w:cs="Times New Roman"/>
          <w:sz w:val="24"/>
          <w:szCs w:val="24"/>
        </w:rPr>
        <w:t xml:space="preserve">ууча – </w:t>
      </w:r>
      <w:r w:rsidRPr="005B2F38">
        <w:rPr>
          <w:rFonts w:ascii="Times New Roman" w:hAnsi="Times New Roman" w:cs="Times New Roman"/>
          <w:sz w:val="24"/>
          <w:szCs w:val="24"/>
        </w:rPr>
        <w:t>с</w:t>
      </w:r>
      <w:r w:rsidR="005B2F38">
        <w:rPr>
          <w:rFonts w:ascii="Times New Roman" w:hAnsi="Times New Roman" w:cs="Times New Roman"/>
          <w:sz w:val="24"/>
          <w:szCs w:val="24"/>
        </w:rPr>
        <w:t>оломинка.</w:t>
      </w:r>
      <w:r w:rsidRPr="005B2F38">
        <w:rPr>
          <w:rFonts w:ascii="Times New Roman" w:hAnsi="Times New Roman" w:cs="Times New Roman"/>
          <w:sz w:val="24"/>
          <w:szCs w:val="24"/>
        </w:rPr>
        <w:t xml:space="preserve"> С помощью русских </w:t>
      </w:r>
    </w:p>
    <w:p w:rsidR="006D4568" w:rsidRPr="005B2F38" w:rsidRDefault="006D4568" w:rsidP="005B2F38">
      <w:pPr>
        <w:spacing w:after="0"/>
        <w:jc w:val="both"/>
        <w:rPr>
          <w:rFonts w:ascii="Times New Roman" w:hAnsi="Times New Roman" w:cs="Times New Roman"/>
          <w:sz w:val="24"/>
          <w:szCs w:val="24"/>
        </w:rPr>
      </w:pPr>
      <w:r w:rsidRPr="005B2F38">
        <w:rPr>
          <w:rFonts w:ascii="Times New Roman" w:hAnsi="Times New Roman" w:cs="Times New Roman"/>
          <w:sz w:val="24"/>
          <w:szCs w:val="24"/>
        </w:rPr>
        <w:t>суф</w:t>
      </w:r>
      <w:r w:rsidR="005B2F38">
        <w:rPr>
          <w:rFonts w:ascii="Times New Roman" w:hAnsi="Times New Roman" w:cs="Times New Roman"/>
          <w:sz w:val="24"/>
          <w:szCs w:val="24"/>
        </w:rPr>
        <w:t>фиксов и окончаний сегодня имеется</w:t>
      </w:r>
      <w:r w:rsidRPr="005B2F38">
        <w:rPr>
          <w:rFonts w:ascii="Times New Roman" w:hAnsi="Times New Roman" w:cs="Times New Roman"/>
          <w:sz w:val="24"/>
          <w:szCs w:val="24"/>
        </w:rPr>
        <w:t xml:space="preserve"> два варианта этой</w:t>
      </w:r>
      <w:r w:rsidR="005B2F38">
        <w:rPr>
          <w:rFonts w:ascii="Times New Roman" w:hAnsi="Times New Roman" w:cs="Times New Roman"/>
          <w:sz w:val="24"/>
          <w:szCs w:val="24"/>
        </w:rPr>
        <w:t xml:space="preserve"> фамилии – </w:t>
      </w:r>
      <w:proofErr w:type="spellStart"/>
      <w:r w:rsidR="005B2F38">
        <w:rPr>
          <w:rFonts w:ascii="Times New Roman" w:hAnsi="Times New Roman" w:cs="Times New Roman"/>
          <w:sz w:val="24"/>
          <w:szCs w:val="24"/>
        </w:rPr>
        <w:t>Выучейский</w:t>
      </w:r>
      <w:proofErr w:type="spellEnd"/>
      <w:r w:rsidR="005B2F38">
        <w:rPr>
          <w:rFonts w:ascii="Times New Roman" w:hAnsi="Times New Roman" w:cs="Times New Roman"/>
          <w:sz w:val="24"/>
          <w:szCs w:val="24"/>
        </w:rPr>
        <w:t xml:space="preserve"> и </w:t>
      </w:r>
      <w:proofErr w:type="spellStart"/>
      <w:r w:rsidR="005B2F38">
        <w:rPr>
          <w:rFonts w:ascii="Times New Roman" w:hAnsi="Times New Roman" w:cs="Times New Roman"/>
          <w:sz w:val="24"/>
          <w:szCs w:val="24"/>
        </w:rPr>
        <w:t>Выучеев</w:t>
      </w:r>
      <w:proofErr w:type="spellEnd"/>
      <w:r w:rsidR="005B2F38">
        <w:rPr>
          <w:rFonts w:ascii="Times New Roman" w:hAnsi="Times New Roman" w:cs="Times New Roman"/>
          <w:sz w:val="24"/>
          <w:szCs w:val="24"/>
        </w:rPr>
        <w:t>;</w:t>
      </w:r>
    </w:p>
    <w:p w:rsidR="006D4568" w:rsidRPr="005B2F38" w:rsidRDefault="005B2F38" w:rsidP="005B2F38">
      <w:pPr>
        <w:pStyle w:val="a3"/>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Валей, </w:t>
      </w:r>
      <w:proofErr w:type="spellStart"/>
      <w:r>
        <w:rPr>
          <w:rFonts w:ascii="Times New Roman" w:hAnsi="Times New Roman" w:cs="Times New Roman"/>
          <w:sz w:val="24"/>
          <w:szCs w:val="24"/>
        </w:rPr>
        <w:t>Валеев</w:t>
      </w:r>
      <w:proofErr w:type="spellEnd"/>
      <w:r w:rsidR="006D4568" w:rsidRPr="005B2F38">
        <w:rPr>
          <w:rFonts w:ascii="Times New Roman" w:hAnsi="Times New Roman" w:cs="Times New Roman"/>
          <w:sz w:val="24"/>
          <w:szCs w:val="24"/>
        </w:rPr>
        <w:t xml:space="preserve">, </w:t>
      </w:r>
      <w:proofErr w:type="spellStart"/>
      <w:r w:rsidR="006D4568" w:rsidRPr="005B2F38">
        <w:rPr>
          <w:rFonts w:ascii="Times New Roman" w:hAnsi="Times New Roman" w:cs="Times New Roman"/>
          <w:sz w:val="24"/>
          <w:szCs w:val="24"/>
        </w:rPr>
        <w:t>В</w:t>
      </w:r>
      <w:r>
        <w:rPr>
          <w:rFonts w:ascii="Times New Roman" w:hAnsi="Times New Roman" w:cs="Times New Roman"/>
          <w:sz w:val="24"/>
          <w:szCs w:val="24"/>
        </w:rPr>
        <w:t>алейский</w:t>
      </w:r>
      <w:proofErr w:type="spellEnd"/>
      <w:r>
        <w:rPr>
          <w:rFonts w:ascii="Times New Roman" w:hAnsi="Times New Roman" w:cs="Times New Roman"/>
          <w:sz w:val="24"/>
          <w:szCs w:val="24"/>
        </w:rPr>
        <w:t xml:space="preserve"> </w:t>
      </w:r>
      <w:r w:rsidR="006D4568" w:rsidRPr="005B2F38">
        <w:rPr>
          <w:rFonts w:ascii="Times New Roman" w:hAnsi="Times New Roman" w:cs="Times New Roman"/>
          <w:sz w:val="24"/>
          <w:szCs w:val="24"/>
        </w:rPr>
        <w:t xml:space="preserve"> - от сл</w:t>
      </w:r>
      <w:r>
        <w:rPr>
          <w:rFonts w:ascii="Times New Roman" w:hAnsi="Times New Roman" w:cs="Times New Roman"/>
          <w:sz w:val="24"/>
          <w:szCs w:val="24"/>
        </w:rPr>
        <w:t xml:space="preserve">ова </w:t>
      </w:r>
      <w:proofErr w:type="spellStart"/>
      <w:r>
        <w:rPr>
          <w:rFonts w:ascii="Times New Roman" w:hAnsi="Times New Roman" w:cs="Times New Roman"/>
          <w:sz w:val="24"/>
          <w:szCs w:val="24"/>
        </w:rPr>
        <w:t>Ва</w:t>
      </w:r>
      <w:proofErr w:type="spellEnd"/>
      <w:proofErr w:type="gramStart"/>
      <w:r>
        <w:rPr>
          <w:rFonts w:ascii="Times New Roman" w:hAnsi="Times New Roman" w:cs="Times New Roman"/>
          <w:sz w:val="24"/>
          <w:szCs w:val="24"/>
        </w:rPr>
        <w:t>"л</w:t>
      </w:r>
      <w:proofErr w:type="gramEnd"/>
      <w:r>
        <w:rPr>
          <w:rFonts w:ascii="Times New Roman" w:hAnsi="Times New Roman" w:cs="Times New Roman"/>
          <w:sz w:val="24"/>
          <w:szCs w:val="24"/>
        </w:rPr>
        <w:t>ёй – хитрый, интересный;</w:t>
      </w:r>
    </w:p>
    <w:p w:rsidR="006D4568" w:rsidRPr="005B2F38" w:rsidRDefault="006D4568" w:rsidP="005B2F38">
      <w:pPr>
        <w:pStyle w:val="a3"/>
        <w:numPr>
          <w:ilvl w:val="0"/>
          <w:numId w:val="3"/>
        </w:numPr>
        <w:spacing w:after="0"/>
        <w:jc w:val="both"/>
        <w:rPr>
          <w:rFonts w:ascii="Times New Roman" w:hAnsi="Times New Roman" w:cs="Times New Roman"/>
          <w:sz w:val="24"/>
          <w:szCs w:val="24"/>
        </w:rPr>
      </w:pPr>
      <w:proofErr w:type="spellStart"/>
      <w:r w:rsidRPr="005B2F38">
        <w:rPr>
          <w:rFonts w:ascii="Times New Roman" w:hAnsi="Times New Roman" w:cs="Times New Roman"/>
          <w:sz w:val="24"/>
          <w:szCs w:val="24"/>
        </w:rPr>
        <w:t>В</w:t>
      </w:r>
      <w:r w:rsidR="005B2F38">
        <w:rPr>
          <w:rFonts w:ascii="Times New Roman" w:hAnsi="Times New Roman" w:cs="Times New Roman"/>
          <w:sz w:val="24"/>
          <w:szCs w:val="24"/>
        </w:rPr>
        <w:t>ылка</w:t>
      </w:r>
      <w:proofErr w:type="spellEnd"/>
      <w:r w:rsidR="005B2F38">
        <w:rPr>
          <w:rFonts w:ascii="Times New Roman" w:hAnsi="Times New Roman" w:cs="Times New Roman"/>
          <w:sz w:val="24"/>
          <w:szCs w:val="24"/>
        </w:rPr>
        <w:t xml:space="preserve"> </w:t>
      </w:r>
      <w:r w:rsidRPr="005B2F38">
        <w:rPr>
          <w:rFonts w:ascii="Times New Roman" w:hAnsi="Times New Roman" w:cs="Times New Roman"/>
          <w:sz w:val="24"/>
          <w:szCs w:val="24"/>
        </w:rPr>
        <w:t xml:space="preserve"> - от </w:t>
      </w:r>
      <w:proofErr w:type="gramStart"/>
      <w:r w:rsidRPr="005B2F38">
        <w:rPr>
          <w:rFonts w:ascii="Times New Roman" w:hAnsi="Times New Roman" w:cs="Times New Roman"/>
          <w:sz w:val="24"/>
          <w:szCs w:val="24"/>
        </w:rPr>
        <w:t>первоначального</w:t>
      </w:r>
      <w:proofErr w:type="gramEnd"/>
      <w:r w:rsidRPr="005B2F38">
        <w:rPr>
          <w:rFonts w:ascii="Times New Roman" w:hAnsi="Times New Roman" w:cs="Times New Roman"/>
          <w:sz w:val="24"/>
          <w:szCs w:val="24"/>
        </w:rPr>
        <w:t xml:space="preserve"> ВЫ"</w:t>
      </w:r>
      <w:r w:rsidR="005B2F38">
        <w:rPr>
          <w:rFonts w:ascii="Times New Roman" w:hAnsi="Times New Roman" w:cs="Times New Roman"/>
          <w:sz w:val="24"/>
          <w:szCs w:val="24"/>
        </w:rPr>
        <w:t xml:space="preserve"> (</w:t>
      </w:r>
      <w:r w:rsidRPr="005B2F38">
        <w:rPr>
          <w:rFonts w:ascii="Times New Roman" w:hAnsi="Times New Roman" w:cs="Times New Roman"/>
          <w:sz w:val="24"/>
          <w:szCs w:val="24"/>
        </w:rPr>
        <w:t>тун</w:t>
      </w:r>
      <w:r w:rsidR="005B2F38">
        <w:rPr>
          <w:rFonts w:ascii="Times New Roman" w:hAnsi="Times New Roman" w:cs="Times New Roman"/>
          <w:sz w:val="24"/>
          <w:szCs w:val="24"/>
        </w:rPr>
        <w:t xml:space="preserve">дра) - житель тундры, </w:t>
      </w:r>
      <w:proofErr w:type="spellStart"/>
      <w:r w:rsidR="005B2F38">
        <w:rPr>
          <w:rFonts w:ascii="Times New Roman" w:hAnsi="Times New Roman" w:cs="Times New Roman"/>
          <w:sz w:val="24"/>
          <w:szCs w:val="24"/>
        </w:rPr>
        <w:t>тундровик</w:t>
      </w:r>
      <w:proofErr w:type="spellEnd"/>
      <w:r w:rsidR="005B2F38">
        <w:rPr>
          <w:rFonts w:ascii="Times New Roman" w:hAnsi="Times New Roman" w:cs="Times New Roman"/>
          <w:sz w:val="24"/>
          <w:szCs w:val="24"/>
        </w:rPr>
        <w:t>;</w:t>
      </w:r>
    </w:p>
    <w:p w:rsidR="006D4568" w:rsidRPr="005B2F38" w:rsidRDefault="006D4568" w:rsidP="005B2F38">
      <w:pPr>
        <w:pStyle w:val="a3"/>
        <w:numPr>
          <w:ilvl w:val="0"/>
          <w:numId w:val="3"/>
        </w:numPr>
        <w:spacing w:after="0"/>
        <w:jc w:val="both"/>
        <w:rPr>
          <w:rFonts w:ascii="Times New Roman" w:hAnsi="Times New Roman" w:cs="Times New Roman"/>
          <w:sz w:val="24"/>
          <w:szCs w:val="24"/>
        </w:rPr>
      </w:pPr>
      <w:proofErr w:type="spellStart"/>
      <w:r w:rsidRPr="005B2F38">
        <w:rPr>
          <w:rFonts w:ascii="Times New Roman" w:hAnsi="Times New Roman" w:cs="Times New Roman"/>
          <w:sz w:val="24"/>
          <w:szCs w:val="24"/>
        </w:rPr>
        <w:t>В</w:t>
      </w:r>
      <w:r w:rsidR="005B2F38">
        <w:rPr>
          <w:rFonts w:ascii="Times New Roman" w:hAnsi="Times New Roman" w:cs="Times New Roman"/>
          <w:sz w:val="24"/>
          <w:szCs w:val="24"/>
        </w:rPr>
        <w:t>арницын</w:t>
      </w:r>
      <w:proofErr w:type="spellEnd"/>
      <w:r w:rsidRPr="005B2F38">
        <w:rPr>
          <w:rFonts w:ascii="Times New Roman" w:hAnsi="Times New Roman" w:cs="Times New Roman"/>
          <w:sz w:val="24"/>
          <w:szCs w:val="24"/>
        </w:rPr>
        <w:t xml:space="preserve"> </w:t>
      </w:r>
      <w:r w:rsidR="005B2F38">
        <w:rPr>
          <w:rFonts w:ascii="Times New Roman" w:hAnsi="Times New Roman" w:cs="Times New Roman"/>
          <w:sz w:val="24"/>
          <w:szCs w:val="24"/>
        </w:rPr>
        <w:t xml:space="preserve"> </w:t>
      </w:r>
      <w:r w:rsidRPr="005B2F38">
        <w:rPr>
          <w:rFonts w:ascii="Times New Roman" w:hAnsi="Times New Roman" w:cs="Times New Roman"/>
          <w:sz w:val="24"/>
          <w:szCs w:val="24"/>
        </w:rPr>
        <w:t>- от ненецкого названия рода В</w:t>
      </w:r>
      <w:r w:rsidR="005B2F38">
        <w:rPr>
          <w:rFonts w:ascii="Times New Roman" w:hAnsi="Times New Roman" w:cs="Times New Roman"/>
          <w:sz w:val="24"/>
          <w:szCs w:val="24"/>
        </w:rPr>
        <w:t xml:space="preserve">ара – </w:t>
      </w:r>
      <w:r w:rsidRPr="005B2F38">
        <w:rPr>
          <w:rFonts w:ascii="Times New Roman" w:hAnsi="Times New Roman" w:cs="Times New Roman"/>
          <w:sz w:val="24"/>
          <w:szCs w:val="24"/>
        </w:rPr>
        <w:t>ч</w:t>
      </w:r>
      <w:r w:rsidR="005B2F38">
        <w:rPr>
          <w:rFonts w:ascii="Times New Roman" w:hAnsi="Times New Roman" w:cs="Times New Roman"/>
          <w:sz w:val="24"/>
          <w:szCs w:val="24"/>
        </w:rPr>
        <w:t>ерный гусь-поморник;</w:t>
      </w:r>
    </w:p>
    <w:p w:rsidR="006D4568" w:rsidRPr="005B2F38" w:rsidRDefault="006D4568" w:rsidP="005B2F38">
      <w:pPr>
        <w:pStyle w:val="a3"/>
        <w:numPr>
          <w:ilvl w:val="0"/>
          <w:numId w:val="3"/>
        </w:numPr>
        <w:spacing w:after="0"/>
        <w:jc w:val="both"/>
        <w:rPr>
          <w:rFonts w:ascii="Times New Roman" w:hAnsi="Times New Roman" w:cs="Times New Roman"/>
          <w:sz w:val="24"/>
          <w:szCs w:val="24"/>
        </w:rPr>
      </w:pPr>
      <w:proofErr w:type="spellStart"/>
      <w:r w:rsidRPr="005B2F38">
        <w:rPr>
          <w:rFonts w:ascii="Times New Roman" w:hAnsi="Times New Roman" w:cs="Times New Roman"/>
          <w:sz w:val="24"/>
          <w:szCs w:val="24"/>
        </w:rPr>
        <w:t>Е</w:t>
      </w:r>
      <w:r w:rsidR="005B2F38">
        <w:rPr>
          <w:rFonts w:ascii="Times New Roman" w:hAnsi="Times New Roman" w:cs="Times New Roman"/>
          <w:sz w:val="24"/>
          <w:szCs w:val="24"/>
        </w:rPr>
        <w:t>всюгин</w:t>
      </w:r>
      <w:proofErr w:type="spellEnd"/>
      <w:r w:rsidR="005B2F38">
        <w:rPr>
          <w:rFonts w:ascii="Times New Roman" w:hAnsi="Times New Roman" w:cs="Times New Roman"/>
          <w:sz w:val="24"/>
          <w:szCs w:val="24"/>
        </w:rPr>
        <w:t xml:space="preserve"> </w:t>
      </w:r>
      <w:r w:rsidRPr="005B2F38">
        <w:rPr>
          <w:rFonts w:ascii="Times New Roman" w:hAnsi="Times New Roman" w:cs="Times New Roman"/>
          <w:sz w:val="24"/>
          <w:szCs w:val="24"/>
        </w:rPr>
        <w:t xml:space="preserve"> - от ненецкого слова </w:t>
      </w:r>
      <w:proofErr w:type="spellStart"/>
      <w:r w:rsidRPr="005B2F38">
        <w:rPr>
          <w:rFonts w:ascii="Times New Roman" w:hAnsi="Times New Roman" w:cs="Times New Roman"/>
          <w:sz w:val="24"/>
          <w:szCs w:val="24"/>
        </w:rPr>
        <w:t>Е</w:t>
      </w:r>
      <w:r w:rsidR="005B2F38">
        <w:rPr>
          <w:rFonts w:ascii="Times New Roman" w:hAnsi="Times New Roman" w:cs="Times New Roman"/>
          <w:sz w:val="24"/>
          <w:szCs w:val="24"/>
        </w:rPr>
        <w:t>вся</w:t>
      </w:r>
      <w:proofErr w:type="spellEnd"/>
      <w:r w:rsidRPr="005B2F38">
        <w:rPr>
          <w:rFonts w:ascii="Times New Roman" w:hAnsi="Times New Roman" w:cs="Times New Roman"/>
          <w:sz w:val="24"/>
          <w:szCs w:val="24"/>
        </w:rPr>
        <w:t xml:space="preserve">, </w:t>
      </w:r>
      <w:proofErr w:type="spellStart"/>
      <w:r w:rsidRPr="005B2F38">
        <w:rPr>
          <w:rFonts w:ascii="Times New Roman" w:hAnsi="Times New Roman" w:cs="Times New Roman"/>
          <w:sz w:val="24"/>
          <w:szCs w:val="24"/>
        </w:rPr>
        <w:t>Е</w:t>
      </w:r>
      <w:r w:rsidR="005B2F38">
        <w:rPr>
          <w:rFonts w:ascii="Times New Roman" w:hAnsi="Times New Roman" w:cs="Times New Roman"/>
          <w:sz w:val="24"/>
          <w:szCs w:val="24"/>
        </w:rPr>
        <w:t>вко</w:t>
      </w:r>
      <w:proofErr w:type="spellEnd"/>
      <w:r w:rsidR="005B2F38">
        <w:rPr>
          <w:rFonts w:ascii="Times New Roman" w:hAnsi="Times New Roman" w:cs="Times New Roman"/>
          <w:sz w:val="24"/>
          <w:szCs w:val="24"/>
        </w:rPr>
        <w:t xml:space="preserve"> – </w:t>
      </w:r>
      <w:r w:rsidRPr="005B2F38">
        <w:rPr>
          <w:rFonts w:ascii="Times New Roman" w:hAnsi="Times New Roman" w:cs="Times New Roman"/>
          <w:sz w:val="24"/>
          <w:szCs w:val="24"/>
        </w:rPr>
        <w:t>с</w:t>
      </w:r>
      <w:r w:rsidR="005B2F38">
        <w:rPr>
          <w:rFonts w:ascii="Times New Roman" w:hAnsi="Times New Roman" w:cs="Times New Roman"/>
          <w:sz w:val="24"/>
          <w:szCs w:val="24"/>
        </w:rPr>
        <w:t>ирота;</w:t>
      </w:r>
    </w:p>
    <w:p w:rsidR="006D4568" w:rsidRPr="005B2F38" w:rsidRDefault="006D4568" w:rsidP="005B2F38">
      <w:pPr>
        <w:pStyle w:val="a3"/>
        <w:numPr>
          <w:ilvl w:val="0"/>
          <w:numId w:val="3"/>
        </w:numPr>
        <w:spacing w:after="0"/>
        <w:jc w:val="both"/>
        <w:rPr>
          <w:rFonts w:ascii="Times New Roman" w:hAnsi="Times New Roman" w:cs="Times New Roman"/>
          <w:sz w:val="24"/>
          <w:szCs w:val="24"/>
        </w:rPr>
      </w:pPr>
      <w:proofErr w:type="spellStart"/>
      <w:r w:rsidRPr="005B2F38">
        <w:rPr>
          <w:rFonts w:ascii="Times New Roman" w:hAnsi="Times New Roman" w:cs="Times New Roman"/>
          <w:sz w:val="24"/>
          <w:szCs w:val="24"/>
        </w:rPr>
        <w:t>П</w:t>
      </w:r>
      <w:r w:rsidR="005B2F38">
        <w:rPr>
          <w:rFonts w:ascii="Times New Roman" w:hAnsi="Times New Roman" w:cs="Times New Roman"/>
          <w:sz w:val="24"/>
          <w:szCs w:val="24"/>
        </w:rPr>
        <w:t>ырерка</w:t>
      </w:r>
      <w:proofErr w:type="spellEnd"/>
      <w:r w:rsidRPr="005B2F38">
        <w:rPr>
          <w:rFonts w:ascii="Times New Roman" w:hAnsi="Times New Roman" w:cs="Times New Roman"/>
          <w:sz w:val="24"/>
          <w:szCs w:val="24"/>
        </w:rPr>
        <w:t xml:space="preserve"> </w:t>
      </w:r>
      <w:r w:rsidR="005B2F38">
        <w:rPr>
          <w:rFonts w:ascii="Times New Roman" w:hAnsi="Times New Roman" w:cs="Times New Roman"/>
          <w:sz w:val="24"/>
          <w:szCs w:val="24"/>
        </w:rPr>
        <w:t xml:space="preserve"> </w:t>
      </w:r>
      <w:r w:rsidRPr="005B2F38">
        <w:rPr>
          <w:rFonts w:ascii="Times New Roman" w:hAnsi="Times New Roman" w:cs="Times New Roman"/>
          <w:sz w:val="24"/>
          <w:szCs w:val="24"/>
        </w:rPr>
        <w:t>- от тотемного знака рода "</w:t>
      </w:r>
      <w:proofErr w:type="spellStart"/>
      <w:r w:rsidRPr="005B2F38">
        <w:rPr>
          <w:rFonts w:ascii="Times New Roman" w:hAnsi="Times New Roman" w:cs="Times New Roman"/>
          <w:sz w:val="24"/>
          <w:szCs w:val="24"/>
        </w:rPr>
        <w:t>Пыря</w:t>
      </w:r>
      <w:proofErr w:type="spellEnd"/>
      <w:r w:rsidRPr="005B2F38">
        <w:rPr>
          <w:rFonts w:ascii="Times New Roman" w:hAnsi="Times New Roman" w:cs="Times New Roman"/>
          <w:sz w:val="24"/>
          <w:szCs w:val="24"/>
        </w:rPr>
        <w:t xml:space="preserve">" </w:t>
      </w:r>
      <w:r w:rsidR="00292366">
        <w:rPr>
          <w:rFonts w:ascii="Times New Roman" w:hAnsi="Times New Roman" w:cs="Times New Roman"/>
          <w:sz w:val="24"/>
          <w:szCs w:val="24"/>
        </w:rPr>
        <w:t>–</w:t>
      </w:r>
      <w:r w:rsidRPr="005B2F38">
        <w:rPr>
          <w:rFonts w:ascii="Times New Roman" w:hAnsi="Times New Roman" w:cs="Times New Roman"/>
          <w:sz w:val="24"/>
          <w:szCs w:val="24"/>
        </w:rPr>
        <w:t xml:space="preserve"> щ</w:t>
      </w:r>
      <w:r w:rsidR="00292366">
        <w:rPr>
          <w:rFonts w:ascii="Times New Roman" w:hAnsi="Times New Roman" w:cs="Times New Roman"/>
          <w:sz w:val="24"/>
          <w:szCs w:val="24"/>
        </w:rPr>
        <w:t>ука;</w:t>
      </w:r>
    </w:p>
    <w:p w:rsidR="006D4568" w:rsidRPr="005B2F38" w:rsidRDefault="006D4568" w:rsidP="005B2F38">
      <w:pPr>
        <w:pStyle w:val="a3"/>
        <w:numPr>
          <w:ilvl w:val="0"/>
          <w:numId w:val="3"/>
        </w:numPr>
        <w:spacing w:after="0"/>
        <w:jc w:val="both"/>
        <w:rPr>
          <w:rFonts w:ascii="Times New Roman" w:hAnsi="Times New Roman" w:cs="Times New Roman"/>
          <w:sz w:val="24"/>
          <w:szCs w:val="24"/>
        </w:rPr>
      </w:pPr>
      <w:proofErr w:type="spellStart"/>
      <w:r w:rsidRPr="005B2F38">
        <w:rPr>
          <w:rFonts w:ascii="Times New Roman" w:hAnsi="Times New Roman" w:cs="Times New Roman"/>
          <w:sz w:val="24"/>
          <w:szCs w:val="24"/>
        </w:rPr>
        <w:t>Т</w:t>
      </w:r>
      <w:r w:rsidR="005B2F38">
        <w:rPr>
          <w:rFonts w:ascii="Times New Roman" w:hAnsi="Times New Roman" w:cs="Times New Roman"/>
          <w:sz w:val="24"/>
          <w:szCs w:val="24"/>
        </w:rPr>
        <w:t>айбарей</w:t>
      </w:r>
      <w:proofErr w:type="spellEnd"/>
      <w:r w:rsidR="005B2F38">
        <w:rPr>
          <w:rFonts w:ascii="Times New Roman" w:hAnsi="Times New Roman" w:cs="Times New Roman"/>
          <w:sz w:val="24"/>
          <w:szCs w:val="24"/>
        </w:rPr>
        <w:t xml:space="preserve"> </w:t>
      </w:r>
      <w:r w:rsidRPr="005B2F38">
        <w:rPr>
          <w:rFonts w:ascii="Times New Roman" w:hAnsi="Times New Roman" w:cs="Times New Roman"/>
          <w:sz w:val="24"/>
          <w:szCs w:val="24"/>
        </w:rPr>
        <w:t>- от Т</w:t>
      </w:r>
      <w:r w:rsidR="005B2F38">
        <w:rPr>
          <w:rFonts w:ascii="Times New Roman" w:hAnsi="Times New Roman" w:cs="Times New Roman"/>
          <w:sz w:val="24"/>
          <w:szCs w:val="24"/>
        </w:rPr>
        <w:t>ай</w:t>
      </w:r>
      <w:r w:rsidRPr="005B2F38">
        <w:rPr>
          <w:rFonts w:ascii="Times New Roman" w:hAnsi="Times New Roman" w:cs="Times New Roman"/>
          <w:sz w:val="24"/>
          <w:szCs w:val="24"/>
        </w:rPr>
        <w:t xml:space="preserve"> П</w:t>
      </w:r>
      <w:r w:rsidR="005B2F38">
        <w:rPr>
          <w:rFonts w:ascii="Times New Roman" w:hAnsi="Times New Roman" w:cs="Times New Roman"/>
          <w:sz w:val="24"/>
          <w:szCs w:val="24"/>
        </w:rPr>
        <w:t>ари</w:t>
      </w:r>
      <w:r w:rsidRPr="005B2F38">
        <w:rPr>
          <w:rFonts w:ascii="Times New Roman" w:hAnsi="Times New Roman" w:cs="Times New Roman"/>
          <w:sz w:val="24"/>
          <w:szCs w:val="24"/>
        </w:rPr>
        <w:t>, Т</w:t>
      </w:r>
      <w:r w:rsidR="005B2F38">
        <w:rPr>
          <w:rFonts w:ascii="Times New Roman" w:hAnsi="Times New Roman" w:cs="Times New Roman"/>
          <w:sz w:val="24"/>
          <w:szCs w:val="24"/>
        </w:rPr>
        <w:t>ай</w:t>
      </w:r>
      <w:r w:rsidRPr="005B2F38">
        <w:rPr>
          <w:rFonts w:ascii="Times New Roman" w:hAnsi="Times New Roman" w:cs="Times New Roman"/>
          <w:sz w:val="24"/>
          <w:szCs w:val="24"/>
        </w:rPr>
        <w:t xml:space="preserve"> </w:t>
      </w:r>
      <w:proofErr w:type="spellStart"/>
      <w:r w:rsidRPr="005B2F38">
        <w:rPr>
          <w:rFonts w:ascii="Times New Roman" w:hAnsi="Times New Roman" w:cs="Times New Roman"/>
          <w:sz w:val="24"/>
          <w:szCs w:val="24"/>
        </w:rPr>
        <w:t>П</w:t>
      </w:r>
      <w:r w:rsidR="005B2F38">
        <w:rPr>
          <w:rFonts w:ascii="Times New Roman" w:hAnsi="Times New Roman" w:cs="Times New Roman"/>
          <w:sz w:val="24"/>
          <w:szCs w:val="24"/>
        </w:rPr>
        <w:t>ариде</w:t>
      </w:r>
      <w:proofErr w:type="spellEnd"/>
      <w:r w:rsidR="00292366">
        <w:rPr>
          <w:rFonts w:ascii="Times New Roman" w:hAnsi="Times New Roman" w:cs="Times New Roman"/>
          <w:sz w:val="24"/>
          <w:szCs w:val="24"/>
        </w:rPr>
        <w:t xml:space="preserve"> – </w:t>
      </w:r>
      <w:proofErr w:type="spellStart"/>
      <w:r w:rsidRPr="005B2F38">
        <w:rPr>
          <w:rFonts w:ascii="Times New Roman" w:hAnsi="Times New Roman" w:cs="Times New Roman"/>
          <w:sz w:val="24"/>
          <w:szCs w:val="24"/>
        </w:rPr>
        <w:t>ч</w:t>
      </w:r>
      <w:r w:rsidR="00292366">
        <w:rPr>
          <w:rFonts w:ascii="Times New Roman" w:hAnsi="Times New Roman" w:cs="Times New Roman"/>
          <w:sz w:val="24"/>
          <w:szCs w:val="24"/>
        </w:rPr>
        <w:t>ернолобый</w:t>
      </w:r>
      <w:proofErr w:type="spellEnd"/>
      <w:r w:rsidRPr="005B2F38">
        <w:rPr>
          <w:rFonts w:ascii="Times New Roman" w:hAnsi="Times New Roman" w:cs="Times New Roman"/>
          <w:sz w:val="24"/>
          <w:szCs w:val="24"/>
        </w:rPr>
        <w:t>, ф</w:t>
      </w:r>
      <w:r w:rsidR="00292366">
        <w:rPr>
          <w:rFonts w:ascii="Times New Roman" w:hAnsi="Times New Roman" w:cs="Times New Roman"/>
          <w:sz w:val="24"/>
          <w:szCs w:val="24"/>
        </w:rPr>
        <w:t>амилия связана с родовым знаком;</w:t>
      </w:r>
    </w:p>
    <w:p w:rsidR="006D4568" w:rsidRPr="005B2F38" w:rsidRDefault="006D4568" w:rsidP="005B2F38">
      <w:pPr>
        <w:pStyle w:val="a3"/>
        <w:numPr>
          <w:ilvl w:val="0"/>
          <w:numId w:val="3"/>
        </w:numPr>
        <w:spacing w:after="0"/>
        <w:jc w:val="both"/>
        <w:rPr>
          <w:rFonts w:ascii="Times New Roman" w:hAnsi="Times New Roman" w:cs="Times New Roman"/>
          <w:sz w:val="24"/>
          <w:szCs w:val="24"/>
        </w:rPr>
      </w:pPr>
      <w:proofErr w:type="spellStart"/>
      <w:r w:rsidRPr="005B2F38">
        <w:rPr>
          <w:rFonts w:ascii="Times New Roman" w:hAnsi="Times New Roman" w:cs="Times New Roman"/>
          <w:sz w:val="24"/>
          <w:szCs w:val="24"/>
        </w:rPr>
        <w:lastRenderedPageBreak/>
        <w:t>Т</w:t>
      </w:r>
      <w:r w:rsidR="00292366">
        <w:rPr>
          <w:rFonts w:ascii="Times New Roman" w:hAnsi="Times New Roman" w:cs="Times New Roman"/>
          <w:sz w:val="24"/>
          <w:szCs w:val="24"/>
        </w:rPr>
        <w:t>алеев</w:t>
      </w:r>
      <w:proofErr w:type="spellEnd"/>
      <w:r w:rsidR="00292366">
        <w:rPr>
          <w:rFonts w:ascii="Times New Roman" w:hAnsi="Times New Roman" w:cs="Times New Roman"/>
          <w:sz w:val="24"/>
          <w:szCs w:val="24"/>
        </w:rPr>
        <w:t xml:space="preserve"> - от Талей – </w:t>
      </w:r>
      <w:r w:rsidRPr="005B2F38">
        <w:rPr>
          <w:rFonts w:ascii="Times New Roman" w:hAnsi="Times New Roman" w:cs="Times New Roman"/>
          <w:sz w:val="24"/>
          <w:szCs w:val="24"/>
        </w:rPr>
        <w:t>в</w:t>
      </w:r>
      <w:r w:rsidR="00292366">
        <w:rPr>
          <w:rFonts w:ascii="Times New Roman" w:hAnsi="Times New Roman" w:cs="Times New Roman"/>
          <w:sz w:val="24"/>
          <w:szCs w:val="24"/>
        </w:rPr>
        <w:t>ор</w:t>
      </w:r>
      <w:r w:rsidRPr="005B2F38">
        <w:rPr>
          <w:rFonts w:ascii="Times New Roman" w:hAnsi="Times New Roman" w:cs="Times New Roman"/>
          <w:sz w:val="24"/>
          <w:szCs w:val="24"/>
        </w:rPr>
        <w:t xml:space="preserve">. </w:t>
      </w:r>
      <w:r w:rsidR="00292366">
        <w:rPr>
          <w:rFonts w:ascii="Times New Roman" w:hAnsi="Times New Roman" w:cs="Times New Roman"/>
          <w:sz w:val="24"/>
          <w:szCs w:val="24"/>
        </w:rPr>
        <w:t>Существует версия, что п</w:t>
      </w:r>
      <w:r w:rsidRPr="005B2F38">
        <w:rPr>
          <w:rFonts w:ascii="Times New Roman" w:hAnsi="Times New Roman" w:cs="Times New Roman"/>
          <w:sz w:val="24"/>
          <w:szCs w:val="24"/>
        </w:rPr>
        <w:t xml:space="preserve">редставители этого рода некогда перегнали чужих оленей через Урал на территорию </w:t>
      </w:r>
      <w:proofErr w:type="spellStart"/>
      <w:r w:rsidRPr="005B2F38">
        <w:rPr>
          <w:rFonts w:ascii="Times New Roman" w:hAnsi="Times New Roman" w:cs="Times New Roman"/>
          <w:sz w:val="24"/>
          <w:szCs w:val="24"/>
        </w:rPr>
        <w:t>Припечорья</w:t>
      </w:r>
      <w:proofErr w:type="spellEnd"/>
      <w:r w:rsidRPr="005B2F38">
        <w:rPr>
          <w:rFonts w:ascii="Times New Roman" w:hAnsi="Times New Roman" w:cs="Times New Roman"/>
          <w:sz w:val="24"/>
          <w:szCs w:val="24"/>
        </w:rPr>
        <w:t>, отсюда и полученное прозвище. Каково истинно</w:t>
      </w:r>
      <w:r w:rsidR="00292366">
        <w:rPr>
          <w:rFonts w:ascii="Times New Roman" w:hAnsi="Times New Roman" w:cs="Times New Roman"/>
          <w:sz w:val="24"/>
          <w:szCs w:val="24"/>
        </w:rPr>
        <w:t>е название их рода – неизвестно;</w:t>
      </w:r>
    </w:p>
    <w:p w:rsidR="006D4568" w:rsidRPr="005B2F38" w:rsidRDefault="006D4568" w:rsidP="005B2F38">
      <w:pPr>
        <w:pStyle w:val="a3"/>
        <w:numPr>
          <w:ilvl w:val="0"/>
          <w:numId w:val="3"/>
        </w:numPr>
        <w:spacing w:after="0"/>
        <w:jc w:val="both"/>
        <w:rPr>
          <w:rFonts w:ascii="Times New Roman" w:hAnsi="Times New Roman" w:cs="Times New Roman"/>
          <w:sz w:val="24"/>
          <w:szCs w:val="24"/>
        </w:rPr>
      </w:pPr>
      <w:proofErr w:type="spellStart"/>
      <w:r w:rsidRPr="005B2F38">
        <w:rPr>
          <w:rFonts w:ascii="Times New Roman" w:hAnsi="Times New Roman" w:cs="Times New Roman"/>
          <w:sz w:val="24"/>
          <w:szCs w:val="24"/>
        </w:rPr>
        <w:t>Л</w:t>
      </w:r>
      <w:r w:rsidR="00292366">
        <w:rPr>
          <w:rFonts w:ascii="Times New Roman" w:hAnsi="Times New Roman" w:cs="Times New Roman"/>
          <w:sz w:val="24"/>
          <w:szCs w:val="24"/>
        </w:rPr>
        <w:t>аптандер</w:t>
      </w:r>
      <w:proofErr w:type="spellEnd"/>
      <w:r w:rsidRPr="005B2F38">
        <w:rPr>
          <w:rFonts w:ascii="Times New Roman" w:hAnsi="Times New Roman" w:cs="Times New Roman"/>
          <w:sz w:val="24"/>
          <w:szCs w:val="24"/>
        </w:rPr>
        <w:t xml:space="preserve"> </w:t>
      </w:r>
      <w:r w:rsidR="00292366">
        <w:rPr>
          <w:rFonts w:ascii="Times New Roman" w:hAnsi="Times New Roman" w:cs="Times New Roman"/>
          <w:sz w:val="24"/>
          <w:szCs w:val="24"/>
        </w:rPr>
        <w:t>–</w:t>
      </w:r>
      <w:r w:rsidRPr="005B2F38">
        <w:rPr>
          <w:rFonts w:ascii="Times New Roman" w:hAnsi="Times New Roman" w:cs="Times New Roman"/>
          <w:sz w:val="24"/>
          <w:szCs w:val="24"/>
        </w:rPr>
        <w:t xml:space="preserve"> </w:t>
      </w:r>
      <w:proofErr w:type="spellStart"/>
      <w:r w:rsidRPr="005B2F38">
        <w:rPr>
          <w:rFonts w:ascii="Times New Roman" w:hAnsi="Times New Roman" w:cs="Times New Roman"/>
          <w:sz w:val="24"/>
          <w:szCs w:val="24"/>
        </w:rPr>
        <w:t>Л</w:t>
      </w:r>
      <w:r w:rsidR="00292366">
        <w:rPr>
          <w:rFonts w:ascii="Times New Roman" w:hAnsi="Times New Roman" w:cs="Times New Roman"/>
          <w:sz w:val="24"/>
          <w:szCs w:val="24"/>
        </w:rPr>
        <w:t>абтандер</w:t>
      </w:r>
      <w:proofErr w:type="spellEnd"/>
      <w:r w:rsidRPr="005B2F38">
        <w:rPr>
          <w:rFonts w:ascii="Times New Roman" w:hAnsi="Times New Roman" w:cs="Times New Roman"/>
          <w:sz w:val="24"/>
          <w:szCs w:val="24"/>
        </w:rPr>
        <w:t xml:space="preserve"> </w:t>
      </w:r>
      <w:r w:rsidR="00292366">
        <w:rPr>
          <w:rFonts w:ascii="Times New Roman" w:hAnsi="Times New Roman" w:cs="Times New Roman"/>
          <w:sz w:val="24"/>
          <w:szCs w:val="24"/>
        </w:rPr>
        <w:t>–</w:t>
      </w:r>
      <w:r w:rsidRPr="005B2F38">
        <w:rPr>
          <w:rFonts w:ascii="Times New Roman" w:hAnsi="Times New Roman" w:cs="Times New Roman"/>
          <w:sz w:val="24"/>
          <w:szCs w:val="24"/>
        </w:rPr>
        <w:t xml:space="preserve"> ж</w:t>
      </w:r>
      <w:r w:rsidR="00292366">
        <w:rPr>
          <w:rFonts w:ascii="Times New Roman" w:hAnsi="Times New Roman" w:cs="Times New Roman"/>
          <w:sz w:val="24"/>
          <w:szCs w:val="24"/>
        </w:rPr>
        <w:t>итель равнины;</w:t>
      </w:r>
    </w:p>
    <w:p w:rsidR="006D4568" w:rsidRPr="005B2F38" w:rsidRDefault="006D4568" w:rsidP="005B2F38">
      <w:pPr>
        <w:pStyle w:val="a3"/>
        <w:numPr>
          <w:ilvl w:val="0"/>
          <w:numId w:val="3"/>
        </w:numPr>
        <w:spacing w:after="0"/>
        <w:jc w:val="both"/>
        <w:rPr>
          <w:rFonts w:ascii="Times New Roman" w:hAnsi="Times New Roman" w:cs="Times New Roman"/>
          <w:sz w:val="24"/>
          <w:szCs w:val="24"/>
        </w:rPr>
      </w:pPr>
      <w:proofErr w:type="spellStart"/>
      <w:r w:rsidRPr="005B2F38">
        <w:rPr>
          <w:rFonts w:ascii="Times New Roman" w:hAnsi="Times New Roman" w:cs="Times New Roman"/>
          <w:sz w:val="24"/>
          <w:szCs w:val="24"/>
        </w:rPr>
        <w:t>С</w:t>
      </w:r>
      <w:r w:rsidR="00292366">
        <w:rPr>
          <w:rFonts w:ascii="Times New Roman" w:hAnsi="Times New Roman" w:cs="Times New Roman"/>
          <w:sz w:val="24"/>
          <w:szCs w:val="24"/>
        </w:rPr>
        <w:t>ядэй</w:t>
      </w:r>
      <w:proofErr w:type="spellEnd"/>
      <w:r w:rsidR="00292366">
        <w:rPr>
          <w:rFonts w:ascii="Times New Roman" w:hAnsi="Times New Roman" w:cs="Times New Roman"/>
          <w:sz w:val="24"/>
          <w:szCs w:val="24"/>
        </w:rPr>
        <w:t xml:space="preserve">, </w:t>
      </w:r>
      <w:proofErr w:type="spellStart"/>
      <w:r w:rsidRPr="005B2F38">
        <w:rPr>
          <w:rFonts w:ascii="Times New Roman" w:hAnsi="Times New Roman" w:cs="Times New Roman"/>
          <w:sz w:val="24"/>
          <w:szCs w:val="24"/>
        </w:rPr>
        <w:t>С</w:t>
      </w:r>
      <w:r w:rsidR="00292366">
        <w:rPr>
          <w:rFonts w:ascii="Times New Roman" w:hAnsi="Times New Roman" w:cs="Times New Roman"/>
          <w:sz w:val="24"/>
          <w:szCs w:val="24"/>
        </w:rPr>
        <w:t>ядэйский</w:t>
      </w:r>
      <w:proofErr w:type="spellEnd"/>
      <w:r w:rsidRPr="005B2F38">
        <w:rPr>
          <w:rFonts w:ascii="Times New Roman" w:hAnsi="Times New Roman" w:cs="Times New Roman"/>
          <w:sz w:val="24"/>
          <w:szCs w:val="24"/>
        </w:rPr>
        <w:t xml:space="preserve">, </w:t>
      </w:r>
      <w:proofErr w:type="spellStart"/>
      <w:r w:rsidRPr="005B2F38">
        <w:rPr>
          <w:rFonts w:ascii="Times New Roman" w:hAnsi="Times New Roman" w:cs="Times New Roman"/>
          <w:sz w:val="24"/>
          <w:szCs w:val="24"/>
        </w:rPr>
        <w:t>С</w:t>
      </w:r>
      <w:r w:rsidR="00292366">
        <w:rPr>
          <w:rFonts w:ascii="Times New Roman" w:hAnsi="Times New Roman" w:cs="Times New Roman"/>
          <w:sz w:val="24"/>
          <w:szCs w:val="24"/>
        </w:rPr>
        <w:t>ядэев</w:t>
      </w:r>
      <w:proofErr w:type="spellEnd"/>
      <w:r w:rsidRPr="005B2F38">
        <w:rPr>
          <w:rFonts w:ascii="Times New Roman" w:hAnsi="Times New Roman" w:cs="Times New Roman"/>
          <w:sz w:val="24"/>
          <w:szCs w:val="24"/>
        </w:rPr>
        <w:t xml:space="preserve"> </w:t>
      </w:r>
      <w:r w:rsidR="00292366">
        <w:rPr>
          <w:rFonts w:ascii="Times New Roman" w:hAnsi="Times New Roman" w:cs="Times New Roman"/>
          <w:sz w:val="24"/>
          <w:szCs w:val="24"/>
        </w:rPr>
        <w:t xml:space="preserve">– </w:t>
      </w:r>
      <w:r w:rsidRPr="005B2F38">
        <w:rPr>
          <w:rFonts w:ascii="Times New Roman" w:hAnsi="Times New Roman" w:cs="Times New Roman"/>
          <w:sz w:val="24"/>
          <w:szCs w:val="24"/>
        </w:rPr>
        <w:t xml:space="preserve">от </w:t>
      </w:r>
      <w:proofErr w:type="gramStart"/>
      <w:r w:rsidRPr="005B2F38">
        <w:rPr>
          <w:rFonts w:ascii="Times New Roman" w:hAnsi="Times New Roman" w:cs="Times New Roman"/>
          <w:sz w:val="24"/>
          <w:szCs w:val="24"/>
        </w:rPr>
        <w:t>ненецкого</w:t>
      </w:r>
      <w:proofErr w:type="gramEnd"/>
      <w:r w:rsidRPr="005B2F38">
        <w:rPr>
          <w:rFonts w:ascii="Times New Roman" w:hAnsi="Times New Roman" w:cs="Times New Roman"/>
          <w:sz w:val="24"/>
          <w:szCs w:val="24"/>
        </w:rPr>
        <w:t xml:space="preserve"> </w:t>
      </w:r>
      <w:proofErr w:type="spellStart"/>
      <w:r w:rsidRPr="005B2F38">
        <w:rPr>
          <w:rFonts w:ascii="Times New Roman" w:hAnsi="Times New Roman" w:cs="Times New Roman"/>
          <w:sz w:val="24"/>
          <w:szCs w:val="24"/>
        </w:rPr>
        <w:t>С</w:t>
      </w:r>
      <w:r w:rsidR="00292366">
        <w:rPr>
          <w:rFonts w:ascii="Times New Roman" w:hAnsi="Times New Roman" w:cs="Times New Roman"/>
          <w:sz w:val="24"/>
          <w:szCs w:val="24"/>
        </w:rPr>
        <w:t>ядэй</w:t>
      </w:r>
      <w:proofErr w:type="spellEnd"/>
      <w:r w:rsidR="00292366">
        <w:rPr>
          <w:rFonts w:ascii="Times New Roman" w:hAnsi="Times New Roman" w:cs="Times New Roman"/>
          <w:sz w:val="24"/>
          <w:szCs w:val="24"/>
        </w:rPr>
        <w:t xml:space="preserve"> – </w:t>
      </w:r>
      <w:r w:rsidRPr="005B2F38">
        <w:rPr>
          <w:rFonts w:ascii="Times New Roman" w:hAnsi="Times New Roman" w:cs="Times New Roman"/>
          <w:sz w:val="24"/>
          <w:szCs w:val="24"/>
        </w:rPr>
        <w:t xml:space="preserve">идол, </w:t>
      </w:r>
      <w:proofErr w:type="spellStart"/>
      <w:r w:rsidRPr="005B2F38">
        <w:rPr>
          <w:rFonts w:ascii="Times New Roman" w:hAnsi="Times New Roman" w:cs="Times New Roman"/>
          <w:sz w:val="24"/>
          <w:szCs w:val="24"/>
        </w:rPr>
        <w:t>С</w:t>
      </w:r>
      <w:r w:rsidR="00292366">
        <w:rPr>
          <w:rFonts w:ascii="Times New Roman" w:hAnsi="Times New Roman" w:cs="Times New Roman"/>
          <w:sz w:val="24"/>
          <w:szCs w:val="24"/>
        </w:rPr>
        <w:t>я</w:t>
      </w:r>
      <w:proofErr w:type="spellEnd"/>
      <w:r w:rsidR="00292366">
        <w:rPr>
          <w:rFonts w:ascii="Times New Roman" w:hAnsi="Times New Roman" w:cs="Times New Roman"/>
          <w:sz w:val="24"/>
          <w:szCs w:val="24"/>
        </w:rPr>
        <w:t xml:space="preserve"> </w:t>
      </w:r>
      <w:proofErr w:type="spellStart"/>
      <w:r w:rsidR="00292366">
        <w:rPr>
          <w:rFonts w:ascii="Times New Roman" w:hAnsi="Times New Roman" w:cs="Times New Roman"/>
          <w:sz w:val="24"/>
          <w:szCs w:val="24"/>
        </w:rPr>
        <w:t>тыя</w:t>
      </w:r>
      <w:proofErr w:type="spellEnd"/>
      <w:r w:rsidR="00292366">
        <w:rPr>
          <w:rFonts w:ascii="Times New Roman" w:hAnsi="Times New Roman" w:cs="Times New Roman"/>
          <w:sz w:val="24"/>
          <w:szCs w:val="24"/>
        </w:rPr>
        <w:t>" – узколицый;</w:t>
      </w:r>
    </w:p>
    <w:p w:rsidR="006D4568" w:rsidRPr="005B2F38" w:rsidRDefault="006D4568" w:rsidP="005B2F38">
      <w:pPr>
        <w:pStyle w:val="a3"/>
        <w:numPr>
          <w:ilvl w:val="0"/>
          <w:numId w:val="3"/>
        </w:numPr>
        <w:spacing w:after="0"/>
        <w:jc w:val="both"/>
        <w:rPr>
          <w:rFonts w:ascii="Times New Roman" w:hAnsi="Times New Roman" w:cs="Times New Roman"/>
          <w:sz w:val="24"/>
          <w:szCs w:val="24"/>
        </w:rPr>
      </w:pPr>
      <w:proofErr w:type="spellStart"/>
      <w:r w:rsidRPr="005B2F38">
        <w:rPr>
          <w:rFonts w:ascii="Times New Roman" w:hAnsi="Times New Roman" w:cs="Times New Roman"/>
          <w:sz w:val="24"/>
          <w:szCs w:val="24"/>
        </w:rPr>
        <w:t>Н</w:t>
      </w:r>
      <w:r w:rsidR="00292366">
        <w:rPr>
          <w:rFonts w:ascii="Times New Roman" w:hAnsi="Times New Roman" w:cs="Times New Roman"/>
          <w:sz w:val="24"/>
          <w:szCs w:val="24"/>
        </w:rPr>
        <w:t>оготысый</w:t>
      </w:r>
      <w:proofErr w:type="spellEnd"/>
      <w:r w:rsidR="00292366">
        <w:rPr>
          <w:rFonts w:ascii="Times New Roman" w:hAnsi="Times New Roman" w:cs="Times New Roman"/>
          <w:sz w:val="24"/>
          <w:szCs w:val="24"/>
        </w:rPr>
        <w:t xml:space="preserve"> – </w:t>
      </w:r>
      <w:r w:rsidRPr="005B2F38">
        <w:rPr>
          <w:rFonts w:ascii="Times New Roman" w:hAnsi="Times New Roman" w:cs="Times New Roman"/>
          <w:sz w:val="24"/>
          <w:szCs w:val="24"/>
        </w:rPr>
        <w:t xml:space="preserve">от </w:t>
      </w:r>
      <w:proofErr w:type="spellStart"/>
      <w:r w:rsidRPr="005B2F38">
        <w:rPr>
          <w:rFonts w:ascii="Times New Roman" w:hAnsi="Times New Roman" w:cs="Times New Roman"/>
          <w:sz w:val="24"/>
          <w:szCs w:val="24"/>
        </w:rPr>
        <w:t>Н</w:t>
      </w:r>
      <w:r w:rsidR="00292366">
        <w:rPr>
          <w:rFonts w:ascii="Times New Roman" w:hAnsi="Times New Roman" w:cs="Times New Roman"/>
          <w:sz w:val="24"/>
          <w:szCs w:val="24"/>
        </w:rPr>
        <w:t>охо</w:t>
      </w:r>
      <w:proofErr w:type="spellEnd"/>
      <w:r w:rsidR="00292366">
        <w:rPr>
          <w:rFonts w:ascii="Times New Roman" w:hAnsi="Times New Roman" w:cs="Times New Roman"/>
          <w:sz w:val="24"/>
          <w:szCs w:val="24"/>
        </w:rPr>
        <w:t xml:space="preserve"> – </w:t>
      </w:r>
      <w:r w:rsidRPr="005B2F38">
        <w:rPr>
          <w:rFonts w:ascii="Times New Roman" w:hAnsi="Times New Roman" w:cs="Times New Roman"/>
          <w:sz w:val="24"/>
          <w:szCs w:val="24"/>
        </w:rPr>
        <w:t>п</w:t>
      </w:r>
      <w:r w:rsidR="00292366">
        <w:rPr>
          <w:rFonts w:ascii="Times New Roman" w:hAnsi="Times New Roman" w:cs="Times New Roman"/>
          <w:sz w:val="24"/>
          <w:szCs w:val="24"/>
        </w:rPr>
        <w:t xml:space="preserve">есец </w:t>
      </w:r>
      <w:r w:rsidRPr="005B2F38">
        <w:rPr>
          <w:rFonts w:ascii="Times New Roman" w:hAnsi="Times New Roman" w:cs="Times New Roman"/>
          <w:sz w:val="24"/>
          <w:szCs w:val="24"/>
        </w:rPr>
        <w:t xml:space="preserve"> и </w:t>
      </w:r>
      <w:proofErr w:type="spellStart"/>
      <w:r w:rsidRPr="005B2F38">
        <w:rPr>
          <w:rFonts w:ascii="Times New Roman" w:hAnsi="Times New Roman" w:cs="Times New Roman"/>
          <w:sz w:val="24"/>
          <w:szCs w:val="24"/>
        </w:rPr>
        <w:t>Т</w:t>
      </w:r>
      <w:r w:rsidR="00332886">
        <w:rPr>
          <w:rFonts w:ascii="Times New Roman" w:hAnsi="Times New Roman" w:cs="Times New Roman"/>
          <w:sz w:val="24"/>
          <w:szCs w:val="24"/>
        </w:rPr>
        <w:t>ысый</w:t>
      </w:r>
      <w:proofErr w:type="spellEnd"/>
      <w:r w:rsidR="00332886">
        <w:rPr>
          <w:rFonts w:ascii="Times New Roman" w:hAnsi="Times New Roman" w:cs="Times New Roman"/>
          <w:sz w:val="24"/>
          <w:szCs w:val="24"/>
        </w:rPr>
        <w:t xml:space="preserve"> – </w:t>
      </w:r>
      <w:r w:rsidRPr="005B2F38">
        <w:rPr>
          <w:rFonts w:ascii="Times New Roman" w:hAnsi="Times New Roman" w:cs="Times New Roman"/>
          <w:sz w:val="24"/>
          <w:szCs w:val="24"/>
        </w:rPr>
        <w:t>запах, пахнущий</w:t>
      </w:r>
      <w:r w:rsidR="00332886">
        <w:rPr>
          <w:rFonts w:ascii="Times New Roman" w:hAnsi="Times New Roman" w:cs="Times New Roman"/>
          <w:sz w:val="24"/>
          <w:szCs w:val="24"/>
        </w:rPr>
        <w:t xml:space="preserve"> </w:t>
      </w:r>
      <w:r w:rsidRPr="005B2F38">
        <w:rPr>
          <w:rFonts w:ascii="Times New Roman" w:hAnsi="Times New Roman" w:cs="Times New Roman"/>
          <w:sz w:val="24"/>
          <w:szCs w:val="24"/>
        </w:rPr>
        <w:t xml:space="preserve"> - </w:t>
      </w:r>
      <w:r w:rsidR="00332886">
        <w:rPr>
          <w:rFonts w:ascii="Times New Roman" w:hAnsi="Times New Roman" w:cs="Times New Roman"/>
          <w:sz w:val="24"/>
          <w:szCs w:val="24"/>
        </w:rPr>
        <w:t>о</w:t>
      </w:r>
      <w:r w:rsidRPr="005B2F38">
        <w:rPr>
          <w:rFonts w:ascii="Times New Roman" w:hAnsi="Times New Roman" w:cs="Times New Roman"/>
          <w:sz w:val="24"/>
          <w:szCs w:val="24"/>
        </w:rPr>
        <w:t>х</w:t>
      </w:r>
      <w:r w:rsidR="00332886">
        <w:rPr>
          <w:rFonts w:ascii="Times New Roman" w:hAnsi="Times New Roman" w:cs="Times New Roman"/>
          <w:sz w:val="24"/>
          <w:szCs w:val="24"/>
        </w:rPr>
        <w:t>отник на песцов;</w:t>
      </w:r>
    </w:p>
    <w:p w:rsidR="006D4568" w:rsidRPr="005B2F38" w:rsidRDefault="006D4568" w:rsidP="005B2F38">
      <w:pPr>
        <w:pStyle w:val="a3"/>
        <w:numPr>
          <w:ilvl w:val="0"/>
          <w:numId w:val="3"/>
        </w:numPr>
        <w:spacing w:after="0"/>
        <w:jc w:val="both"/>
        <w:rPr>
          <w:rFonts w:ascii="Times New Roman" w:hAnsi="Times New Roman" w:cs="Times New Roman"/>
          <w:sz w:val="24"/>
          <w:szCs w:val="24"/>
        </w:rPr>
      </w:pPr>
      <w:proofErr w:type="spellStart"/>
      <w:r w:rsidRPr="005B2F38">
        <w:rPr>
          <w:rFonts w:ascii="Times New Roman" w:hAnsi="Times New Roman" w:cs="Times New Roman"/>
          <w:sz w:val="24"/>
          <w:szCs w:val="24"/>
        </w:rPr>
        <w:t>Х</w:t>
      </w:r>
      <w:r w:rsidR="00332886">
        <w:rPr>
          <w:rFonts w:ascii="Times New Roman" w:hAnsi="Times New Roman" w:cs="Times New Roman"/>
          <w:sz w:val="24"/>
          <w:szCs w:val="24"/>
        </w:rPr>
        <w:t>атанзейский</w:t>
      </w:r>
      <w:proofErr w:type="spellEnd"/>
      <w:r w:rsidRPr="005B2F38">
        <w:rPr>
          <w:rFonts w:ascii="Times New Roman" w:hAnsi="Times New Roman" w:cs="Times New Roman"/>
          <w:sz w:val="24"/>
          <w:szCs w:val="24"/>
        </w:rPr>
        <w:t xml:space="preserve">, </w:t>
      </w:r>
      <w:proofErr w:type="spellStart"/>
      <w:r w:rsidRPr="005B2F38">
        <w:rPr>
          <w:rFonts w:ascii="Times New Roman" w:hAnsi="Times New Roman" w:cs="Times New Roman"/>
          <w:sz w:val="24"/>
          <w:szCs w:val="24"/>
        </w:rPr>
        <w:t>Х</w:t>
      </w:r>
      <w:r w:rsidR="00332886">
        <w:rPr>
          <w:rFonts w:ascii="Times New Roman" w:hAnsi="Times New Roman" w:cs="Times New Roman"/>
          <w:sz w:val="24"/>
          <w:szCs w:val="24"/>
        </w:rPr>
        <w:t>атанзеев</w:t>
      </w:r>
      <w:proofErr w:type="spellEnd"/>
      <w:r w:rsidR="00332886">
        <w:rPr>
          <w:rFonts w:ascii="Times New Roman" w:hAnsi="Times New Roman" w:cs="Times New Roman"/>
          <w:sz w:val="24"/>
          <w:szCs w:val="24"/>
        </w:rPr>
        <w:t xml:space="preserve"> – </w:t>
      </w:r>
      <w:r w:rsidRPr="005B2F38">
        <w:rPr>
          <w:rFonts w:ascii="Times New Roman" w:hAnsi="Times New Roman" w:cs="Times New Roman"/>
          <w:sz w:val="24"/>
          <w:szCs w:val="24"/>
        </w:rPr>
        <w:t xml:space="preserve">от </w:t>
      </w:r>
      <w:proofErr w:type="gramStart"/>
      <w:r w:rsidRPr="005B2F38">
        <w:rPr>
          <w:rFonts w:ascii="Times New Roman" w:hAnsi="Times New Roman" w:cs="Times New Roman"/>
          <w:sz w:val="24"/>
          <w:szCs w:val="24"/>
        </w:rPr>
        <w:t>ненецкого</w:t>
      </w:r>
      <w:proofErr w:type="gramEnd"/>
      <w:r w:rsidRPr="005B2F38">
        <w:rPr>
          <w:rFonts w:ascii="Times New Roman" w:hAnsi="Times New Roman" w:cs="Times New Roman"/>
          <w:sz w:val="24"/>
          <w:szCs w:val="24"/>
        </w:rPr>
        <w:t xml:space="preserve"> </w:t>
      </w:r>
      <w:proofErr w:type="spellStart"/>
      <w:r w:rsidRPr="005B2F38">
        <w:rPr>
          <w:rFonts w:ascii="Times New Roman" w:hAnsi="Times New Roman" w:cs="Times New Roman"/>
          <w:sz w:val="24"/>
          <w:szCs w:val="24"/>
        </w:rPr>
        <w:t>Х</w:t>
      </w:r>
      <w:r w:rsidR="00332886">
        <w:rPr>
          <w:rFonts w:ascii="Times New Roman" w:hAnsi="Times New Roman" w:cs="Times New Roman"/>
          <w:sz w:val="24"/>
          <w:szCs w:val="24"/>
        </w:rPr>
        <w:t>этанзи</w:t>
      </w:r>
      <w:proofErr w:type="spellEnd"/>
      <w:r w:rsidR="00332886">
        <w:rPr>
          <w:rFonts w:ascii="Times New Roman" w:hAnsi="Times New Roman" w:cs="Times New Roman"/>
          <w:sz w:val="24"/>
          <w:szCs w:val="24"/>
        </w:rPr>
        <w:t xml:space="preserve"> – </w:t>
      </w:r>
      <w:r w:rsidRPr="005B2F38">
        <w:rPr>
          <w:rFonts w:ascii="Times New Roman" w:hAnsi="Times New Roman" w:cs="Times New Roman"/>
          <w:sz w:val="24"/>
          <w:szCs w:val="24"/>
        </w:rPr>
        <w:t>с</w:t>
      </w:r>
      <w:r w:rsidR="00332886">
        <w:rPr>
          <w:rFonts w:ascii="Times New Roman" w:hAnsi="Times New Roman" w:cs="Times New Roman"/>
          <w:sz w:val="24"/>
          <w:szCs w:val="24"/>
        </w:rPr>
        <w:t>казитель, рассказчик;</w:t>
      </w:r>
      <w:r w:rsidRPr="005B2F38">
        <w:rPr>
          <w:rFonts w:ascii="Times New Roman" w:hAnsi="Times New Roman" w:cs="Times New Roman"/>
          <w:sz w:val="24"/>
          <w:szCs w:val="24"/>
        </w:rPr>
        <w:t xml:space="preserve"> образов</w:t>
      </w:r>
      <w:r w:rsidR="00332886">
        <w:rPr>
          <w:rFonts w:ascii="Times New Roman" w:hAnsi="Times New Roman" w:cs="Times New Roman"/>
          <w:sz w:val="24"/>
          <w:szCs w:val="24"/>
        </w:rPr>
        <w:t>аны с помощью русских суффиксов;</w:t>
      </w:r>
    </w:p>
    <w:p w:rsidR="006D4568" w:rsidRPr="00332886" w:rsidRDefault="006D4568" w:rsidP="006D4568">
      <w:pPr>
        <w:pStyle w:val="a3"/>
        <w:numPr>
          <w:ilvl w:val="0"/>
          <w:numId w:val="3"/>
        </w:numPr>
        <w:spacing w:after="0"/>
        <w:jc w:val="both"/>
        <w:rPr>
          <w:rFonts w:ascii="Times New Roman" w:hAnsi="Times New Roman" w:cs="Times New Roman"/>
          <w:sz w:val="24"/>
          <w:szCs w:val="24"/>
        </w:rPr>
      </w:pPr>
      <w:proofErr w:type="spellStart"/>
      <w:proofErr w:type="gramStart"/>
      <w:r w:rsidRPr="00332886">
        <w:rPr>
          <w:rFonts w:ascii="Times New Roman" w:hAnsi="Times New Roman" w:cs="Times New Roman"/>
          <w:sz w:val="24"/>
          <w:szCs w:val="24"/>
        </w:rPr>
        <w:t>Х</w:t>
      </w:r>
      <w:r w:rsidR="00332886" w:rsidRPr="00332886">
        <w:rPr>
          <w:rFonts w:ascii="Times New Roman" w:hAnsi="Times New Roman" w:cs="Times New Roman"/>
          <w:sz w:val="24"/>
          <w:szCs w:val="24"/>
        </w:rPr>
        <w:t>анзеров</w:t>
      </w:r>
      <w:proofErr w:type="spellEnd"/>
      <w:r w:rsidR="00332886" w:rsidRPr="00332886">
        <w:rPr>
          <w:rFonts w:ascii="Times New Roman" w:hAnsi="Times New Roman" w:cs="Times New Roman"/>
          <w:sz w:val="24"/>
          <w:szCs w:val="24"/>
        </w:rPr>
        <w:t xml:space="preserve"> </w:t>
      </w:r>
      <w:r w:rsidRPr="00332886">
        <w:rPr>
          <w:rFonts w:ascii="Times New Roman" w:hAnsi="Times New Roman" w:cs="Times New Roman"/>
          <w:sz w:val="24"/>
          <w:szCs w:val="24"/>
        </w:rPr>
        <w:t>-</w:t>
      </w:r>
      <w:r w:rsidR="00332886" w:rsidRPr="00332886">
        <w:rPr>
          <w:rFonts w:ascii="Times New Roman" w:hAnsi="Times New Roman" w:cs="Times New Roman"/>
          <w:sz w:val="24"/>
          <w:szCs w:val="24"/>
        </w:rPr>
        <w:t xml:space="preserve"> </w:t>
      </w:r>
      <w:r w:rsidRPr="00332886">
        <w:rPr>
          <w:rFonts w:ascii="Times New Roman" w:hAnsi="Times New Roman" w:cs="Times New Roman"/>
          <w:sz w:val="24"/>
          <w:szCs w:val="24"/>
        </w:rPr>
        <w:t xml:space="preserve">от имени собственного </w:t>
      </w:r>
      <w:proofErr w:type="spellStart"/>
      <w:r w:rsidRPr="00332886">
        <w:rPr>
          <w:rFonts w:ascii="Times New Roman" w:hAnsi="Times New Roman" w:cs="Times New Roman"/>
          <w:sz w:val="24"/>
          <w:szCs w:val="24"/>
        </w:rPr>
        <w:t>Х</w:t>
      </w:r>
      <w:r w:rsidR="00332886" w:rsidRPr="00332886">
        <w:rPr>
          <w:rFonts w:ascii="Times New Roman" w:hAnsi="Times New Roman" w:cs="Times New Roman"/>
          <w:sz w:val="24"/>
          <w:szCs w:val="24"/>
        </w:rPr>
        <w:t>анзера</w:t>
      </w:r>
      <w:proofErr w:type="spellEnd"/>
      <w:r w:rsidR="00332886" w:rsidRPr="00332886">
        <w:rPr>
          <w:rFonts w:ascii="Times New Roman" w:hAnsi="Times New Roman" w:cs="Times New Roman"/>
          <w:sz w:val="24"/>
          <w:szCs w:val="24"/>
        </w:rPr>
        <w:t>;</w:t>
      </w:r>
      <w:r w:rsidRPr="00332886">
        <w:rPr>
          <w:rFonts w:ascii="Times New Roman" w:hAnsi="Times New Roman" w:cs="Times New Roman"/>
          <w:sz w:val="24"/>
          <w:szCs w:val="24"/>
        </w:rPr>
        <w:t xml:space="preserve"> первое упоминание о </w:t>
      </w:r>
      <w:proofErr w:type="spellStart"/>
      <w:r w:rsidRPr="00332886">
        <w:rPr>
          <w:rFonts w:ascii="Times New Roman" w:hAnsi="Times New Roman" w:cs="Times New Roman"/>
          <w:sz w:val="24"/>
          <w:szCs w:val="24"/>
        </w:rPr>
        <w:t>Ханзере</w:t>
      </w:r>
      <w:proofErr w:type="spellEnd"/>
      <w:r w:rsidRPr="00332886">
        <w:rPr>
          <w:rFonts w:ascii="Times New Roman" w:hAnsi="Times New Roman" w:cs="Times New Roman"/>
          <w:sz w:val="24"/>
          <w:szCs w:val="24"/>
        </w:rPr>
        <w:t xml:space="preserve">, приехавшем из-за Урала с тремя сыновьями, встречается в </w:t>
      </w:r>
      <w:proofErr w:type="spellStart"/>
      <w:r w:rsidRPr="00332886">
        <w:rPr>
          <w:rFonts w:ascii="Times New Roman" w:hAnsi="Times New Roman" w:cs="Times New Roman"/>
          <w:sz w:val="24"/>
          <w:szCs w:val="24"/>
        </w:rPr>
        <w:t>Пустозерских</w:t>
      </w:r>
      <w:proofErr w:type="spellEnd"/>
      <w:r w:rsidRPr="00332886">
        <w:rPr>
          <w:rFonts w:ascii="Times New Roman" w:hAnsi="Times New Roman" w:cs="Times New Roman"/>
          <w:sz w:val="24"/>
          <w:szCs w:val="24"/>
        </w:rPr>
        <w:t xml:space="preserve"> актах 1525 года.</w:t>
      </w:r>
      <w:proofErr w:type="gramEnd"/>
      <w:r w:rsidRPr="00332886">
        <w:rPr>
          <w:rFonts w:ascii="Times New Roman" w:hAnsi="Times New Roman" w:cs="Times New Roman"/>
          <w:sz w:val="24"/>
          <w:szCs w:val="24"/>
        </w:rPr>
        <w:t xml:space="preserve"> Личное имя </w:t>
      </w:r>
      <w:proofErr w:type="spellStart"/>
      <w:r w:rsidRPr="00332886">
        <w:rPr>
          <w:rFonts w:ascii="Times New Roman" w:hAnsi="Times New Roman" w:cs="Times New Roman"/>
          <w:sz w:val="24"/>
          <w:szCs w:val="24"/>
        </w:rPr>
        <w:t>Ханзера</w:t>
      </w:r>
      <w:proofErr w:type="spellEnd"/>
      <w:r w:rsidRPr="00332886">
        <w:rPr>
          <w:rFonts w:ascii="Times New Roman" w:hAnsi="Times New Roman" w:cs="Times New Roman"/>
          <w:sz w:val="24"/>
          <w:szCs w:val="24"/>
        </w:rPr>
        <w:t xml:space="preserve"> принад</w:t>
      </w:r>
      <w:r w:rsidR="00332886" w:rsidRPr="00332886">
        <w:rPr>
          <w:rFonts w:ascii="Times New Roman" w:hAnsi="Times New Roman" w:cs="Times New Roman"/>
          <w:sz w:val="24"/>
          <w:szCs w:val="24"/>
        </w:rPr>
        <w:t>лежало к Зауральскому роду</w:t>
      </w:r>
      <w:proofErr w:type="gramStart"/>
      <w:r w:rsidR="00332886" w:rsidRPr="00332886">
        <w:rPr>
          <w:rFonts w:ascii="Times New Roman" w:hAnsi="Times New Roman" w:cs="Times New Roman"/>
          <w:sz w:val="24"/>
          <w:szCs w:val="24"/>
        </w:rPr>
        <w:t xml:space="preserve"> Х</w:t>
      </w:r>
      <w:proofErr w:type="gramEnd"/>
      <w:r w:rsidR="00332886" w:rsidRPr="00332886">
        <w:rPr>
          <w:rFonts w:ascii="Times New Roman" w:hAnsi="Times New Roman" w:cs="Times New Roman"/>
          <w:sz w:val="24"/>
          <w:szCs w:val="24"/>
        </w:rPr>
        <w:t>уди;</w:t>
      </w:r>
    </w:p>
    <w:p w:rsidR="006D4568" w:rsidRPr="005B2F38" w:rsidRDefault="006D4568" w:rsidP="005B2F38">
      <w:pPr>
        <w:pStyle w:val="a3"/>
        <w:numPr>
          <w:ilvl w:val="0"/>
          <w:numId w:val="3"/>
        </w:numPr>
        <w:spacing w:after="0"/>
        <w:jc w:val="both"/>
        <w:rPr>
          <w:rFonts w:ascii="Times New Roman" w:hAnsi="Times New Roman" w:cs="Times New Roman"/>
          <w:sz w:val="24"/>
          <w:szCs w:val="24"/>
        </w:rPr>
      </w:pPr>
      <w:proofErr w:type="spellStart"/>
      <w:r w:rsidRPr="005B2F38">
        <w:rPr>
          <w:rFonts w:ascii="Times New Roman" w:hAnsi="Times New Roman" w:cs="Times New Roman"/>
          <w:sz w:val="24"/>
          <w:szCs w:val="24"/>
        </w:rPr>
        <w:t>Я</w:t>
      </w:r>
      <w:r w:rsidR="00332886">
        <w:rPr>
          <w:rFonts w:ascii="Times New Roman" w:hAnsi="Times New Roman" w:cs="Times New Roman"/>
          <w:sz w:val="24"/>
          <w:szCs w:val="24"/>
        </w:rPr>
        <w:t>нгасов</w:t>
      </w:r>
      <w:proofErr w:type="spellEnd"/>
      <w:r w:rsidR="00332886">
        <w:rPr>
          <w:rFonts w:ascii="Times New Roman" w:hAnsi="Times New Roman" w:cs="Times New Roman"/>
          <w:sz w:val="24"/>
          <w:szCs w:val="24"/>
        </w:rPr>
        <w:t xml:space="preserve"> - </w:t>
      </w:r>
      <w:r w:rsidRPr="005B2F38">
        <w:rPr>
          <w:rFonts w:ascii="Times New Roman" w:hAnsi="Times New Roman" w:cs="Times New Roman"/>
          <w:sz w:val="24"/>
          <w:szCs w:val="24"/>
        </w:rPr>
        <w:t>Я'</w:t>
      </w:r>
      <w:r w:rsidR="00332886">
        <w:rPr>
          <w:rFonts w:ascii="Times New Roman" w:hAnsi="Times New Roman" w:cs="Times New Roman"/>
          <w:sz w:val="24"/>
          <w:szCs w:val="24"/>
        </w:rPr>
        <w:t xml:space="preserve"> </w:t>
      </w:r>
      <w:proofErr w:type="spellStart"/>
      <w:r w:rsidR="00332886">
        <w:rPr>
          <w:rFonts w:ascii="Times New Roman" w:hAnsi="Times New Roman" w:cs="Times New Roman"/>
          <w:sz w:val="24"/>
          <w:szCs w:val="24"/>
        </w:rPr>
        <w:t>хасава</w:t>
      </w:r>
      <w:proofErr w:type="spellEnd"/>
      <w:r w:rsidR="00332886">
        <w:rPr>
          <w:rFonts w:ascii="Times New Roman" w:hAnsi="Times New Roman" w:cs="Times New Roman"/>
          <w:sz w:val="24"/>
          <w:szCs w:val="24"/>
        </w:rPr>
        <w:t xml:space="preserve"> – </w:t>
      </w:r>
      <w:r w:rsidRPr="005B2F38">
        <w:rPr>
          <w:rFonts w:ascii="Times New Roman" w:hAnsi="Times New Roman" w:cs="Times New Roman"/>
          <w:sz w:val="24"/>
          <w:szCs w:val="24"/>
        </w:rPr>
        <w:t>ч</w:t>
      </w:r>
      <w:r w:rsidR="00332886">
        <w:rPr>
          <w:rFonts w:ascii="Times New Roman" w:hAnsi="Times New Roman" w:cs="Times New Roman"/>
          <w:sz w:val="24"/>
          <w:szCs w:val="24"/>
        </w:rPr>
        <w:t>еловек земли или житель земли;</w:t>
      </w:r>
    </w:p>
    <w:p w:rsidR="006D4568" w:rsidRPr="005B2F38" w:rsidRDefault="006D4568" w:rsidP="005B2F38">
      <w:pPr>
        <w:pStyle w:val="a3"/>
        <w:numPr>
          <w:ilvl w:val="0"/>
          <w:numId w:val="3"/>
        </w:numPr>
        <w:spacing w:after="0"/>
        <w:jc w:val="both"/>
        <w:rPr>
          <w:rFonts w:ascii="Times New Roman" w:hAnsi="Times New Roman" w:cs="Times New Roman"/>
          <w:sz w:val="24"/>
          <w:szCs w:val="24"/>
        </w:rPr>
      </w:pPr>
      <w:proofErr w:type="spellStart"/>
      <w:r w:rsidRPr="005B2F38">
        <w:rPr>
          <w:rFonts w:ascii="Times New Roman" w:hAnsi="Times New Roman" w:cs="Times New Roman"/>
          <w:sz w:val="24"/>
          <w:szCs w:val="24"/>
        </w:rPr>
        <w:t>Я</w:t>
      </w:r>
      <w:r w:rsidR="00332886">
        <w:rPr>
          <w:rFonts w:ascii="Times New Roman" w:hAnsi="Times New Roman" w:cs="Times New Roman"/>
          <w:sz w:val="24"/>
          <w:szCs w:val="24"/>
        </w:rPr>
        <w:t>втысый</w:t>
      </w:r>
      <w:proofErr w:type="spellEnd"/>
      <w:r w:rsidR="00332886">
        <w:rPr>
          <w:rFonts w:ascii="Times New Roman" w:hAnsi="Times New Roman" w:cs="Times New Roman"/>
          <w:sz w:val="24"/>
          <w:szCs w:val="24"/>
        </w:rPr>
        <w:t xml:space="preserve"> –</w:t>
      </w:r>
      <w:r w:rsidRPr="005B2F38">
        <w:rPr>
          <w:rFonts w:ascii="Times New Roman" w:hAnsi="Times New Roman" w:cs="Times New Roman"/>
          <w:sz w:val="24"/>
          <w:szCs w:val="24"/>
        </w:rPr>
        <w:t xml:space="preserve"> от </w:t>
      </w:r>
      <w:proofErr w:type="spellStart"/>
      <w:r w:rsidRPr="005B2F38">
        <w:rPr>
          <w:rFonts w:ascii="Times New Roman" w:hAnsi="Times New Roman" w:cs="Times New Roman"/>
          <w:sz w:val="24"/>
          <w:szCs w:val="24"/>
        </w:rPr>
        <w:t>Я</w:t>
      </w:r>
      <w:r w:rsidR="00332886">
        <w:rPr>
          <w:rFonts w:ascii="Times New Roman" w:hAnsi="Times New Roman" w:cs="Times New Roman"/>
          <w:sz w:val="24"/>
          <w:szCs w:val="24"/>
        </w:rPr>
        <w:t>в</w:t>
      </w:r>
      <w:proofErr w:type="spellEnd"/>
      <w:r w:rsidRPr="005B2F38">
        <w:rPr>
          <w:rFonts w:ascii="Times New Roman" w:hAnsi="Times New Roman" w:cs="Times New Roman"/>
          <w:sz w:val="24"/>
          <w:szCs w:val="24"/>
        </w:rPr>
        <w:t>'</w:t>
      </w:r>
      <w:r w:rsidR="00332886">
        <w:rPr>
          <w:rFonts w:ascii="Times New Roman" w:hAnsi="Times New Roman" w:cs="Times New Roman"/>
          <w:sz w:val="24"/>
          <w:szCs w:val="24"/>
        </w:rPr>
        <w:t xml:space="preserve"> </w:t>
      </w:r>
      <w:proofErr w:type="spellStart"/>
      <w:r w:rsidR="00332886">
        <w:rPr>
          <w:rFonts w:ascii="Times New Roman" w:hAnsi="Times New Roman" w:cs="Times New Roman"/>
          <w:sz w:val="24"/>
          <w:szCs w:val="24"/>
        </w:rPr>
        <w:t>тысыя</w:t>
      </w:r>
      <w:proofErr w:type="spellEnd"/>
      <w:r w:rsidR="00332886">
        <w:rPr>
          <w:rFonts w:ascii="Times New Roman" w:hAnsi="Times New Roman" w:cs="Times New Roman"/>
          <w:sz w:val="24"/>
          <w:szCs w:val="24"/>
        </w:rPr>
        <w:t xml:space="preserve">  - образовано от двух слов </w:t>
      </w:r>
      <w:proofErr w:type="spellStart"/>
      <w:r w:rsidR="00332886">
        <w:rPr>
          <w:rFonts w:ascii="Times New Roman" w:hAnsi="Times New Roman" w:cs="Times New Roman"/>
          <w:sz w:val="24"/>
          <w:szCs w:val="24"/>
        </w:rPr>
        <w:t>Яв</w:t>
      </w:r>
      <w:proofErr w:type="spellEnd"/>
      <w:r w:rsidRPr="005B2F38">
        <w:rPr>
          <w:rFonts w:ascii="Times New Roman" w:hAnsi="Times New Roman" w:cs="Times New Roman"/>
          <w:sz w:val="24"/>
          <w:szCs w:val="24"/>
        </w:rPr>
        <w:t xml:space="preserve"> (море) и </w:t>
      </w:r>
      <w:proofErr w:type="spellStart"/>
      <w:r w:rsidRPr="005B2F38">
        <w:rPr>
          <w:rFonts w:ascii="Times New Roman" w:hAnsi="Times New Roman" w:cs="Times New Roman"/>
          <w:sz w:val="24"/>
          <w:szCs w:val="24"/>
        </w:rPr>
        <w:t>Т</w:t>
      </w:r>
      <w:r w:rsidR="00332886">
        <w:rPr>
          <w:rFonts w:ascii="Times New Roman" w:hAnsi="Times New Roman" w:cs="Times New Roman"/>
          <w:sz w:val="24"/>
          <w:szCs w:val="24"/>
        </w:rPr>
        <w:t>ысыя</w:t>
      </w:r>
      <w:proofErr w:type="spellEnd"/>
      <w:r w:rsidR="00332886">
        <w:rPr>
          <w:rFonts w:ascii="Times New Roman" w:hAnsi="Times New Roman" w:cs="Times New Roman"/>
          <w:sz w:val="24"/>
          <w:szCs w:val="24"/>
        </w:rPr>
        <w:t xml:space="preserve"> </w:t>
      </w:r>
      <w:r w:rsidRPr="005B2F38">
        <w:rPr>
          <w:rFonts w:ascii="Times New Roman" w:hAnsi="Times New Roman" w:cs="Times New Roman"/>
          <w:sz w:val="24"/>
          <w:szCs w:val="24"/>
        </w:rPr>
        <w:t>(запах) - пахнущий морем.</w:t>
      </w:r>
    </w:p>
    <w:p w:rsidR="006D4568" w:rsidRDefault="005B2F38" w:rsidP="006D456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D4568" w:rsidRPr="007C62EF">
        <w:rPr>
          <w:rFonts w:ascii="Times New Roman" w:hAnsi="Times New Roman" w:cs="Times New Roman"/>
          <w:sz w:val="24"/>
          <w:szCs w:val="24"/>
        </w:rPr>
        <w:t xml:space="preserve">Сегодня очень трудно восстановить и объяснить значение некоторых ненецких фамилий. Многие фамилии настолько видоизменены по сравнению с их первоначальным вариантом, что сегодня практически невозможно уловить их общее происхождение. Например, нелегко догадаться, что ненецкие фамилии </w:t>
      </w:r>
      <w:proofErr w:type="spellStart"/>
      <w:r w:rsidR="006D4568" w:rsidRPr="007C62EF">
        <w:rPr>
          <w:rFonts w:ascii="Times New Roman" w:hAnsi="Times New Roman" w:cs="Times New Roman"/>
          <w:sz w:val="24"/>
          <w:szCs w:val="24"/>
        </w:rPr>
        <w:t>В</w:t>
      </w:r>
      <w:r w:rsidR="00332886">
        <w:rPr>
          <w:rFonts w:ascii="Times New Roman" w:hAnsi="Times New Roman" w:cs="Times New Roman"/>
          <w:sz w:val="24"/>
          <w:szCs w:val="24"/>
        </w:rPr>
        <w:t>ануйта</w:t>
      </w:r>
      <w:proofErr w:type="spellEnd"/>
      <w:r w:rsidR="006D4568" w:rsidRPr="007C62EF">
        <w:rPr>
          <w:rFonts w:ascii="Times New Roman" w:hAnsi="Times New Roman" w:cs="Times New Roman"/>
          <w:sz w:val="24"/>
          <w:szCs w:val="24"/>
        </w:rPr>
        <w:t xml:space="preserve"> и </w:t>
      </w:r>
      <w:proofErr w:type="spellStart"/>
      <w:r w:rsidR="006D4568" w:rsidRPr="007C62EF">
        <w:rPr>
          <w:rFonts w:ascii="Times New Roman" w:hAnsi="Times New Roman" w:cs="Times New Roman"/>
          <w:sz w:val="24"/>
          <w:szCs w:val="24"/>
        </w:rPr>
        <w:t>В</w:t>
      </w:r>
      <w:r w:rsidR="00332886">
        <w:rPr>
          <w:rFonts w:ascii="Times New Roman" w:hAnsi="Times New Roman" w:cs="Times New Roman"/>
          <w:sz w:val="24"/>
          <w:szCs w:val="24"/>
        </w:rPr>
        <w:t>анюта</w:t>
      </w:r>
      <w:proofErr w:type="spellEnd"/>
      <w:r w:rsidR="006D4568" w:rsidRPr="007C62EF">
        <w:rPr>
          <w:rFonts w:ascii="Times New Roman" w:hAnsi="Times New Roman" w:cs="Times New Roman"/>
          <w:sz w:val="24"/>
          <w:szCs w:val="24"/>
        </w:rPr>
        <w:t xml:space="preserve"> - это одна и та же фамилия, а </w:t>
      </w:r>
      <w:proofErr w:type="spellStart"/>
      <w:r w:rsidR="006D4568" w:rsidRPr="007C62EF">
        <w:rPr>
          <w:rFonts w:ascii="Times New Roman" w:hAnsi="Times New Roman" w:cs="Times New Roman"/>
          <w:sz w:val="24"/>
          <w:szCs w:val="24"/>
        </w:rPr>
        <w:t>В</w:t>
      </w:r>
      <w:r w:rsidR="00332886">
        <w:rPr>
          <w:rFonts w:ascii="Times New Roman" w:hAnsi="Times New Roman" w:cs="Times New Roman"/>
          <w:sz w:val="24"/>
          <w:szCs w:val="24"/>
        </w:rPr>
        <w:t>анукан</w:t>
      </w:r>
      <w:proofErr w:type="spellEnd"/>
      <w:r w:rsidR="006D4568" w:rsidRPr="007C62EF">
        <w:rPr>
          <w:rFonts w:ascii="Times New Roman" w:hAnsi="Times New Roman" w:cs="Times New Roman"/>
          <w:sz w:val="24"/>
          <w:szCs w:val="24"/>
        </w:rPr>
        <w:t xml:space="preserve"> (</w:t>
      </w:r>
      <w:proofErr w:type="spellStart"/>
      <w:r w:rsidR="006D4568" w:rsidRPr="007C62EF">
        <w:rPr>
          <w:rFonts w:ascii="Times New Roman" w:hAnsi="Times New Roman" w:cs="Times New Roman"/>
          <w:sz w:val="24"/>
          <w:szCs w:val="24"/>
        </w:rPr>
        <w:t>В</w:t>
      </w:r>
      <w:r w:rsidR="00332886">
        <w:rPr>
          <w:rFonts w:ascii="Times New Roman" w:hAnsi="Times New Roman" w:cs="Times New Roman"/>
          <w:sz w:val="24"/>
          <w:szCs w:val="24"/>
        </w:rPr>
        <w:t>эну</w:t>
      </w:r>
      <w:proofErr w:type="spellEnd"/>
      <w:r w:rsidR="006D4568" w:rsidRPr="007C62EF">
        <w:rPr>
          <w:rFonts w:ascii="Times New Roman" w:hAnsi="Times New Roman" w:cs="Times New Roman"/>
          <w:sz w:val="24"/>
          <w:szCs w:val="24"/>
        </w:rPr>
        <w:t>"</w:t>
      </w:r>
      <w:r w:rsidR="00332886">
        <w:rPr>
          <w:rFonts w:ascii="Times New Roman" w:hAnsi="Times New Roman" w:cs="Times New Roman"/>
          <w:sz w:val="24"/>
          <w:szCs w:val="24"/>
        </w:rPr>
        <w:t xml:space="preserve"> </w:t>
      </w:r>
      <w:r w:rsidR="006D4568" w:rsidRPr="007C62EF">
        <w:rPr>
          <w:rFonts w:ascii="Times New Roman" w:hAnsi="Times New Roman" w:cs="Times New Roman"/>
          <w:sz w:val="24"/>
          <w:szCs w:val="24"/>
        </w:rPr>
        <w:t>-</w:t>
      </w:r>
      <w:r w:rsidR="00332886">
        <w:rPr>
          <w:rFonts w:ascii="Times New Roman" w:hAnsi="Times New Roman" w:cs="Times New Roman"/>
          <w:sz w:val="24"/>
          <w:szCs w:val="24"/>
        </w:rPr>
        <w:t xml:space="preserve"> </w:t>
      </w:r>
      <w:r w:rsidR="006D4568" w:rsidRPr="007C62EF">
        <w:rPr>
          <w:rFonts w:ascii="Times New Roman" w:hAnsi="Times New Roman" w:cs="Times New Roman"/>
          <w:sz w:val="24"/>
          <w:szCs w:val="24"/>
        </w:rPr>
        <w:t>Х</w:t>
      </w:r>
      <w:r w:rsidR="00332886">
        <w:rPr>
          <w:rFonts w:ascii="Times New Roman" w:hAnsi="Times New Roman" w:cs="Times New Roman"/>
          <w:sz w:val="24"/>
          <w:szCs w:val="24"/>
        </w:rPr>
        <w:t>ан</w:t>
      </w:r>
      <w:r w:rsidR="006D4568" w:rsidRPr="007C62EF">
        <w:rPr>
          <w:rFonts w:ascii="Times New Roman" w:hAnsi="Times New Roman" w:cs="Times New Roman"/>
          <w:sz w:val="24"/>
          <w:szCs w:val="24"/>
        </w:rPr>
        <w:t xml:space="preserve"> - собачья упряжка или собачьи сани) послужила первоосновой для фамилий </w:t>
      </w:r>
      <w:proofErr w:type="spellStart"/>
      <w:r w:rsidR="006D4568" w:rsidRPr="007C62EF">
        <w:rPr>
          <w:rFonts w:ascii="Times New Roman" w:hAnsi="Times New Roman" w:cs="Times New Roman"/>
          <w:sz w:val="24"/>
          <w:szCs w:val="24"/>
        </w:rPr>
        <w:t>В</w:t>
      </w:r>
      <w:r w:rsidR="00332886">
        <w:rPr>
          <w:rFonts w:ascii="Times New Roman" w:hAnsi="Times New Roman" w:cs="Times New Roman"/>
          <w:sz w:val="24"/>
          <w:szCs w:val="24"/>
        </w:rPr>
        <w:t>ануканев</w:t>
      </w:r>
      <w:proofErr w:type="spellEnd"/>
      <w:r w:rsidR="006D4568" w:rsidRPr="007C62EF">
        <w:rPr>
          <w:rFonts w:ascii="Times New Roman" w:hAnsi="Times New Roman" w:cs="Times New Roman"/>
          <w:sz w:val="24"/>
          <w:szCs w:val="24"/>
        </w:rPr>
        <w:t xml:space="preserve"> и </w:t>
      </w:r>
      <w:proofErr w:type="spellStart"/>
      <w:r w:rsidR="006D4568" w:rsidRPr="007C62EF">
        <w:rPr>
          <w:rFonts w:ascii="Times New Roman" w:hAnsi="Times New Roman" w:cs="Times New Roman"/>
          <w:sz w:val="24"/>
          <w:szCs w:val="24"/>
        </w:rPr>
        <w:t>В</w:t>
      </w:r>
      <w:r w:rsidR="003724E1">
        <w:rPr>
          <w:rFonts w:ascii="Times New Roman" w:hAnsi="Times New Roman" w:cs="Times New Roman"/>
          <w:sz w:val="24"/>
          <w:szCs w:val="24"/>
        </w:rPr>
        <w:t>онгуев</w:t>
      </w:r>
      <w:proofErr w:type="spellEnd"/>
      <w:r w:rsidR="006D4568" w:rsidRPr="007C62EF">
        <w:rPr>
          <w:rFonts w:ascii="Times New Roman" w:hAnsi="Times New Roman" w:cs="Times New Roman"/>
          <w:sz w:val="24"/>
          <w:szCs w:val="24"/>
        </w:rPr>
        <w:t xml:space="preserve">. И, </w:t>
      </w:r>
      <w:r w:rsidR="003724E1">
        <w:rPr>
          <w:rFonts w:ascii="Times New Roman" w:hAnsi="Times New Roman" w:cs="Times New Roman"/>
          <w:sz w:val="24"/>
          <w:szCs w:val="24"/>
        </w:rPr>
        <w:t>возможно</w:t>
      </w:r>
      <w:r w:rsidR="006D4568" w:rsidRPr="007C62EF">
        <w:rPr>
          <w:rFonts w:ascii="Times New Roman" w:hAnsi="Times New Roman" w:cs="Times New Roman"/>
          <w:sz w:val="24"/>
          <w:szCs w:val="24"/>
        </w:rPr>
        <w:t xml:space="preserve">, причина тут вовсе не в языковой ассимиляции, а в нерадивости тех, кто некогда записывал ненецкие фамилии в государственные акты. </w:t>
      </w:r>
      <w:r w:rsidR="003724E1">
        <w:rPr>
          <w:rFonts w:ascii="Times New Roman" w:hAnsi="Times New Roman" w:cs="Times New Roman"/>
          <w:sz w:val="24"/>
          <w:szCs w:val="24"/>
        </w:rPr>
        <w:t>Например: т</w:t>
      </w:r>
      <w:r w:rsidR="006D4568" w:rsidRPr="007C62EF">
        <w:rPr>
          <w:rFonts w:ascii="Times New Roman" w:hAnsi="Times New Roman" w:cs="Times New Roman"/>
          <w:sz w:val="24"/>
          <w:szCs w:val="24"/>
        </w:rPr>
        <w:t xml:space="preserve">ри года назад семья оленевода-единоличника </w:t>
      </w:r>
      <w:proofErr w:type="spellStart"/>
      <w:r w:rsidR="006D4568" w:rsidRPr="007C62EF">
        <w:rPr>
          <w:rFonts w:ascii="Times New Roman" w:hAnsi="Times New Roman" w:cs="Times New Roman"/>
          <w:sz w:val="24"/>
          <w:szCs w:val="24"/>
        </w:rPr>
        <w:t>Окатэтта</w:t>
      </w:r>
      <w:proofErr w:type="spellEnd"/>
      <w:r w:rsidR="006D4568" w:rsidRPr="007C62EF">
        <w:rPr>
          <w:rFonts w:ascii="Times New Roman" w:hAnsi="Times New Roman" w:cs="Times New Roman"/>
          <w:sz w:val="24"/>
          <w:szCs w:val="24"/>
        </w:rPr>
        <w:t xml:space="preserve"> из общины "Ямб то", наконец-то, смогла получить паспорта, из которых следовало, что они никакие не "</w:t>
      </w:r>
      <w:proofErr w:type="spellStart"/>
      <w:r w:rsidR="006D4568" w:rsidRPr="007C62EF">
        <w:rPr>
          <w:rFonts w:ascii="Times New Roman" w:hAnsi="Times New Roman" w:cs="Times New Roman"/>
          <w:sz w:val="24"/>
          <w:szCs w:val="24"/>
        </w:rPr>
        <w:t>Окатэтта</w:t>
      </w:r>
      <w:proofErr w:type="spellEnd"/>
      <w:r w:rsidR="006D4568" w:rsidRPr="007C62EF">
        <w:rPr>
          <w:rFonts w:ascii="Times New Roman" w:hAnsi="Times New Roman" w:cs="Times New Roman"/>
          <w:sz w:val="24"/>
          <w:szCs w:val="24"/>
        </w:rPr>
        <w:t>" (</w:t>
      </w:r>
      <w:proofErr w:type="spellStart"/>
      <w:r w:rsidR="006D4568" w:rsidRPr="007C62EF">
        <w:rPr>
          <w:rFonts w:ascii="Times New Roman" w:hAnsi="Times New Roman" w:cs="Times New Roman"/>
          <w:sz w:val="24"/>
          <w:szCs w:val="24"/>
        </w:rPr>
        <w:t>многооленные</w:t>
      </w:r>
      <w:proofErr w:type="spellEnd"/>
      <w:r w:rsidR="006D4568" w:rsidRPr="007C62EF">
        <w:rPr>
          <w:rFonts w:ascii="Times New Roman" w:hAnsi="Times New Roman" w:cs="Times New Roman"/>
          <w:sz w:val="24"/>
          <w:szCs w:val="24"/>
        </w:rPr>
        <w:t>), а "</w:t>
      </w:r>
      <w:proofErr w:type="spellStart"/>
      <w:r w:rsidR="006D4568" w:rsidRPr="007C62EF">
        <w:rPr>
          <w:rFonts w:ascii="Times New Roman" w:hAnsi="Times New Roman" w:cs="Times New Roman"/>
          <w:sz w:val="24"/>
          <w:szCs w:val="24"/>
        </w:rPr>
        <w:t>Н</w:t>
      </w:r>
      <w:r w:rsidR="003724E1">
        <w:rPr>
          <w:rFonts w:ascii="Times New Roman" w:hAnsi="Times New Roman" w:cs="Times New Roman"/>
          <w:sz w:val="24"/>
          <w:szCs w:val="24"/>
        </w:rPr>
        <w:t>окрето</w:t>
      </w:r>
      <w:proofErr w:type="spellEnd"/>
      <w:r w:rsidR="006D4568" w:rsidRPr="007C62EF">
        <w:rPr>
          <w:rFonts w:ascii="Times New Roman" w:hAnsi="Times New Roman" w:cs="Times New Roman"/>
          <w:sz w:val="24"/>
          <w:szCs w:val="24"/>
        </w:rPr>
        <w:t xml:space="preserve">". </w:t>
      </w:r>
      <w:r w:rsidR="003724E1">
        <w:rPr>
          <w:rFonts w:ascii="Times New Roman" w:hAnsi="Times New Roman" w:cs="Times New Roman"/>
          <w:sz w:val="24"/>
          <w:szCs w:val="24"/>
        </w:rPr>
        <w:t>Ч</w:t>
      </w:r>
      <w:r w:rsidR="006D4568" w:rsidRPr="007C62EF">
        <w:rPr>
          <w:rFonts w:ascii="Times New Roman" w:hAnsi="Times New Roman" w:cs="Times New Roman"/>
          <w:sz w:val="24"/>
          <w:szCs w:val="24"/>
        </w:rPr>
        <w:t xml:space="preserve">то услышали, то и написали </w:t>
      </w:r>
      <w:r w:rsidR="003724E1">
        <w:rPr>
          <w:rFonts w:ascii="Times New Roman" w:hAnsi="Times New Roman" w:cs="Times New Roman"/>
          <w:sz w:val="24"/>
          <w:szCs w:val="24"/>
        </w:rPr>
        <w:t xml:space="preserve"> </w:t>
      </w:r>
      <w:r w:rsidR="006D4568" w:rsidRPr="007C62EF">
        <w:rPr>
          <w:rFonts w:ascii="Times New Roman" w:hAnsi="Times New Roman" w:cs="Times New Roman"/>
          <w:sz w:val="24"/>
          <w:szCs w:val="24"/>
        </w:rPr>
        <w:t xml:space="preserve"> паспортистки</w:t>
      </w:r>
      <w:r w:rsidR="003724E1">
        <w:rPr>
          <w:rFonts w:ascii="Times New Roman" w:hAnsi="Times New Roman" w:cs="Times New Roman"/>
          <w:sz w:val="24"/>
          <w:szCs w:val="24"/>
        </w:rPr>
        <w:t xml:space="preserve"> </w:t>
      </w:r>
      <w:proofErr w:type="gramStart"/>
      <w:r w:rsidR="003724E1">
        <w:rPr>
          <w:rFonts w:ascii="Times New Roman" w:hAnsi="Times New Roman" w:cs="Times New Roman"/>
          <w:sz w:val="24"/>
          <w:szCs w:val="24"/>
        </w:rPr>
        <w:t>г</w:t>
      </w:r>
      <w:proofErr w:type="gramEnd"/>
      <w:r w:rsidR="003724E1">
        <w:rPr>
          <w:rFonts w:ascii="Times New Roman" w:hAnsi="Times New Roman" w:cs="Times New Roman"/>
          <w:sz w:val="24"/>
          <w:szCs w:val="24"/>
        </w:rPr>
        <w:t>. Воркута</w:t>
      </w:r>
      <w:r w:rsidR="006D4568" w:rsidRPr="007C62EF">
        <w:rPr>
          <w:rFonts w:ascii="Times New Roman" w:hAnsi="Times New Roman" w:cs="Times New Roman"/>
          <w:sz w:val="24"/>
          <w:szCs w:val="24"/>
        </w:rPr>
        <w:t xml:space="preserve">, обозвав </w:t>
      </w:r>
      <w:proofErr w:type="spellStart"/>
      <w:r w:rsidR="006D4568" w:rsidRPr="007C62EF">
        <w:rPr>
          <w:rFonts w:ascii="Times New Roman" w:hAnsi="Times New Roman" w:cs="Times New Roman"/>
          <w:sz w:val="24"/>
          <w:szCs w:val="24"/>
        </w:rPr>
        <w:t>карского</w:t>
      </w:r>
      <w:proofErr w:type="spellEnd"/>
      <w:r w:rsidR="006D4568" w:rsidRPr="007C62EF">
        <w:rPr>
          <w:rFonts w:ascii="Times New Roman" w:hAnsi="Times New Roman" w:cs="Times New Roman"/>
          <w:sz w:val="24"/>
          <w:szCs w:val="24"/>
        </w:rPr>
        <w:t xml:space="preserve"> оленевода словом, которого ни в ненецком, ни в коми, ни в каком другом языке отродясь не было. В общем, был </w:t>
      </w:r>
      <w:proofErr w:type="spellStart"/>
      <w:r w:rsidR="006D4568" w:rsidRPr="007C62EF">
        <w:rPr>
          <w:rFonts w:ascii="Times New Roman" w:hAnsi="Times New Roman" w:cs="Times New Roman"/>
          <w:sz w:val="24"/>
          <w:szCs w:val="24"/>
        </w:rPr>
        <w:t>О</w:t>
      </w:r>
      <w:r w:rsidR="003724E1">
        <w:rPr>
          <w:rFonts w:ascii="Times New Roman" w:hAnsi="Times New Roman" w:cs="Times New Roman"/>
          <w:sz w:val="24"/>
          <w:szCs w:val="24"/>
        </w:rPr>
        <w:t>катэтта</w:t>
      </w:r>
      <w:proofErr w:type="spellEnd"/>
      <w:r w:rsidR="006D4568" w:rsidRPr="007C62EF">
        <w:rPr>
          <w:rFonts w:ascii="Times New Roman" w:hAnsi="Times New Roman" w:cs="Times New Roman"/>
          <w:sz w:val="24"/>
          <w:szCs w:val="24"/>
        </w:rPr>
        <w:t xml:space="preserve"> и нет </w:t>
      </w:r>
      <w:proofErr w:type="spellStart"/>
      <w:r w:rsidR="006D4568" w:rsidRPr="007C62EF">
        <w:rPr>
          <w:rFonts w:ascii="Times New Roman" w:hAnsi="Times New Roman" w:cs="Times New Roman"/>
          <w:sz w:val="24"/>
          <w:szCs w:val="24"/>
        </w:rPr>
        <w:t>О</w:t>
      </w:r>
      <w:r w:rsidR="003724E1">
        <w:rPr>
          <w:rFonts w:ascii="Times New Roman" w:hAnsi="Times New Roman" w:cs="Times New Roman"/>
          <w:sz w:val="24"/>
          <w:szCs w:val="24"/>
        </w:rPr>
        <w:t>катэтта</w:t>
      </w:r>
      <w:proofErr w:type="spellEnd"/>
      <w:proofErr w:type="gramStart"/>
      <w:r w:rsidR="003724E1">
        <w:rPr>
          <w:rFonts w:ascii="Times New Roman" w:hAnsi="Times New Roman" w:cs="Times New Roman"/>
          <w:sz w:val="24"/>
          <w:szCs w:val="24"/>
        </w:rPr>
        <w:t xml:space="preserve">… </w:t>
      </w:r>
      <w:r w:rsidR="006D4568" w:rsidRPr="007C62EF">
        <w:rPr>
          <w:rFonts w:ascii="Times New Roman" w:hAnsi="Times New Roman" w:cs="Times New Roman"/>
          <w:sz w:val="24"/>
          <w:szCs w:val="24"/>
        </w:rPr>
        <w:t>Т</w:t>
      </w:r>
      <w:proofErr w:type="gramEnd"/>
      <w:r w:rsidR="006D4568" w:rsidRPr="007C62EF">
        <w:rPr>
          <w:rFonts w:ascii="Times New Roman" w:hAnsi="Times New Roman" w:cs="Times New Roman"/>
          <w:sz w:val="24"/>
          <w:szCs w:val="24"/>
        </w:rPr>
        <w:t xml:space="preserve">ак что не стоит удивляться, если сегодня </w:t>
      </w:r>
      <w:r w:rsidR="003724E1">
        <w:rPr>
          <w:rFonts w:ascii="Times New Roman" w:hAnsi="Times New Roman" w:cs="Times New Roman"/>
          <w:sz w:val="24"/>
          <w:szCs w:val="24"/>
        </w:rPr>
        <w:t xml:space="preserve"> очень сложно </w:t>
      </w:r>
      <w:r w:rsidR="006D4568" w:rsidRPr="007C62EF">
        <w:rPr>
          <w:rFonts w:ascii="Times New Roman" w:hAnsi="Times New Roman" w:cs="Times New Roman"/>
          <w:sz w:val="24"/>
          <w:szCs w:val="24"/>
        </w:rPr>
        <w:t xml:space="preserve">восстановить этимологию и значение некоторых фамилий, данных ненцам сто или двести </w:t>
      </w:r>
      <w:r w:rsidR="003724E1">
        <w:rPr>
          <w:rFonts w:ascii="Times New Roman" w:hAnsi="Times New Roman" w:cs="Times New Roman"/>
          <w:sz w:val="24"/>
          <w:szCs w:val="24"/>
        </w:rPr>
        <w:t xml:space="preserve">лет </w:t>
      </w:r>
      <w:r w:rsidR="006D4568" w:rsidRPr="007C62EF">
        <w:rPr>
          <w:rFonts w:ascii="Times New Roman" w:hAnsi="Times New Roman" w:cs="Times New Roman"/>
          <w:sz w:val="24"/>
          <w:szCs w:val="24"/>
        </w:rPr>
        <w:t>назад.</w:t>
      </w:r>
      <w:r w:rsidR="003724E1">
        <w:rPr>
          <w:rFonts w:ascii="Times New Roman" w:hAnsi="Times New Roman" w:cs="Times New Roman"/>
          <w:sz w:val="24"/>
          <w:szCs w:val="24"/>
        </w:rPr>
        <w:t xml:space="preserve"> </w:t>
      </w:r>
      <w:r w:rsidR="006D4568" w:rsidRPr="007C62EF">
        <w:rPr>
          <w:rFonts w:ascii="Times New Roman" w:hAnsi="Times New Roman" w:cs="Times New Roman"/>
          <w:sz w:val="24"/>
          <w:szCs w:val="24"/>
        </w:rPr>
        <w:t xml:space="preserve">Очень хорошо, что у нас еще сохранились кое-какие источники, позволяющие разобраться в принадлежности современных ненцев к тому или иному самодийскому племени. Можно сказать, что нам еще повезло по сравнению с некоторыми сибирскими народами: якутами, эвенами, манси, камчадалами, алеутами или </w:t>
      </w:r>
      <w:proofErr w:type="spellStart"/>
      <w:r w:rsidR="006D4568" w:rsidRPr="007C62EF">
        <w:rPr>
          <w:rFonts w:ascii="Times New Roman" w:hAnsi="Times New Roman" w:cs="Times New Roman"/>
          <w:sz w:val="24"/>
          <w:szCs w:val="24"/>
        </w:rPr>
        <w:t>чуванцами</w:t>
      </w:r>
      <w:proofErr w:type="spellEnd"/>
      <w:r w:rsidR="006D4568" w:rsidRPr="007C62EF">
        <w:rPr>
          <w:rFonts w:ascii="Times New Roman" w:hAnsi="Times New Roman" w:cs="Times New Roman"/>
          <w:sz w:val="24"/>
          <w:szCs w:val="24"/>
        </w:rPr>
        <w:t xml:space="preserve">. Они </w:t>
      </w:r>
      <w:r w:rsidR="003724E1">
        <w:rPr>
          <w:rFonts w:ascii="Times New Roman" w:hAnsi="Times New Roman" w:cs="Times New Roman"/>
          <w:sz w:val="24"/>
          <w:szCs w:val="24"/>
        </w:rPr>
        <w:t xml:space="preserve">около </w:t>
      </w:r>
      <w:r w:rsidR="006D4568" w:rsidRPr="007C62EF">
        <w:rPr>
          <w:rFonts w:ascii="Times New Roman" w:hAnsi="Times New Roman" w:cs="Times New Roman"/>
          <w:sz w:val="24"/>
          <w:szCs w:val="24"/>
        </w:rPr>
        <w:t>дв</w:t>
      </w:r>
      <w:r w:rsidR="003724E1">
        <w:rPr>
          <w:rFonts w:ascii="Times New Roman" w:hAnsi="Times New Roman" w:cs="Times New Roman"/>
          <w:sz w:val="24"/>
          <w:szCs w:val="24"/>
        </w:rPr>
        <w:t>ухсот лет</w:t>
      </w:r>
      <w:r w:rsidR="006D4568" w:rsidRPr="007C62EF">
        <w:rPr>
          <w:rFonts w:ascii="Times New Roman" w:hAnsi="Times New Roman" w:cs="Times New Roman"/>
          <w:sz w:val="24"/>
          <w:szCs w:val="24"/>
        </w:rPr>
        <w:t xml:space="preserve"> живут с фамилиями Иванов, Николаев, Архипов, Гоголев, </w:t>
      </w:r>
      <w:proofErr w:type="spellStart"/>
      <w:r w:rsidR="006D4568" w:rsidRPr="007C62EF">
        <w:rPr>
          <w:rFonts w:ascii="Times New Roman" w:hAnsi="Times New Roman" w:cs="Times New Roman"/>
          <w:sz w:val="24"/>
          <w:szCs w:val="24"/>
        </w:rPr>
        <w:t>Мохнаткин</w:t>
      </w:r>
      <w:proofErr w:type="spellEnd"/>
      <w:r w:rsidR="006D4568" w:rsidRPr="007C62EF">
        <w:rPr>
          <w:rFonts w:ascii="Times New Roman" w:hAnsi="Times New Roman" w:cs="Times New Roman"/>
          <w:sz w:val="24"/>
          <w:szCs w:val="24"/>
        </w:rPr>
        <w:t xml:space="preserve">, </w:t>
      </w:r>
      <w:proofErr w:type="spellStart"/>
      <w:r w:rsidR="006D4568" w:rsidRPr="007C62EF">
        <w:rPr>
          <w:rFonts w:ascii="Times New Roman" w:hAnsi="Times New Roman" w:cs="Times New Roman"/>
          <w:sz w:val="24"/>
          <w:szCs w:val="24"/>
        </w:rPr>
        <w:t>Коркин</w:t>
      </w:r>
      <w:proofErr w:type="spellEnd"/>
      <w:r w:rsidR="006D4568" w:rsidRPr="007C62EF">
        <w:rPr>
          <w:rFonts w:ascii="Times New Roman" w:hAnsi="Times New Roman" w:cs="Times New Roman"/>
          <w:sz w:val="24"/>
          <w:szCs w:val="24"/>
        </w:rPr>
        <w:t xml:space="preserve"> и Спиридонов, которые получили в "дар" от русских миссионеров, записавших всех "новообращенных" на свои собственные фамилии.</w:t>
      </w:r>
    </w:p>
    <w:p w:rsidR="00EC7512" w:rsidRDefault="00EC7512" w:rsidP="00EC7512">
      <w:pPr>
        <w:spacing w:after="0"/>
        <w:rPr>
          <w:rFonts w:ascii="Times New Roman" w:hAnsi="Times New Roman" w:cs="Times New Roman"/>
          <w:sz w:val="24"/>
          <w:szCs w:val="24"/>
        </w:rPr>
      </w:pPr>
      <w:r>
        <w:rPr>
          <w:rFonts w:ascii="Times New Roman" w:hAnsi="Times New Roman" w:cs="Times New Roman"/>
          <w:b/>
          <w:sz w:val="24"/>
          <w:szCs w:val="24"/>
        </w:rPr>
        <w:t xml:space="preserve">          </w:t>
      </w:r>
      <w:r w:rsidRPr="001E0AA7">
        <w:rPr>
          <w:rFonts w:ascii="Times New Roman" w:hAnsi="Times New Roman" w:cs="Times New Roman"/>
          <w:b/>
          <w:sz w:val="24"/>
          <w:szCs w:val="24"/>
        </w:rPr>
        <w:t>Склонение ненецких фамилий</w:t>
      </w:r>
      <w:r>
        <w:rPr>
          <w:rFonts w:ascii="Times New Roman" w:hAnsi="Times New Roman" w:cs="Times New Roman"/>
          <w:b/>
          <w:sz w:val="24"/>
          <w:szCs w:val="24"/>
        </w:rPr>
        <w:t xml:space="preserve">. </w:t>
      </w:r>
      <w:r w:rsidRPr="001E0AA7">
        <w:rPr>
          <w:rFonts w:ascii="Times New Roman" w:hAnsi="Times New Roman" w:cs="Times New Roman"/>
          <w:sz w:val="24"/>
          <w:szCs w:val="24"/>
        </w:rPr>
        <w:t xml:space="preserve">Наверно, нередко задавались вопросом, как правильно пишутся и как изменяются ненецкие фамилии: </w:t>
      </w:r>
      <w:proofErr w:type="spellStart"/>
      <w:r w:rsidRPr="001E0AA7">
        <w:rPr>
          <w:rFonts w:ascii="Times New Roman" w:hAnsi="Times New Roman" w:cs="Times New Roman"/>
          <w:sz w:val="24"/>
          <w:szCs w:val="24"/>
        </w:rPr>
        <w:t>Пиналей</w:t>
      </w:r>
      <w:proofErr w:type="spellEnd"/>
      <w:r w:rsidRPr="001E0AA7">
        <w:rPr>
          <w:rFonts w:ascii="Times New Roman" w:hAnsi="Times New Roman" w:cs="Times New Roman"/>
          <w:sz w:val="24"/>
          <w:szCs w:val="24"/>
        </w:rPr>
        <w:t xml:space="preserve">, </w:t>
      </w:r>
      <w:proofErr w:type="spellStart"/>
      <w:r w:rsidRPr="001E0AA7">
        <w:rPr>
          <w:rFonts w:ascii="Times New Roman" w:hAnsi="Times New Roman" w:cs="Times New Roman"/>
          <w:sz w:val="24"/>
          <w:szCs w:val="24"/>
        </w:rPr>
        <w:t>Ванюта</w:t>
      </w:r>
      <w:proofErr w:type="spellEnd"/>
      <w:r w:rsidRPr="001E0AA7">
        <w:rPr>
          <w:rFonts w:ascii="Times New Roman" w:hAnsi="Times New Roman" w:cs="Times New Roman"/>
          <w:sz w:val="24"/>
          <w:szCs w:val="24"/>
        </w:rPr>
        <w:t xml:space="preserve">, </w:t>
      </w:r>
      <w:proofErr w:type="spellStart"/>
      <w:r w:rsidRPr="001E0AA7">
        <w:rPr>
          <w:rFonts w:ascii="Times New Roman" w:hAnsi="Times New Roman" w:cs="Times New Roman"/>
          <w:sz w:val="24"/>
          <w:szCs w:val="24"/>
        </w:rPr>
        <w:t>Тэсида</w:t>
      </w:r>
      <w:proofErr w:type="spellEnd"/>
      <w:r w:rsidRPr="001E0AA7">
        <w:rPr>
          <w:rFonts w:ascii="Times New Roman" w:hAnsi="Times New Roman" w:cs="Times New Roman"/>
          <w:sz w:val="24"/>
          <w:szCs w:val="24"/>
        </w:rPr>
        <w:t xml:space="preserve">, </w:t>
      </w:r>
      <w:proofErr w:type="spellStart"/>
      <w:r w:rsidRPr="001E0AA7">
        <w:rPr>
          <w:rFonts w:ascii="Times New Roman" w:hAnsi="Times New Roman" w:cs="Times New Roman"/>
          <w:sz w:val="24"/>
          <w:szCs w:val="24"/>
        </w:rPr>
        <w:t>Окатэт</w:t>
      </w:r>
      <w:r>
        <w:rPr>
          <w:rFonts w:ascii="Times New Roman" w:hAnsi="Times New Roman" w:cs="Times New Roman"/>
          <w:sz w:val="24"/>
          <w:szCs w:val="24"/>
        </w:rPr>
        <w:t>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Манзадей</w:t>
      </w:r>
      <w:proofErr w:type="spellEnd"/>
      <w:r>
        <w:rPr>
          <w:rFonts w:ascii="Times New Roman" w:hAnsi="Times New Roman" w:cs="Times New Roman"/>
          <w:sz w:val="24"/>
          <w:szCs w:val="24"/>
        </w:rPr>
        <w:t>.</w:t>
      </w:r>
    </w:p>
    <w:p w:rsidR="00EC7512" w:rsidRPr="001E0AA7" w:rsidRDefault="00EC7512" w:rsidP="00EC751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1E0AA7">
        <w:rPr>
          <w:rFonts w:ascii="Times New Roman" w:hAnsi="Times New Roman" w:cs="Times New Roman"/>
          <w:sz w:val="24"/>
          <w:szCs w:val="24"/>
        </w:rPr>
        <w:t>О том, насколько важно при заполнении свидетельств о рождении, оформлении личных дел, паспортов – говорить не приходится. А неправильно написанные фамилии сопровождают человека на протяжении всей его жизни во всех его документах. Что необходимо знать?</w:t>
      </w:r>
    </w:p>
    <w:p w:rsidR="00EC7512" w:rsidRDefault="00EC7512" w:rsidP="00EC7512">
      <w:pPr>
        <w:pStyle w:val="a3"/>
        <w:numPr>
          <w:ilvl w:val="0"/>
          <w:numId w:val="6"/>
        </w:numPr>
        <w:spacing w:after="0"/>
        <w:jc w:val="both"/>
        <w:rPr>
          <w:rFonts w:ascii="Times New Roman" w:hAnsi="Times New Roman" w:cs="Times New Roman"/>
          <w:sz w:val="24"/>
          <w:szCs w:val="24"/>
        </w:rPr>
      </w:pPr>
      <w:r w:rsidRPr="001E0AA7">
        <w:rPr>
          <w:rFonts w:ascii="Times New Roman" w:hAnsi="Times New Roman" w:cs="Times New Roman"/>
          <w:sz w:val="24"/>
          <w:szCs w:val="24"/>
        </w:rPr>
        <w:t xml:space="preserve">Часто ненецкие фамилии </w:t>
      </w:r>
      <w:proofErr w:type="spellStart"/>
      <w:r w:rsidRPr="001E0AA7">
        <w:rPr>
          <w:rFonts w:ascii="Times New Roman" w:hAnsi="Times New Roman" w:cs="Times New Roman"/>
          <w:sz w:val="24"/>
          <w:szCs w:val="24"/>
        </w:rPr>
        <w:t>В</w:t>
      </w:r>
      <w:bookmarkStart w:id="0" w:name="_GoBack"/>
      <w:bookmarkEnd w:id="0"/>
      <w:r w:rsidRPr="001E0AA7">
        <w:rPr>
          <w:rFonts w:ascii="Times New Roman" w:hAnsi="Times New Roman" w:cs="Times New Roman"/>
          <w:sz w:val="24"/>
          <w:szCs w:val="24"/>
        </w:rPr>
        <w:t>ылка</w:t>
      </w:r>
      <w:proofErr w:type="spellEnd"/>
      <w:r w:rsidRPr="001E0AA7">
        <w:rPr>
          <w:rFonts w:ascii="Times New Roman" w:hAnsi="Times New Roman" w:cs="Times New Roman"/>
          <w:sz w:val="24"/>
          <w:szCs w:val="24"/>
        </w:rPr>
        <w:t xml:space="preserve"> и </w:t>
      </w:r>
      <w:proofErr w:type="spellStart"/>
      <w:r w:rsidRPr="001E0AA7">
        <w:rPr>
          <w:rFonts w:ascii="Times New Roman" w:hAnsi="Times New Roman" w:cs="Times New Roman"/>
          <w:sz w:val="24"/>
          <w:szCs w:val="24"/>
        </w:rPr>
        <w:t>Пырерка</w:t>
      </w:r>
      <w:proofErr w:type="spellEnd"/>
      <w:r w:rsidRPr="001E0AA7">
        <w:rPr>
          <w:rFonts w:ascii="Times New Roman" w:hAnsi="Times New Roman" w:cs="Times New Roman"/>
          <w:sz w:val="24"/>
          <w:szCs w:val="24"/>
        </w:rPr>
        <w:t xml:space="preserve"> произносят и пишут по аналогии </w:t>
      </w:r>
      <w:proofErr w:type="gramStart"/>
      <w:r w:rsidRPr="001E0AA7">
        <w:rPr>
          <w:rFonts w:ascii="Times New Roman" w:hAnsi="Times New Roman" w:cs="Times New Roman"/>
          <w:sz w:val="24"/>
          <w:szCs w:val="24"/>
        </w:rPr>
        <w:t>с</w:t>
      </w:r>
      <w:proofErr w:type="gramEnd"/>
    </w:p>
    <w:p w:rsidR="00EC7512" w:rsidRPr="00EC7512" w:rsidRDefault="00EC7512" w:rsidP="00EC7512">
      <w:pPr>
        <w:spacing w:after="0"/>
        <w:jc w:val="both"/>
        <w:rPr>
          <w:rFonts w:ascii="Times New Roman" w:hAnsi="Times New Roman" w:cs="Times New Roman"/>
          <w:sz w:val="24"/>
          <w:szCs w:val="24"/>
        </w:rPr>
      </w:pPr>
      <w:r w:rsidRPr="00EC7512">
        <w:rPr>
          <w:rFonts w:ascii="Times New Roman" w:hAnsi="Times New Roman" w:cs="Times New Roman"/>
          <w:sz w:val="24"/>
          <w:szCs w:val="24"/>
        </w:rPr>
        <w:t xml:space="preserve"> украинскими фамилиями на –</w:t>
      </w:r>
      <w:r>
        <w:rPr>
          <w:rFonts w:ascii="Times New Roman" w:hAnsi="Times New Roman" w:cs="Times New Roman"/>
          <w:sz w:val="24"/>
          <w:szCs w:val="24"/>
        </w:rPr>
        <w:t xml:space="preserve"> </w:t>
      </w:r>
      <w:r w:rsidRPr="00EC7512">
        <w:rPr>
          <w:rFonts w:ascii="Times New Roman" w:hAnsi="Times New Roman" w:cs="Times New Roman"/>
          <w:sz w:val="24"/>
          <w:szCs w:val="24"/>
        </w:rPr>
        <w:t>О: Руденко, Сидоренко … /</w:t>
      </w:r>
      <w:proofErr w:type="spellStart"/>
      <w:r w:rsidRPr="00EC7512">
        <w:rPr>
          <w:rFonts w:ascii="Times New Roman" w:hAnsi="Times New Roman" w:cs="Times New Roman"/>
          <w:sz w:val="24"/>
          <w:szCs w:val="24"/>
        </w:rPr>
        <w:t>Вылко</w:t>
      </w:r>
      <w:proofErr w:type="spellEnd"/>
      <w:r w:rsidRPr="00EC7512">
        <w:rPr>
          <w:rFonts w:ascii="Times New Roman" w:hAnsi="Times New Roman" w:cs="Times New Roman"/>
          <w:sz w:val="24"/>
          <w:szCs w:val="24"/>
        </w:rPr>
        <w:t xml:space="preserve">, </w:t>
      </w:r>
      <w:proofErr w:type="spellStart"/>
      <w:r w:rsidRPr="00EC7512">
        <w:rPr>
          <w:rFonts w:ascii="Times New Roman" w:hAnsi="Times New Roman" w:cs="Times New Roman"/>
          <w:sz w:val="24"/>
          <w:szCs w:val="24"/>
        </w:rPr>
        <w:t>Пырерко</w:t>
      </w:r>
      <w:proofErr w:type="spellEnd"/>
      <w:r w:rsidRPr="00EC7512">
        <w:rPr>
          <w:rFonts w:ascii="Times New Roman" w:hAnsi="Times New Roman" w:cs="Times New Roman"/>
          <w:sz w:val="24"/>
          <w:szCs w:val="24"/>
        </w:rPr>
        <w:t>/ -</w:t>
      </w:r>
      <w:r>
        <w:rPr>
          <w:rFonts w:ascii="Times New Roman" w:hAnsi="Times New Roman" w:cs="Times New Roman"/>
          <w:sz w:val="24"/>
          <w:szCs w:val="24"/>
        </w:rPr>
        <w:t xml:space="preserve"> </w:t>
      </w:r>
      <w:r w:rsidRPr="00EC7512">
        <w:rPr>
          <w:rFonts w:ascii="Times New Roman" w:hAnsi="Times New Roman" w:cs="Times New Roman"/>
          <w:sz w:val="24"/>
          <w:szCs w:val="24"/>
        </w:rPr>
        <w:t xml:space="preserve">что звучит совершенно неестественно для ненецкого языка и несвойственно этимологии этих слов. В </w:t>
      </w:r>
      <w:r w:rsidRPr="00EC7512">
        <w:rPr>
          <w:rFonts w:ascii="Times New Roman" w:hAnsi="Times New Roman" w:cs="Times New Roman"/>
          <w:sz w:val="24"/>
          <w:szCs w:val="24"/>
        </w:rPr>
        <w:lastRenderedPageBreak/>
        <w:t>конце ненецких фамилий надо писать букву</w:t>
      </w:r>
      <w:proofErr w:type="gramStart"/>
      <w:r w:rsidRPr="00EC7512">
        <w:rPr>
          <w:rFonts w:ascii="Times New Roman" w:hAnsi="Times New Roman" w:cs="Times New Roman"/>
          <w:sz w:val="24"/>
          <w:szCs w:val="24"/>
        </w:rPr>
        <w:t xml:space="preserve"> А</w:t>
      </w:r>
      <w:proofErr w:type="gramEnd"/>
      <w:r w:rsidRPr="00EC7512">
        <w:rPr>
          <w:rFonts w:ascii="Times New Roman" w:hAnsi="Times New Roman" w:cs="Times New Roman"/>
          <w:sz w:val="24"/>
          <w:szCs w:val="24"/>
        </w:rPr>
        <w:t xml:space="preserve">: </w:t>
      </w:r>
      <w:proofErr w:type="spellStart"/>
      <w:r w:rsidRPr="00EC7512">
        <w:rPr>
          <w:rFonts w:ascii="Times New Roman" w:hAnsi="Times New Roman" w:cs="Times New Roman"/>
          <w:sz w:val="24"/>
          <w:szCs w:val="24"/>
        </w:rPr>
        <w:t>ВылкА</w:t>
      </w:r>
      <w:proofErr w:type="spellEnd"/>
      <w:r w:rsidRPr="00EC7512">
        <w:rPr>
          <w:rFonts w:ascii="Times New Roman" w:hAnsi="Times New Roman" w:cs="Times New Roman"/>
          <w:sz w:val="24"/>
          <w:szCs w:val="24"/>
        </w:rPr>
        <w:t xml:space="preserve">, </w:t>
      </w:r>
      <w:proofErr w:type="spellStart"/>
      <w:r w:rsidRPr="00EC7512">
        <w:rPr>
          <w:rFonts w:ascii="Times New Roman" w:hAnsi="Times New Roman" w:cs="Times New Roman"/>
          <w:sz w:val="24"/>
          <w:szCs w:val="24"/>
        </w:rPr>
        <w:t>ПыреркА</w:t>
      </w:r>
      <w:proofErr w:type="spellEnd"/>
      <w:r w:rsidRPr="00EC7512">
        <w:rPr>
          <w:rFonts w:ascii="Times New Roman" w:hAnsi="Times New Roman" w:cs="Times New Roman"/>
          <w:sz w:val="24"/>
          <w:szCs w:val="24"/>
        </w:rPr>
        <w:t>, и изменять по падежам одинаково как в мужском, так и в женском роде.</w:t>
      </w:r>
    </w:p>
    <w:tbl>
      <w:tblPr>
        <w:tblStyle w:val="a5"/>
        <w:tblW w:w="0" w:type="auto"/>
        <w:tblLook w:val="04A0"/>
      </w:tblPr>
      <w:tblGrid>
        <w:gridCol w:w="2518"/>
        <w:gridCol w:w="3862"/>
        <w:gridCol w:w="3191"/>
      </w:tblGrid>
      <w:tr w:rsidR="00EC7512" w:rsidRPr="001E0AA7" w:rsidTr="008739DB">
        <w:tc>
          <w:tcPr>
            <w:tcW w:w="2518" w:type="dxa"/>
          </w:tcPr>
          <w:p w:rsidR="00EC7512" w:rsidRPr="001E0AA7" w:rsidRDefault="00EC7512" w:rsidP="008739DB">
            <w:pPr>
              <w:jc w:val="both"/>
              <w:rPr>
                <w:rFonts w:ascii="Times New Roman" w:hAnsi="Times New Roman" w:cs="Times New Roman"/>
                <w:sz w:val="24"/>
                <w:szCs w:val="24"/>
              </w:rPr>
            </w:pPr>
            <w:r w:rsidRPr="001E0AA7">
              <w:rPr>
                <w:rFonts w:ascii="Times New Roman" w:hAnsi="Times New Roman" w:cs="Times New Roman"/>
                <w:sz w:val="24"/>
                <w:szCs w:val="24"/>
              </w:rPr>
              <w:t>Именительный падеж</w:t>
            </w:r>
          </w:p>
        </w:tc>
        <w:tc>
          <w:tcPr>
            <w:tcW w:w="3862"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Вылка</w:t>
            </w:r>
            <w:proofErr w:type="spellEnd"/>
            <w:r w:rsidRPr="001E0AA7">
              <w:rPr>
                <w:rFonts w:ascii="Times New Roman" w:hAnsi="Times New Roman" w:cs="Times New Roman"/>
                <w:sz w:val="24"/>
                <w:szCs w:val="24"/>
              </w:rPr>
              <w:t xml:space="preserve"> Иван</w:t>
            </w:r>
          </w:p>
        </w:tc>
        <w:tc>
          <w:tcPr>
            <w:tcW w:w="3191"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Вылка</w:t>
            </w:r>
            <w:proofErr w:type="spellEnd"/>
            <w:r w:rsidRPr="001E0AA7">
              <w:rPr>
                <w:rFonts w:ascii="Times New Roman" w:hAnsi="Times New Roman" w:cs="Times New Roman"/>
                <w:sz w:val="24"/>
                <w:szCs w:val="24"/>
              </w:rPr>
              <w:t xml:space="preserve"> Марина</w:t>
            </w:r>
          </w:p>
        </w:tc>
      </w:tr>
      <w:tr w:rsidR="00EC7512" w:rsidRPr="001E0AA7" w:rsidTr="008739DB">
        <w:tc>
          <w:tcPr>
            <w:tcW w:w="2518" w:type="dxa"/>
          </w:tcPr>
          <w:p w:rsidR="00EC7512" w:rsidRPr="001E0AA7" w:rsidRDefault="00EC7512" w:rsidP="008739DB">
            <w:pPr>
              <w:jc w:val="both"/>
              <w:rPr>
                <w:rFonts w:ascii="Times New Roman" w:hAnsi="Times New Roman" w:cs="Times New Roman"/>
                <w:sz w:val="24"/>
                <w:szCs w:val="24"/>
              </w:rPr>
            </w:pPr>
            <w:r w:rsidRPr="001E0AA7">
              <w:rPr>
                <w:rFonts w:ascii="Times New Roman" w:hAnsi="Times New Roman" w:cs="Times New Roman"/>
                <w:sz w:val="24"/>
                <w:szCs w:val="24"/>
              </w:rPr>
              <w:t>Родительный падеж</w:t>
            </w:r>
          </w:p>
        </w:tc>
        <w:tc>
          <w:tcPr>
            <w:tcW w:w="3862"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Вылки</w:t>
            </w:r>
            <w:proofErr w:type="spellEnd"/>
            <w:r w:rsidRPr="001E0AA7">
              <w:rPr>
                <w:rFonts w:ascii="Times New Roman" w:hAnsi="Times New Roman" w:cs="Times New Roman"/>
                <w:sz w:val="24"/>
                <w:szCs w:val="24"/>
              </w:rPr>
              <w:t xml:space="preserve"> Ивана</w:t>
            </w:r>
          </w:p>
        </w:tc>
        <w:tc>
          <w:tcPr>
            <w:tcW w:w="3191"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Вылки</w:t>
            </w:r>
            <w:proofErr w:type="spellEnd"/>
            <w:r w:rsidRPr="001E0AA7">
              <w:rPr>
                <w:rFonts w:ascii="Times New Roman" w:hAnsi="Times New Roman" w:cs="Times New Roman"/>
                <w:sz w:val="24"/>
                <w:szCs w:val="24"/>
              </w:rPr>
              <w:t xml:space="preserve"> Марины</w:t>
            </w:r>
          </w:p>
        </w:tc>
      </w:tr>
      <w:tr w:rsidR="00EC7512" w:rsidRPr="001E0AA7" w:rsidTr="008739DB">
        <w:tc>
          <w:tcPr>
            <w:tcW w:w="2518" w:type="dxa"/>
          </w:tcPr>
          <w:p w:rsidR="00EC7512" w:rsidRPr="001E0AA7" w:rsidRDefault="00EC7512" w:rsidP="008739DB">
            <w:pPr>
              <w:jc w:val="both"/>
              <w:rPr>
                <w:rFonts w:ascii="Times New Roman" w:hAnsi="Times New Roman" w:cs="Times New Roman"/>
                <w:sz w:val="24"/>
                <w:szCs w:val="24"/>
              </w:rPr>
            </w:pPr>
            <w:r w:rsidRPr="001E0AA7">
              <w:rPr>
                <w:rFonts w:ascii="Times New Roman" w:hAnsi="Times New Roman" w:cs="Times New Roman"/>
                <w:sz w:val="24"/>
                <w:szCs w:val="24"/>
              </w:rPr>
              <w:t>Дательный падеж</w:t>
            </w:r>
          </w:p>
        </w:tc>
        <w:tc>
          <w:tcPr>
            <w:tcW w:w="3862"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Вылке</w:t>
            </w:r>
            <w:proofErr w:type="spellEnd"/>
            <w:r w:rsidRPr="001E0AA7">
              <w:rPr>
                <w:rFonts w:ascii="Times New Roman" w:hAnsi="Times New Roman" w:cs="Times New Roman"/>
                <w:sz w:val="24"/>
                <w:szCs w:val="24"/>
              </w:rPr>
              <w:t xml:space="preserve"> Ивану</w:t>
            </w:r>
          </w:p>
        </w:tc>
        <w:tc>
          <w:tcPr>
            <w:tcW w:w="3191"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Вылке</w:t>
            </w:r>
            <w:proofErr w:type="spellEnd"/>
            <w:r w:rsidRPr="001E0AA7">
              <w:rPr>
                <w:rFonts w:ascii="Times New Roman" w:hAnsi="Times New Roman" w:cs="Times New Roman"/>
                <w:sz w:val="24"/>
                <w:szCs w:val="24"/>
              </w:rPr>
              <w:t xml:space="preserve"> Марине</w:t>
            </w:r>
          </w:p>
        </w:tc>
      </w:tr>
      <w:tr w:rsidR="00EC7512" w:rsidRPr="001E0AA7" w:rsidTr="008739DB">
        <w:tc>
          <w:tcPr>
            <w:tcW w:w="2518" w:type="dxa"/>
          </w:tcPr>
          <w:p w:rsidR="00EC7512" w:rsidRPr="001E0AA7" w:rsidRDefault="00EC7512" w:rsidP="008739DB">
            <w:pPr>
              <w:jc w:val="both"/>
              <w:rPr>
                <w:rFonts w:ascii="Times New Roman" w:hAnsi="Times New Roman" w:cs="Times New Roman"/>
                <w:sz w:val="24"/>
                <w:szCs w:val="24"/>
              </w:rPr>
            </w:pPr>
            <w:r w:rsidRPr="001E0AA7">
              <w:rPr>
                <w:rFonts w:ascii="Times New Roman" w:hAnsi="Times New Roman" w:cs="Times New Roman"/>
                <w:sz w:val="24"/>
                <w:szCs w:val="24"/>
              </w:rPr>
              <w:t xml:space="preserve">Винительный падеж </w:t>
            </w:r>
          </w:p>
        </w:tc>
        <w:tc>
          <w:tcPr>
            <w:tcW w:w="3862"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Вылку</w:t>
            </w:r>
            <w:proofErr w:type="spellEnd"/>
            <w:r w:rsidRPr="001E0AA7">
              <w:rPr>
                <w:rFonts w:ascii="Times New Roman" w:hAnsi="Times New Roman" w:cs="Times New Roman"/>
                <w:sz w:val="24"/>
                <w:szCs w:val="24"/>
              </w:rPr>
              <w:t xml:space="preserve"> Ивана</w:t>
            </w:r>
          </w:p>
        </w:tc>
        <w:tc>
          <w:tcPr>
            <w:tcW w:w="3191"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Вылку</w:t>
            </w:r>
            <w:proofErr w:type="spellEnd"/>
            <w:r w:rsidRPr="001E0AA7">
              <w:rPr>
                <w:rFonts w:ascii="Times New Roman" w:hAnsi="Times New Roman" w:cs="Times New Roman"/>
                <w:sz w:val="24"/>
                <w:szCs w:val="24"/>
              </w:rPr>
              <w:t xml:space="preserve"> Марину</w:t>
            </w:r>
          </w:p>
        </w:tc>
      </w:tr>
      <w:tr w:rsidR="00EC7512" w:rsidRPr="001E0AA7" w:rsidTr="008739DB">
        <w:tc>
          <w:tcPr>
            <w:tcW w:w="2518" w:type="dxa"/>
          </w:tcPr>
          <w:p w:rsidR="00EC7512" w:rsidRPr="001E0AA7" w:rsidRDefault="00EC7512" w:rsidP="008739DB">
            <w:pPr>
              <w:jc w:val="both"/>
              <w:rPr>
                <w:rFonts w:ascii="Times New Roman" w:hAnsi="Times New Roman" w:cs="Times New Roman"/>
                <w:sz w:val="24"/>
                <w:szCs w:val="24"/>
              </w:rPr>
            </w:pPr>
            <w:r w:rsidRPr="001E0AA7">
              <w:rPr>
                <w:rFonts w:ascii="Times New Roman" w:hAnsi="Times New Roman" w:cs="Times New Roman"/>
                <w:sz w:val="24"/>
                <w:szCs w:val="24"/>
              </w:rPr>
              <w:t>Творительный падеж</w:t>
            </w:r>
          </w:p>
        </w:tc>
        <w:tc>
          <w:tcPr>
            <w:tcW w:w="3862"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Вылкой</w:t>
            </w:r>
            <w:proofErr w:type="spellEnd"/>
            <w:r w:rsidRPr="001E0AA7">
              <w:rPr>
                <w:rFonts w:ascii="Times New Roman" w:hAnsi="Times New Roman" w:cs="Times New Roman"/>
                <w:sz w:val="24"/>
                <w:szCs w:val="24"/>
              </w:rPr>
              <w:t xml:space="preserve"> Иваном</w:t>
            </w:r>
          </w:p>
        </w:tc>
        <w:tc>
          <w:tcPr>
            <w:tcW w:w="3191"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Вылкой</w:t>
            </w:r>
            <w:proofErr w:type="spellEnd"/>
            <w:r w:rsidRPr="001E0AA7">
              <w:rPr>
                <w:rFonts w:ascii="Times New Roman" w:hAnsi="Times New Roman" w:cs="Times New Roman"/>
                <w:sz w:val="24"/>
                <w:szCs w:val="24"/>
              </w:rPr>
              <w:t xml:space="preserve"> Мариной</w:t>
            </w:r>
          </w:p>
        </w:tc>
      </w:tr>
      <w:tr w:rsidR="00EC7512" w:rsidRPr="001E0AA7" w:rsidTr="008739DB">
        <w:tc>
          <w:tcPr>
            <w:tcW w:w="2518" w:type="dxa"/>
          </w:tcPr>
          <w:p w:rsidR="00EC7512" w:rsidRPr="001E0AA7" w:rsidRDefault="00EC7512" w:rsidP="008739DB">
            <w:pPr>
              <w:jc w:val="both"/>
              <w:rPr>
                <w:rFonts w:ascii="Times New Roman" w:hAnsi="Times New Roman" w:cs="Times New Roman"/>
                <w:sz w:val="24"/>
                <w:szCs w:val="24"/>
              </w:rPr>
            </w:pPr>
            <w:r w:rsidRPr="001E0AA7">
              <w:rPr>
                <w:rFonts w:ascii="Times New Roman" w:hAnsi="Times New Roman" w:cs="Times New Roman"/>
                <w:sz w:val="24"/>
                <w:szCs w:val="24"/>
              </w:rPr>
              <w:t>Предложный падеж</w:t>
            </w:r>
          </w:p>
        </w:tc>
        <w:tc>
          <w:tcPr>
            <w:tcW w:w="3862" w:type="dxa"/>
          </w:tcPr>
          <w:p w:rsidR="00EC7512" w:rsidRPr="001E0AA7" w:rsidRDefault="00EC7512" w:rsidP="008739DB">
            <w:pPr>
              <w:jc w:val="center"/>
              <w:rPr>
                <w:rFonts w:ascii="Times New Roman" w:hAnsi="Times New Roman" w:cs="Times New Roman"/>
                <w:sz w:val="24"/>
                <w:szCs w:val="24"/>
              </w:rPr>
            </w:pPr>
            <w:r w:rsidRPr="001E0AA7">
              <w:rPr>
                <w:rFonts w:ascii="Times New Roman" w:hAnsi="Times New Roman" w:cs="Times New Roman"/>
                <w:sz w:val="24"/>
                <w:szCs w:val="24"/>
              </w:rPr>
              <w:t xml:space="preserve">о </w:t>
            </w:r>
            <w:proofErr w:type="spellStart"/>
            <w:r w:rsidRPr="001E0AA7">
              <w:rPr>
                <w:rFonts w:ascii="Times New Roman" w:hAnsi="Times New Roman" w:cs="Times New Roman"/>
                <w:sz w:val="24"/>
                <w:szCs w:val="24"/>
              </w:rPr>
              <w:t>Вылке</w:t>
            </w:r>
            <w:proofErr w:type="spellEnd"/>
            <w:r w:rsidRPr="001E0AA7">
              <w:rPr>
                <w:rFonts w:ascii="Times New Roman" w:hAnsi="Times New Roman" w:cs="Times New Roman"/>
                <w:sz w:val="24"/>
                <w:szCs w:val="24"/>
              </w:rPr>
              <w:t xml:space="preserve"> Иване</w:t>
            </w:r>
          </w:p>
        </w:tc>
        <w:tc>
          <w:tcPr>
            <w:tcW w:w="3191" w:type="dxa"/>
          </w:tcPr>
          <w:p w:rsidR="00EC7512" w:rsidRPr="001E0AA7" w:rsidRDefault="00EC7512" w:rsidP="008739DB">
            <w:pPr>
              <w:jc w:val="center"/>
              <w:rPr>
                <w:rFonts w:ascii="Times New Roman" w:hAnsi="Times New Roman" w:cs="Times New Roman"/>
                <w:sz w:val="24"/>
                <w:szCs w:val="24"/>
              </w:rPr>
            </w:pPr>
            <w:r w:rsidRPr="001E0AA7">
              <w:rPr>
                <w:rFonts w:ascii="Times New Roman" w:hAnsi="Times New Roman" w:cs="Times New Roman"/>
                <w:sz w:val="24"/>
                <w:szCs w:val="24"/>
              </w:rPr>
              <w:t xml:space="preserve">о </w:t>
            </w:r>
            <w:proofErr w:type="spellStart"/>
            <w:r w:rsidRPr="001E0AA7">
              <w:rPr>
                <w:rFonts w:ascii="Times New Roman" w:hAnsi="Times New Roman" w:cs="Times New Roman"/>
                <w:sz w:val="24"/>
                <w:szCs w:val="24"/>
              </w:rPr>
              <w:t>Вылке</w:t>
            </w:r>
            <w:proofErr w:type="spellEnd"/>
            <w:r w:rsidRPr="001E0AA7">
              <w:rPr>
                <w:rFonts w:ascii="Times New Roman" w:hAnsi="Times New Roman" w:cs="Times New Roman"/>
                <w:sz w:val="24"/>
                <w:szCs w:val="24"/>
              </w:rPr>
              <w:t xml:space="preserve"> Марине</w:t>
            </w:r>
          </w:p>
        </w:tc>
      </w:tr>
    </w:tbl>
    <w:p w:rsidR="00EC7512" w:rsidRPr="001E0AA7" w:rsidRDefault="00EC7512" w:rsidP="00C671DB">
      <w:pPr>
        <w:spacing w:after="0"/>
        <w:jc w:val="center"/>
        <w:rPr>
          <w:rFonts w:ascii="Times New Roman" w:hAnsi="Times New Roman" w:cs="Times New Roman"/>
          <w:sz w:val="24"/>
          <w:szCs w:val="24"/>
        </w:rPr>
      </w:pPr>
      <w:r w:rsidRPr="001E0AA7">
        <w:rPr>
          <w:rFonts w:ascii="Times New Roman" w:hAnsi="Times New Roman" w:cs="Times New Roman"/>
          <w:sz w:val="24"/>
          <w:szCs w:val="24"/>
        </w:rPr>
        <w:t>или</w:t>
      </w:r>
    </w:p>
    <w:tbl>
      <w:tblPr>
        <w:tblStyle w:val="a5"/>
        <w:tblW w:w="0" w:type="auto"/>
        <w:tblLook w:val="04A0"/>
      </w:tblPr>
      <w:tblGrid>
        <w:gridCol w:w="2518"/>
        <w:gridCol w:w="3862"/>
        <w:gridCol w:w="3191"/>
      </w:tblGrid>
      <w:tr w:rsidR="00EC7512" w:rsidRPr="001E0AA7" w:rsidTr="008739DB">
        <w:tc>
          <w:tcPr>
            <w:tcW w:w="2518" w:type="dxa"/>
          </w:tcPr>
          <w:p w:rsidR="00EC7512" w:rsidRPr="001E0AA7" w:rsidRDefault="00EC7512" w:rsidP="008739DB">
            <w:pPr>
              <w:rPr>
                <w:rFonts w:ascii="Times New Roman" w:hAnsi="Times New Roman" w:cs="Times New Roman"/>
                <w:sz w:val="24"/>
                <w:szCs w:val="24"/>
              </w:rPr>
            </w:pPr>
            <w:r w:rsidRPr="001E0AA7">
              <w:rPr>
                <w:rFonts w:ascii="Times New Roman" w:hAnsi="Times New Roman" w:cs="Times New Roman"/>
                <w:sz w:val="24"/>
                <w:szCs w:val="24"/>
              </w:rPr>
              <w:t>Именительный падеж</w:t>
            </w:r>
          </w:p>
        </w:tc>
        <w:tc>
          <w:tcPr>
            <w:tcW w:w="3862"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Пырерка</w:t>
            </w:r>
            <w:proofErr w:type="spellEnd"/>
            <w:r w:rsidRPr="001E0AA7">
              <w:rPr>
                <w:rFonts w:ascii="Times New Roman" w:hAnsi="Times New Roman" w:cs="Times New Roman"/>
                <w:sz w:val="24"/>
                <w:szCs w:val="24"/>
              </w:rPr>
              <w:t xml:space="preserve"> Олег </w:t>
            </w:r>
          </w:p>
        </w:tc>
        <w:tc>
          <w:tcPr>
            <w:tcW w:w="3191"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Пырерка</w:t>
            </w:r>
            <w:proofErr w:type="spellEnd"/>
            <w:r w:rsidRPr="001E0AA7">
              <w:rPr>
                <w:rFonts w:ascii="Times New Roman" w:hAnsi="Times New Roman" w:cs="Times New Roman"/>
                <w:sz w:val="24"/>
                <w:szCs w:val="24"/>
              </w:rPr>
              <w:t xml:space="preserve"> Анна </w:t>
            </w:r>
          </w:p>
        </w:tc>
      </w:tr>
      <w:tr w:rsidR="00EC7512" w:rsidRPr="001E0AA7" w:rsidTr="008739DB">
        <w:tc>
          <w:tcPr>
            <w:tcW w:w="2518" w:type="dxa"/>
          </w:tcPr>
          <w:p w:rsidR="00EC7512" w:rsidRPr="001E0AA7" w:rsidRDefault="00EC7512" w:rsidP="008739DB">
            <w:pPr>
              <w:rPr>
                <w:rFonts w:ascii="Times New Roman" w:hAnsi="Times New Roman" w:cs="Times New Roman"/>
                <w:sz w:val="24"/>
                <w:szCs w:val="24"/>
              </w:rPr>
            </w:pPr>
            <w:r w:rsidRPr="001E0AA7">
              <w:rPr>
                <w:rFonts w:ascii="Times New Roman" w:hAnsi="Times New Roman" w:cs="Times New Roman"/>
                <w:sz w:val="24"/>
                <w:szCs w:val="24"/>
              </w:rPr>
              <w:t>Родительный падеж</w:t>
            </w:r>
          </w:p>
        </w:tc>
        <w:tc>
          <w:tcPr>
            <w:tcW w:w="3862"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Пырерки</w:t>
            </w:r>
            <w:proofErr w:type="spellEnd"/>
            <w:r w:rsidRPr="001E0AA7">
              <w:rPr>
                <w:rFonts w:ascii="Times New Roman" w:hAnsi="Times New Roman" w:cs="Times New Roman"/>
                <w:sz w:val="24"/>
                <w:szCs w:val="24"/>
              </w:rPr>
              <w:t xml:space="preserve"> Олега</w:t>
            </w:r>
          </w:p>
        </w:tc>
        <w:tc>
          <w:tcPr>
            <w:tcW w:w="3191"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Пырерки</w:t>
            </w:r>
            <w:proofErr w:type="spellEnd"/>
            <w:r w:rsidRPr="001E0AA7">
              <w:rPr>
                <w:rFonts w:ascii="Times New Roman" w:hAnsi="Times New Roman" w:cs="Times New Roman"/>
                <w:sz w:val="24"/>
                <w:szCs w:val="24"/>
              </w:rPr>
              <w:t xml:space="preserve"> Анны</w:t>
            </w:r>
          </w:p>
        </w:tc>
      </w:tr>
      <w:tr w:rsidR="00EC7512" w:rsidRPr="001E0AA7" w:rsidTr="008739DB">
        <w:tc>
          <w:tcPr>
            <w:tcW w:w="2518" w:type="dxa"/>
          </w:tcPr>
          <w:p w:rsidR="00EC7512" w:rsidRPr="001E0AA7" w:rsidRDefault="00EC7512" w:rsidP="008739DB">
            <w:pPr>
              <w:rPr>
                <w:rFonts w:ascii="Times New Roman" w:hAnsi="Times New Roman" w:cs="Times New Roman"/>
                <w:sz w:val="24"/>
                <w:szCs w:val="24"/>
              </w:rPr>
            </w:pPr>
            <w:r w:rsidRPr="001E0AA7">
              <w:rPr>
                <w:rFonts w:ascii="Times New Roman" w:hAnsi="Times New Roman" w:cs="Times New Roman"/>
                <w:sz w:val="24"/>
                <w:szCs w:val="24"/>
              </w:rPr>
              <w:t>Дательный падеж</w:t>
            </w:r>
          </w:p>
        </w:tc>
        <w:tc>
          <w:tcPr>
            <w:tcW w:w="3862"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Пырерке</w:t>
            </w:r>
            <w:proofErr w:type="spellEnd"/>
            <w:r w:rsidRPr="001E0AA7">
              <w:rPr>
                <w:rFonts w:ascii="Times New Roman" w:hAnsi="Times New Roman" w:cs="Times New Roman"/>
                <w:sz w:val="24"/>
                <w:szCs w:val="24"/>
              </w:rPr>
              <w:t xml:space="preserve"> Олегу </w:t>
            </w:r>
          </w:p>
        </w:tc>
        <w:tc>
          <w:tcPr>
            <w:tcW w:w="3191"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Пырерке</w:t>
            </w:r>
            <w:proofErr w:type="spellEnd"/>
            <w:r w:rsidRPr="001E0AA7">
              <w:rPr>
                <w:rFonts w:ascii="Times New Roman" w:hAnsi="Times New Roman" w:cs="Times New Roman"/>
                <w:sz w:val="24"/>
                <w:szCs w:val="24"/>
              </w:rPr>
              <w:t xml:space="preserve"> Анне</w:t>
            </w:r>
          </w:p>
        </w:tc>
      </w:tr>
      <w:tr w:rsidR="00EC7512" w:rsidRPr="001E0AA7" w:rsidTr="008739DB">
        <w:tc>
          <w:tcPr>
            <w:tcW w:w="2518" w:type="dxa"/>
          </w:tcPr>
          <w:p w:rsidR="00EC7512" w:rsidRPr="001E0AA7" w:rsidRDefault="00EC7512" w:rsidP="008739DB">
            <w:pPr>
              <w:rPr>
                <w:rFonts w:ascii="Times New Roman" w:hAnsi="Times New Roman" w:cs="Times New Roman"/>
                <w:sz w:val="24"/>
                <w:szCs w:val="24"/>
              </w:rPr>
            </w:pPr>
            <w:r w:rsidRPr="001E0AA7">
              <w:rPr>
                <w:rFonts w:ascii="Times New Roman" w:hAnsi="Times New Roman" w:cs="Times New Roman"/>
                <w:sz w:val="24"/>
                <w:szCs w:val="24"/>
              </w:rPr>
              <w:t xml:space="preserve">Винительный падеж </w:t>
            </w:r>
          </w:p>
        </w:tc>
        <w:tc>
          <w:tcPr>
            <w:tcW w:w="3862"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Пырерку</w:t>
            </w:r>
            <w:proofErr w:type="spellEnd"/>
            <w:r w:rsidRPr="001E0AA7">
              <w:rPr>
                <w:rFonts w:ascii="Times New Roman" w:hAnsi="Times New Roman" w:cs="Times New Roman"/>
                <w:sz w:val="24"/>
                <w:szCs w:val="24"/>
              </w:rPr>
              <w:t xml:space="preserve"> Олега</w:t>
            </w:r>
          </w:p>
        </w:tc>
        <w:tc>
          <w:tcPr>
            <w:tcW w:w="3191"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Пырерку</w:t>
            </w:r>
            <w:proofErr w:type="spellEnd"/>
            <w:r w:rsidRPr="001E0AA7">
              <w:rPr>
                <w:rFonts w:ascii="Times New Roman" w:hAnsi="Times New Roman" w:cs="Times New Roman"/>
                <w:sz w:val="24"/>
                <w:szCs w:val="24"/>
              </w:rPr>
              <w:t xml:space="preserve"> Анну</w:t>
            </w:r>
          </w:p>
        </w:tc>
      </w:tr>
      <w:tr w:rsidR="00EC7512" w:rsidRPr="001E0AA7" w:rsidTr="008739DB">
        <w:tc>
          <w:tcPr>
            <w:tcW w:w="2518" w:type="dxa"/>
          </w:tcPr>
          <w:p w:rsidR="00EC7512" w:rsidRPr="001E0AA7" w:rsidRDefault="00EC7512" w:rsidP="008739DB">
            <w:pPr>
              <w:rPr>
                <w:rFonts w:ascii="Times New Roman" w:hAnsi="Times New Roman" w:cs="Times New Roman"/>
                <w:sz w:val="24"/>
                <w:szCs w:val="24"/>
              </w:rPr>
            </w:pPr>
            <w:r w:rsidRPr="001E0AA7">
              <w:rPr>
                <w:rFonts w:ascii="Times New Roman" w:hAnsi="Times New Roman" w:cs="Times New Roman"/>
                <w:sz w:val="24"/>
                <w:szCs w:val="24"/>
              </w:rPr>
              <w:t>Творительный падеж</w:t>
            </w:r>
          </w:p>
        </w:tc>
        <w:tc>
          <w:tcPr>
            <w:tcW w:w="3862"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Пыреркой</w:t>
            </w:r>
            <w:proofErr w:type="spellEnd"/>
            <w:r w:rsidRPr="001E0AA7">
              <w:rPr>
                <w:rFonts w:ascii="Times New Roman" w:hAnsi="Times New Roman" w:cs="Times New Roman"/>
                <w:sz w:val="24"/>
                <w:szCs w:val="24"/>
              </w:rPr>
              <w:t xml:space="preserve"> Олегом</w:t>
            </w:r>
          </w:p>
        </w:tc>
        <w:tc>
          <w:tcPr>
            <w:tcW w:w="3191"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Пыреркой</w:t>
            </w:r>
            <w:proofErr w:type="spellEnd"/>
            <w:r w:rsidRPr="001E0AA7">
              <w:rPr>
                <w:rFonts w:ascii="Times New Roman" w:hAnsi="Times New Roman" w:cs="Times New Roman"/>
                <w:sz w:val="24"/>
                <w:szCs w:val="24"/>
              </w:rPr>
              <w:t xml:space="preserve"> Анной</w:t>
            </w:r>
          </w:p>
        </w:tc>
      </w:tr>
      <w:tr w:rsidR="00EC7512" w:rsidRPr="001E0AA7" w:rsidTr="008739DB">
        <w:tc>
          <w:tcPr>
            <w:tcW w:w="2518" w:type="dxa"/>
          </w:tcPr>
          <w:p w:rsidR="00EC7512" w:rsidRPr="001E0AA7" w:rsidRDefault="00EC7512" w:rsidP="008739DB">
            <w:pPr>
              <w:rPr>
                <w:rFonts w:ascii="Times New Roman" w:hAnsi="Times New Roman" w:cs="Times New Roman"/>
                <w:sz w:val="24"/>
                <w:szCs w:val="24"/>
              </w:rPr>
            </w:pPr>
            <w:r w:rsidRPr="001E0AA7">
              <w:rPr>
                <w:rFonts w:ascii="Times New Roman" w:hAnsi="Times New Roman" w:cs="Times New Roman"/>
                <w:sz w:val="24"/>
                <w:szCs w:val="24"/>
              </w:rPr>
              <w:t>Предложный падеж</w:t>
            </w:r>
          </w:p>
        </w:tc>
        <w:tc>
          <w:tcPr>
            <w:tcW w:w="3862" w:type="dxa"/>
          </w:tcPr>
          <w:p w:rsidR="00EC7512" w:rsidRPr="001E0AA7" w:rsidRDefault="00EC7512" w:rsidP="008739DB">
            <w:pPr>
              <w:jc w:val="center"/>
              <w:rPr>
                <w:rFonts w:ascii="Times New Roman" w:hAnsi="Times New Roman" w:cs="Times New Roman"/>
                <w:sz w:val="24"/>
                <w:szCs w:val="24"/>
              </w:rPr>
            </w:pPr>
            <w:r w:rsidRPr="001E0AA7">
              <w:rPr>
                <w:rFonts w:ascii="Times New Roman" w:hAnsi="Times New Roman" w:cs="Times New Roman"/>
                <w:sz w:val="24"/>
                <w:szCs w:val="24"/>
              </w:rPr>
              <w:t xml:space="preserve">о </w:t>
            </w:r>
            <w:proofErr w:type="spellStart"/>
            <w:r w:rsidRPr="001E0AA7">
              <w:rPr>
                <w:rFonts w:ascii="Times New Roman" w:hAnsi="Times New Roman" w:cs="Times New Roman"/>
                <w:sz w:val="24"/>
                <w:szCs w:val="24"/>
              </w:rPr>
              <w:t>Пырерке</w:t>
            </w:r>
            <w:proofErr w:type="spellEnd"/>
            <w:r w:rsidRPr="001E0AA7">
              <w:rPr>
                <w:rFonts w:ascii="Times New Roman" w:hAnsi="Times New Roman" w:cs="Times New Roman"/>
                <w:sz w:val="24"/>
                <w:szCs w:val="24"/>
              </w:rPr>
              <w:t xml:space="preserve"> Олеге</w:t>
            </w:r>
          </w:p>
        </w:tc>
        <w:tc>
          <w:tcPr>
            <w:tcW w:w="3191" w:type="dxa"/>
          </w:tcPr>
          <w:p w:rsidR="00EC7512" w:rsidRPr="001E0AA7" w:rsidRDefault="00EC7512" w:rsidP="008739DB">
            <w:pPr>
              <w:jc w:val="center"/>
              <w:rPr>
                <w:rFonts w:ascii="Times New Roman" w:hAnsi="Times New Roman" w:cs="Times New Roman"/>
                <w:sz w:val="24"/>
                <w:szCs w:val="24"/>
              </w:rPr>
            </w:pPr>
            <w:r w:rsidRPr="001E0AA7">
              <w:rPr>
                <w:rFonts w:ascii="Times New Roman" w:hAnsi="Times New Roman" w:cs="Times New Roman"/>
                <w:sz w:val="24"/>
                <w:szCs w:val="24"/>
              </w:rPr>
              <w:t xml:space="preserve">о </w:t>
            </w:r>
            <w:proofErr w:type="spellStart"/>
            <w:r w:rsidRPr="001E0AA7">
              <w:rPr>
                <w:rFonts w:ascii="Times New Roman" w:hAnsi="Times New Roman" w:cs="Times New Roman"/>
                <w:sz w:val="24"/>
                <w:szCs w:val="24"/>
              </w:rPr>
              <w:t>Пырерке</w:t>
            </w:r>
            <w:proofErr w:type="spellEnd"/>
            <w:r w:rsidRPr="001E0AA7">
              <w:rPr>
                <w:rFonts w:ascii="Times New Roman" w:hAnsi="Times New Roman" w:cs="Times New Roman"/>
                <w:sz w:val="24"/>
                <w:szCs w:val="24"/>
              </w:rPr>
              <w:t xml:space="preserve"> Анне</w:t>
            </w:r>
          </w:p>
        </w:tc>
      </w:tr>
    </w:tbl>
    <w:p w:rsidR="00EC7512" w:rsidRDefault="00EC7512" w:rsidP="00EC7512">
      <w:pPr>
        <w:pStyle w:val="a3"/>
        <w:numPr>
          <w:ilvl w:val="0"/>
          <w:numId w:val="4"/>
        </w:numPr>
        <w:jc w:val="both"/>
        <w:rPr>
          <w:rFonts w:ascii="Times New Roman" w:hAnsi="Times New Roman" w:cs="Times New Roman"/>
          <w:sz w:val="24"/>
          <w:szCs w:val="24"/>
        </w:rPr>
      </w:pPr>
      <w:r w:rsidRPr="001E0AA7">
        <w:rPr>
          <w:rFonts w:ascii="Times New Roman" w:hAnsi="Times New Roman" w:cs="Times New Roman"/>
          <w:sz w:val="24"/>
          <w:szCs w:val="24"/>
        </w:rPr>
        <w:t xml:space="preserve">В названиях улиц необходимо писать: улица </w:t>
      </w:r>
      <w:proofErr w:type="spellStart"/>
      <w:r w:rsidRPr="001E0AA7">
        <w:rPr>
          <w:rFonts w:ascii="Times New Roman" w:hAnsi="Times New Roman" w:cs="Times New Roman"/>
          <w:sz w:val="24"/>
          <w:szCs w:val="24"/>
        </w:rPr>
        <w:t>Тыко</w:t>
      </w:r>
      <w:proofErr w:type="spellEnd"/>
      <w:r w:rsidRPr="001E0AA7">
        <w:rPr>
          <w:rFonts w:ascii="Times New Roman" w:hAnsi="Times New Roman" w:cs="Times New Roman"/>
          <w:sz w:val="24"/>
          <w:szCs w:val="24"/>
        </w:rPr>
        <w:t xml:space="preserve"> </w:t>
      </w:r>
      <w:proofErr w:type="spellStart"/>
      <w:r w:rsidRPr="001E0AA7">
        <w:rPr>
          <w:rFonts w:ascii="Times New Roman" w:hAnsi="Times New Roman" w:cs="Times New Roman"/>
          <w:sz w:val="24"/>
          <w:szCs w:val="24"/>
        </w:rPr>
        <w:t>ВылкИ</w:t>
      </w:r>
      <w:proofErr w:type="spellEnd"/>
      <w:r w:rsidRPr="001E0AA7">
        <w:rPr>
          <w:rFonts w:ascii="Times New Roman" w:hAnsi="Times New Roman" w:cs="Times New Roman"/>
          <w:sz w:val="24"/>
          <w:szCs w:val="24"/>
        </w:rPr>
        <w:t xml:space="preserve">, школа имени </w:t>
      </w:r>
    </w:p>
    <w:p w:rsidR="00EC7512" w:rsidRPr="001E0AA7" w:rsidRDefault="00EC7512" w:rsidP="0024425B">
      <w:pPr>
        <w:pStyle w:val="a3"/>
        <w:spacing w:after="0"/>
        <w:jc w:val="both"/>
        <w:rPr>
          <w:rFonts w:ascii="Times New Roman" w:hAnsi="Times New Roman" w:cs="Times New Roman"/>
          <w:sz w:val="24"/>
          <w:szCs w:val="24"/>
        </w:rPr>
      </w:pPr>
      <w:r w:rsidRPr="001E0AA7">
        <w:rPr>
          <w:rFonts w:ascii="Times New Roman" w:hAnsi="Times New Roman" w:cs="Times New Roman"/>
          <w:sz w:val="24"/>
          <w:szCs w:val="24"/>
        </w:rPr>
        <w:t xml:space="preserve">А. </w:t>
      </w:r>
      <w:proofErr w:type="spellStart"/>
      <w:r w:rsidRPr="001E0AA7">
        <w:rPr>
          <w:rFonts w:ascii="Times New Roman" w:hAnsi="Times New Roman" w:cs="Times New Roman"/>
          <w:sz w:val="24"/>
          <w:szCs w:val="24"/>
        </w:rPr>
        <w:t>Пырерки</w:t>
      </w:r>
      <w:proofErr w:type="spellEnd"/>
      <w:r w:rsidRPr="001E0AA7">
        <w:rPr>
          <w:rFonts w:ascii="Times New Roman" w:hAnsi="Times New Roman" w:cs="Times New Roman"/>
          <w:sz w:val="24"/>
          <w:szCs w:val="24"/>
        </w:rPr>
        <w:t>.</w:t>
      </w:r>
      <w:r>
        <w:rPr>
          <w:rFonts w:ascii="Times New Roman" w:hAnsi="Times New Roman" w:cs="Times New Roman"/>
          <w:sz w:val="24"/>
          <w:szCs w:val="24"/>
        </w:rPr>
        <w:t xml:space="preserve"> </w:t>
      </w:r>
      <w:r w:rsidRPr="001E0AA7">
        <w:rPr>
          <w:rFonts w:ascii="Times New Roman" w:hAnsi="Times New Roman" w:cs="Times New Roman"/>
          <w:sz w:val="24"/>
          <w:szCs w:val="24"/>
        </w:rPr>
        <w:t xml:space="preserve">Точно так же склоняются фамилии: </w:t>
      </w:r>
      <w:proofErr w:type="spellStart"/>
      <w:r w:rsidRPr="001E0AA7">
        <w:rPr>
          <w:rFonts w:ascii="Times New Roman" w:hAnsi="Times New Roman" w:cs="Times New Roman"/>
          <w:sz w:val="24"/>
          <w:szCs w:val="24"/>
        </w:rPr>
        <w:t>Ванюта</w:t>
      </w:r>
      <w:proofErr w:type="spellEnd"/>
      <w:r w:rsidRPr="001E0AA7">
        <w:rPr>
          <w:rFonts w:ascii="Times New Roman" w:hAnsi="Times New Roman" w:cs="Times New Roman"/>
          <w:sz w:val="24"/>
          <w:szCs w:val="24"/>
        </w:rPr>
        <w:t xml:space="preserve">, </w:t>
      </w:r>
      <w:proofErr w:type="spellStart"/>
      <w:r w:rsidRPr="001E0AA7">
        <w:rPr>
          <w:rFonts w:ascii="Times New Roman" w:hAnsi="Times New Roman" w:cs="Times New Roman"/>
          <w:sz w:val="24"/>
          <w:szCs w:val="24"/>
        </w:rPr>
        <w:t>Окатэт</w:t>
      </w:r>
      <w:r>
        <w:rPr>
          <w:rFonts w:ascii="Times New Roman" w:hAnsi="Times New Roman" w:cs="Times New Roman"/>
          <w:sz w:val="24"/>
          <w:szCs w:val="24"/>
        </w:rPr>
        <w:t>т</w:t>
      </w:r>
      <w:r w:rsidRPr="001E0AA7">
        <w:rPr>
          <w:rFonts w:ascii="Times New Roman" w:hAnsi="Times New Roman" w:cs="Times New Roman"/>
          <w:sz w:val="24"/>
          <w:szCs w:val="24"/>
        </w:rPr>
        <w:t>а</w:t>
      </w:r>
      <w:proofErr w:type="spellEnd"/>
      <w:r w:rsidRPr="001E0AA7">
        <w:rPr>
          <w:rFonts w:ascii="Times New Roman" w:hAnsi="Times New Roman" w:cs="Times New Roman"/>
          <w:sz w:val="24"/>
          <w:szCs w:val="24"/>
        </w:rPr>
        <w:t xml:space="preserve">, </w:t>
      </w:r>
      <w:proofErr w:type="spellStart"/>
      <w:r w:rsidRPr="001E0AA7">
        <w:rPr>
          <w:rFonts w:ascii="Times New Roman" w:hAnsi="Times New Roman" w:cs="Times New Roman"/>
          <w:sz w:val="24"/>
          <w:szCs w:val="24"/>
        </w:rPr>
        <w:t>Сэротэт</w:t>
      </w:r>
      <w:r>
        <w:rPr>
          <w:rFonts w:ascii="Times New Roman" w:hAnsi="Times New Roman" w:cs="Times New Roman"/>
          <w:sz w:val="24"/>
          <w:szCs w:val="24"/>
        </w:rPr>
        <w:t>т</w:t>
      </w:r>
      <w:r w:rsidRPr="001E0AA7">
        <w:rPr>
          <w:rFonts w:ascii="Times New Roman" w:hAnsi="Times New Roman" w:cs="Times New Roman"/>
          <w:sz w:val="24"/>
          <w:szCs w:val="24"/>
        </w:rPr>
        <w:t>а</w:t>
      </w:r>
      <w:proofErr w:type="spellEnd"/>
      <w:r w:rsidRPr="001E0AA7">
        <w:rPr>
          <w:rFonts w:ascii="Times New Roman" w:hAnsi="Times New Roman" w:cs="Times New Roman"/>
          <w:sz w:val="24"/>
          <w:szCs w:val="24"/>
        </w:rPr>
        <w:t xml:space="preserve">, </w:t>
      </w:r>
      <w:proofErr w:type="spellStart"/>
      <w:r w:rsidRPr="001E0AA7">
        <w:rPr>
          <w:rFonts w:ascii="Times New Roman" w:hAnsi="Times New Roman" w:cs="Times New Roman"/>
          <w:sz w:val="24"/>
          <w:szCs w:val="24"/>
        </w:rPr>
        <w:t>Тэсида</w:t>
      </w:r>
      <w:proofErr w:type="spellEnd"/>
      <w:r w:rsidRPr="001E0AA7">
        <w:rPr>
          <w:rFonts w:ascii="Times New Roman" w:hAnsi="Times New Roman" w:cs="Times New Roman"/>
          <w:sz w:val="24"/>
          <w:szCs w:val="24"/>
        </w:rPr>
        <w:t xml:space="preserve"> и т.п.</w:t>
      </w:r>
    </w:p>
    <w:tbl>
      <w:tblPr>
        <w:tblStyle w:val="a5"/>
        <w:tblW w:w="15951" w:type="dxa"/>
        <w:tblLook w:val="04A0"/>
      </w:tblPr>
      <w:tblGrid>
        <w:gridCol w:w="3190"/>
        <w:gridCol w:w="3190"/>
        <w:gridCol w:w="3190"/>
        <w:gridCol w:w="3190"/>
        <w:gridCol w:w="3191"/>
      </w:tblGrid>
      <w:tr w:rsidR="00EC7512" w:rsidRPr="001E0AA7" w:rsidTr="008739DB">
        <w:tc>
          <w:tcPr>
            <w:tcW w:w="3190" w:type="dxa"/>
          </w:tcPr>
          <w:p w:rsidR="00EC7512" w:rsidRPr="001E0AA7" w:rsidRDefault="00EC7512" w:rsidP="008739DB">
            <w:pPr>
              <w:rPr>
                <w:rFonts w:ascii="Times New Roman" w:hAnsi="Times New Roman" w:cs="Times New Roman"/>
                <w:sz w:val="24"/>
                <w:szCs w:val="24"/>
              </w:rPr>
            </w:pPr>
            <w:r w:rsidRPr="001E0AA7">
              <w:rPr>
                <w:rFonts w:ascii="Times New Roman" w:hAnsi="Times New Roman" w:cs="Times New Roman"/>
                <w:sz w:val="24"/>
                <w:szCs w:val="24"/>
              </w:rPr>
              <w:t>Именительный падеж</w:t>
            </w:r>
          </w:p>
        </w:tc>
        <w:tc>
          <w:tcPr>
            <w:tcW w:w="3190" w:type="dxa"/>
          </w:tcPr>
          <w:p w:rsidR="00EC7512" w:rsidRPr="001E0AA7" w:rsidRDefault="00EC7512" w:rsidP="008739DB">
            <w:pPr>
              <w:tabs>
                <w:tab w:val="left" w:pos="576"/>
              </w:tabs>
              <w:jc w:val="center"/>
              <w:rPr>
                <w:rFonts w:ascii="Times New Roman" w:hAnsi="Times New Roman" w:cs="Times New Roman"/>
                <w:sz w:val="24"/>
                <w:szCs w:val="24"/>
              </w:rPr>
            </w:pPr>
            <w:proofErr w:type="spellStart"/>
            <w:r w:rsidRPr="001E0AA7">
              <w:rPr>
                <w:rFonts w:ascii="Times New Roman" w:hAnsi="Times New Roman" w:cs="Times New Roman"/>
                <w:sz w:val="24"/>
                <w:szCs w:val="24"/>
              </w:rPr>
              <w:t>Тэсида</w:t>
            </w:r>
            <w:proofErr w:type="spellEnd"/>
            <w:r w:rsidRPr="001E0AA7">
              <w:rPr>
                <w:rFonts w:ascii="Times New Roman" w:hAnsi="Times New Roman" w:cs="Times New Roman"/>
                <w:sz w:val="24"/>
                <w:szCs w:val="24"/>
              </w:rPr>
              <w:t xml:space="preserve"> Семен</w:t>
            </w:r>
          </w:p>
        </w:tc>
        <w:tc>
          <w:tcPr>
            <w:tcW w:w="3190" w:type="dxa"/>
          </w:tcPr>
          <w:p w:rsidR="00EC7512" w:rsidRPr="001E0AA7" w:rsidRDefault="00EC7512" w:rsidP="008739DB">
            <w:pPr>
              <w:tabs>
                <w:tab w:val="left" w:pos="576"/>
              </w:tabs>
              <w:jc w:val="center"/>
              <w:rPr>
                <w:rFonts w:ascii="Times New Roman" w:hAnsi="Times New Roman" w:cs="Times New Roman"/>
                <w:sz w:val="24"/>
                <w:szCs w:val="24"/>
              </w:rPr>
            </w:pPr>
            <w:proofErr w:type="spellStart"/>
            <w:r w:rsidRPr="001E0AA7">
              <w:rPr>
                <w:rFonts w:ascii="Times New Roman" w:hAnsi="Times New Roman" w:cs="Times New Roman"/>
                <w:sz w:val="24"/>
                <w:szCs w:val="24"/>
              </w:rPr>
              <w:t>Тэсида</w:t>
            </w:r>
            <w:proofErr w:type="spellEnd"/>
            <w:r w:rsidRPr="001E0AA7">
              <w:rPr>
                <w:rFonts w:ascii="Times New Roman" w:hAnsi="Times New Roman" w:cs="Times New Roman"/>
                <w:sz w:val="24"/>
                <w:szCs w:val="24"/>
              </w:rPr>
              <w:t xml:space="preserve"> Мария</w:t>
            </w:r>
          </w:p>
        </w:tc>
        <w:tc>
          <w:tcPr>
            <w:tcW w:w="3190" w:type="dxa"/>
            <w:vMerge w:val="restart"/>
            <w:tcBorders>
              <w:top w:val="nil"/>
            </w:tcBorders>
          </w:tcPr>
          <w:p w:rsidR="00EC7512" w:rsidRPr="001E0AA7" w:rsidRDefault="00EC7512" w:rsidP="008739DB">
            <w:pPr>
              <w:jc w:val="center"/>
              <w:rPr>
                <w:rFonts w:ascii="Times New Roman" w:hAnsi="Times New Roman" w:cs="Times New Roman"/>
                <w:sz w:val="24"/>
                <w:szCs w:val="24"/>
              </w:rPr>
            </w:pPr>
          </w:p>
        </w:tc>
        <w:tc>
          <w:tcPr>
            <w:tcW w:w="3191" w:type="dxa"/>
            <w:vMerge w:val="restart"/>
            <w:tcBorders>
              <w:top w:val="nil"/>
            </w:tcBorders>
          </w:tcPr>
          <w:p w:rsidR="00EC7512" w:rsidRPr="001E0AA7" w:rsidRDefault="00EC7512" w:rsidP="008739DB">
            <w:pPr>
              <w:jc w:val="both"/>
              <w:rPr>
                <w:rFonts w:ascii="Times New Roman" w:hAnsi="Times New Roman" w:cs="Times New Roman"/>
                <w:sz w:val="24"/>
                <w:szCs w:val="24"/>
              </w:rPr>
            </w:pPr>
          </w:p>
        </w:tc>
      </w:tr>
      <w:tr w:rsidR="00EC7512" w:rsidRPr="001E0AA7" w:rsidTr="008739DB">
        <w:tc>
          <w:tcPr>
            <w:tcW w:w="3190" w:type="dxa"/>
          </w:tcPr>
          <w:p w:rsidR="00EC7512" w:rsidRPr="001E0AA7" w:rsidRDefault="00EC7512" w:rsidP="008739DB">
            <w:pPr>
              <w:rPr>
                <w:rFonts w:ascii="Times New Roman" w:hAnsi="Times New Roman" w:cs="Times New Roman"/>
                <w:sz w:val="24"/>
                <w:szCs w:val="24"/>
              </w:rPr>
            </w:pPr>
            <w:r w:rsidRPr="001E0AA7">
              <w:rPr>
                <w:rFonts w:ascii="Times New Roman" w:hAnsi="Times New Roman" w:cs="Times New Roman"/>
                <w:sz w:val="24"/>
                <w:szCs w:val="24"/>
              </w:rPr>
              <w:t>Родительный падеж</w:t>
            </w:r>
          </w:p>
        </w:tc>
        <w:tc>
          <w:tcPr>
            <w:tcW w:w="3190"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Тэсиды</w:t>
            </w:r>
            <w:proofErr w:type="spellEnd"/>
            <w:r w:rsidRPr="001E0AA7">
              <w:rPr>
                <w:rFonts w:ascii="Times New Roman" w:hAnsi="Times New Roman" w:cs="Times New Roman"/>
                <w:sz w:val="24"/>
                <w:szCs w:val="24"/>
              </w:rPr>
              <w:t xml:space="preserve"> Семена</w:t>
            </w:r>
          </w:p>
        </w:tc>
        <w:tc>
          <w:tcPr>
            <w:tcW w:w="3190"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Тэсиды</w:t>
            </w:r>
            <w:proofErr w:type="spellEnd"/>
            <w:r w:rsidRPr="001E0AA7">
              <w:rPr>
                <w:rFonts w:ascii="Times New Roman" w:hAnsi="Times New Roman" w:cs="Times New Roman"/>
                <w:sz w:val="24"/>
                <w:szCs w:val="24"/>
              </w:rPr>
              <w:t xml:space="preserve"> Марии</w:t>
            </w:r>
          </w:p>
        </w:tc>
        <w:tc>
          <w:tcPr>
            <w:tcW w:w="3190" w:type="dxa"/>
            <w:vMerge/>
          </w:tcPr>
          <w:p w:rsidR="00EC7512" w:rsidRPr="001E0AA7" w:rsidRDefault="00EC7512" w:rsidP="008739DB">
            <w:pPr>
              <w:jc w:val="center"/>
              <w:rPr>
                <w:rFonts w:ascii="Times New Roman" w:hAnsi="Times New Roman" w:cs="Times New Roman"/>
                <w:sz w:val="24"/>
                <w:szCs w:val="24"/>
              </w:rPr>
            </w:pPr>
          </w:p>
        </w:tc>
        <w:tc>
          <w:tcPr>
            <w:tcW w:w="3191" w:type="dxa"/>
            <w:vMerge/>
          </w:tcPr>
          <w:p w:rsidR="00EC7512" w:rsidRPr="001E0AA7" w:rsidRDefault="00EC7512" w:rsidP="008739DB">
            <w:pPr>
              <w:jc w:val="both"/>
              <w:rPr>
                <w:rFonts w:ascii="Times New Roman" w:hAnsi="Times New Roman" w:cs="Times New Roman"/>
                <w:sz w:val="24"/>
                <w:szCs w:val="24"/>
              </w:rPr>
            </w:pPr>
          </w:p>
        </w:tc>
      </w:tr>
      <w:tr w:rsidR="00EC7512" w:rsidRPr="001E0AA7" w:rsidTr="008739DB">
        <w:tc>
          <w:tcPr>
            <w:tcW w:w="3190" w:type="dxa"/>
          </w:tcPr>
          <w:p w:rsidR="00EC7512" w:rsidRPr="001E0AA7" w:rsidRDefault="00EC7512" w:rsidP="008739DB">
            <w:pPr>
              <w:rPr>
                <w:rFonts w:ascii="Times New Roman" w:hAnsi="Times New Roman" w:cs="Times New Roman"/>
                <w:sz w:val="24"/>
                <w:szCs w:val="24"/>
              </w:rPr>
            </w:pPr>
            <w:r w:rsidRPr="001E0AA7">
              <w:rPr>
                <w:rFonts w:ascii="Times New Roman" w:hAnsi="Times New Roman" w:cs="Times New Roman"/>
                <w:sz w:val="24"/>
                <w:szCs w:val="24"/>
              </w:rPr>
              <w:t>Дательный падеж</w:t>
            </w:r>
          </w:p>
        </w:tc>
        <w:tc>
          <w:tcPr>
            <w:tcW w:w="3190"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Тэсиде</w:t>
            </w:r>
            <w:proofErr w:type="spellEnd"/>
            <w:r w:rsidRPr="001E0AA7">
              <w:rPr>
                <w:rFonts w:ascii="Times New Roman" w:hAnsi="Times New Roman" w:cs="Times New Roman"/>
                <w:sz w:val="24"/>
                <w:szCs w:val="24"/>
              </w:rPr>
              <w:t xml:space="preserve"> Семену</w:t>
            </w:r>
          </w:p>
        </w:tc>
        <w:tc>
          <w:tcPr>
            <w:tcW w:w="3190"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Тэсиде</w:t>
            </w:r>
            <w:proofErr w:type="spellEnd"/>
            <w:r w:rsidRPr="001E0AA7">
              <w:rPr>
                <w:rFonts w:ascii="Times New Roman" w:hAnsi="Times New Roman" w:cs="Times New Roman"/>
                <w:sz w:val="24"/>
                <w:szCs w:val="24"/>
              </w:rPr>
              <w:t xml:space="preserve"> Марии</w:t>
            </w:r>
          </w:p>
        </w:tc>
        <w:tc>
          <w:tcPr>
            <w:tcW w:w="3190" w:type="dxa"/>
            <w:vMerge/>
          </w:tcPr>
          <w:p w:rsidR="00EC7512" w:rsidRPr="001E0AA7" w:rsidRDefault="00EC7512" w:rsidP="008739DB">
            <w:pPr>
              <w:jc w:val="center"/>
              <w:rPr>
                <w:rFonts w:ascii="Times New Roman" w:hAnsi="Times New Roman" w:cs="Times New Roman"/>
                <w:sz w:val="24"/>
                <w:szCs w:val="24"/>
              </w:rPr>
            </w:pPr>
          </w:p>
        </w:tc>
        <w:tc>
          <w:tcPr>
            <w:tcW w:w="3191" w:type="dxa"/>
            <w:vMerge/>
          </w:tcPr>
          <w:p w:rsidR="00EC7512" w:rsidRPr="001E0AA7" w:rsidRDefault="00EC7512" w:rsidP="008739DB">
            <w:pPr>
              <w:jc w:val="both"/>
              <w:rPr>
                <w:rFonts w:ascii="Times New Roman" w:hAnsi="Times New Roman" w:cs="Times New Roman"/>
                <w:sz w:val="24"/>
                <w:szCs w:val="24"/>
              </w:rPr>
            </w:pPr>
          </w:p>
        </w:tc>
      </w:tr>
      <w:tr w:rsidR="00EC7512" w:rsidRPr="001E0AA7" w:rsidTr="008739DB">
        <w:tc>
          <w:tcPr>
            <w:tcW w:w="3190" w:type="dxa"/>
          </w:tcPr>
          <w:p w:rsidR="00EC7512" w:rsidRPr="001E0AA7" w:rsidRDefault="00EC7512" w:rsidP="008739DB">
            <w:pPr>
              <w:rPr>
                <w:rFonts w:ascii="Times New Roman" w:hAnsi="Times New Roman" w:cs="Times New Roman"/>
                <w:sz w:val="24"/>
                <w:szCs w:val="24"/>
              </w:rPr>
            </w:pPr>
            <w:r w:rsidRPr="001E0AA7">
              <w:rPr>
                <w:rFonts w:ascii="Times New Roman" w:hAnsi="Times New Roman" w:cs="Times New Roman"/>
                <w:sz w:val="24"/>
                <w:szCs w:val="24"/>
              </w:rPr>
              <w:t xml:space="preserve">Винительный падеж </w:t>
            </w:r>
          </w:p>
        </w:tc>
        <w:tc>
          <w:tcPr>
            <w:tcW w:w="3190"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ТэсидуСемене</w:t>
            </w:r>
            <w:proofErr w:type="spellEnd"/>
          </w:p>
        </w:tc>
        <w:tc>
          <w:tcPr>
            <w:tcW w:w="3190"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ТэсидуМарию</w:t>
            </w:r>
            <w:proofErr w:type="spellEnd"/>
          </w:p>
        </w:tc>
        <w:tc>
          <w:tcPr>
            <w:tcW w:w="3190" w:type="dxa"/>
            <w:vMerge/>
          </w:tcPr>
          <w:p w:rsidR="00EC7512" w:rsidRPr="001E0AA7" w:rsidRDefault="00EC7512" w:rsidP="008739DB">
            <w:pPr>
              <w:jc w:val="center"/>
              <w:rPr>
                <w:rFonts w:ascii="Times New Roman" w:hAnsi="Times New Roman" w:cs="Times New Roman"/>
                <w:sz w:val="24"/>
                <w:szCs w:val="24"/>
              </w:rPr>
            </w:pPr>
          </w:p>
        </w:tc>
        <w:tc>
          <w:tcPr>
            <w:tcW w:w="3191" w:type="dxa"/>
            <w:vMerge/>
          </w:tcPr>
          <w:p w:rsidR="00EC7512" w:rsidRPr="001E0AA7" w:rsidRDefault="00EC7512" w:rsidP="008739DB">
            <w:pPr>
              <w:jc w:val="both"/>
              <w:rPr>
                <w:rFonts w:ascii="Times New Roman" w:hAnsi="Times New Roman" w:cs="Times New Roman"/>
                <w:sz w:val="24"/>
                <w:szCs w:val="24"/>
              </w:rPr>
            </w:pPr>
          </w:p>
        </w:tc>
      </w:tr>
      <w:tr w:rsidR="00EC7512" w:rsidRPr="001E0AA7" w:rsidTr="008739DB">
        <w:tc>
          <w:tcPr>
            <w:tcW w:w="3190" w:type="dxa"/>
          </w:tcPr>
          <w:p w:rsidR="00EC7512" w:rsidRPr="001E0AA7" w:rsidRDefault="00EC7512" w:rsidP="008739DB">
            <w:pPr>
              <w:rPr>
                <w:rFonts w:ascii="Times New Roman" w:hAnsi="Times New Roman" w:cs="Times New Roman"/>
                <w:sz w:val="24"/>
                <w:szCs w:val="24"/>
              </w:rPr>
            </w:pPr>
            <w:r w:rsidRPr="001E0AA7">
              <w:rPr>
                <w:rFonts w:ascii="Times New Roman" w:hAnsi="Times New Roman" w:cs="Times New Roman"/>
                <w:sz w:val="24"/>
                <w:szCs w:val="24"/>
              </w:rPr>
              <w:t>Творительный падеж</w:t>
            </w:r>
          </w:p>
        </w:tc>
        <w:tc>
          <w:tcPr>
            <w:tcW w:w="3190"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Тэсидой</w:t>
            </w:r>
            <w:proofErr w:type="spellEnd"/>
            <w:r w:rsidRPr="001E0AA7">
              <w:rPr>
                <w:rFonts w:ascii="Times New Roman" w:hAnsi="Times New Roman" w:cs="Times New Roman"/>
                <w:sz w:val="24"/>
                <w:szCs w:val="24"/>
              </w:rPr>
              <w:t xml:space="preserve"> Семеном</w:t>
            </w:r>
          </w:p>
        </w:tc>
        <w:tc>
          <w:tcPr>
            <w:tcW w:w="3190"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Тэсидой</w:t>
            </w:r>
            <w:proofErr w:type="spellEnd"/>
            <w:r w:rsidRPr="001E0AA7">
              <w:rPr>
                <w:rFonts w:ascii="Times New Roman" w:hAnsi="Times New Roman" w:cs="Times New Roman"/>
                <w:sz w:val="24"/>
                <w:szCs w:val="24"/>
              </w:rPr>
              <w:t xml:space="preserve"> Марией</w:t>
            </w:r>
          </w:p>
        </w:tc>
        <w:tc>
          <w:tcPr>
            <w:tcW w:w="3190" w:type="dxa"/>
            <w:vMerge/>
          </w:tcPr>
          <w:p w:rsidR="00EC7512" w:rsidRPr="001E0AA7" w:rsidRDefault="00EC7512" w:rsidP="008739DB">
            <w:pPr>
              <w:jc w:val="center"/>
              <w:rPr>
                <w:rFonts w:ascii="Times New Roman" w:hAnsi="Times New Roman" w:cs="Times New Roman"/>
                <w:sz w:val="24"/>
                <w:szCs w:val="24"/>
              </w:rPr>
            </w:pPr>
          </w:p>
        </w:tc>
        <w:tc>
          <w:tcPr>
            <w:tcW w:w="3191" w:type="dxa"/>
            <w:vMerge/>
          </w:tcPr>
          <w:p w:rsidR="00EC7512" w:rsidRPr="001E0AA7" w:rsidRDefault="00EC7512" w:rsidP="008739DB">
            <w:pPr>
              <w:jc w:val="both"/>
              <w:rPr>
                <w:rFonts w:ascii="Times New Roman" w:hAnsi="Times New Roman" w:cs="Times New Roman"/>
                <w:sz w:val="24"/>
                <w:szCs w:val="24"/>
              </w:rPr>
            </w:pPr>
          </w:p>
        </w:tc>
      </w:tr>
      <w:tr w:rsidR="00EC7512" w:rsidRPr="001E0AA7" w:rsidTr="008739DB">
        <w:tc>
          <w:tcPr>
            <w:tcW w:w="3190" w:type="dxa"/>
          </w:tcPr>
          <w:p w:rsidR="00EC7512" w:rsidRPr="001E0AA7" w:rsidRDefault="00EC7512" w:rsidP="008739DB">
            <w:pPr>
              <w:rPr>
                <w:rFonts w:ascii="Times New Roman" w:hAnsi="Times New Roman" w:cs="Times New Roman"/>
                <w:sz w:val="24"/>
                <w:szCs w:val="24"/>
              </w:rPr>
            </w:pPr>
            <w:r w:rsidRPr="001E0AA7">
              <w:rPr>
                <w:rFonts w:ascii="Times New Roman" w:hAnsi="Times New Roman" w:cs="Times New Roman"/>
                <w:sz w:val="24"/>
                <w:szCs w:val="24"/>
              </w:rPr>
              <w:t>Предложный падеж</w:t>
            </w:r>
          </w:p>
        </w:tc>
        <w:tc>
          <w:tcPr>
            <w:tcW w:w="3190" w:type="dxa"/>
          </w:tcPr>
          <w:p w:rsidR="00EC7512" w:rsidRPr="001E0AA7" w:rsidRDefault="00EC7512" w:rsidP="008739DB">
            <w:pPr>
              <w:jc w:val="center"/>
              <w:rPr>
                <w:rFonts w:ascii="Times New Roman" w:hAnsi="Times New Roman" w:cs="Times New Roman"/>
                <w:sz w:val="24"/>
                <w:szCs w:val="24"/>
              </w:rPr>
            </w:pPr>
            <w:r w:rsidRPr="001E0AA7">
              <w:rPr>
                <w:rFonts w:ascii="Times New Roman" w:hAnsi="Times New Roman" w:cs="Times New Roman"/>
                <w:sz w:val="24"/>
                <w:szCs w:val="24"/>
              </w:rPr>
              <w:t xml:space="preserve">о </w:t>
            </w:r>
            <w:proofErr w:type="spellStart"/>
            <w:r w:rsidRPr="001E0AA7">
              <w:rPr>
                <w:rFonts w:ascii="Times New Roman" w:hAnsi="Times New Roman" w:cs="Times New Roman"/>
                <w:sz w:val="24"/>
                <w:szCs w:val="24"/>
              </w:rPr>
              <w:t>Тэсиде</w:t>
            </w:r>
            <w:proofErr w:type="spellEnd"/>
            <w:r w:rsidRPr="001E0AA7">
              <w:rPr>
                <w:rFonts w:ascii="Times New Roman" w:hAnsi="Times New Roman" w:cs="Times New Roman"/>
                <w:sz w:val="24"/>
                <w:szCs w:val="24"/>
              </w:rPr>
              <w:t xml:space="preserve"> Семене</w:t>
            </w:r>
          </w:p>
        </w:tc>
        <w:tc>
          <w:tcPr>
            <w:tcW w:w="3190" w:type="dxa"/>
          </w:tcPr>
          <w:p w:rsidR="00EC7512" w:rsidRPr="001E0AA7" w:rsidRDefault="00EC7512" w:rsidP="008739DB">
            <w:pPr>
              <w:jc w:val="center"/>
              <w:rPr>
                <w:rFonts w:ascii="Times New Roman" w:hAnsi="Times New Roman" w:cs="Times New Roman"/>
                <w:sz w:val="24"/>
                <w:szCs w:val="24"/>
              </w:rPr>
            </w:pPr>
            <w:r w:rsidRPr="001E0AA7">
              <w:rPr>
                <w:rFonts w:ascii="Times New Roman" w:hAnsi="Times New Roman" w:cs="Times New Roman"/>
                <w:sz w:val="24"/>
                <w:szCs w:val="24"/>
              </w:rPr>
              <w:t xml:space="preserve">о </w:t>
            </w:r>
            <w:proofErr w:type="spellStart"/>
            <w:r w:rsidRPr="001E0AA7">
              <w:rPr>
                <w:rFonts w:ascii="Times New Roman" w:hAnsi="Times New Roman" w:cs="Times New Roman"/>
                <w:sz w:val="24"/>
                <w:szCs w:val="24"/>
              </w:rPr>
              <w:t>Тэсиде</w:t>
            </w:r>
            <w:proofErr w:type="spellEnd"/>
            <w:r w:rsidRPr="001E0AA7">
              <w:rPr>
                <w:rFonts w:ascii="Times New Roman" w:hAnsi="Times New Roman" w:cs="Times New Roman"/>
                <w:sz w:val="24"/>
                <w:szCs w:val="24"/>
              </w:rPr>
              <w:t xml:space="preserve"> Марии</w:t>
            </w:r>
          </w:p>
        </w:tc>
        <w:tc>
          <w:tcPr>
            <w:tcW w:w="3190" w:type="dxa"/>
            <w:vMerge/>
            <w:tcBorders>
              <w:bottom w:val="nil"/>
            </w:tcBorders>
          </w:tcPr>
          <w:p w:rsidR="00EC7512" w:rsidRPr="001E0AA7" w:rsidRDefault="00EC7512" w:rsidP="008739DB">
            <w:pPr>
              <w:jc w:val="center"/>
              <w:rPr>
                <w:rFonts w:ascii="Times New Roman" w:hAnsi="Times New Roman" w:cs="Times New Roman"/>
                <w:sz w:val="24"/>
                <w:szCs w:val="24"/>
              </w:rPr>
            </w:pPr>
          </w:p>
        </w:tc>
        <w:tc>
          <w:tcPr>
            <w:tcW w:w="3191" w:type="dxa"/>
            <w:vMerge/>
            <w:tcBorders>
              <w:bottom w:val="nil"/>
            </w:tcBorders>
          </w:tcPr>
          <w:p w:rsidR="00EC7512" w:rsidRPr="001E0AA7" w:rsidRDefault="00EC7512" w:rsidP="008739DB">
            <w:pPr>
              <w:jc w:val="both"/>
              <w:rPr>
                <w:rFonts w:ascii="Times New Roman" w:hAnsi="Times New Roman" w:cs="Times New Roman"/>
                <w:sz w:val="24"/>
                <w:szCs w:val="24"/>
              </w:rPr>
            </w:pPr>
          </w:p>
        </w:tc>
      </w:tr>
    </w:tbl>
    <w:p w:rsidR="00EC7512" w:rsidRDefault="00EC7512" w:rsidP="00EC7512">
      <w:pPr>
        <w:pStyle w:val="a3"/>
        <w:numPr>
          <w:ilvl w:val="0"/>
          <w:numId w:val="4"/>
        </w:numPr>
        <w:spacing w:after="0"/>
        <w:jc w:val="both"/>
        <w:rPr>
          <w:rFonts w:ascii="Times New Roman" w:hAnsi="Times New Roman" w:cs="Times New Roman"/>
          <w:sz w:val="24"/>
          <w:szCs w:val="24"/>
        </w:rPr>
      </w:pPr>
      <w:r w:rsidRPr="00EC7512">
        <w:rPr>
          <w:rFonts w:ascii="Times New Roman" w:hAnsi="Times New Roman" w:cs="Times New Roman"/>
          <w:sz w:val="24"/>
          <w:szCs w:val="24"/>
        </w:rPr>
        <w:t xml:space="preserve">Ненецкие фамилии, оканчивающиеся на </w:t>
      </w:r>
      <w:proofErr w:type="gramStart"/>
      <w:r w:rsidRPr="00EC7512">
        <w:rPr>
          <w:rFonts w:ascii="Times New Roman" w:hAnsi="Times New Roman" w:cs="Times New Roman"/>
          <w:sz w:val="24"/>
          <w:szCs w:val="24"/>
        </w:rPr>
        <w:t>–Й</w:t>
      </w:r>
      <w:proofErr w:type="gramEnd"/>
      <w:r w:rsidRPr="00EC7512">
        <w:rPr>
          <w:rFonts w:ascii="Times New Roman" w:hAnsi="Times New Roman" w:cs="Times New Roman"/>
          <w:sz w:val="24"/>
          <w:szCs w:val="24"/>
        </w:rPr>
        <w:t xml:space="preserve"> и на согласный: Валей, </w:t>
      </w:r>
      <w:proofErr w:type="spellStart"/>
      <w:r w:rsidRPr="00EC7512">
        <w:rPr>
          <w:rFonts w:ascii="Times New Roman" w:hAnsi="Times New Roman" w:cs="Times New Roman"/>
          <w:sz w:val="24"/>
          <w:szCs w:val="24"/>
        </w:rPr>
        <w:t>Тайбарей</w:t>
      </w:r>
      <w:proofErr w:type="spellEnd"/>
      <w:r>
        <w:rPr>
          <w:rFonts w:ascii="Times New Roman" w:hAnsi="Times New Roman" w:cs="Times New Roman"/>
          <w:sz w:val="24"/>
          <w:szCs w:val="24"/>
        </w:rPr>
        <w:t xml:space="preserve">, </w:t>
      </w:r>
    </w:p>
    <w:p w:rsidR="00EC7512" w:rsidRPr="00EC7512" w:rsidRDefault="00EC7512" w:rsidP="00EC7512">
      <w:pPr>
        <w:spacing w:after="0"/>
        <w:jc w:val="both"/>
        <w:rPr>
          <w:rFonts w:ascii="Times New Roman" w:hAnsi="Times New Roman" w:cs="Times New Roman"/>
          <w:sz w:val="24"/>
          <w:szCs w:val="24"/>
        </w:rPr>
      </w:pPr>
      <w:proofErr w:type="spellStart"/>
      <w:r w:rsidRPr="00EC7512">
        <w:rPr>
          <w:rFonts w:ascii="Times New Roman" w:hAnsi="Times New Roman" w:cs="Times New Roman"/>
          <w:sz w:val="24"/>
          <w:szCs w:val="24"/>
        </w:rPr>
        <w:t>Пиналей</w:t>
      </w:r>
      <w:proofErr w:type="spellEnd"/>
      <w:r w:rsidRPr="00EC7512">
        <w:rPr>
          <w:rFonts w:ascii="Times New Roman" w:hAnsi="Times New Roman" w:cs="Times New Roman"/>
          <w:sz w:val="24"/>
          <w:szCs w:val="24"/>
        </w:rPr>
        <w:t xml:space="preserve">, </w:t>
      </w:r>
      <w:proofErr w:type="spellStart"/>
      <w:r w:rsidRPr="00EC7512">
        <w:rPr>
          <w:rFonts w:ascii="Times New Roman" w:hAnsi="Times New Roman" w:cs="Times New Roman"/>
          <w:sz w:val="24"/>
          <w:szCs w:val="24"/>
        </w:rPr>
        <w:t>Лаптандер</w:t>
      </w:r>
      <w:proofErr w:type="spellEnd"/>
      <w:r w:rsidRPr="00EC7512">
        <w:rPr>
          <w:rFonts w:ascii="Times New Roman" w:hAnsi="Times New Roman" w:cs="Times New Roman"/>
          <w:sz w:val="24"/>
          <w:szCs w:val="24"/>
        </w:rPr>
        <w:t xml:space="preserve">, </w:t>
      </w:r>
      <w:proofErr w:type="spellStart"/>
      <w:r w:rsidRPr="00EC7512">
        <w:rPr>
          <w:rFonts w:ascii="Times New Roman" w:hAnsi="Times New Roman" w:cs="Times New Roman"/>
          <w:sz w:val="24"/>
          <w:szCs w:val="24"/>
        </w:rPr>
        <w:t>Салиндер</w:t>
      </w:r>
      <w:proofErr w:type="spellEnd"/>
      <w:r w:rsidRPr="00EC7512">
        <w:rPr>
          <w:rFonts w:ascii="Times New Roman" w:hAnsi="Times New Roman" w:cs="Times New Roman"/>
          <w:sz w:val="24"/>
          <w:szCs w:val="24"/>
        </w:rPr>
        <w:t xml:space="preserve"> и т.п. – склоняются только в мужском роде, а в женском роде по падежам не изменяются. </w:t>
      </w:r>
    </w:p>
    <w:tbl>
      <w:tblPr>
        <w:tblStyle w:val="a5"/>
        <w:tblW w:w="12761" w:type="dxa"/>
        <w:tblLook w:val="04A0"/>
      </w:tblPr>
      <w:tblGrid>
        <w:gridCol w:w="3190"/>
        <w:gridCol w:w="3190"/>
        <w:gridCol w:w="3190"/>
        <w:gridCol w:w="3191"/>
      </w:tblGrid>
      <w:tr w:rsidR="00EC7512" w:rsidRPr="001E0AA7" w:rsidTr="008739DB">
        <w:tc>
          <w:tcPr>
            <w:tcW w:w="3190" w:type="dxa"/>
          </w:tcPr>
          <w:p w:rsidR="00EC7512" w:rsidRPr="001E0AA7" w:rsidRDefault="00EC7512" w:rsidP="008739DB">
            <w:pPr>
              <w:rPr>
                <w:rFonts w:ascii="Times New Roman" w:hAnsi="Times New Roman" w:cs="Times New Roman"/>
                <w:sz w:val="24"/>
                <w:szCs w:val="24"/>
              </w:rPr>
            </w:pPr>
            <w:r w:rsidRPr="001E0AA7">
              <w:rPr>
                <w:rFonts w:ascii="Times New Roman" w:hAnsi="Times New Roman" w:cs="Times New Roman"/>
                <w:sz w:val="24"/>
                <w:szCs w:val="24"/>
              </w:rPr>
              <w:t>Именительный падеж</w:t>
            </w:r>
          </w:p>
        </w:tc>
        <w:tc>
          <w:tcPr>
            <w:tcW w:w="3190"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Тайбарей</w:t>
            </w:r>
            <w:proofErr w:type="spellEnd"/>
            <w:r w:rsidRPr="001E0AA7">
              <w:rPr>
                <w:rFonts w:ascii="Times New Roman" w:hAnsi="Times New Roman" w:cs="Times New Roman"/>
                <w:sz w:val="24"/>
                <w:szCs w:val="24"/>
              </w:rPr>
              <w:t xml:space="preserve"> Петр</w:t>
            </w:r>
          </w:p>
        </w:tc>
        <w:tc>
          <w:tcPr>
            <w:tcW w:w="3190"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Тайбарей</w:t>
            </w:r>
            <w:proofErr w:type="spellEnd"/>
            <w:r w:rsidRPr="001E0AA7">
              <w:rPr>
                <w:rFonts w:ascii="Times New Roman" w:hAnsi="Times New Roman" w:cs="Times New Roman"/>
                <w:sz w:val="24"/>
                <w:szCs w:val="24"/>
              </w:rPr>
              <w:t xml:space="preserve"> Антонина</w:t>
            </w:r>
          </w:p>
        </w:tc>
        <w:tc>
          <w:tcPr>
            <w:tcW w:w="3191" w:type="dxa"/>
            <w:vMerge w:val="restart"/>
            <w:tcBorders>
              <w:top w:val="nil"/>
            </w:tcBorders>
          </w:tcPr>
          <w:p w:rsidR="00EC7512" w:rsidRPr="001E0AA7" w:rsidRDefault="00EC7512" w:rsidP="008739DB">
            <w:pPr>
              <w:jc w:val="both"/>
              <w:rPr>
                <w:rFonts w:ascii="Times New Roman" w:hAnsi="Times New Roman" w:cs="Times New Roman"/>
                <w:sz w:val="24"/>
                <w:szCs w:val="24"/>
              </w:rPr>
            </w:pPr>
          </w:p>
        </w:tc>
      </w:tr>
      <w:tr w:rsidR="00EC7512" w:rsidRPr="001E0AA7" w:rsidTr="008739DB">
        <w:tc>
          <w:tcPr>
            <w:tcW w:w="3190" w:type="dxa"/>
          </w:tcPr>
          <w:p w:rsidR="00EC7512" w:rsidRPr="001E0AA7" w:rsidRDefault="00EC7512" w:rsidP="008739DB">
            <w:pPr>
              <w:rPr>
                <w:rFonts w:ascii="Times New Roman" w:hAnsi="Times New Roman" w:cs="Times New Roman"/>
                <w:sz w:val="24"/>
                <w:szCs w:val="24"/>
              </w:rPr>
            </w:pPr>
            <w:r w:rsidRPr="001E0AA7">
              <w:rPr>
                <w:rFonts w:ascii="Times New Roman" w:hAnsi="Times New Roman" w:cs="Times New Roman"/>
                <w:sz w:val="24"/>
                <w:szCs w:val="24"/>
              </w:rPr>
              <w:t>Родительный падеж</w:t>
            </w:r>
          </w:p>
        </w:tc>
        <w:tc>
          <w:tcPr>
            <w:tcW w:w="3190"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Тайбарея</w:t>
            </w:r>
            <w:proofErr w:type="spellEnd"/>
            <w:r w:rsidRPr="001E0AA7">
              <w:rPr>
                <w:rFonts w:ascii="Times New Roman" w:hAnsi="Times New Roman" w:cs="Times New Roman"/>
                <w:sz w:val="24"/>
                <w:szCs w:val="24"/>
              </w:rPr>
              <w:t xml:space="preserve"> Петра</w:t>
            </w:r>
          </w:p>
        </w:tc>
        <w:tc>
          <w:tcPr>
            <w:tcW w:w="3190"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Тайбарей</w:t>
            </w:r>
            <w:proofErr w:type="spellEnd"/>
            <w:r w:rsidRPr="001E0AA7">
              <w:rPr>
                <w:rFonts w:ascii="Times New Roman" w:hAnsi="Times New Roman" w:cs="Times New Roman"/>
                <w:sz w:val="24"/>
                <w:szCs w:val="24"/>
              </w:rPr>
              <w:t xml:space="preserve"> Антонины </w:t>
            </w:r>
          </w:p>
        </w:tc>
        <w:tc>
          <w:tcPr>
            <w:tcW w:w="3191" w:type="dxa"/>
            <w:vMerge/>
          </w:tcPr>
          <w:p w:rsidR="00EC7512" w:rsidRPr="001E0AA7" w:rsidRDefault="00EC7512" w:rsidP="008739DB">
            <w:pPr>
              <w:jc w:val="both"/>
              <w:rPr>
                <w:rFonts w:ascii="Times New Roman" w:hAnsi="Times New Roman" w:cs="Times New Roman"/>
                <w:sz w:val="24"/>
                <w:szCs w:val="24"/>
              </w:rPr>
            </w:pPr>
          </w:p>
        </w:tc>
      </w:tr>
      <w:tr w:rsidR="00EC7512" w:rsidRPr="001E0AA7" w:rsidTr="008739DB">
        <w:tc>
          <w:tcPr>
            <w:tcW w:w="3190" w:type="dxa"/>
          </w:tcPr>
          <w:p w:rsidR="00EC7512" w:rsidRPr="001E0AA7" w:rsidRDefault="00EC7512" w:rsidP="008739DB">
            <w:pPr>
              <w:rPr>
                <w:rFonts w:ascii="Times New Roman" w:hAnsi="Times New Roman" w:cs="Times New Roman"/>
                <w:sz w:val="24"/>
                <w:szCs w:val="24"/>
              </w:rPr>
            </w:pPr>
            <w:r w:rsidRPr="001E0AA7">
              <w:rPr>
                <w:rFonts w:ascii="Times New Roman" w:hAnsi="Times New Roman" w:cs="Times New Roman"/>
                <w:sz w:val="24"/>
                <w:szCs w:val="24"/>
              </w:rPr>
              <w:t>Дательный падеж</w:t>
            </w:r>
          </w:p>
        </w:tc>
        <w:tc>
          <w:tcPr>
            <w:tcW w:w="3190"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Тайбарею</w:t>
            </w:r>
            <w:proofErr w:type="spellEnd"/>
            <w:r w:rsidRPr="001E0AA7">
              <w:rPr>
                <w:rFonts w:ascii="Times New Roman" w:hAnsi="Times New Roman" w:cs="Times New Roman"/>
                <w:sz w:val="24"/>
                <w:szCs w:val="24"/>
              </w:rPr>
              <w:t xml:space="preserve"> Петру</w:t>
            </w:r>
          </w:p>
        </w:tc>
        <w:tc>
          <w:tcPr>
            <w:tcW w:w="3190"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Тайбарей</w:t>
            </w:r>
            <w:proofErr w:type="spellEnd"/>
            <w:r w:rsidRPr="001E0AA7">
              <w:rPr>
                <w:rFonts w:ascii="Times New Roman" w:hAnsi="Times New Roman" w:cs="Times New Roman"/>
                <w:sz w:val="24"/>
                <w:szCs w:val="24"/>
              </w:rPr>
              <w:t xml:space="preserve"> Антонине</w:t>
            </w:r>
          </w:p>
        </w:tc>
        <w:tc>
          <w:tcPr>
            <w:tcW w:w="3191" w:type="dxa"/>
            <w:vMerge/>
          </w:tcPr>
          <w:p w:rsidR="00EC7512" w:rsidRPr="001E0AA7" w:rsidRDefault="00EC7512" w:rsidP="008739DB">
            <w:pPr>
              <w:jc w:val="both"/>
              <w:rPr>
                <w:rFonts w:ascii="Times New Roman" w:hAnsi="Times New Roman" w:cs="Times New Roman"/>
                <w:sz w:val="24"/>
                <w:szCs w:val="24"/>
              </w:rPr>
            </w:pPr>
          </w:p>
        </w:tc>
      </w:tr>
      <w:tr w:rsidR="00EC7512" w:rsidRPr="001E0AA7" w:rsidTr="008739DB">
        <w:tc>
          <w:tcPr>
            <w:tcW w:w="3190" w:type="dxa"/>
          </w:tcPr>
          <w:p w:rsidR="00EC7512" w:rsidRPr="001E0AA7" w:rsidRDefault="00EC7512" w:rsidP="008739DB">
            <w:pPr>
              <w:rPr>
                <w:rFonts w:ascii="Times New Roman" w:hAnsi="Times New Roman" w:cs="Times New Roman"/>
                <w:sz w:val="24"/>
                <w:szCs w:val="24"/>
              </w:rPr>
            </w:pPr>
            <w:r w:rsidRPr="001E0AA7">
              <w:rPr>
                <w:rFonts w:ascii="Times New Roman" w:hAnsi="Times New Roman" w:cs="Times New Roman"/>
                <w:sz w:val="24"/>
                <w:szCs w:val="24"/>
              </w:rPr>
              <w:t xml:space="preserve">Винительный падеж </w:t>
            </w:r>
          </w:p>
        </w:tc>
        <w:tc>
          <w:tcPr>
            <w:tcW w:w="3190"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Тайбарея</w:t>
            </w:r>
            <w:proofErr w:type="spellEnd"/>
            <w:r w:rsidRPr="001E0AA7">
              <w:rPr>
                <w:rFonts w:ascii="Times New Roman" w:hAnsi="Times New Roman" w:cs="Times New Roman"/>
                <w:sz w:val="24"/>
                <w:szCs w:val="24"/>
              </w:rPr>
              <w:t xml:space="preserve"> Петра</w:t>
            </w:r>
          </w:p>
        </w:tc>
        <w:tc>
          <w:tcPr>
            <w:tcW w:w="3190"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Тайбарей</w:t>
            </w:r>
            <w:proofErr w:type="spellEnd"/>
            <w:r w:rsidRPr="001E0AA7">
              <w:rPr>
                <w:rFonts w:ascii="Times New Roman" w:hAnsi="Times New Roman" w:cs="Times New Roman"/>
                <w:sz w:val="24"/>
                <w:szCs w:val="24"/>
              </w:rPr>
              <w:t xml:space="preserve"> Антонину</w:t>
            </w:r>
          </w:p>
        </w:tc>
        <w:tc>
          <w:tcPr>
            <w:tcW w:w="3191" w:type="dxa"/>
            <w:vMerge/>
          </w:tcPr>
          <w:p w:rsidR="00EC7512" w:rsidRPr="001E0AA7" w:rsidRDefault="00EC7512" w:rsidP="008739DB">
            <w:pPr>
              <w:jc w:val="both"/>
              <w:rPr>
                <w:rFonts w:ascii="Times New Roman" w:hAnsi="Times New Roman" w:cs="Times New Roman"/>
                <w:sz w:val="24"/>
                <w:szCs w:val="24"/>
              </w:rPr>
            </w:pPr>
          </w:p>
        </w:tc>
      </w:tr>
      <w:tr w:rsidR="00EC7512" w:rsidRPr="001E0AA7" w:rsidTr="008739DB">
        <w:tc>
          <w:tcPr>
            <w:tcW w:w="3190" w:type="dxa"/>
          </w:tcPr>
          <w:p w:rsidR="00EC7512" w:rsidRPr="001E0AA7" w:rsidRDefault="00EC7512" w:rsidP="008739DB">
            <w:pPr>
              <w:rPr>
                <w:rFonts w:ascii="Times New Roman" w:hAnsi="Times New Roman" w:cs="Times New Roman"/>
                <w:sz w:val="24"/>
                <w:szCs w:val="24"/>
              </w:rPr>
            </w:pPr>
            <w:r w:rsidRPr="001E0AA7">
              <w:rPr>
                <w:rFonts w:ascii="Times New Roman" w:hAnsi="Times New Roman" w:cs="Times New Roman"/>
                <w:sz w:val="24"/>
                <w:szCs w:val="24"/>
              </w:rPr>
              <w:t>Творительный падеж</w:t>
            </w:r>
          </w:p>
        </w:tc>
        <w:tc>
          <w:tcPr>
            <w:tcW w:w="3190"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Тайбареем</w:t>
            </w:r>
            <w:proofErr w:type="spellEnd"/>
            <w:r w:rsidRPr="001E0AA7">
              <w:rPr>
                <w:rFonts w:ascii="Times New Roman" w:hAnsi="Times New Roman" w:cs="Times New Roman"/>
                <w:sz w:val="24"/>
                <w:szCs w:val="24"/>
              </w:rPr>
              <w:t xml:space="preserve"> Петром</w:t>
            </w:r>
          </w:p>
        </w:tc>
        <w:tc>
          <w:tcPr>
            <w:tcW w:w="3190" w:type="dxa"/>
          </w:tcPr>
          <w:p w:rsidR="00EC7512" w:rsidRPr="001E0AA7" w:rsidRDefault="00EC7512" w:rsidP="008739DB">
            <w:pPr>
              <w:jc w:val="center"/>
              <w:rPr>
                <w:rFonts w:ascii="Times New Roman" w:hAnsi="Times New Roman" w:cs="Times New Roman"/>
                <w:sz w:val="24"/>
                <w:szCs w:val="24"/>
              </w:rPr>
            </w:pPr>
            <w:proofErr w:type="spellStart"/>
            <w:r w:rsidRPr="001E0AA7">
              <w:rPr>
                <w:rFonts w:ascii="Times New Roman" w:hAnsi="Times New Roman" w:cs="Times New Roman"/>
                <w:sz w:val="24"/>
                <w:szCs w:val="24"/>
              </w:rPr>
              <w:t>Тайбарей</w:t>
            </w:r>
            <w:proofErr w:type="spellEnd"/>
            <w:r w:rsidRPr="001E0AA7">
              <w:rPr>
                <w:rFonts w:ascii="Times New Roman" w:hAnsi="Times New Roman" w:cs="Times New Roman"/>
                <w:sz w:val="24"/>
                <w:szCs w:val="24"/>
              </w:rPr>
              <w:t xml:space="preserve"> Антониной</w:t>
            </w:r>
          </w:p>
        </w:tc>
        <w:tc>
          <w:tcPr>
            <w:tcW w:w="3191" w:type="dxa"/>
            <w:vMerge/>
          </w:tcPr>
          <w:p w:rsidR="00EC7512" w:rsidRPr="001E0AA7" w:rsidRDefault="00EC7512" w:rsidP="008739DB">
            <w:pPr>
              <w:jc w:val="both"/>
              <w:rPr>
                <w:rFonts w:ascii="Times New Roman" w:hAnsi="Times New Roman" w:cs="Times New Roman"/>
                <w:sz w:val="24"/>
                <w:szCs w:val="24"/>
              </w:rPr>
            </w:pPr>
          </w:p>
        </w:tc>
      </w:tr>
      <w:tr w:rsidR="00EC7512" w:rsidRPr="001E0AA7" w:rsidTr="008739DB">
        <w:tc>
          <w:tcPr>
            <w:tcW w:w="3190" w:type="dxa"/>
          </w:tcPr>
          <w:p w:rsidR="00EC7512" w:rsidRPr="001E0AA7" w:rsidRDefault="00EC7512" w:rsidP="008739DB">
            <w:pPr>
              <w:rPr>
                <w:rFonts w:ascii="Times New Roman" w:hAnsi="Times New Roman" w:cs="Times New Roman"/>
                <w:sz w:val="24"/>
                <w:szCs w:val="24"/>
              </w:rPr>
            </w:pPr>
            <w:r w:rsidRPr="001E0AA7">
              <w:rPr>
                <w:rFonts w:ascii="Times New Roman" w:hAnsi="Times New Roman" w:cs="Times New Roman"/>
                <w:sz w:val="24"/>
                <w:szCs w:val="24"/>
              </w:rPr>
              <w:t>Предложный падеж</w:t>
            </w:r>
          </w:p>
        </w:tc>
        <w:tc>
          <w:tcPr>
            <w:tcW w:w="3190" w:type="dxa"/>
          </w:tcPr>
          <w:p w:rsidR="00EC7512" w:rsidRPr="001E0AA7" w:rsidRDefault="00EC7512" w:rsidP="008739DB">
            <w:pPr>
              <w:jc w:val="center"/>
              <w:rPr>
                <w:rFonts w:ascii="Times New Roman" w:hAnsi="Times New Roman" w:cs="Times New Roman"/>
                <w:sz w:val="24"/>
                <w:szCs w:val="24"/>
              </w:rPr>
            </w:pPr>
            <w:r w:rsidRPr="001E0AA7">
              <w:rPr>
                <w:rFonts w:ascii="Times New Roman" w:hAnsi="Times New Roman" w:cs="Times New Roman"/>
                <w:sz w:val="24"/>
                <w:szCs w:val="24"/>
              </w:rPr>
              <w:t xml:space="preserve">о </w:t>
            </w:r>
            <w:proofErr w:type="spellStart"/>
            <w:r w:rsidRPr="001E0AA7">
              <w:rPr>
                <w:rFonts w:ascii="Times New Roman" w:hAnsi="Times New Roman" w:cs="Times New Roman"/>
                <w:sz w:val="24"/>
                <w:szCs w:val="24"/>
              </w:rPr>
              <w:t>Тайбарее</w:t>
            </w:r>
            <w:proofErr w:type="spellEnd"/>
            <w:r w:rsidRPr="001E0AA7">
              <w:rPr>
                <w:rFonts w:ascii="Times New Roman" w:hAnsi="Times New Roman" w:cs="Times New Roman"/>
                <w:sz w:val="24"/>
                <w:szCs w:val="24"/>
              </w:rPr>
              <w:t xml:space="preserve"> Петре</w:t>
            </w:r>
          </w:p>
        </w:tc>
        <w:tc>
          <w:tcPr>
            <w:tcW w:w="3190" w:type="dxa"/>
          </w:tcPr>
          <w:p w:rsidR="00EC7512" w:rsidRPr="001E0AA7" w:rsidRDefault="00EC7512" w:rsidP="008739DB">
            <w:pPr>
              <w:jc w:val="center"/>
              <w:rPr>
                <w:rFonts w:ascii="Times New Roman" w:hAnsi="Times New Roman" w:cs="Times New Roman"/>
                <w:sz w:val="24"/>
                <w:szCs w:val="24"/>
              </w:rPr>
            </w:pPr>
            <w:r w:rsidRPr="001E0AA7">
              <w:rPr>
                <w:rFonts w:ascii="Times New Roman" w:hAnsi="Times New Roman" w:cs="Times New Roman"/>
                <w:sz w:val="24"/>
                <w:szCs w:val="24"/>
              </w:rPr>
              <w:t xml:space="preserve">о </w:t>
            </w:r>
            <w:proofErr w:type="spellStart"/>
            <w:r w:rsidRPr="001E0AA7">
              <w:rPr>
                <w:rFonts w:ascii="Times New Roman" w:hAnsi="Times New Roman" w:cs="Times New Roman"/>
                <w:sz w:val="24"/>
                <w:szCs w:val="24"/>
              </w:rPr>
              <w:t>Тайбарей</w:t>
            </w:r>
            <w:proofErr w:type="spellEnd"/>
            <w:r w:rsidRPr="001E0AA7">
              <w:rPr>
                <w:rFonts w:ascii="Times New Roman" w:hAnsi="Times New Roman" w:cs="Times New Roman"/>
                <w:sz w:val="24"/>
                <w:szCs w:val="24"/>
              </w:rPr>
              <w:t xml:space="preserve"> Антонине </w:t>
            </w:r>
          </w:p>
        </w:tc>
        <w:tc>
          <w:tcPr>
            <w:tcW w:w="3191" w:type="dxa"/>
            <w:vMerge/>
            <w:tcBorders>
              <w:bottom w:val="nil"/>
            </w:tcBorders>
          </w:tcPr>
          <w:p w:rsidR="00EC7512" w:rsidRPr="001E0AA7" w:rsidRDefault="00EC7512" w:rsidP="008739DB">
            <w:pPr>
              <w:jc w:val="both"/>
              <w:rPr>
                <w:rFonts w:ascii="Times New Roman" w:hAnsi="Times New Roman" w:cs="Times New Roman"/>
                <w:sz w:val="24"/>
                <w:szCs w:val="24"/>
              </w:rPr>
            </w:pPr>
          </w:p>
        </w:tc>
      </w:tr>
    </w:tbl>
    <w:p w:rsidR="00EC7512" w:rsidRDefault="00C671DB" w:rsidP="00C671DB">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C671DB">
        <w:rPr>
          <w:rFonts w:ascii="Times New Roman" w:hAnsi="Times New Roman" w:cs="Times New Roman"/>
          <w:b/>
          <w:sz w:val="24"/>
          <w:szCs w:val="24"/>
        </w:rPr>
        <w:t>Вывод</w:t>
      </w:r>
      <w:r>
        <w:rPr>
          <w:rFonts w:ascii="Times New Roman" w:hAnsi="Times New Roman" w:cs="Times New Roman"/>
          <w:b/>
          <w:sz w:val="24"/>
          <w:szCs w:val="24"/>
        </w:rPr>
        <w:t xml:space="preserve">. </w:t>
      </w:r>
      <w:r w:rsidRPr="00C671DB">
        <w:rPr>
          <w:rFonts w:ascii="Times New Roman" w:hAnsi="Times New Roman" w:cs="Times New Roman"/>
          <w:sz w:val="24"/>
          <w:szCs w:val="24"/>
        </w:rPr>
        <w:t>Фамилия – это юридически значимое личное наименование, которое записано в паспортах, свидетельствах о рождении, трудовых книжках и других официальных документах.</w:t>
      </w:r>
      <w:r>
        <w:rPr>
          <w:rFonts w:ascii="Times New Roman" w:hAnsi="Times New Roman" w:cs="Times New Roman"/>
          <w:sz w:val="24"/>
          <w:szCs w:val="24"/>
        </w:rPr>
        <w:t xml:space="preserve"> </w:t>
      </w:r>
      <w:r w:rsidRPr="00C671DB">
        <w:rPr>
          <w:rFonts w:ascii="Times New Roman" w:hAnsi="Times New Roman" w:cs="Times New Roman"/>
          <w:sz w:val="24"/>
          <w:szCs w:val="24"/>
        </w:rPr>
        <w:t>Ни один другой документ, вызов, удостоверение, заявление, приказ или распоряжение не может быть без фамилии, которую в зависимости от контекста, скорее всего, придется использовать в разных склонениях. Поэтому всем, кто работает с документами, очень важно знать, как правильно склоняются фамилии и не допускать ошибок.</w:t>
      </w:r>
      <w:r>
        <w:rPr>
          <w:rFonts w:ascii="Times New Roman" w:hAnsi="Times New Roman" w:cs="Times New Roman"/>
          <w:sz w:val="24"/>
          <w:szCs w:val="24"/>
        </w:rPr>
        <w:t xml:space="preserve"> </w:t>
      </w:r>
      <w:r w:rsidRPr="00C671DB">
        <w:rPr>
          <w:rFonts w:ascii="Times New Roman" w:hAnsi="Times New Roman" w:cs="Times New Roman"/>
          <w:sz w:val="24"/>
          <w:szCs w:val="24"/>
        </w:rPr>
        <w:t>Для того</w:t>
      </w:r>
      <w:proofErr w:type="gramStart"/>
      <w:r w:rsidRPr="00C671DB">
        <w:rPr>
          <w:rFonts w:ascii="Times New Roman" w:hAnsi="Times New Roman" w:cs="Times New Roman"/>
          <w:sz w:val="24"/>
          <w:szCs w:val="24"/>
        </w:rPr>
        <w:t>,</w:t>
      </w:r>
      <w:proofErr w:type="gramEnd"/>
      <w:r w:rsidRPr="00C671DB">
        <w:rPr>
          <w:rFonts w:ascii="Times New Roman" w:hAnsi="Times New Roman" w:cs="Times New Roman"/>
          <w:sz w:val="24"/>
          <w:szCs w:val="24"/>
        </w:rPr>
        <w:t xml:space="preserve"> чтобы не ошибаться в склонении фамилий не обязательно тратить на это много времени. Достаточно сохранить себе шпаргалку и для решения спорных вопросов использовать ее.</w:t>
      </w:r>
    </w:p>
    <w:p w:rsidR="00027E72" w:rsidRDefault="00C671DB" w:rsidP="008770D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4F54D0">
        <w:rPr>
          <w:rFonts w:ascii="Times New Roman" w:hAnsi="Times New Roman" w:cs="Times New Roman"/>
          <w:b/>
          <w:sz w:val="24"/>
          <w:szCs w:val="24"/>
        </w:rPr>
        <w:t>Источники информаций</w:t>
      </w:r>
      <w:r w:rsidR="0024425B">
        <w:rPr>
          <w:rFonts w:ascii="Times New Roman" w:hAnsi="Times New Roman" w:cs="Times New Roman"/>
          <w:b/>
          <w:sz w:val="24"/>
          <w:szCs w:val="24"/>
        </w:rPr>
        <w:t>.</w:t>
      </w:r>
    </w:p>
    <w:p w:rsidR="004F54D0" w:rsidRPr="00600456" w:rsidRDefault="004F54D0" w:rsidP="004F54D0">
      <w:pPr>
        <w:pStyle w:val="a3"/>
        <w:numPr>
          <w:ilvl w:val="0"/>
          <w:numId w:val="2"/>
        </w:numPr>
        <w:jc w:val="both"/>
        <w:rPr>
          <w:rFonts w:ascii="Times New Roman" w:hAnsi="Times New Roman" w:cs="Times New Roman"/>
          <w:sz w:val="24"/>
          <w:szCs w:val="24"/>
        </w:rPr>
      </w:pPr>
      <w:proofErr w:type="spellStart"/>
      <w:r w:rsidRPr="004F54D0">
        <w:rPr>
          <w:rFonts w:ascii="Times New Roman" w:hAnsi="Times New Roman" w:cs="Times New Roman"/>
          <w:bCs/>
          <w:color w:val="000000"/>
          <w:sz w:val="24"/>
          <w:szCs w:val="24"/>
          <w:shd w:val="clear" w:color="auto" w:fill="FFFFFF"/>
        </w:rPr>
        <w:t>Х</w:t>
      </w:r>
      <w:r>
        <w:rPr>
          <w:rFonts w:ascii="Times New Roman" w:hAnsi="Times New Roman" w:cs="Times New Roman"/>
          <w:bCs/>
          <w:color w:val="000000"/>
          <w:sz w:val="24"/>
          <w:szCs w:val="24"/>
          <w:shd w:val="clear" w:color="auto" w:fill="FFFFFF"/>
        </w:rPr>
        <w:t>анзерова</w:t>
      </w:r>
      <w:proofErr w:type="spellEnd"/>
      <w:r>
        <w:rPr>
          <w:rFonts w:ascii="Times New Roman" w:hAnsi="Times New Roman" w:cs="Times New Roman"/>
          <w:bCs/>
          <w:color w:val="000000"/>
          <w:sz w:val="24"/>
          <w:szCs w:val="24"/>
          <w:shd w:val="clear" w:color="auto" w:fill="FFFFFF"/>
        </w:rPr>
        <w:t xml:space="preserve"> И.Л. Назови меня тихо по имени.//Газета «</w:t>
      </w:r>
      <w:proofErr w:type="spellStart"/>
      <w:r>
        <w:rPr>
          <w:rFonts w:ascii="Times New Roman" w:hAnsi="Times New Roman" w:cs="Times New Roman"/>
          <w:bCs/>
          <w:color w:val="000000"/>
          <w:sz w:val="24"/>
          <w:szCs w:val="24"/>
          <w:shd w:val="clear" w:color="auto" w:fill="FFFFFF"/>
        </w:rPr>
        <w:t>Няръяна</w:t>
      </w:r>
      <w:proofErr w:type="spellEnd"/>
      <w:r>
        <w:rPr>
          <w:rFonts w:ascii="Times New Roman" w:hAnsi="Times New Roman" w:cs="Times New Roman"/>
          <w:bCs/>
          <w:color w:val="000000"/>
          <w:sz w:val="24"/>
          <w:szCs w:val="24"/>
          <w:shd w:val="clear" w:color="auto" w:fill="FFFFFF"/>
        </w:rPr>
        <w:t xml:space="preserve"> </w:t>
      </w:r>
      <w:proofErr w:type="spellStart"/>
      <w:r>
        <w:rPr>
          <w:rFonts w:ascii="Times New Roman" w:hAnsi="Times New Roman" w:cs="Times New Roman"/>
          <w:bCs/>
          <w:color w:val="000000"/>
          <w:sz w:val="24"/>
          <w:szCs w:val="24"/>
          <w:shd w:val="clear" w:color="auto" w:fill="FFFFFF"/>
        </w:rPr>
        <w:t>вындер</w:t>
      </w:r>
      <w:proofErr w:type="spellEnd"/>
      <w:r>
        <w:rPr>
          <w:rFonts w:ascii="Times New Roman" w:hAnsi="Times New Roman" w:cs="Times New Roman"/>
          <w:bCs/>
          <w:color w:val="000000"/>
          <w:sz w:val="24"/>
          <w:szCs w:val="24"/>
          <w:shd w:val="clear" w:color="auto" w:fill="FFFFFF"/>
        </w:rPr>
        <w:t xml:space="preserve">». – 2003, - №32 (18190). </w:t>
      </w:r>
    </w:p>
    <w:p w:rsidR="00600456" w:rsidRPr="0042657F" w:rsidRDefault="00600456" w:rsidP="00600456">
      <w:pPr>
        <w:pStyle w:val="a3"/>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Ханзерова</w:t>
      </w:r>
      <w:proofErr w:type="spellEnd"/>
      <w:r>
        <w:rPr>
          <w:rFonts w:ascii="Times New Roman" w:hAnsi="Times New Roman" w:cs="Times New Roman"/>
          <w:sz w:val="24"/>
          <w:szCs w:val="24"/>
        </w:rPr>
        <w:t xml:space="preserve"> В.А. </w:t>
      </w:r>
      <w:r w:rsidRPr="00600456">
        <w:rPr>
          <w:rFonts w:ascii="Times New Roman" w:hAnsi="Times New Roman" w:cs="Times New Roman"/>
          <w:bCs/>
          <w:color w:val="000000"/>
          <w:sz w:val="24"/>
          <w:szCs w:val="24"/>
          <w:shd w:val="clear" w:color="auto" w:fill="FFFFFF"/>
        </w:rPr>
        <w:t>Уж сколько раз твердили миру...</w:t>
      </w:r>
      <w:r>
        <w:rPr>
          <w:rFonts w:ascii="Times New Roman" w:hAnsi="Times New Roman" w:cs="Times New Roman"/>
          <w:sz w:val="24"/>
          <w:szCs w:val="24"/>
        </w:rPr>
        <w:t xml:space="preserve"> //</w:t>
      </w:r>
      <w:r w:rsidRPr="00600456">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Газета «</w:t>
      </w:r>
      <w:proofErr w:type="spellStart"/>
      <w:r>
        <w:rPr>
          <w:rFonts w:ascii="Times New Roman" w:hAnsi="Times New Roman" w:cs="Times New Roman"/>
          <w:bCs/>
          <w:color w:val="000000"/>
          <w:sz w:val="24"/>
          <w:szCs w:val="24"/>
          <w:shd w:val="clear" w:color="auto" w:fill="FFFFFF"/>
        </w:rPr>
        <w:t>Няръяна</w:t>
      </w:r>
      <w:proofErr w:type="spellEnd"/>
      <w:r>
        <w:rPr>
          <w:rFonts w:ascii="Times New Roman" w:hAnsi="Times New Roman" w:cs="Times New Roman"/>
          <w:bCs/>
          <w:color w:val="000000"/>
          <w:sz w:val="24"/>
          <w:szCs w:val="24"/>
          <w:shd w:val="clear" w:color="auto" w:fill="FFFFFF"/>
        </w:rPr>
        <w:t xml:space="preserve"> </w:t>
      </w:r>
      <w:proofErr w:type="spellStart"/>
      <w:r>
        <w:rPr>
          <w:rFonts w:ascii="Times New Roman" w:hAnsi="Times New Roman" w:cs="Times New Roman"/>
          <w:bCs/>
          <w:color w:val="000000"/>
          <w:sz w:val="24"/>
          <w:szCs w:val="24"/>
          <w:shd w:val="clear" w:color="auto" w:fill="FFFFFF"/>
        </w:rPr>
        <w:t>вындер</w:t>
      </w:r>
      <w:proofErr w:type="spellEnd"/>
      <w:r>
        <w:rPr>
          <w:rFonts w:ascii="Times New Roman" w:hAnsi="Times New Roman" w:cs="Times New Roman"/>
          <w:bCs/>
          <w:color w:val="000000"/>
          <w:sz w:val="24"/>
          <w:szCs w:val="24"/>
          <w:shd w:val="clear" w:color="auto" w:fill="FFFFFF"/>
        </w:rPr>
        <w:t xml:space="preserve">». -  206 (18751) – Режим доступа: </w:t>
      </w:r>
      <w:r>
        <w:rPr>
          <w:rFonts w:ascii="Times New Roman" w:hAnsi="Times New Roman" w:cs="Times New Roman"/>
          <w:sz w:val="24"/>
          <w:szCs w:val="24"/>
        </w:rPr>
        <w:t xml:space="preserve"> </w:t>
      </w:r>
      <w:r w:rsidRPr="00600456">
        <w:rPr>
          <w:rFonts w:ascii="Times New Roman" w:hAnsi="Times New Roman" w:cs="Times New Roman"/>
          <w:sz w:val="24"/>
          <w:szCs w:val="24"/>
        </w:rPr>
        <w:t>http://old.nvinder.ru/archive/2005/dec/17/07p.html</w:t>
      </w:r>
      <w:r w:rsidR="00C671DB">
        <w:rPr>
          <w:rFonts w:ascii="Times New Roman" w:hAnsi="Times New Roman" w:cs="Times New Roman"/>
          <w:sz w:val="24"/>
          <w:szCs w:val="24"/>
        </w:rPr>
        <w:t>.</w:t>
      </w:r>
    </w:p>
    <w:p w:rsidR="00C671DB" w:rsidRPr="00C671DB" w:rsidRDefault="00C671DB" w:rsidP="0042657F">
      <w:pPr>
        <w:pStyle w:val="a3"/>
        <w:numPr>
          <w:ilvl w:val="0"/>
          <w:numId w:val="2"/>
        </w:numPr>
        <w:shd w:val="clear" w:color="auto" w:fill="FFFFFF"/>
        <w:spacing w:after="369" w:line="240" w:lineRule="auto"/>
        <w:textAlignment w:val="baseline"/>
        <w:outlineLvl w:val="0"/>
        <w:rPr>
          <w:rFonts w:ascii="Times New Roman" w:eastAsia="Times New Roman" w:hAnsi="Times New Roman" w:cs="Times New Roman"/>
          <w:bCs/>
          <w:color w:val="000000" w:themeColor="text1"/>
          <w:kern w:val="36"/>
          <w:sz w:val="24"/>
          <w:szCs w:val="24"/>
        </w:rPr>
      </w:pPr>
      <w:r w:rsidRPr="00C671DB">
        <w:rPr>
          <w:rFonts w:ascii="Times New Roman" w:eastAsia="Times New Roman" w:hAnsi="Times New Roman" w:cs="Times New Roman"/>
          <w:kern w:val="36"/>
          <w:sz w:val="24"/>
          <w:szCs w:val="24"/>
        </w:rPr>
        <w:lastRenderedPageBreak/>
        <w:t xml:space="preserve">Правила склонения фамилий в русском и украинском языках (шпаргалка для отдела кадров). – Режим доступа: </w:t>
      </w:r>
      <w:hyperlink r:id="rId5" w:history="1">
        <w:r w:rsidRPr="00C671DB">
          <w:rPr>
            <w:rStyle w:val="a4"/>
            <w:rFonts w:ascii="Times New Roman" w:eastAsia="Times New Roman" w:hAnsi="Times New Roman" w:cs="Times New Roman"/>
            <w:bCs/>
            <w:color w:val="000000" w:themeColor="text1"/>
            <w:kern w:val="36"/>
            <w:sz w:val="24"/>
            <w:szCs w:val="24"/>
          </w:rPr>
          <w:t>https://hurma.work/ru/blog/pravila-skloneniya-familij-v-russkom-i-ukrainskom-yazykah-shpargalka-dlya-otdela-kadrov/</w:t>
        </w:r>
      </w:hyperlink>
    </w:p>
    <w:p w:rsidR="0042657F" w:rsidRPr="0042657F" w:rsidRDefault="0042657F" w:rsidP="0042657F">
      <w:pPr>
        <w:pStyle w:val="a3"/>
        <w:numPr>
          <w:ilvl w:val="0"/>
          <w:numId w:val="2"/>
        </w:numPr>
        <w:shd w:val="clear" w:color="auto" w:fill="FFFFFF"/>
        <w:spacing w:after="369" w:line="240" w:lineRule="auto"/>
        <w:textAlignment w:val="baseline"/>
        <w:outlineLvl w:val="0"/>
        <w:rPr>
          <w:rFonts w:ascii="Times New Roman" w:eastAsia="Times New Roman" w:hAnsi="Times New Roman" w:cs="Times New Roman"/>
          <w:bCs/>
          <w:color w:val="3C3C3B"/>
          <w:kern w:val="36"/>
          <w:sz w:val="24"/>
          <w:szCs w:val="24"/>
        </w:rPr>
      </w:pPr>
      <w:r w:rsidRPr="0042657F">
        <w:rPr>
          <w:rFonts w:ascii="Times New Roman" w:eastAsia="Times New Roman" w:hAnsi="Times New Roman" w:cs="Times New Roman"/>
          <w:bCs/>
          <w:color w:val="3C3C3B"/>
          <w:kern w:val="36"/>
          <w:sz w:val="24"/>
          <w:szCs w:val="24"/>
        </w:rPr>
        <w:t>Значение Фамилии, имени отчества в нашей жизни</w:t>
      </w:r>
      <w:r>
        <w:rPr>
          <w:rFonts w:ascii="Times New Roman" w:eastAsia="Times New Roman" w:hAnsi="Times New Roman" w:cs="Times New Roman"/>
          <w:bCs/>
          <w:color w:val="3C3C3B"/>
          <w:kern w:val="36"/>
          <w:sz w:val="24"/>
          <w:szCs w:val="24"/>
        </w:rPr>
        <w:t xml:space="preserve"> – Режим доступа:</w:t>
      </w:r>
    </w:p>
    <w:p w:rsidR="0042657F" w:rsidRPr="009B0275" w:rsidRDefault="00825883" w:rsidP="009B0275">
      <w:pPr>
        <w:pStyle w:val="a3"/>
        <w:spacing w:after="0"/>
        <w:jc w:val="both"/>
        <w:rPr>
          <w:rFonts w:ascii="Times New Roman" w:hAnsi="Times New Roman" w:cs="Times New Roman"/>
          <w:color w:val="000000" w:themeColor="text1"/>
          <w:sz w:val="24"/>
          <w:szCs w:val="24"/>
        </w:rPr>
      </w:pPr>
      <w:hyperlink r:id="rId6" w:history="1">
        <w:r w:rsidR="009B0275" w:rsidRPr="009B0275">
          <w:rPr>
            <w:rStyle w:val="a4"/>
            <w:rFonts w:ascii="Times New Roman" w:hAnsi="Times New Roman" w:cs="Times New Roman"/>
            <w:color w:val="000000" w:themeColor="text1"/>
            <w:sz w:val="24"/>
            <w:szCs w:val="24"/>
          </w:rPr>
          <w:t>https://www.colors.life/post/464992/</w:t>
        </w:r>
      </w:hyperlink>
      <w:r w:rsidR="00C671DB">
        <w:t>.</w:t>
      </w:r>
    </w:p>
    <w:p w:rsidR="009B0275" w:rsidRPr="009B0275" w:rsidRDefault="009B0275" w:rsidP="00C671DB">
      <w:pPr>
        <w:pStyle w:val="1"/>
        <w:spacing w:before="120" w:beforeAutospacing="0" w:after="120" w:afterAutospacing="0" w:line="240" w:lineRule="atLeast"/>
        <w:ind w:left="720"/>
        <w:jc w:val="both"/>
        <w:textAlignment w:val="baseline"/>
        <w:rPr>
          <w:b w:val="0"/>
          <w:sz w:val="24"/>
          <w:szCs w:val="24"/>
        </w:rPr>
      </w:pPr>
    </w:p>
    <w:sectPr w:rsidR="009B0275" w:rsidRPr="009B0275" w:rsidSect="00027E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7ACF"/>
    <w:multiLevelType w:val="hybridMultilevel"/>
    <w:tmpl w:val="3C620590"/>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
    <w:nsid w:val="0EF32028"/>
    <w:multiLevelType w:val="hybridMultilevel"/>
    <w:tmpl w:val="CFF0C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7A1E9E"/>
    <w:multiLevelType w:val="hybridMultilevel"/>
    <w:tmpl w:val="79787F7E"/>
    <w:lvl w:ilvl="0" w:tplc="D49CEF4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2E2F72B3"/>
    <w:multiLevelType w:val="hybridMultilevel"/>
    <w:tmpl w:val="2ABE1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DA1D62"/>
    <w:multiLevelType w:val="hybridMultilevel"/>
    <w:tmpl w:val="CFCC4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7F84060"/>
    <w:multiLevelType w:val="hybridMultilevel"/>
    <w:tmpl w:val="A6163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4F54D0"/>
    <w:rsid w:val="00027E72"/>
    <w:rsid w:val="001431B0"/>
    <w:rsid w:val="00143CCB"/>
    <w:rsid w:val="00202D79"/>
    <w:rsid w:val="0024425B"/>
    <w:rsid w:val="00291B60"/>
    <w:rsid w:val="00292366"/>
    <w:rsid w:val="00332886"/>
    <w:rsid w:val="003724E1"/>
    <w:rsid w:val="003C3DE7"/>
    <w:rsid w:val="0042657F"/>
    <w:rsid w:val="004F54D0"/>
    <w:rsid w:val="005B2F38"/>
    <w:rsid w:val="00600456"/>
    <w:rsid w:val="006C6017"/>
    <w:rsid w:val="006D4568"/>
    <w:rsid w:val="007927A7"/>
    <w:rsid w:val="00825883"/>
    <w:rsid w:val="008770D8"/>
    <w:rsid w:val="009B0275"/>
    <w:rsid w:val="009C51FE"/>
    <w:rsid w:val="00A05840"/>
    <w:rsid w:val="00A23FEA"/>
    <w:rsid w:val="00C671DB"/>
    <w:rsid w:val="00EC75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E72"/>
  </w:style>
  <w:style w:type="paragraph" w:styleId="1">
    <w:name w:val="heading 1"/>
    <w:basedOn w:val="a"/>
    <w:link w:val="10"/>
    <w:uiPriority w:val="9"/>
    <w:qFormat/>
    <w:rsid w:val="004265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4D0"/>
    <w:pPr>
      <w:ind w:left="720"/>
      <w:contextualSpacing/>
    </w:pPr>
  </w:style>
  <w:style w:type="paragraph" w:customStyle="1" w:styleId="post-viewblock">
    <w:name w:val="post-view__block"/>
    <w:basedOn w:val="a"/>
    <w:rsid w:val="003C3D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2657F"/>
    <w:rPr>
      <w:rFonts w:ascii="Times New Roman" w:eastAsia="Times New Roman" w:hAnsi="Times New Roman" w:cs="Times New Roman"/>
      <w:b/>
      <w:bCs/>
      <w:kern w:val="36"/>
      <w:sz w:val="48"/>
      <w:szCs w:val="48"/>
    </w:rPr>
  </w:style>
  <w:style w:type="character" w:customStyle="1" w:styleId="c0">
    <w:name w:val="c0"/>
    <w:basedOn w:val="a0"/>
    <w:rsid w:val="009B0275"/>
  </w:style>
  <w:style w:type="character" w:customStyle="1" w:styleId="c21">
    <w:name w:val="c21"/>
    <w:basedOn w:val="a0"/>
    <w:rsid w:val="009B0275"/>
  </w:style>
  <w:style w:type="character" w:styleId="a4">
    <w:name w:val="Hyperlink"/>
    <w:basedOn w:val="a0"/>
    <w:uiPriority w:val="99"/>
    <w:unhideWhenUsed/>
    <w:rsid w:val="009B0275"/>
    <w:rPr>
      <w:color w:val="0000FF" w:themeColor="hyperlink"/>
      <w:u w:val="single"/>
    </w:rPr>
  </w:style>
  <w:style w:type="table" w:styleId="a5">
    <w:name w:val="Table Grid"/>
    <w:basedOn w:val="a1"/>
    <w:uiPriority w:val="59"/>
    <w:rsid w:val="00EC751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C671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8424434">
      <w:bodyDiv w:val="1"/>
      <w:marLeft w:val="0"/>
      <w:marRight w:val="0"/>
      <w:marTop w:val="0"/>
      <w:marBottom w:val="0"/>
      <w:divBdr>
        <w:top w:val="none" w:sz="0" w:space="0" w:color="auto"/>
        <w:left w:val="none" w:sz="0" w:space="0" w:color="auto"/>
        <w:bottom w:val="none" w:sz="0" w:space="0" w:color="auto"/>
        <w:right w:val="none" w:sz="0" w:space="0" w:color="auto"/>
      </w:divBdr>
    </w:div>
    <w:div w:id="1559322598">
      <w:bodyDiv w:val="1"/>
      <w:marLeft w:val="0"/>
      <w:marRight w:val="0"/>
      <w:marTop w:val="0"/>
      <w:marBottom w:val="0"/>
      <w:divBdr>
        <w:top w:val="none" w:sz="0" w:space="0" w:color="auto"/>
        <w:left w:val="none" w:sz="0" w:space="0" w:color="auto"/>
        <w:bottom w:val="none" w:sz="0" w:space="0" w:color="auto"/>
        <w:right w:val="none" w:sz="0" w:space="0" w:color="auto"/>
      </w:divBdr>
    </w:div>
    <w:div w:id="1739938204">
      <w:bodyDiv w:val="1"/>
      <w:marLeft w:val="0"/>
      <w:marRight w:val="0"/>
      <w:marTop w:val="0"/>
      <w:marBottom w:val="0"/>
      <w:divBdr>
        <w:top w:val="none" w:sz="0" w:space="0" w:color="auto"/>
        <w:left w:val="none" w:sz="0" w:space="0" w:color="auto"/>
        <w:bottom w:val="none" w:sz="0" w:space="0" w:color="auto"/>
        <w:right w:val="none" w:sz="0" w:space="0" w:color="auto"/>
      </w:divBdr>
    </w:div>
    <w:div w:id="1963531381">
      <w:bodyDiv w:val="1"/>
      <w:marLeft w:val="0"/>
      <w:marRight w:val="0"/>
      <w:marTop w:val="0"/>
      <w:marBottom w:val="0"/>
      <w:divBdr>
        <w:top w:val="none" w:sz="0" w:space="0" w:color="auto"/>
        <w:left w:val="none" w:sz="0" w:space="0" w:color="auto"/>
        <w:bottom w:val="none" w:sz="0" w:space="0" w:color="auto"/>
        <w:right w:val="none" w:sz="0" w:space="0" w:color="auto"/>
      </w:divBdr>
    </w:div>
    <w:div w:id="214114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lors.life/post/464992/" TargetMode="External"/><Relationship Id="rId5" Type="http://schemas.openxmlformats.org/officeDocument/2006/relationships/hyperlink" Target="https://hurma.work/ru/blog/pravila-skloneniya-familij-v-russkom-i-ukrainskom-yazykah-shpargalka-dlya-otdela-kadro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5</Pages>
  <Words>1901</Words>
  <Characters>10837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2020-05-19T07:13:00Z</dcterms:created>
  <dcterms:modified xsi:type="dcterms:W3CDTF">2020-05-19T14:41:00Z</dcterms:modified>
</cp:coreProperties>
</file>