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38" w:rsidRP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                                                      Как приобщить ребёнка к чтению?</w:t>
      </w:r>
    </w:p>
    <w:p w:rsidR="00275538" w:rsidRP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    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В эпоху цифровых технологий, когда внимание детей приковано к экранам гаджетов, вопрос о том, как привить любовь к чтению, становится особенно актуальным. Чтение — это не просто навык, а ключ к развитию воображения, </w:t>
      </w:r>
      <w:proofErr w:type="spellStart"/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эмпатии</w:t>
      </w:r>
      <w:proofErr w:type="spellEnd"/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и критического мышления. Как же сделать так, чтобы книга стала для ребенка другом, а не скучной обязанностью? Вот несколько проверенных способов, которые помогут приобщить вашего ребенка к миру литературы.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Style w:val="heading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1</w:t>
      </w:r>
      <w:r w:rsidRPr="00275538">
        <w:rPr>
          <w:rStyle w:val="heading"/>
          <w:rFonts w:ascii="Times New Roman" w:hAnsi="Times New Roman" w:cs="Times New Roman"/>
          <w:b/>
          <w:color w:val="060708"/>
          <w:sz w:val="28"/>
          <w:szCs w:val="28"/>
          <w:shd w:val="clear" w:color="auto" w:fill="FFFFFF"/>
        </w:rPr>
        <w:t xml:space="preserve">. </w:t>
      </w:r>
      <w:r w:rsidRPr="00275538">
        <w:rPr>
          <w:rStyle w:val="heading"/>
          <w:rFonts w:ascii="Times New Roman" w:hAnsi="Times New Roman" w:cs="Times New Roman"/>
          <w:b/>
          <w:i/>
          <w:color w:val="060708"/>
          <w:sz w:val="28"/>
          <w:szCs w:val="28"/>
          <w:shd w:val="clear" w:color="auto" w:fill="FFFFFF"/>
        </w:rPr>
        <w:t>Создайте атмосферу чтения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Дети во многом копируют поведение взрослых. Если они видят, что родители проводят вечера с книгой в руках, обсуждают прочитанное и ценят литературу, у них формируется 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правильное отношение к чтению.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  <w:lang w:val="en-US"/>
        </w:rPr>
        <w:t>2.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Читайте сами.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Пусть ребенок видит вас с книгой. Это самый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мощный пример для подражания.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  <w:lang w:val="en-US"/>
        </w:rPr>
        <w:t>3.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Сделайте книги доступными.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Организуйте дома уютный уголок для чтения с удобным креслом или подушками на полу. Книжная полка должна быть в свободном доступе, чтобы ребенок мог с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ам выбрать, что ему интересно.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4</w:t>
      </w:r>
      <w:r w:rsidRPr="00275538">
        <w:rPr>
          <w:rFonts w:ascii="Times New Roman" w:hAnsi="Times New Roman" w:cs="Times New Roman"/>
          <w:i/>
          <w:color w:val="060708"/>
          <w:sz w:val="28"/>
          <w:szCs w:val="28"/>
          <w:shd w:val="clear" w:color="auto" w:fill="FFFFFF"/>
        </w:rPr>
        <w:t xml:space="preserve">.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Превратите поход в книжный магазин или библиотеку в праздник.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Позвольте ребенку самому выбирать книги, даже если вам кажется, что выбор не самый удачный. Чувство собственности и свободы выбора очень важно. </w:t>
      </w:r>
      <w:r w:rsidRPr="00275538">
        <w:rPr>
          <w:rStyle w:val="heading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2. Превратите чтение в увлекательный ритуал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Чтение не должно ассоциирова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ться со скукой или наказанием.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5</w:t>
      </w:r>
      <w:r w:rsidRPr="00275538">
        <w:rPr>
          <w:rFonts w:ascii="Times New Roman" w:hAnsi="Times New Roman" w:cs="Times New Roman"/>
          <w:i/>
          <w:color w:val="060708"/>
          <w:sz w:val="28"/>
          <w:szCs w:val="28"/>
          <w:shd w:val="clear" w:color="auto" w:fill="FFFFFF"/>
        </w:rPr>
        <w:t xml:space="preserve">.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Введите традицию семейного чтения вслух.</w:t>
      </w:r>
      <w:r w:rsidRPr="00275538">
        <w:rPr>
          <w:rFonts w:ascii="Times New Roman" w:hAnsi="Times New Roman" w:cs="Times New Roman"/>
          <w:i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Заведите привычку читать вместе перед сном или по выходным. Выбирайте произведения, интересные всем членам семьи. По очереди читайте разные роли, меняйте голоса персонажей — преврат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ите это в небольшой спектакль.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6.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Не заставляйте дочитывать до конца.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Если книга "не идет", не нужно настаивать. Жизнь слишком коротка, чтобы читать плохие книги. Помогите н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айти другую, более интересную.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  <w:lang w:val="en-US"/>
        </w:rPr>
        <w:t xml:space="preserve">7. 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Обсуждайте прочитанное.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Задавайте открытые вопросы: «Каким тебе показался главный герой?», «Что бы ты сделал на его месте?», «Какой момент тебе запомнился больше всего?». Это учит ребенка анализировать текст и формулировать свои мысли. </w:t>
      </w:r>
      <w:r w:rsidRPr="00275538">
        <w:rPr>
          <w:rStyle w:val="heading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Найдите то, что интересно именно вашему ребенку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Ключевой принцип — отталкиваться от увлечений ребенка, а не от школьной программы или сп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исков классической литературы.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8. 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Начните с комиксов и графических романов</w:t>
      </w:r>
      <w:r w:rsidRPr="00275538"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</w:rPr>
        <w:t>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Для </w:t>
      </w:r>
      <w:proofErr w:type="gramStart"/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многих детей это</w:t>
      </w:r>
      <w:proofErr w:type="gramEnd"/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отличный вход в мир чтения. Яркие иллюстрации помогают следить за сюжетом, а небольшо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е количество текста не пугает.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  <w:lang w:val="en-US"/>
        </w:rPr>
        <w:t>9</w:t>
      </w:r>
      <w:r w:rsidRPr="00275538">
        <w:rPr>
          <w:rFonts w:ascii="Times New Roman" w:hAnsi="Times New Roman" w:cs="Times New Roman"/>
          <w:i/>
          <w:color w:val="060708"/>
          <w:sz w:val="28"/>
          <w:szCs w:val="28"/>
          <w:shd w:val="clear" w:color="auto" w:fill="FFFFFF"/>
          <w:lang w:val="en-US"/>
        </w:rPr>
        <w:t xml:space="preserve">. </w:t>
      </w:r>
      <w:r w:rsidRPr="00275538">
        <w:rPr>
          <w:rFonts w:ascii="Times New Roman" w:hAnsi="Times New Roman" w:cs="Times New Roman"/>
          <w:i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Используйте увлечения.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Любит динозавров? Купите энциклопедию с красочными картинками. Увлекается космосом? Есть множество фантастики и 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lastRenderedPageBreak/>
        <w:t xml:space="preserve">научно-популярных книг на эту тему. </w:t>
      </w:r>
      <w:proofErr w:type="spellStart"/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Фанатеет</w:t>
      </w:r>
      <w:proofErr w:type="spellEnd"/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от видеоигры </w:t>
      </w:r>
      <w:proofErr w:type="spellStart"/>
      <w:r w:rsidRPr="00275538">
        <w:rPr>
          <w:rStyle w:val="italic"/>
          <w:rFonts w:ascii="Times New Roman" w:hAnsi="Times New Roman" w:cs="Times New Roman"/>
          <w:i/>
          <w:iCs/>
          <w:color w:val="060708"/>
          <w:sz w:val="28"/>
          <w:szCs w:val="28"/>
          <w:shd w:val="clear" w:color="auto" w:fill="FFFFFF"/>
        </w:rPr>
        <w:t>Minecraft</w:t>
      </w:r>
      <w:proofErr w:type="spellEnd"/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? Существуют целые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серии книг по этой вселенной.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  <w:lang w:val="en-US"/>
        </w:rPr>
        <w:t xml:space="preserve">10. 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Попробуйте аудиокниги.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Прослушивание историй развивает воображение и словарный запас не хуже обычного чтения. Аудиокниги отлично подходят для поездок в машине или занятий домашними делами. </w:t>
      </w:r>
      <w:r w:rsidRPr="00275538">
        <w:rPr>
          <w:rStyle w:val="heading"/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4. Интегрируйте книги в реальную жизнь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Покажите ребенку, что истории из книг оживают вокр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уг нас.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11.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Посещайте театральные постановки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по мотивам известных сказок и повестей. Сравнение книги и ее сценической версии может стать ин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тересной темой для обсуждения. </w:t>
      </w:r>
    </w:p>
    <w:p w:rsid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1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2.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 xml:space="preserve">Устраивайте </w:t>
      </w:r>
      <w:proofErr w:type="spellStart"/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квесты</w:t>
      </w:r>
      <w:proofErr w:type="spellEnd"/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 xml:space="preserve"> по мотивам книг.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Например, после прочтения «Острова сокровищ» можно нарисовать карту и устро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ить поиски «клада» в квартире. </w:t>
      </w:r>
    </w:p>
    <w:p w:rsidR="005F24F5" w:rsidRPr="00275538" w:rsidRDefault="00275538" w:rsidP="005F24F5">
      <w:pPr>
        <w:spacing w:line="240" w:lineRule="auto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275538">
        <w:rPr>
          <w:rStyle w:val="bold"/>
          <w:rFonts w:ascii="Times New Roman" w:hAnsi="Times New Roman" w:cs="Times New Roman"/>
          <w:bCs/>
          <w:color w:val="060708"/>
          <w:sz w:val="28"/>
          <w:szCs w:val="28"/>
          <w:shd w:val="clear" w:color="auto" w:fill="FFFFFF"/>
          <w:lang w:val="en-US"/>
        </w:rPr>
        <w:t>13.</w:t>
      </w:r>
      <w:r>
        <w:rPr>
          <w:rStyle w:val="bold"/>
          <w:rFonts w:ascii="Times New Roman" w:hAnsi="Times New Roman" w:cs="Times New Roman"/>
          <w:b/>
          <w:bCs/>
          <w:color w:val="060708"/>
          <w:sz w:val="28"/>
          <w:szCs w:val="28"/>
          <w:shd w:val="clear" w:color="auto" w:fill="FFFFFF"/>
          <w:lang w:val="en-US"/>
        </w:rPr>
        <w:t xml:space="preserve"> </w:t>
      </w:r>
      <w:r w:rsidRPr="00275538">
        <w:rPr>
          <w:rStyle w:val="bold"/>
          <w:rFonts w:ascii="Times New Roman" w:hAnsi="Times New Roman" w:cs="Times New Roman"/>
          <w:b/>
          <w:bCs/>
          <w:i/>
          <w:color w:val="060708"/>
          <w:sz w:val="28"/>
          <w:szCs w:val="28"/>
          <w:shd w:val="clear" w:color="auto" w:fill="FFFFFF"/>
        </w:rPr>
        <w:t>Дарите книги на праздники.</w:t>
      </w:r>
      <w:r w:rsidRPr="00275538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Красивое подарочное издание любимого автора станет желанным подарком и займет почетное место на полке. Главное правило — никакого принуждения. Ваша задача — не заставить, а заинтересовать, показать, что книга — это источник удовольствия, знаний и приключений. Терпение, личный пример и уважение к выбору ребенка обязательно принесут плоды, и однажды вы увидите, как ваш сын или дочь погружаются в новый мир, шелестя страницами.</w:t>
      </w:r>
    </w:p>
    <w:p w:rsidR="00275538" w:rsidRPr="00275538" w:rsidRDefault="00275538" w:rsidP="005F24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5538" w:rsidRPr="00275538" w:rsidSect="002F2A2C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07CC"/>
    <w:multiLevelType w:val="multilevel"/>
    <w:tmpl w:val="C12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2572E"/>
    <w:multiLevelType w:val="multilevel"/>
    <w:tmpl w:val="A8E0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B7C6D"/>
    <w:multiLevelType w:val="multilevel"/>
    <w:tmpl w:val="5C56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B65A3"/>
    <w:multiLevelType w:val="multilevel"/>
    <w:tmpl w:val="CCBC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C1D64"/>
    <w:multiLevelType w:val="multilevel"/>
    <w:tmpl w:val="9318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33DAD"/>
    <w:multiLevelType w:val="multilevel"/>
    <w:tmpl w:val="D0B0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6C"/>
    <w:rsid w:val="0026286C"/>
    <w:rsid w:val="00275538"/>
    <w:rsid w:val="002F2A2C"/>
    <w:rsid w:val="005F24F5"/>
    <w:rsid w:val="00646B00"/>
    <w:rsid w:val="006C2FFB"/>
    <w:rsid w:val="00956885"/>
    <w:rsid w:val="00EB496A"/>
    <w:rsid w:val="00E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6378"/>
  <w15:chartTrackingRefBased/>
  <w15:docId w15:val="{713D96EA-2D0D-4AAD-B336-ED7CAB6C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2A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2A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2F2A2C"/>
  </w:style>
  <w:style w:type="character" w:styleId="a4">
    <w:name w:val="Strong"/>
    <w:basedOn w:val="a0"/>
    <w:uiPriority w:val="22"/>
    <w:qFormat/>
    <w:rsid w:val="002F2A2C"/>
    <w:rPr>
      <w:b/>
      <w:bCs/>
    </w:rPr>
  </w:style>
  <w:style w:type="character" w:customStyle="1" w:styleId="markdown-word">
    <w:name w:val="markdown-word"/>
    <w:basedOn w:val="a0"/>
    <w:rsid w:val="00ED60DB"/>
  </w:style>
  <w:style w:type="paragraph" w:styleId="a5">
    <w:name w:val="Balloon Text"/>
    <w:basedOn w:val="a"/>
    <w:link w:val="a6"/>
    <w:uiPriority w:val="99"/>
    <w:semiHidden/>
    <w:unhideWhenUsed/>
    <w:rsid w:val="00ED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0DB"/>
    <w:rPr>
      <w:rFonts w:ascii="Segoe UI" w:hAnsi="Segoe UI" w:cs="Segoe UI"/>
      <w:sz w:val="18"/>
      <w:szCs w:val="18"/>
    </w:rPr>
  </w:style>
  <w:style w:type="character" w:customStyle="1" w:styleId="heading">
    <w:name w:val="heading"/>
    <w:basedOn w:val="a0"/>
    <w:rsid w:val="00275538"/>
  </w:style>
  <w:style w:type="character" w:customStyle="1" w:styleId="bold">
    <w:name w:val="bold"/>
    <w:basedOn w:val="a0"/>
    <w:rsid w:val="00275538"/>
  </w:style>
  <w:style w:type="character" w:customStyle="1" w:styleId="italic">
    <w:name w:val="italic"/>
    <w:basedOn w:val="a0"/>
    <w:rsid w:val="00275538"/>
  </w:style>
  <w:style w:type="paragraph" w:styleId="a7">
    <w:name w:val="List Paragraph"/>
    <w:basedOn w:val="a"/>
    <w:uiPriority w:val="34"/>
    <w:qFormat/>
    <w:rsid w:val="00275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686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4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504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0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164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61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625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4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83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ruslan66676@mail.ru</dc:creator>
  <cp:keywords/>
  <dc:description/>
  <cp:lastModifiedBy>ruslan66676@mail.ru</cp:lastModifiedBy>
  <cp:revision>2</cp:revision>
  <cp:lastPrinted>2026-05-03T14:11:00Z</cp:lastPrinted>
  <dcterms:created xsi:type="dcterms:W3CDTF">2026-06-09T19:51:00Z</dcterms:created>
  <dcterms:modified xsi:type="dcterms:W3CDTF">2026-06-09T19:51:00Z</dcterms:modified>
</cp:coreProperties>
</file>