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BC" w:rsidRPr="004F17A4" w:rsidRDefault="00870EBC" w:rsidP="00783177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Машанова Клара Мухитовна</w:t>
      </w:r>
    </w:p>
    <w:p w:rsidR="00870EBC" w:rsidRPr="004F17A4" w:rsidRDefault="00870EBC" w:rsidP="00783177">
      <w:pPr>
        <w:spacing w:after="0" w:line="240" w:lineRule="auto"/>
        <w:contextualSpacing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</w:t>
      </w:r>
      <w:r w:rsidRPr="004F17A4">
        <w:rPr>
          <w:rFonts w:ascii="Times New Roman" w:hAnsi="Times New Roman"/>
          <w:b/>
          <w:i/>
          <w:sz w:val="24"/>
          <w:szCs w:val="24"/>
          <w:lang w:eastAsia="ru-RU"/>
        </w:rPr>
        <w:t xml:space="preserve">учитель начальных классов        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МБОУ «Яковлевская основная</w:t>
      </w:r>
      <w:r w:rsidRPr="004F17A4"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870EBC" w:rsidRDefault="00870EBC" w:rsidP="00783177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4F17A4">
        <w:rPr>
          <w:rFonts w:ascii="Times New Roman" w:hAnsi="Times New Roman"/>
          <w:b/>
          <w:i/>
          <w:sz w:val="24"/>
          <w:szCs w:val="24"/>
          <w:lang w:eastAsia="ru-RU"/>
        </w:rPr>
        <w:t>общеобразовательная школа» ЕМР РТ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Предмет: Литературное чтение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 xml:space="preserve">Класс: 3 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Тема урока: «Обобщающий урок по басням И.А.Крылова»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F17A4">
        <w:rPr>
          <w:rFonts w:ascii="Times New Roman" w:hAnsi="Times New Roman"/>
          <w:color w:val="000000"/>
          <w:sz w:val="24"/>
          <w:szCs w:val="24"/>
          <w:lang w:eastAsia="ru-RU"/>
        </w:rPr>
        <w:t>(УМК «Перспектива»)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D1E56">
        <w:rPr>
          <w:rFonts w:ascii="Times New Roman" w:hAnsi="Times New Roman"/>
          <w:sz w:val="24"/>
          <w:szCs w:val="24"/>
          <w:shd w:val="clear" w:color="auto" w:fill="FFFFFF"/>
        </w:rPr>
        <w:t>Цели урока: обобщить знания детей о творчестве И.А.Крылова,</w:t>
      </w:r>
      <w:r w:rsidRPr="009D1E56">
        <w:rPr>
          <w:rFonts w:ascii="Times New Roman" w:hAnsi="Times New Roman"/>
          <w:sz w:val="24"/>
          <w:szCs w:val="24"/>
        </w:rPr>
        <w:t xml:space="preserve"> углубить и закрепить знания учащихся о жанровых особенностях басни, творческий и жизненный путь выдающегося русского баснописца Ивана Крылова; учить находить аналоги между изображением в баснях и поступками людей; совершенствовать умение читать в лицах, инсценировать басню, передавать в интонации характеры действующих лиц; развивать навыки образного и критического мышления; умение сотрудничать в группах, парах; воспитывать чувство милосердия, порядочности, честности, вырабатывать отрицательное отношение к жестокости, неискренности, эгоизма, лени и т.д.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D1E56">
        <w:rPr>
          <w:rFonts w:ascii="Times New Roman" w:hAnsi="Times New Roman"/>
          <w:sz w:val="24"/>
          <w:szCs w:val="24"/>
          <w:shd w:val="clear" w:color="auto" w:fill="FFFFFF"/>
        </w:rPr>
        <w:t>Задачи:</w:t>
      </w:r>
      <w:r w:rsidRPr="009D1E5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9D1E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9D1E56">
        <w:rPr>
          <w:rFonts w:ascii="Times New Roman" w:hAnsi="Times New Roman"/>
          <w:color w:val="000000"/>
          <w:sz w:val="24"/>
          <w:szCs w:val="24"/>
        </w:rPr>
        <w:br/>
      </w:r>
      <w:r w:rsidRPr="009D1E56">
        <w:rPr>
          <w:rFonts w:ascii="Times New Roman" w:hAnsi="Times New Roman"/>
          <w:bCs/>
          <w:color w:val="000000"/>
          <w:sz w:val="24"/>
          <w:szCs w:val="24"/>
        </w:rPr>
        <w:t>обучающие</w:t>
      </w:r>
      <w:r w:rsidRPr="009D1E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- учить определять басню как жанр литературы по характерным признакам, находить мораль в произведении; совершенствовать умение выразительно и осознанно читать;</w:t>
      </w:r>
      <w:r w:rsidRPr="009D1E56">
        <w:rPr>
          <w:rFonts w:ascii="Times New Roman" w:hAnsi="Times New Roman"/>
          <w:color w:val="000000"/>
          <w:sz w:val="24"/>
          <w:szCs w:val="24"/>
        </w:rPr>
        <w:br/>
      </w:r>
      <w:r w:rsidRPr="009D1E56">
        <w:rPr>
          <w:rFonts w:ascii="Times New Roman" w:hAnsi="Times New Roman"/>
          <w:bCs/>
          <w:color w:val="000000"/>
          <w:sz w:val="24"/>
          <w:szCs w:val="24"/>
        </w:rPr>
        <w:t>развивающая</w:t>
      </w:r>
      <w:r w:rsidRPr="009D1E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- развивать творческие способности, речь, умение анализировать, классифицировать и обобщать, делать выводы; </w:t>
      </w:r>
      <w:r w:rsidRPr="009D1E56">
        <w:rPr>
          <w:rFonts w:ascii="Times New Roman" w:hAnsi="Times New Roman"/>
          <w:color w:val="000000"/>
          <w:sz w:val="24"/>
          <w:szCs w:val="24"/>
        </w:rPr>
        <w:br/>
      </w:r>
      <w:r w:rsidRPr="009D1E56">
        <w:rPr>
          <w:rFonts w:ascii="Times New Roman" w:hAnsi="Times New Roman"/>
          <w:bCs/>
          <w:color w:val="000000"/>
          <w:sz w:val="24"/>
          <w:szCs w:val="24"/>
        </w:rPr>
        <w:t>воспитывающая </w:t>
      </w:r>
      <w:r w:rsidRPr="009D1E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воспитывать положительное отношение к честным, благородным, добрым поступкам ; </w:t>
      </w:r>
      <w:r w:rsidRPr="009D1E56">
        <w:rPr>
          <w:rFonts w:ascii="Times New Roman" w:hAnsi="Times New Roman"/>
          <w:color w:val="000000"/>
          <w:sz w:val="24"/>
          <w:szCs w:val="24"/>
        </w:rPr>
        <w:br/>
      </w:r>
      <w:r w:rsidRPr="009D1E56">
        <w:rPr>
          <w:rFonts w:ascii="Times New Roman" w:hAnsi="Times New Roman"/>
          <w:bCs/>
          <w:color w:val="000000"/>
          <w:sz w:val="24"/>
          <w:szCs w:val="24"/>
        </w:rPr>
        <w:t>здоровьесберегающие</w:t>
      </w:r>
      <w:r w:rsidRPr="009D1E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- сохранять здоровье детей путём оптимального учебного труда и активного отдыха; использования ТСО и средств наглядности; создания комфортной и доверительной атмосферы в классе; осуществления психологической поддержки каждого ученика.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Тип урока: урок комплексного использования знаний.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D1E56">
        <w:rPr>
          <w:rFonts w:ascii="Times New Roman" w:hAnsi="Times New Roman"/>
          <w:sz w:val="24"/>
          <w:szCs w:val="24"/>
        </w:rPr>
        <w:t>Оборудование: Литературное чтение: 3 класс, 2 часть, Л.Ф. Климанова. Перспектива. «Просвещение» 2013, портрет И.Крылова, иллюстрации и рисунки по теме, маски зверей и птиц, опорные схемы, задания для групп.</w:t>
      </w:r>
    </w:p>
    <w:p w:rsidR="00870EBC" w:rsidRPr="009D1E56" w:rsidRDefault="00870EBC" w:rsidP="009D1E56">
      <w:pPr>
        <w:spacing w:before="80" w:after="10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D1E56">
        <w:rPr>
          <w:rFonts w:ascii="Times New Roman" w:hAnsi="Times New Roman"/>
          <w:sz w:val="24"/>
          <w:szCs w:val="24"/>
          <w:u w:val="single"/>
        </w:rPr>
        <w:t>Предполагаемые результаты обучения:</w:t>
      </w:r>
    </w:p>
    <w:p w:rsidR="00870EBC" w:rsidRPr="009D1E56" w:rsidRDefault="00870EBC" w:rsidP="009D1E56">
      <w:pPr>
        <w:pStyle w:val="NoSpacing"/>
        <w:spacing w:after="100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Познавательные  УУД: формировать  умения  осознавать  значимость чтения для дальнейшего обучения, понимать цель чтения; строить речевое высказывание в устной форме.</w:t>
      </w:r>
    </w:p>
    <w:p w:rsidR="00870EBC" w:rsidRPr="009D1E56" w:rsidRDefault="00870EBC" w:rsidP="009D1E56">
      <w:pPr>
        <w:pStyle w:val="NoSpacing"/>
        <w:spacing w:after="100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Личностные УУД:  ориентация в нравственном содержании и смысле поступков как собственных, так и окружающих людей, соотносить  поступки  героев с  нравственными  нормами, самостоятельно  делать  выводы.</w:t>
      </w:r>
    </w:p>
    <w:p w:rsidR="00870EBC" w:rsidRPr="009D1E56" w:rsidRDefault="00870EBC" w:rsidP="009D1E56">
      <w:pPr>
        <w:pStyle w:val="NoSpacing"/>
        <w:spacing w:after="100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Коммуникативные УУД:  формировать  умение  договариваться,  находить  общее  решение, задавать вопросы и использовать речь для регуляции своего действия.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 xml:space="preserve"> Регулятивные УУД: осуществлять контроль по результату выполненного действия</w:t>
      </w: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>Планируемые результаты:</w:t>
      </w:r>
    </w:p>
    <w:p w:rsidR="00870EBC" w:rsidRPr="009D1E56" w:rsidRDefault="00870EBC" w:rsidP="009D1E5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D1E56">
        <w:rPr>
          <w:rFonts w:ascii="Times New Roman" w:hAnsi="Times New Roman"/>
          <w:sz w:val="24"/>
          <w:szCs w:val="24"/>
        </w:rPr>
        <w:t xml:space="preserve">Предметные: </w:t>
      </w:r>
      <w:r w:rsidRPr="009D1E56">
        <w:rPr>
          <w:rFonts w:ascii="Times New Roman" w:hAnsi="Times New Roman"/>
          <w:sz w:val="24"/>
          <w:szCs w:val="24"/>
          <w:shd w:val="clear" w:color="auto" w:fill="FFFFFF"/>
        </w:rPr>
        <w:t xml:space="preserve">развивать память, внимание, воспитывать интерес к чтению; </w:t>
      </w:r>
      <w:r w:rsidRPr="009D1E56">
        <w:rPr>
          <w:rFonts w:ascii="Times New Roman" w:hAnsi="Times New Roman"/>
          <w:sz w:val="24"/>
          <w:szCs w:val="24"/>
        </w:rPr>
        <w:t>определять басню по характерным признакам; находить необходимую информацию на страницах учебника; осознавать значимость чтения для дальнейшего обучения; понимать цель чтения.</w:t>
      </w:r>
    </w:p>
    <w:tbl>
      <w:tblPr>
        <w:tblpPr w:leftFromText="180" w:rightFromText="180" w:vertAnchor="text" w:horzAnchor="margin" w:tblpXSpec="right" w:tblpY="-364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08"/>
        <w:gridCol w:w="880"/>
        <w:gridCol w:w="4730"/>
        <w:gridCol w:w="945"/>
        <w:gridCol w:w="1984"/>
      </w:tblGrid>
      <w:tr w:rsidR="00870EBC" w:rsidRPr="009D1E56" w:rsidTr="00912977">
        <w:tc>
          <w:tcPr>
            <w:tcW w:w="1208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Этап урока. Методы и приемы</w:t>
            </w:r>
          </w:p>
        </w:tc>
        <w:tc>
          <w:tcPr>
            <w:tcW w:w="880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Хронометраж</w:t>
            </w:r>
          </w:p>
        </w:tc>
        <w:tc>
          <w:tcPr>
            <w:tcW w:w="4730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Содержание урока.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945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1984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(УУД)</w:t>
            </w:r>
          </w:p>
        </w:tc>
      </w:tr>
      <w:tr w:rsidR="00870EBC" w:rsidRPr="009D1E56" w:rsidTr="00912977">
        <w:tc>
          <w:tcPr>
            <w:tcW w:w="1208" w:type="dxa"/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Орг. Момент.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Словесный: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слово учителя; ответы на вопросы.</w:t>
            </w:r>
          </w:p>
        </w:tc>
        <w:tc>
          <w:tcPr>
            <w:tcW w:w="880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1 мин.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Слайд2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Слайд3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 4</w:t>
            </w:r>
          </w:p>
        </w:tc>
        <w:tc>
          <w:tcPr>
            <w:tcW w:w="4730" w:type="dxa"/>
          </w:tcPr>
          <w:p w:rsidR="00870EBC" w:rsidRPr="009D1E56" w:rsidRDefault="00870EBC" w:rsidP="009D1E5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Style w:val="Emphasis"/>
                <w:i w:val="0"/>
              </w:rPr>
            </w:pPr>
          </w:p>
          <w:p w:rsidR="00870EBC" w:rsidRPr="009D1E56" w:rsidRDefault="00870EBC" w:rsidP="009D1E5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Style w:val="Emphasis"/>
                <w:i w:val="0"/>
              </w:rPr>
            </w:pPr>
            <w:r w:rsidRPr="009D1E56">
              <w:rPr>
                <w:rStyle w:val="Emphasis"/>
                <w:i w:val="0"/>
              </w:rPr>
              <w:t>Сегодня урок я начну словами француского философа Ж.Ж.Руссо.</w:t>
            </w:r>
          </w:p>
          <w:p w:rsidR="00870EBC" w:rsidRPr="009D1E56" w:rsidRDefault="00870EBC" w:rsidP="009D1E5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Style w:val="Emphasis"/>
                <w:i w:val="0"/>
              </w:rPr>
            </w:pPr>
            <w:r w:rsidRPr="009D1E56">
              <w:rPr>
                <w:rStyle w:val="Emphasis"/>
                <w:i w:val="0"/>
              </w:rPr>
              <w:t>На экране: Вы талантливые ,дети!</w:t>
            </w:r>
          </w:p>
          <w:p w:rsidR="00870EBC" w:rsidRPr="009D1E56" w:rsidRDefault="00870EBC" w:rsidP="009D1E5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Style w:val="Emphasis"/>
                <w:i w:val="0"/>
              </w:rPr>
            </w:pPr>
            <w:r w:rsidRPr="009D1E56">
              <w:rPr>
                <w:rStyle w:val="Emphasis"/>
                <w:i w:val="0"/>
              </w:rPr>
              <w:t>Когда-нибудь вы сами приятно поразите, какие вы ……(умные),как хорошо умеете …(работать), если будете постоянно перед собой ставить новые …(цели),стремиться к их достижению…. Ж.Ж.Руссо.</w:t>
            </w:r>
          </w:p>
          <w:p w:rsidR="00870EBC" w:rsidRPr="009D1E56" w:rsidRDefault="00870EBC" w:rsidP="009D1E5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Style w:val="Emphasis"/>
                <w:i w:val="0"/>
              </w:rPr>
            </w:pPr>
            <w:r w:rsidRPr="009D1E56">
              <w:rPr>
                <w:rStyle w:val="Emphasis"/>
                <w:i w:val="0"/>
              </w:rPr>
              <w:t>Я желаю вам уже сегодня на уроке доказать, что это действительно так. Удачи! В добрый путь за знаниями.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А девиз нашего урока я предлагаю вот такой: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Я умею думать, я умею рассуждать,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Что полезно для работы,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То и буду выполнять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Чистоговорка</w:t>
            </w:r>
          </w:p>
          <w:p w:rsidR="00870EBC" w:rsidRPr="009D1E56" w:rsidRDefault="00870EBC" w:rsidP="009D1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Та-та-та -в нашем классе чистота.</w:t>
            </w:r>
          </w:p>
          <w:p w:rsidR="00870EBC" w:rsidRPr="009D1E56" w:rsidRDefault="00870EBC" w:rsidP="009D1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Ту-ту-ту-наводим сами чистоту.</w:t>
            </w:r>
          </w:p>
          <w:p w:rsidR="00870EBC" w:rsidRPr="009D1E56" w:rsidRDefault="00870EBC" w:rsidP="009D1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Ты-ты-ты –наши политы цветы.</w:t>
            </w:r>
          </w:p>
          <w:p w:rsidR="00870EBC" w:rsidRPr="009D1E56" w:rsidRDefault="00870EBC" w:rsidP="009D1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Ят-ят-ят –парты ровненько стоят.</w:t>
            </w:r>
          </w:p>
          <w:p w:rsidR="00870EBC" w:rsidRPr="009D1E56" w:rsidRDefault="00870EBC" w:rsidP="009D1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Ют-ют-ют-очень любим мы уют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Настраиваться на предстоящую работу.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Садиться на места.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Читаем вместе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Читают чистоговорку</w:t>
            </w:r>
          </w:p>
        </w:tc>
        <w:tc>
          <w:tcPr>
            <w:tcW w:w="1984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Регулятивные </w:t>
            </w:r>
            <w:r w:rsidRPr="009D1E5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- </w:t>
            </w:r>
            <w:r w:rsidRPr="009D1E56">
              <w:rPr>
                <w:rFonts w:ascii="Times New Roman" w:hAnsi="Times New Roman"/>
                <w:bCs/>
                <w:iCs/>
                <w:sz w:val="24"/>
                <w:szCs w:val="24"/>
              </w:rPr>
              <w:t>организовывать рабочее место.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Познавательные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- воспринимать речь учителя.</w:t>
            </w:r>
          </w:p>
        </w:tc>
      </w:tr>
      <w:tr w:rsidR="00870EBC" w:rsidRPr="009D1E56" w:rsidTr="00912977">
        <w:tc>
          <w:tcPr>
            <w:tcW w:w="1208" w:type="dxa"/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Проверка домашнего задания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880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3 мин.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 5</w:t>
            </w:r>
          </w:p>
        </w:tc>
        <w:tc>
          <w:tcPr>
            <w:tcW w:w="4730" w:type="dxa"/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Вашим домашним заданием было повторить все о  И.А. Крылове и его баснях.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Иван Андреевич Крылов прожил нелегкую жизнь. С детства он видел трудности жизни простых людей. Ему не пришлось учиться, и только благодаря своему огромному стремлению к образованию и трудолюбию он стал высокообразованным человеком.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Давайте вспомним, что мы знаем о жизни И.А. Крылова?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Блиц-турнир.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1.В каком городе родился и вырос Крылов?(в Москве)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2. Какое образование получил и почему?( занимался самообразованием,т.к. семья бедствовала)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3. Кто был первым наставником Крылова в детстве?(мама)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Любимый жанр творчества Крылова.(басня0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Чьи басни стали для Крылова образцом?(басни Эзопа)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Как в народе прозвали Крылова? (дедушка)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отвечаем на вопросы.</w:t>
            </w:r>
          </w:p>
        </w:tc>
        <w:tc>
          <w:tcPr>
            <w:tcW w:w="1984" w:type="dxa"/>
          </w:tcPr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Познавательные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- </w:t>
            </w:r>
          </w:p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строить речевое высказывание в устной форме.</w:t>
            </w:r>
          </w:p>
        </w:tc>
      </w:tr>
      <w:tr w:rsidR="00870EBC" w:rsidRPr="009D1E56" w:rsidTr="00912977">
        <w:trPr>
          <w:trHeight w:val="6639"/>
        </w:trPr>
        <w:tc>
          <w:tcPr>
            <w:tcW w:w="1208" w:type="dxa"/>
            <w:tcBorders>
              <w:top w:val="single" w:sz="4" w:space="0" w:color="auto"/>
            </w:tcBorders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9D1E56">
              <w:rPr>
                <w:rFonts w:ascii="Times New Roman" w:eastAsia="TimesNewRoman,Bold" w:hAnsi="Times New Roman"/>
                <w:b/>
                <w:sz w:val="24"/>
                <w:szCs w:val="24"/>
              </w:rPr>
              <w:t xml:space="preserve"> Постановка цели.</w:t>
            </w:r>
          </w:p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Словесный:</w:t>
            </w:r>
            <w:r w:rsidRPr="009D1E56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слово учителя, ответы на вопросы.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Практический: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работа со слайдом;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Творческая работа исценирование  басен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Физ. Минутка</w:t>
            </w:r>
            <w:r w:rsidRPr="009D1E5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Практический: </w:t>
            </w:r>
            <w:r w:rsidRPr="009D1E56">
              <w:rPr>
                <w:rFonts w:ascii="Times New Roman" w:hAnsi="Times New Roman"/>
                <w:iCs/>
                <w:sz w:val="24"/>
                <w:szCs w:val="24"/>
              </w:rPr>
              <w:t>выполнение двигательных упражнений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iCs/>
                <w:sz w:val="24"/>
                <w:szCs w:val="24"/>
              </w:rPr>
              <w:t>Работа в группе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Практическая работа с тексом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Решение частных задач</w:t>
            </w:r>
          </w:p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Словесный:</w:t>
            </w:r>
            <w:r w:rsidRPr="009D1E56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слово учителя, ответы на вопросы.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Практический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: работа с учебником</w:t>
            </w: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Итог урока.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Словесный: </w:t>
            </w:r>
            <w:r w:rsidRPr="009D1E56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слово учителя; ответы на вопросы; </w:t>
            </w:r>
            <w:r w:rsidRPr="009D1E56">
              <w:rPr>
                <w:rFonts w:ascii="Times New Roman" w:hAnsi="Times New Roman"/>
                <w:iCs/>
                <w:sz w:val="24"/>
                <w:szCs w:val="24"/>
              </w:rPr>
              <w:t>обобщение.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iCs/>
                <w:sz w:val="24"/>
                <w:szCs w:val="24"/>
              </w:rPr>
              <w:t>Домашняя работа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Рефлексия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Словесный: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самоанализ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70EBC" w:rsidRPr="009D1E56" w:rsidRDefault="00870EBC" w:rsidP="009D1E56">
            <w:pPr>
              <w:tabs>
                <w:tab w:val="left" w:pos="141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10 мин.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 6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Слайд7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 8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Слайд9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Слайд 10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3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2мин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3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3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1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2 мин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2мин</w:t>
            </w:r>
          </w:p>
        </w:tc>
        <w:tc>
          <w:tcPr>
            <w:tcW w:w="4730" w:type="dxa"/>
            <w:tcBorders>
              <w:top w:val="single" w:sz="4" w:space="0" w:color="auto"/>
            </w:tcBorders>
          </w:tcPr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- Прочитайте стихотворение Петра Андреевича Вяземского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Забавой он людей исправил,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Сметая с них пороков пыль,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Он баснями себя прославил,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И слава эта- наша быль.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И не забудут этой были,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Пока по- русски говорят: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Ее давно мы затвердили,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Ее и внуки затвердят.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О ком это стихотворение?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Да. Это Иван Андреевич Крылов.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Как вы думаете какова же тема будет нашего урока?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На нескольких уроках мы с вами знакомились с творчеством великого русского баснописца Ивана Андреевича Крылова. Мы узнали, что такое басня и, прочитав несколько басен, познакомились с их героями. Сегодня, заканчивая изучение этого раздела, нам надо ответить только на 1, последний вопрос:  «Живут ли басни Крылова в наши дни? Могут ли они сегодня кого-либо научить правильным 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7F0B30"/>
                <w:kern w:val="36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 поступкам и поведению?» </w:t>
            </w:r>
            <w:r w:rsidRPr="009D1E56">
              <w:rPr>
                <w:rFonts w:ascii="Times New Roman" w:hAnsi="Times New Roman"/>
                <w:color w:val="7F0B30"/>
                <w:kern w:val="36"/>
                <w:sz w:val="24"/>
                <w:szCs w:val="24"/>
              </w:rPr>
              <w:t xml:space="preserve">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>Итак, И.А.Крылов писал басни. А что такое басня? Почему даже сегодня в 21 веке, нам хочется вновь и вновь их перечитывать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>Работа в парах; перед вами лежат листочки с заданиями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Чтобы ответить на этот вопрос, уберём лишние элементы из схемы на доске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(работа).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Найдите и восстановите схему жанра- басня, выбрав нужные элементы..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Карточки" style="position:absolute;left:0;text-align:left;margin-left:.7pt;margin-top:6.85pt;width:180.2pt;height:155.75pt;z-index:251659264;visibility:visible" wrapcoords="-90 0 -90 21496 21600 21496 21600 0 -90 0">
                  <v:imagedata r:id="rId5" o:title=""/>
                  <w10:wrap type="through"/>
                </v:shape>
              </w:pic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9D1E56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Вывод: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Басня – это занимательное короткое стихотворение или рассказ, часто построенное в виде диалога. Герои басни – животные, реже люди. Цель басни: помочь человеку исправить свои недостатки, посмеявшись над ними. Для этого в басне есть мораль, поучение.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Почему же мы их любим читать и сегодня?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(1. Они короткие, легко читаются и слушаются, они занимательные.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    2. Указывая человеку, на недостатки, басни не обижают, а вызывают улыбку.)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Герои басен.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- Кто является героями басен Крылова?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(в основном, животные).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   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баснях обычно действуют животные, в которых мы легко узнаем людей.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Представьте, что некоторые из них написали объявление, догадайтесь, кому из героев басен они могут принадлежать.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1. Ищу учебник по правильному использованию очков. Пишите крупнее, я плохо вижу.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(Мартышка)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2. Молодая симпатичная особа, которая хорошо поёт, срочно снимет тёплую квартиру до  весны.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(Стрекоза).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 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4. Потеряла сыр, пока пела. Нашедшего, просьба вернуть на ель.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(Ворона).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  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5. Куплю зеркало, которое не искажает изображение красивого лица.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(Обезьяна).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6. Накануне громко лаяла, сорвала голос. Срочно куплю капли для горла.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(Моська).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- Итак, если герои басен – животные, подумайте можно ли назвать И.А.Крылова писателем-анималистом и поставить его творчество в 1 ряд с творчеством В.Бианки, Е.Чарушина,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М.Пришвина?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(нет)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Почему?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(писатели-анималисты рассказывали подлинные истории из жизни животных,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Крылов через животных описывает поступки людей).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Как называется такой приём в литературе?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(аллегория).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Что такое </w:t>
            </w:r>
            <w:r w:rsidRPr="009D1E5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аллегория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?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(иносказание).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Вывод: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>Во все времена, люди читая басни Крылова, узнавали в героях себя. Поэтому всегда были близки каждому человеку, и во времена Ивана Андреевича, и сейчас.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Каких людей высмеивают басни Крылова? </w:t>
            </w:r>
            <w:r w:rsidRPr="009D1E5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(хитрых, лживых, жадных, глупых).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 xml:space="preserve">             </w:t>
            </w:r>
            <w:r w:rsidRPr="009D1E56">
              <w:rPr>
                <w:rFonts w:ascii="Times New Roman" w:hAnsi="Times New Roman"/>
                <w:sz w:val="24"/>
                <w:szCs w:val="24"/>
              </w:rPr>
              <w:t>Автор описывает такую ситуацию, в которой недостаток человека в образе какого-либо животного, проявляется особенно ярко.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Найдите черты характера, которые присущи каждому животному: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медведь лиса заяц черепаха хитрая мудрая 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собака сова пчела медленная верная робкий неуклюжий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>Творческая работа инсценирование</w:t>
            </w: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басен «Стрекоза и Муравей», «Квартет»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Pr="009D1E56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Вывод: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>Сюжеты басен Крылова удивительно жизненны. Во все времена можно встретить людей глупых, невоспитанных, лживых, самолюбивых. А значит и басни И.А. Крылова им могут помочь стать лучше.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Изобрази зверей из басни.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«Вертит хвостом,с вороны глаз не сводит».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Вертит Очками так и сяк: То к темю их прижмет,то их на хвост нанижет,то их понюхает,то их полижет»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«Мартышка,в зеркале увидя образ свой,тихохонько медведя толк ногой»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noProof/>
                <w:lang w:eastAsia="ru-RU"/>
              </w:rPr>
              <w:pict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_x0000_s1027" type="#_x0000_t102" style="position:absolute;left:0;text-align:left;margin-left:-35.4pt;margin-top:11.9pt;width:25.8pt;height:58.05pt;z-index:251658240;mso-position-horizontal-relative:text;mso-position-vertical-relative:text"/>
              </w:pict>
            </w:r>
            <w:r>
              <w:rPr>
                <w:noProof/>
                <w:lang w:eastAsia="ru-RU"/>
              </w:rPr>
              <w:pict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_x0000_s1028" type="#_x0000_t103" style="position:absolute;left:0;text-align:left;margin-left:-9.6pt;margin-top:11.9pt;width:30.25pt;height:58.05pt;rotation:-643725fd;z-index:251657216;mso-position-horizontal-relative:text;mso-position-vertical-relative:text"/>
              </w:pic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29" type="#_x0000_t96" style="position:absolute;left:0;text-align:left;margin-left:-24.65pt;margin-top:56.15pt;width:37.35pt;height:37.35pt;z-index:251656192"/>
              </w:pict>
            </w:r>
            <w:r w:rsidRPr="009D1E5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МИКС ПЭА ШЭА (</w:t>
            </w:r>
            <w:r w:rsidRPr="009D1E56">
              <w:rPr>
                <w:rFonts w:ascii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MixPairShare</w:t>
            </w:r>
            <w:r w:rsidRPr="009D1E5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) – обучающая структура, в  которой участники СМЕШИВАЮТСЯ под музыку и ОБРАЗУЮТ ПАРЫ, когда музыка прекращается - ОБСУЖДАЮТ предложенную тему, используя </w:t>
            </w:r>
            <w:r w:rsidRPr="009D1E56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eastAsia="ru-RU"/>
              </w:rPr>
              <w:t>РЕЛЛИ РОБИН</w:t>
            </w:r>
            <w:r w:rsidRPr="009D1E5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(для коротких ответов) или ТАЙМ-ПЭА-ШЕА (для развёрнуты ответов)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(15 сек))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-Встаньте, задвиньте стулья, 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-образуйте пары, в зависимости от содержания басни, 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9D1E56"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и определите - чему же учит ваша басня .</w:t>
            </w:r>
          </w:p>
          <w:p w:rsidR="00870EBC" w:rsidRPr="009D1E56" w:rsidRDefault="00870EBC" w:rsidP="009D1E56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«Басня - мораль» </w:t>
            </w: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(Приложение 2).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ru-RU"/>
              </w:rPr>
              <w:t>( На одних карточках название басни, а на другой её мораль. Дети под музыку движутся по кругу, читая карточки других учеников, при остановке музыки они формируют пары).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Составить синквейн героям басен И.А.Крылова   Моська, Ворона , Лисица, Волк.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Угадай героя по реплике::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«Голубушка,как хороша! (лиса)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«Все про очки лишь мне налгали (мартышка)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«Не оставь меня,кум милый…»   ( стрекоза)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Вот то-то мне и духу предает,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Что я совсем без драки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Могу попасть в большие забияки..»  (Моська)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Ты все пела? Это дело: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Так поди же, попляши ( муравей)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Подбери антонимы: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Глупость-ум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Беззащитность-наглость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Хитрость-наивность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Жестокость-доброта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Скромность-развязность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Вежливость-грубость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Обобщение знаний. 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- Какой же вывод можно сделать? Вернемся к началу нашего урока.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>«Живут ли басни Крылова в наши дни? Могут ли они сегодня кого-либо научить правильным поступкам и поведению?».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 - Да. Басни И.А.Крылова живут и в наше время. Они интересны, поучительны и любимы народом.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 В подтверждение наших слов, послушайте историю, которая произошла в школе, в таком же классе, как у нас </w:t>
            </w: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(текст).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К новогоднему празднику ребята решили нарисовать стенгазету. Они обсудили тему, идею газету, приготовили краски, цветную бумагу. Однако, когда все собрались, Лена захотела нарисовать большую ёлку, а Игорь предложил нарисовать Деда Мороза и Снегурочку. Пока ребята думали, Володя нарисовал карнавальные маски. Кате не понравились маски, но своих идей у неё не было. Разразился горячий спор. 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D1E5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На шум в класс пришла учительница. Она увидела разгорячённые лица ребят, разлитые краски. И только лист бумаги, приготовленный для газеты, остался пустым.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9D1E56">
              <w:rPr>
                <w:rFonts w:ascii="Times New Roman" w:hAnsi="Times New Roman"/>
                <w:b/>
                <w:i/>
                <w:kern w:val="36"/>
                <w:sz w:val="24"/>
                <w:szCs w:val="24"/>
              </w:rPr>
              <w:t xml:space="preserve"> </w:t>
            </w:r>
            <w:r w:rsidRPr="009D1E56">
              <w:rPr>
                <w:rFonts w:ascii="Times New Roman" w:hAnsi="Times New Roman"/>
                <w:kern w:val="36"/>
                <w:sz w:val="24"/>
                <w:szCs w:val="24"/>
              </w:rPr>
              <w:t>- Могла ли такая история случиться в нашем классе?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kern w:val="36"/>
                <w:sz w:val="24"/>
                <w:szCs w:val="24"/>
              </w:rPr>
              <w:t xml:space="preserve">              - Почему не получилась газета?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kern w:val="36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kern w:val="36"/>
                <w:sz w:val="24"/>
                <w:szCs w:val="24"/>
              </w:rPr>
              <w:t xml:space="preserve">       - Героев какой басни Крылова напоминают нам дети? </w:t>
            </w:r>
            <w:r w:rsidRPr="009D1E56">
              <w:rPr>
                <w:rFonts w:ascii="Times New Roman" w:hAnsi="Times New Roman"/>
                <w:i/>
                <w:kern w:val="36"/>
                <w:sz w:val="24"/>
                <w:szCs w:val="24"/>
              </w:rPr>
              <w:t>(Лебедь, Щука и Рак).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kern w:val="36"/>
                <w:sz w:val="24"/>
                <w:szCs w:val="24"/>
              </w:rPr>
              <w:t xml:space="preserve">              </w:t>
            </w:r>
            <w:r w:rsidRPr="009D1E56">
              <w:rPr>
                <w:rFonts w:ascii="Times New Roman" w:hAnsi="Times New Roman"/>
                <w:kern w:val="36"/>
                <w:sz w:val="24"/>
                <w:szCs w:val="24"/>
              </w:rPr>
              <w:t>- Вспомним мораль этой басни.</w:t>
            </w:r>
          </w:p>
          <w:p w:rsidR="00870EBC" w:rsidRPr="009D1E56" w:rsidRDefault="00870EBC" w:rsidP="009D1E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kern w:val="36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kern w:val="36"/>
                <w:sz w:val="24"/>
                <w:szCs w:val="24"/>
              </w:rPr>
              <w:t xml:space="preserve">       </w:t>
            </w:r>
            <w:r w:rsidRPr="009D1E56">
              <w:rPr>
                <w:rFonts w:ascii="Times New Roman" w:hAnsi="Times New Roman"/>
                <w:b/>
                <w:i/>
                <w:kern w:val="36"/>
                <w:sz w:val="24"/>
                <w:szCs w:val="24"/>
              </w:rPr>
              <w:t>Кто виноват из них, кто прав, судить не нам. Да только воз и ныне там.</w:t>
            </w:r>
          </w:p>
          <w:p w:rsidR="00870EBC" w:rsidRPr="009D1E56" w:rsidRDefault="00870EBC" w:rsidP="009D1E5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И теперь давайте подведём итоги урока и ответим на вопросы. 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- Что такое басня?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- Что же высмеивают басни? ( лесть,ложь,глупость,лень,безнравственность,невежество,хвастовство)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Чему учат басеи?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(дружбе,трудолюбию,усердию,честности,доброте,отзывчивости,благородству,благодаоности,добывать знания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- Запишите домашнее задание.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Придумать короткий рассказ о детях, их поступках, по мотивам сюжета любой басни Крылова (устно). 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Закончите предложения.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Сегодня на уроке я узнал….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Мне показалось интересным…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Понравился вам урок?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Как бы ты оценил свою работу на уроке?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-работал в полную силу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-работал хорошо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-мог бы работать еще лучше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Как вы думаете ,важно ли соблюдать нравственные правила?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Чтобы вас все уважали, чтобы вы не выглядели смешными, надо работать над своим характером.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- Иван Андреевич части сам хорошо читал свои басни, смешно изображал и подражал голосом и жестами тем, кого представлял. О своих произведениях он говорил так: </w:t>
            </w:r>
            <w:r w:rsidRPr="009D1E5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«Люблю, где    случай есть, пороки пощипать»</w:t>
            </w: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Его басни действительно очень точно подмечают недостатки людей и высмеивают их.</w:t>
            </w:r>
          </w:p>
          <w:p w:rsidR="00870EBC" w:rsidRPr="009D1E56" w:rsidRDefault="00870EBC" w:rsidP="009D1E56">
            <w:pPr>
              <w:pStyle w:val="NoSpacing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- Должны ли мы обижаться за это на них?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   - Конечно, нет. Мы, наоборот, должны быть благодарны. Ведь эти басни делают нас лучше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И.А.Крылов в своих баснях дал нам советы, как жить. Он хотел, чтобы люди, которые прочитают его басни, а значит ,и мы с вами, стали умнее, добрее и лучше.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Басни Крылова учат нас быть: ласковыми, честными, добросовестными, чуткими, искренними, щедрыми, вежливыми смелыми, мудрыми, терпеливыми, трудолюбивыми, скромными.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1E56">
              <w:rPr>
                <w:rFonts w:ascii="Times New Roman" w:hAnsi="Times New Roman"/>
                <w:sz w:val="24"/>
                <w:szCs w:val="24"/>
              </w:rPr>
              <w:t>(Черты характера написаны на лучиках солнца, каждому по очереди вручаются лучики).            Спасибо за урок!</w:t>
            </w:r>
          </w:p>
        </w:tc>
        <w:tc>
          <w:tcPr>
            <w:tcW w:w="945" w:type="dxa"/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Слушать учителя.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чтение стихотворение на слайде.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Слушать учителя.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Принимать участие в диалоге.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Работают в паре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Делают выводы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Отвечают на вопросы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Угадывают кто написал объявление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Отвечают на вопросы учителя и делаю выводы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Инсценируют басни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Обучающая структура 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Выполняют двигательные упражнения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составляют синквейн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Угадывают героев по реплике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Подбирают антонимы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Отвечать на вопросы учителя.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Анализировать проделанную работу.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Делать выводы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Записывают домашнее задание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Оценивать свои достижения</w:t>
            </w: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Коммуникативные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четко, при помощи выразительных средств формулировать свои мысли. </w:t>
            </w:r>
          </w:p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Познавательные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- высказывать предположения, обсуждать проблемные вопросы;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строить речевое высказывание в устной форме.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 xml:space="preserve">Личностные- </w:t>
            </w:r>
            <w:r w:rsidRPr="009D1E56">
              <w:rPr>
                <w:rFonts w:ascii="Times New Roman" w:hAnsi="Times New Roman"/>
                <w:sz w:val="24"/>
                <w:szCs w:val="24"/>
              </w:rPr>
              <w:t>установка на здоровый образ жизни.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Коммуникативные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четко, при помощи выразительных средств формулировать свои мысли; слушать и слышать.</w:t>
            </w:r>
          </w:p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Познавательные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- высказывать предположения;</w:t>
            </w:r>
          </w:p>
          <w:p w:rsidR="00870EBC" w:rsidRPr="009D1E56" w:rsidRDefault="00870EBC" w:rsidP="009D1E56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строить речевое высказывание в устной форме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Коммуникативные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- четко, при помощи выразительных средств формулировать свои мысли; слушать и слышать.</w:t>
            </w:r>
          </w:p>
          <w:p w:rsidR="00870EBC" w:rsidRPr="009D1E56" w:rsidRDefault="00870EBC" w:rsidP="009D1E5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Познавательные </w:t>
            </w: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- высказывать предположения;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sz w:val="24"/>
                <w:szCs w:val="24"/>
                <w:lang w:eastAsia="ar-SA"/>
              </w:rPr>
              <w:t>строить речевое высказывание в устной ф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9D1E56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Pr="009D1E56">
              <w:rPr>
                <w:rFonts w:ascii="Times New Roman" w:hAnsi="Times New Roman"/>
                <w:sz w:val="24"/>
                <w:szCs w:val="24"/>
              </w:rPr>
              <w:t>выделение и осознание учащимися того, что усвоено на уроке, осознание качества и уровня усвоенного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1E56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9D1E56">
              <w:rPr>
                <w:rFonts w:ascii="Times New Roman" w:hAnsi="Times New Roman"/>
                <w:sz w:val="24"/>
                <w:szCs w:val="24"/>
              </w:rPr>
              <w:t xml:space="preserve"> - анализировать проделанную  работу.</w:t>
            </w:r>
          </w:p>
          <w:p w:rsidR="00870EBC" w:rsidRPr="009D1E56" w:rsidRDefault="00870EBC" w:rsidP="009D1E5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0EBC" w:rsidRPr="009D1E56" w:rsidRDefault="00870EBC" w:rsidP="009D1E5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ar-SA"/>
        </w:rPr>
      </w:pPr>
      <w:r w:rsidRPr="009D1E56">
        <w:rPr>
          <w:rFonts w:ascii="Times New Roman" w:hAnsi="Times New Roman"/>
          <w:i/>
          <w:sz w:val="24"/>
          <w:szCs w:val="24"/>
        </w:rPr>
        <w:t>Личностные:</w:t>
      </w:r>
      <w:r w:rsidRPr="009D1E56">
        <w:rPr>
          <w:rFonts w:ascii="Times New Roman" w:hAnsi="Times New Roman"/>
          <w:i/>
          <w:sz w:val="24"/>
          <w:szCs w:val="24"/>
          <w:lang w:eastAsia="ar-SA"/>
        </w:rPr>
        <w:t xml:space="preserve"> </w:t>
      </w:r>
      <w:r w:rsidRPr="009D1E56">
        <w:rPr>
          <w:rFonts w:ascii="Times New Roman" w:hAnsi="Times New Roman"/>
          <w:sz w:val="24"/>
          <w:szCs w:val="24"/>
          <w:lang w:eastAsia="ar-SA"/>
        </w:rPr>
        <w:t>в</w:t>
      </w:r>
      <w:r w:rsidRPr="009D1E56">
        <w:rPr>
          <w:rFonts w:ascii="Times New Roman" w:hAnsi="Times New Roman"/>
          <w:sz w:val="24"/>
          <w:szCs w:val="24"/>
        </w:rPr>
        <w:t>нутренняя позиция школьника на уровне положительного отношения к уроку литературного чтения и к процессу чтения;</w:t>
      </w:r>
      <w:r w:rsidRPr="009D1E56">
        <w:rPr>
          <w:rFonts w:ascii="Times New Roman" w:hAnsi="Times New Roman"/>
          <w:sz w:val="24"/>
          <w:szCs w:val="24"/>
          <w:lang w:eastAsia="ar-SA"/>
        </w:rPr>
        <w:t xml:space="preserve"> принятие и освоение социальной роли обучающегося, развитие мотивов учебной деятельности и формирование личностного смысла учения; овладение начальными навыками адаптации в динамично изменяющемся и развивающемся мире.</w:t>
      </w:r>
    </w:p>
    <w:p w:rsidR="00870EBC" w:rsidRPr="009D1E56" w:rsidRDefault="00870EBC" w:rsidP="009D1E5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u w:val="single"/>
          <w:lang w:eastAsia="ar-SA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70EBC" w:rsidRPr="009D1E56" w:rsidRDefault="00870EBC" w:rsidP="009D1E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70EBC" w:rsidRPr="009D1E56" w:rsidSect="009D1E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71693"/>
    <w:multiLevelType w:val="hybridMultilevel"/>
    <w:tmpl w:val="2F901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4C3"/>
    <w:rsid w:val="00012066"/>
    <w:rsid w:val="00020562"/>
    <w:rsid w:val="00020AC8"/>
    <w:rsid w:val="00025DB5"/>
    <w:rsid w:val="0002724E"/>
    <w:rsid w:val="00031AFC"/>
    <w:rsid w:val="000335AA"/>
    <w:rsid w:val="00034840"/>
    <w:rsid w:val="00043FDD"/>
    <w:rsid w:val="00046607"/>
    <w:rsid w:val="000471BA"/>
    <w:rsid w:val="00050A66"/>
    <w:rsid w:val="000526DC"/>
    <w:rsid w:val="00052C34"/>
    <w:rsid w:val="00053DDA"/>
    <w:rsid w:val="00065E95"/>
    <w:rsid w:val="0008549E"/>
    <w:rsid w:val="00085568"/>
    <w:rsid w:val="00085D31"/>
    <w:rsid w:val="00086D21"/>
    <w:rsid w:val="00091D4A"/>
    <w:rsid w:val="00091F13"/>
    <w:rsid w:val="0009373C"/>
    <w:rsid w:val="00093A8A"/>
    <w:rsid w:val="0009486A"/>
    <w:rsid w:val="000A5019"/>
    <w:rsid w:val="000B080F"/>
    <w:rsid w:val="000B42A5"/>
    <w:rsid w:val="000B500E"/>
    <w:rsid w:val="000B56F7"/>
    <w:rsid w:val="000C0531"/>
    <w:rsid w:val="000C134B"/>
    <w:rsid w:val="000C7A65"/>
    <w:rsid w:val="000D115A"/>
    <w:rsid w:val="000D20D4"/>
    <w:rsid w:val="000D2AB9"/>
    <w:rsid w:val="000D6FFD"/>
    <w:rsid w:val="000D749D"/>
    <w:rsid w:val="000E309D"/>
    <w:rsid w:val="000E3DDC"/>
    <w:rsid w:val="000F0FA0"/>
    <w:rsid w:val="000F405C"/>
    <w:rsid w:val="000F6FB4"/>
    <w:rsid w:val="00100F24"/>
    <w:rsid w:val="00103643"/>
    <w:rsid w:val="00103671"/>
    <w:rsid w:val="00111175"/>
    <w:rsid w:val="00114E49"/>
    <w:rsid w:val="001156FB"/>
    <w:rsid w:val="00121B5A"/>
    <w:rsid w:val="00125C22"/>
    <w:rsid w:val="00126962"/>
    <w:rsid w:val="00126A25"/>
    <w:rsid w:val="001312A5"/>
    <w:rsid w:val="00140669"/>
    <w:rsid w:val="00142B9A"/>
    <w:rsid w:val="0014335B"/>
    <w:rsid w:val="0015027C"/>
    <w:rsid w:val="00151928"/>
    <w:rsid w:val="0015435B"/>
    <w:rsid w:val="00157B59"/>
    <w:rsid w:val="00161AAE"/>
    <w:rsid w:val="00170136"/>
    <w:rsid w:val="0017186D"/>
    <w:rsid w:val="00173CA4"/>
    <w:rsid w:val="00176833"/>
    <w:rsid w:val="00177C44"/>
    <w:rsid w:val="0018012C"/>
    <w:rsid w:val="0018520E"/>
    <w:rsid w:val="00186745"/>
    <w:rsid w:val="001A7306"/>
    <w:rsid w:val="001B06F1"/>
    <w:rsid w:val="001B1224"/>
    <w:rsid w:val="001B5070"/>
    <w:rsid w:val="001C41DA"/>
    <w:rsid w:val="001C4D29"/>
    <w:rsid w:val="001C4E1F"/>
    <w:rsid w:val="001C72D2"/>
    <w:rsid w:val="001C74C3"/>
    <w:rsid w:val="001D0C3D"/>
    <w:rsid w:val="001D12C3"/>
    <w:rsid w:val="001D592C"/>
    <w:rsid w:val="001E066D"/>
    <w:rsid w:val="001E1C52"/>
    <w:rsid w:val="001E26ED"/>
    <w:rsid w:val="001F00D4"/>
    <w:rsid w:val="001F10DB"/>
    <w:rsid w:val="001F2B41"/>
    <w:rsid w:val="001F4E61"/>
    <w:rsid w:val="001F5730"/>
    <w:rsid w:val="001F5FDC"/>
    <w:rsid w:val="001F7707"/>
    <w:rsid w:val="0020103B"/>
    <w:rsid w:val="002074B6"/>
    <w:rsid w:val="00210534"/>
    <w:rsid w:val="002126EA"/>
    <w:rsid w:val="002145FC"/>
    <w:rsid w:val="00222A52"/>
    <w:rsid w:val="0022401C"/>
    <w:rsid w:val="00226DA7"/>
    <w:rsid w:val="0022709F"/>
    <w:rsid w:val="00230D7F"/>
    <w:rsid w:val="00232731"/>
    <w:rsid w:val="00233AA9"/>
    <w:rsid w:val="00235FA5"/>
    <w:rsid w:val="00236E00"/>
    <w:rsid w:val="00252DBF"/>
    <w:rsid w:val="002540B8"/>
    <w:rsid w:val="00256D73"/>
    <w:rsid w:val="002578F1"/>
    <w:rsid w:val="00263225"/>
    <w:rsid w:val="00263F29"/>
    <w:rsid w:val="0026624B"/>
    <w:rsid w:val="002715F4"/>
    <w:rsid w:val="00276F46"/>
    <w:rsid w:val="002775DE"/>
    <w:rsid w:val="00277779"/>
    <w:rsid w:val="00277AB5"/>
    <w:rsid w:val="0028062A"/>
    <w:rsid w:val="0028215D"/>
    <w:rsid w:val="00284164"/>
    <w:rsid w:val="00285753"/>
    <w:rsid w:val="00294CC5"/>
    <w:rsid w:val="002A4DBB"/>
    <w:rsid w:val="002A597B"/>
    <w:rsid w:val="002A59A7"/>
    <w:rsid w:val="002B0686"/>
    <w:rsid w:val="002B20B4"/>
    <w:rsid w:val="002C7754"/>
    <w:rsid w:val="002D3B1C"/>
    <w:rsid w:val="002D454A"/>
    <w:rsid w:val="002D6E88"/>
    <w:rsid w:val="002D7BAC"/>
    <w:rsid w:val="002E236A"/>
    <w:rsid w:val="002E3472"/>
    <w:rsid w:val="002E5871"/>
    <w:rsid w:val="002E6344"/>
    <w:rsid w:val="002F3893"/>
    <w:rsid w:val="002F3A5F"/>
    <w:rsid w:val="002F4760"/>
    <w:rsid w:val="003000E8"/>
    <w:rsid w:val="00307541"/>
    <w:rsid w:val="0031277A"/>
    <w:rsid w:val="003226A1"/>
    <w:rsid w:val="003231A6"/>
    <w:rsid w:val="00330806"/>
    <w:rsid w:val="00333743"/>
    <w:rsid w:val="00333DDD"/>
    <w:rsid w:val="003408DB"/>
    <w:rsid w:val="00344476"/>
    <w:rsid w:val="00345DA4"/>
    <w:rsid w:val="00351C08"/>
    <w:rsid w:val="00360A32"/>
    <w:rsid w:val="00363307"/>
    <w:rsid w:val="0036476E"/>
    <w:rsid w:val="00371AF7"/>
    <w:rsid w:val="003816B7"/>
    <w:rsid w:val="00381D1A"/>
    <w:rsid w:val="00381D65"/>
    <w:rsid w:val="00382FE3"/>
    <w:rsid w:val="0038335E"/>
    <w:rsid w:val="003835BD"/>
    <w:rsid w:val="00385A0A"/>
    <w:rsid w:val="00392A84"/>
    <w:rsid w:val="0039657E"/>
    <w:rsid w:val="003A3788"/>
    <w:rsid w:val="003B1D33"/>
    <w:rsid w:val="003B4AC8"/>
    <w:rsid w:val="003B685E"/>
    <w:rsid w:val="003B7185"/>
    <w:rsid w:val="003B72FD"/>
    <w:rsid w:val="003C2636"/>
    <w:rsid w:val="003C374D"/>
    <w:rsid w:val="003C40A6"/>
    <w:rsid w:val="003C425A"/>
    <w:rsid w:val="003C7457"/>
    <w:rsid w:val="003D0A5E"/>
    <w:rsid w:val="003D2641"/>
    <w:rsid w:val="003D3040"/>
    <w:rsid w:val="003D635D"/>
    <w:rsid w:val="003D7D9D"/>
    <w:rsid w:val="003E074C"/>
    <w:rsid w:val="003E2189"/>
    <w:rsid w:val="003F00FB"/>
    <w:rsid w:val="003F5616"/>
    <w:rsid w:val="003F720A"/>
    <w:rsid w:val="003F724B"/>
    <w:rsid w:val="004007E7"/>
    <w:rsid w:val="00401ED8"/>
    <w:rsid w:val="00402DCF"/>
    <w:rsid w:val="0040463A"/>
    <w:rsid w:val="0041286C"/>
    <w:rsid w:val="00412D3B"/>
    <w:rsid w:val="0041402F"/>
    <w:rsid w:val="00414D06"/>
    <w:rsid w:val="00417378"/>
    <w:rsid w:val="0042044C"/>
    <w:rsid w:val="00424483"/>
    <w:rsid w:val="004312CE"/>
    <w:rsid w:val="00435823"/>
    <w:rsid w:val="00437154"/>
    <w:rsid w:val="0043786A"/>
    <w:rsid w:val="004422C8"/>
    <w:rsid w:val="00445AC4"/>
    <w:rsid w:val="004473E8"/>
    <w:rsid w:val="0045148F"/>
    <w:rsid w:val="00452D28"/>
    <w:rsid w:val="00453A34"/>
    <w:rsid w:val="0045656E"/>
    <w:rsid w:val="004565C0"/>
    <w:rsid w:val="00457200"/>
    <w:rsid w:val="0046125A"/>
    <w:rsid w:val="00461713"/>
    <w:rsid w:val="004626A7"/>
    <w:rsid w:val="0046588C"/>
    <w:rsid w:val="00466D8C"/>
    <w:rsid w:val="004721C0"/>
    <w:rsid w:val="00480C6E"/>
    <w:rsid w:val="00482947"/>
    <w:rsid w:val="004834E9"/>
    <w:rsid w:val="00484DB4"/>
    <w:rsid w:val="004865AC"/>
    <w:rsid w:val="0049033A"/>
    <w:rsid w:val="004908D5"/>
    <w:rsid w:val="00491869"/>
    <w:rsid w:val="00493F20"/>
    <w:rsid w:val="00495ADE"/>
    <w:rsid w:val="004A117E"/>
    <w:rsid w:val="004A3F03"/>
    <w:rsid w:val="004A7075"/>
    <w:rsid w:val="004A797E"/>
    <w:rsid w:val="004B2391"/>
    <w:rsid w:val="004B4BD9"/>
    <w:rsid w:val="004B5D07"/>
    <w:rsid w:val="004B61C1"/>
    <w:rsid w:val="004C274B"/>
    <w:rsid w:val="004D0497"/>
    <w:rsid w:val="004F14EF"/>
    <w:rsid w:val="004F17A4"/>
    <w:rsid w:val="004F3E20"/>
    <w:rsid w:val="004F5929"/>
    <w:rsid w:val="004F6BDD"/>
    <w:rsid w:val="00500DE3"/>
    <w:rsid w:val="00502DA0"/>
    <w:rsid w:val="0050426C"/>
    <w:rsid w:val="00505CA4"/>
    <w:rsid w:val="0050718C"/>
    <w:rsid w:val="00507F8C"/>
    <w:rsid w:val="00510DB1"/>
    <w:rsid w:val="00512F78"/>
    <w:rsid w:val="00513B0E"/>
    <w:rsid w:val="00514791"/>
    <w:rsid w:val="00514891"/>
    <w:rsid w:val="005153B5"/>
    <w:rsid w:val="005179DC"/>
    <w:rsid w:val="00520BB1"/>
    <w:rsid w:val="00521515"/>
    <w:rsid w:val="00523D7D"/>
    <w:rsid w:val="0052435C"/>
    <w:rsid w:val="00525484"/>
    <w:rsid w:val="005255D0"/>
    <w:rsid w:val="00527BDB"/>
    <w:rsid w:val="00530256"/>
    <w:rsid w:val="005349C3"/>
    <w:rsid w:val="00537D05"/>
    <w:rsid w:val="00540967"/>
    <w:rsid w:val="00541C91"/>
    <w:rsid w:val="005432AC"/>
    <w:rsid w:val="005454F4"/>
    <w:rsid w:val="00545E51"/>
    <w:rsid w:val="00551AA4"/>
    <w:rsid w:val="00554BB4"/>
    <w:rsid w:val="00557D39"/>
    <w:rsid w:val="00562C0F"/>
    <w:rsid w:val="00565355"/>
    <w:rsid w:val="005656B3"/>
    <w:rsid w:val="0057238F"/>
    <w:rsid w:val="00572AF4"/>
    <w:rsid w:val="00574EFD"/>
    <w:rsid w:val="00583278"/>
    <w:rsid w:val="00584426"/>
    <w:rsid w:val="005848C9"/>
    <w:rsid w:val="00587BE0"/>
    <w:rsid w:val="0059421D"/>
    <w:rsid w:val="00594281"/>
    <w:rsid w:val="00595CBA"/>
    <w:rsid w:val="00596820"/>
    <w:rsid w:val="005A1C47"/>
    <w:rsid w:val="005A2AB4"/>
    <w:rsid w:val="005A2BF8"/>
    <w:rsid w:val="005B3F74"/>
    <w:rsid w:val="005C622A"/>
    <w:rsid w:val="005C754A"/>
    <w:rsid w:val="005D0672"/>
    <w:rsid w:val="005D0DD2"/>
    <w:rsid w:val="005D6728"/>
    <w:rsid w:val="005E3350"/>
    <w:rsid w:val="005E6BCB"/>
    <w:rsid w:val="005E7E87"/>
    <w:rsid w:val="005F086A"/>
    <w:rsid w:val="005F155D"/>
    <w:rsid w:val="005F210D"/>
    <w:rsid w:val="005F550D"/>
    <w:rsid w:val="005F723A"/>
    <w:rsid w:val="00600B9A"/>
    <w:rsid w:val="00602DEE"/>
    <w:rsid w:val="00604127"/>
    <w:rsid w:val="00606F76"/>
    <w:rsid w:val="006119B8"/>
    <w:rsid w:val="0061280F"/>
    <w:rsid w:val="006134DD"/>
    <w:rsid w:val="00617630"/>
    <w:rsid w:val="0062213B"/>
    <w:rsid w:val="00623CD6"/>
    <w:rsid w:val="00625C0E"/>
    <w:rsid w:val="00626D28"/>
    <w:rsid w:val="00627410"/>
    <w:rsid w:val="006275B6"/>
    <w:rsid w:val="00632975"/>
    <w:rsid w:val="00633988"/>
    <w:rsid w:val="0063436D"/>
    <w:rsid w:val="00634F27"/>
    <w:rsid w:val="00636300"/>
    <w:rsid w:val="00636AB3"/>
    <w:rsid w:val="00636B57"/>
    <w:rsid w:val="00640121"/>
    <w:rsid w:val="0064106E"/>
    <w:rsid w:val="0064111C"/>
    <w:rsid w:val="00642C40"/>
    <w:rsid w:val="00644E7C"/>
    <w:rsid w:val="00646C2D"/>
    <w:rsid w:val="006519E3"/>
    <w:rsid w:val="006552E4"/>
    <w:rsid w:val="0065575C"/>
    <w:rsid w:val="00657FC4"/>
    <w:rsid w:val="006610DF"/>
    <w:rsid w:val="006643C8"/>
    <w:rsid w:val="006651A1"/>
    <w:rsid w:val="00670420"/>
    <w:rsid w:val="00671F57"/>
    <w:rsid w:val="006723C7"/>
    <w:rsid w:val="00672B9D"/>
    <w:rsid w:val="00674BC7"/>
    <w:rsid w:val="00674D7D"/>
    <w:rsid w:val="0068289E"/>
    <w:rsid w:val="006853F1"/>
    <w:rsid w:val="00695B04"/>
    <w:rsid w:val="006A7036"/>
    <w:rsid w:val="006B0F6D"/>
    <w:rsid w:val="006C068F"/>
    <w:rsid w:val="006C3668"/>
    <w:rsid w:val="006C3A07"/>
    <w:rsid w:val="006D383B"/>
    <w:rsid w:val="006D5A67"/>
    <w:rsid w:val="006D5C9E"/>
    <w:rsid w:val="006E3842"/>
    <w:rsid w:val="006E4281"/>
    <w:rsid w:val="006E4E61"/>
    <w:rsid w:val="006E604A"/>
    <w:rsid w:val="006F0A06"/>
    <w:rsid w:val="006F11A4"/>
    <w:rsid w:val="006F220F"/>
    <w:rsid w:val="006F2437"/>
    <w:rsid w:val="006F3A4F"/>
    <w:rsid w:val="006F3FBA"/>
    <w:rsid w:val="006F5BD0"/>
    <w:rsid w:val="006F7392"/>
    <w:rsid w:val="00701F19"/>
    <w:rsid w:val="007064ED"/>
    <w:rsid w:val="0071045A"/>
    <w:rsid w:val="00711048"/>
    <w:rsid w:val="00711A78"/>
    <w:rsid w:val="007141B2"/>
    <w:rsid w:val="00715A9B"/>
    <w:rsid w:val="007216F6"/>
    <w:rsid w:val="00723E33"/>
    <w:rsid w:val="00731A1D"/>
    <w:rsid w:val="00731FB1"/>
    <w:rsid w:val="0073600D"/>
    <w:rsid w:val="00736B75"/>
    <w:rsid w:val="007461EA"/>
    <w:rsid w:val="00746D14"/>
    <w:rsid w:val="00751C08"/>
    <w:rsid w:val="00755D9B"/>
    <w:rsid w:val="007713E2"/>
    <w:rsid w:val="007718B1"/>
    <w:rsid w:val="00774ED1"/>
    <w:rsid w:val="00783177"/>
    <w:rsid w:val="007906F7"/>
    <w:rsid w:val="007908CC"/>
    <w:rsid w:val="00790AC0"/>
    <w:rsid w:val="0079594B"/>
    <w:rsid w:val="0079622C"/>
    <w:rsid w:val="007963C9"/>
    <w:rsid w:val="0079781B"/>
    <w:rsid w:val="007A5C74"/>
    <w:rsid w:val="007C1879"/>
    <w:rsid w:val="007C3020"/>
    <w:rsid w:val="007C42D5"/>
    <w:rsid w:val="007C77CE"/>
    <w:rsid w:val="007C7B26"/>
    <w:rsid w:val="007D0276"/>
    <w:rsid w:val="007D0441"/>
    <w:rsid w:val="007D13C2"/>
    <w:rsid w:val="007D1694"/>
    <w:rsid w:val="007D5FB1"/>
    <w:rsid w:val="007E1561"/>
    <w:rsid w:val="007E314A"/>
    <w:rsid w:val="007F0C25"/>
    <w:rsid w:val="007F0D1F"/>
    <w:rsid w:val="007F17C6"/>
    <w:rsid w:val="007F2BF1"/>
    <w:rsid w:val="007F3F54"/>
    <w:rsid w:val="007F4EB9"/>
    <w:rsid w:val="007F6796"/>
    <w:rsid w:val="00803E6C"/>
    <w:rsid w:val="0080534B"/>
    <w:rsid w:val="00807336"/>
    <w:rsid w:val="00812B3F"/>
    <w:rsid w:val="008133E6"/>
    <w:rsid w:val="008207DC"/>
    <w:rsid w:val="0083219E"/>
    <w:rsid w:val="00842D4A"/>
    <w:rsid w:val="00843612"/>
    <w:rsid w:val="00845E9F"/>
    <w:rsid w:val="00846FAA"/>
    <w:rsid w:val="00850ED1"/>
    <w:rsid w:val="00854C2F"/>
    <w:rsid w:val="00854D41"/>
    <w:rsid w:val="00856B7F"/>
    <w:rsid w:val="00856C59"/>
    <w:rsid w:val="00860270"/>
    <w:rsid w:val="00860A3B"/>
    <w:rsid w:val="008619D6"/>
    <w:rsid w:val="00864C1E"/>
    <w:rsid w:val="00870EBC"/>
    <w:rsid w:val="008710DB"/>
    <w:rsid w:val="008769DB"/>
    <w:rsid w:val="00876DFE"/>
    <w:rsid w:val="0088163D"/>
    <w:rsid w:val="00883E0A"/>
    <w:rsid w:val="008874D8"/>
    <w:rsid w:val="00895F3B"/>
    <w:rsid w:val="0089637F"/>
    <w:rsid w:val="0089743A"/>
    <w:rsid w:val="008A46F5"/>
    <w:rsid w:val="008B2EEC"/>
    <w:rsid w:val="008B3452"/>
    <w:rsid w:val="008B66B2"/>
    <w:rsid w:val="008C39A8"/>
    <w:rsid w:val="008C6B9E"/>
    <w:rsid w:val="008D6CA4"/>
    <w:rsid w:val="008D6CCB"/>
    <w:rsid w:val="008E4562"/>
    <w:rsid w:val="008E4C78"/>
    <w:rsid w:val="008E55A8"/>
    <w:rsid w:val="008E759C"/>
    <w:rsid w:val="008F0BEE"/>
    <w:rsid w:val="008F5B88"/>
    <w:rsid w:val="00900055"/>
    <w:rsid w:val="009004AC"/>
    <w:rsid w:val="00900A02"/>
    <w:rsid w:val="009021D8"/>
    <w:rsid w:val="00903DBC"/>
    <w:rsid w:val="00906A16"/>
    <w:rsid w:val="009128CA"/>
    <w:rsid w:val="00912977"/>
    <w:rsid w:val="00912FCC"/>
    <w:rsid w:val="00914098"/>
    <w:rsid w:val="00920B06"/>
    <w:rsid w:val="00922347"/>
    <w:rsid w:val="00923629"/>
    <w:rsid w:val="00923A10"/>
    <w:rsid w:val="00925FE8"/>
    <w:rsid w:val="009377F3"/>
    <w:rsid w:val="0094066F"/>
    <w:rsid w:val="00942D68"/>
    <w:rsid w:val="009521A2"/>
    <w:rsid w:val="00954E79"/>
    <w:rsid w:val="00961C0E"/>
    <w:rsid w:val="00963198"/>
    <w:rsid w:val="0097094C"/>
    <w:rsid w:val="00970D0D"/>
    <w:rsid w:val="00972B69"/>
    <w:rsid w:val="00975E0E"/>
    <w:rsid w:val="00977731"/>
    <w:rsid w:val="00982F87"/>
    <w:rsid w:val="00983E0C"/>
    <w:rsid w:val="009855DD"/>
    <w:rsid w:val="00987ABA"/>
    <w:rsid w:val="00987AC8"/>
    <w:rsid w:val="00992296"/>
    <w:rsid w:val="00992545"/>
    <w:rsid w:val="009941F0"/>
    <w:rsid w:val="00994646"/>
    <w:rsid w:val="009946C0"/>
    <w:rsid w:val="009A4138"/>
    <w:rsid w:val="009A50EE"/>
    <w:rsid w:val="009B24E1"/>
    <w:rsid w:val="009B54B2"/>
    <w:rsid w:val="009B615C"/>
    <w:rsid w:val="009B67D1"/>
    <w:rsid w:val="009B69F5"/>
    <w:rsid w:val="009C6F0E"/>
    <w:rsid w:val="009D1E56"/>
    <w:rsid w:val="009D30B1"/>
    <w:rsid w:val="009D73FB"/>
    <w:rsid w:val="009D761C"/>
    <w:rsid w:val="009D7A2E"/>
    <w:rsid w:val="009E4447"/>
    <w:rsid w:val="009E4E41"/>
    <w:rsid w:val="009E5944"/>
    <w:rsid w:val="009E6CEB"/>
    <w:rsid w:val="009F32CD"/>
    <w:rsid w:val="009F77F7"/>
    <w:rsid w:val="00A02550"/>
    <w:rsid w:val="00A03901"/>
    <w:rsid w:val="00A03FE2"/>
    <w:rsid w:val="00A0478A"/>
    <w:rsid w:val="00A06DEC"/>
    <w:rsid w:val="00A07776"/>
    <w:rsid w:val="00A07BD9"/>
    <w:rsid w:val="00A10AA4"/>
    <w:rsid w:val="00A17D81"/>
    <w:rsid w:val="00A21771"/>
    <w:rsid w:val="00A21EAA"/>
    <w:rsid w:val="00A262AD"/>
    <w:rsid w:val="00A3480F"/>
    <w:rsid w:val="00A34D10"/>
    <w:rsid w:val="00A354AE"/>
    <w:rsid w:val="00A366A8"/>
    <w:rsid w:val="00A43793"/>
    <w:rsid w:val="00A5088E"/>
    <w:rsid w:val="00A51CB5"/>
    <w:rsid w:val="00A54954"/>
    <w:rsid w:val="00A54FEA"/>
    <w:rsid w:val="00A555D1"/>
    <w:rsid w:val="00A57A4D"/>
    <w:rsid w:val="00A6012E"/>
    <w:rsid w:val="00A605F4"/>
    <w:rsid w:val="00A63944"/>
    <w:rsid w:val="00A65F78"/>
    <w:rsid w:val="00A662D6"/>
    <w:rsid w:val="00A7470F"/>
    <w:rsid w:val="00A7728B"/>
    <w:rsid w:val="00A8021F"/>
    <w:rsid w:val="00A85D71"/>
    <w:rsid w:val="00A864DD"/>
    <w:rsid w:val="00A87453"/>
    <w:rsid w:val="00A912EC"/>
    <w:rsid w:val="00A91C4F"/>
    <w:rsid w:val="00A9608C"/>
    <w:rsid w:val="00A97326"/>
    <w:rsid w:val="00AA68E6"/>
    <w:rsid w:val="00AA7883"/>
    <w:rsid w:val="00AA78AB"/>
    <w:rsid w:val="00AA7DFB"/>
    <w:rsid w:val="00AB15EC"/>
    <w:rsid w:val="00AB3841"/>
    <w:rsid w:val="00AB3DD0"/>
    <w:rsid w:val="00AB48DD"/>
    <w:rsid w:val="00AB5CF6"/>
    <w:rsid w:val="00AC25D2"/>
    <w:rsid w:val="00AC761A"/>
    <w:rsid w:val="00AD0FD1"/>
    <w:rsid w:val="00AD5812"/>
    <w:rsid w:val="00AE4142"/>
    <w:rsid w:val="00AE460F"/>
    <w:rsid w:val="00AE6AD3"/>
    <w:rsid w:val="00AF20D3"/>
    <w:rsid w:val="00AF50C7"/>
    <w:rsid w:val="00AF7291"/>
    <w:rsid w:val="00AF7854"/>
    <w:rsid w:val="00AF7A68"/>
    <w:rsid w:val="00B02CD0"/>
    <w:rsid w:val="00B05DC7"/>
    <w:rsid w:val="00B06154"/>
    <w:rsid w:val="00B07A13"/>
    <w:rsid w:val="00B11525"/>
    <w:rsid w:val="00B11DB9"/>
    <w:rsid w:val="00B16401"/>
    <w:rsid w:val="00B20683"/>
    <w:rsid w:val="00B25BAD"/>
    <w:rsid w:val="00B33546"/>
    <w:rsid w:val="00B36674"/>
    <w:rsid w:val="00B370B8"/>
    <w:rsid w:val="00B42F29"/>
    <w:rsid w:val="00B435BB"/>
    <w:rsid w:val="00B43992"/>
    <w:rsid w:val="00B471A1"/>
    <w:rsid w:val="00B47393"/>
    <w:rsid w:val="00B50E5F"/>
    <w:rsid w:val="00B52B19"/>
    <w:rsid w:val="00B56BC2"/>
    <w:rsid w:val="00B61CEA"/>
    <w:rsid w:val="00B62D3E"/>
    <w:rsid w:val="00B67005"/>
    <w:rsid w:val="00B6734F"/>
    <w:rsid w:val="00B71C35"/>
    <w:rsid w:val="00B73ACD"/>
    <w:rsid w:val="00B74208"/>
    <w:rsid w:val="00B77240"/>
    <w:rsid w:val="00B81E44"/>
    <w:rsid w:val="00B83A8D"/>
    <w:rsid w:val="00B90810"/>
    <w:rsid w:val="00B94903"/>
    <w:rsid w:val="00B94F3F"/>
    <w:rsid w:val="00B97DFC"/>
    <w:rsid w:val="00BA1CF6"/>
    <w:rsid w:val="00BA3D68"/>
    <w:rsid w:val="00BB0B90"/>
    <w:rsid w:val="00BB229B"/>
    <w:rsid w:val="00BB7933"/>
    <w:rsid w:val="00BB7AA9"/>
    <w:rsid w:val="00BC197A"/>
    <w:rsid w:val="00BC4F6C"/>
    <w:rsid w:val="00BC69E7"/>
    <w:rsid w:val="00BC6ACD"/>
    <w:rsid w:val="00BC7EE4"/>
    <w:rsid w:val="00BC7F5D"/>
    <w:rsid w:val="00BE0F6B"/>
    <w:rsid w:val="00BE18CE"/>
    <w:rsid w:val="00BE1CE6"/>
    <w:rsid w:val="00BE4F1D"/>
    <w:rsid w:val="00BE52A1"/>
    <w:rsid w:val="00BE7CF2"/>
    <w:rsid w:val="00BF074D"/>
    <w:rsid w:val="00BF0D20"/>
    <w:rsid w:val="00BF0FF6"/>
    <w:rsid w:val="00BF2C08"/>
    <w:rsid w:val="00BF2E2D"/>
    <w:rsid w:val="00BF3C74"/>
    <w:rsid w:val="00BF40BA"/>
    <w:rsid w:val="00C06E36"/>
    <w:rsid w:val="00C12AAB"/>
    <w:rsid w:val="00C144C4"/>
    <w:rsid w:val="00C1526C"/>
    <w:rsid w:val="00C209E2"/>
    <w:rsid w:val="00C214D1"/>
    <w:rsid w:val="00C2154E"/>
    <w:rsid w:val="00C21985"/>
    <w:rsid w:val="00C25F71"/>
    <w:rsid w:val="00C36738"/>
    <w:rsid w:val="00C40F0B"/>
    <w:rsid w:val="00C4101D"/>
    <w:rsid w:val="00C42135"/>
    <w:rsid w:val="00C435C8"/>
    <w:rsid w:val="00C46A65"/>
    <w:rsid w:val="00C547D7"/>
    <w:rsid w:val="00C56D3A"/>
    <w:rsid w:val="00C60985"/>
    <w:rsid w:val="00C62FF5"/>
    <w:rsid w:val="00C65078"/>
    <w:rsid w:val="00C663CA"/>
    <w:rsid w:val="00C67DA2"/>
    <w:rsid w:val="00C74583"/>
    <w:rsid w:val="00C7549A"/>
    <w:rsid w:val="00C9136C"/>
    <w:rsid w:val="00C94D8F"/>
    <w:rsid w:val="00CA4269"/>
    <w:rsid w:val="00CA5593"/>
    <w:rsid w:val="00CB07AD"/>
    <w:rsid w:val="00CB4AFF"/>
    <w:rsid w:val="00CB4DA7"/>
    <w:rsid w:val="00CC45C1"/>
    <w:rsid w:val="00CC69A7"/>
    <w:rsid w:val="00CC6AAF"/>
    <w:rsid w:val="00CD2951"/>
    <w:rsid w:val="00CF4AF2"/>
    <w:rsid w:val="00CF7BA2"/>
    <w:rsid w:val="00D00206"/>
    <w:rsid w:val="00D009C1"/>
    <w:rsid w:val="00D01B08"/>
    <w:rsid w:val="00D01CD3"/>
    <w:rsid w:val="00D02F1D"/>
    <w:rsid w:val="00D04583"/>
    <w:rsid w:val="00D0582B"/>
    <w:rsid w:val="00D20BD1"/>
    <w:rsid w:val="00D218F7"/>
    <w:rsid w:val="00D22A04"/>
    <w:rsid w:val="00D23EB8"/>
    <w:rsid w:val="00D3298F"/>
    <w:rsid w:val="00D33146"/>
    <w:rsid w:val="00D36775"/>
    <w:rsid w:val="00D37922"/>
    <w:rsid w:val="00D37AF9"/>
    <w:rsid w:val="00D44839"/>
    <w:rsid w:val="00D44DE5"/>
    <w:rsid w:val="00D468B4"/>
    <w:rsid w:val="00D46C42"/>
    <w:rsid w:val="00D64672"/>
    <w:rsid w:val="00D70BF3"/>
    <w:rsid w:val="00D711F0"/>
    <w:rsid w:val="00D76CB8"/>
    <w:rsid w:val="00D77B03"/>
    <w:rsid w:val="00D93D70"/>
    <w:rsid w:val="00D95050"/>
    <w:rsid w:val="00D95B72"/>
    <w:rsid w:val="00DA0DF6"/>
    <w:rsid w:val="00DA1D97"/>
    <w:rsid w:val="00DA438F"/>
    <w:rsid w:val="00DA66BF"/>
    <w:rsid w:val="00DA7C02"/>
    <w:rsid w:val="00DB045E"/>
    <w:rsid w:val="00DB2AAB"/>
    <w:rsid w:val="00DB6407"/>
    <w:rsid w:val="00DC1475"/>
    <w:rsid w:val="00DC1A16"/>
    <w:rsid w:val="00DD591C"/>
    <w:rsid w:val="00DE49D4"/>
    <w:rsid w:val="00DE746B"/>
    <w:rsid w:val="00E00048"/>
    <w:rsid w:val="00E001E3"/>
    <w:rsid w:val="00E006BF"/>
    <w:rsid w:val="00E00764"/>
    <w:rsid w:val="00E06BE5"/>
    <w:rsid w:val="00E07FC5"/>
    <w:rsid w:val="00E1139C"/>
    <w:rsid w:val="00E1521D"/>
    <w:rsid w:val="00E16E36"/>
    <w:rsid w:val="00E20EC0"/>
    <w:rsid w:val="00E245A0"/>
    <w:rsid w:val="00E252B9"/>
    <w:rsid w:val="00E27C20"/>
    <w:rsid w:val="00E305B5"/>
    <w:rsid w:val="00E33277"/>
    <w:rsid w:val="00E367ED"/>
    <w:rsid w:val="00E37404"/>
    <w:rsid w:val="00E44E5D"/>
    <w:rsid w:val="00E45442"/>
    <w:rsid w:val="00E46939"/>
    <w:rsid w:val="00E46A92"/>
    <w:rsid w:val="00E470C6"/>
    <w:rsid w:val="00E47533"/>
    <w:rsid w:val="00E535BE"/>
    <w:rsid w:val="00E5585E"/>
    <w:rsid w:val="00E623FA"/>
    <w:rsid w:val="00E65E3E"/>
    <w:rsid w:val="00E70707"/>
    <w:rsid w:val="00E71D76"/>
    <w:rsid w:val="00E74111"/>
    <w:rsid w:val="00E76D6A"/>
    <w:rsid w:val="00E76FA5"/>
    <w:rsid w:val="00E773E7"/>
    <w:rsid w:val="00E808C3"/>
    <w:rsid w:val="00E86AF5"/>
    <w:rsid w:val="00E90D2C"/>
    <w:rsid w:val="00E93B9A"/>
    <w:rsid w:val="00E9441B"/>
    <w:rsid w:val="00E95B22"/>
    <w:rsid w:val="00E9698B"/>
    <w:rsid w:val="00EA1177"/>
    <w:rsid w:val="00EA150F"/>
    <w:rsid w:val="00EA2D32"/>
    <w:rsid w:val="00EA459E"/>
    <w:rsid w:val="00EA5DCD"/>
    <w:rsid w:val="00EB33D4"/>
    <w:rsid w:val="00EC0687"/>
    <w:rsid w:val="00EC1476"/>
    <w:rsid w:val="00EC15BE"/>
    <w:rsid w:val="00EC214C"/>
    <w:rsid w:val="00EC2590"/>
    <w:rsid w:val="00EC25CC"/>
    <w:rsid w:val="00EC26B4"/>
    <w:rsid w:val="00EC4AE0"/>
    <w:rsid w:val="00EC4BEF"/>
    <w:rsid w:val="00ED462F"/>
    <w:rsid w:val="00ED736C"/>
    <w:rsid w:val="00EE334A"/>
    <w:rsid w:val="00EE343C"/>
    <w:rsid w:val="00EE614C"/>
    <w:rsid w:val="00EE6C97"/>
    <w:rsid w:val="00EF5C1E"/>
    <w:rsid w:val="00EF5E0D"/>
    <w:rsid w:val="00EF78A4"/>
    <w:rsid w:val="00F00670"/>
    <w:rsid w:val="00F01FC1"/>
    <w:rsid w:val="00F04851"/>
    <w:rsid w:val="00F04B9E"/>
    <w:rsid w:val="00F055D6"/>
    <w:rsid w:val="00F1043F"/>
    <w:rsid w:val="00F1189D"/>
    <w:rsid w:val="00F20A17"/>
    <w:rsid w:val="00F25004"/>
    <w:rsid w:val="00F33056"/>
    <w:rsid w:val="00F363AC"/>
    <w:rsid w:val="00F41AF2"/>
    <w:rsid w:val="00F43CC9"/>
    <w:rsid w:val="00F474F3"/>
    <w:rsid w:val="00F525CB"/>
    <w:rsid w:val="00F52CDF"/>
    <w:rsid w:val="00F535C4"/>
    <w:rsid w:val="00F559B3"/>
    <w:rsid w:val="00F55C55"/>
    <w:rsid w:val="00F709CC"/>
    <w:rsid w:val="00F74F68"/>
    <w:rsid w:val="00F774A2"/>
    <w:rsid w:val="00F77E18"/>
    <w:rsid w:val="00F81715"/>
    <w:rsid w:val="00F82431"/>
    <w:rsid w:val="00F90532"/>
    <w:rsid w:val="00F96F21"/>
    <w:rsid w:val="00FA5E78"/>
    <w:rsid w:val="00FA6DE7"/>
    <w:rsid w:val="00FB18B0"/>
    <w:rsid w:val="00FB4AEA"/>
    <w:rsid w:val="00FB4EB3"/>
    <w:rsid w:val="00FB6D13"/>
    <w:rsid w:val="00FC3722"/>
    <w:rsid w:val="00FC3973"/>
    <w:rsid w:val="00FC4F25"/>
    <w:rsid w:val="00FD2BE0"/>
    <w:rsid w:val="00FD72B6"/>
    <w:rsid w:val="00FE3697"/>
    <w:rsid w:val="00FE5091"/>
    <w:rsid w:val="00FE66FF"/>
    <w:rsid w:val="00FF2DD7"/>
    <w:rsid w:val="00FF3B9D"/>
    <w:rsid w:val="00FF4809"/>
    <w:rsid w:val="00FF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C3"/>
    <w:pPr>
      <w:spacing w:after="200" w:line="276" w:lineRule="auto"/>
    </w:pPr>
    <w:rPr>
      <w:rFonts w:ascii="Calibri" w:hAnsi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C74C3"/>
    <w:pPr>
      <w:ind w:left="720"/>
      <w:contextualSpacing/>
    </w:pPr>
  </w:style>
  <w:style w:type="paragraph" w:styleId="NormalWeb">
    <w:name w:val="Normal (Web)"/>
    <w:basedOn w:val="Normal"/>
    <w:uiPriority w:val="99"/>
    <w:rsid w:val="001C74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1C74C3"/>
    <w:rPr>
      <w:rFonts w:cs="Times New Roman"/>
      <w:i/>
      <w:iCs/>
    </w:rPr>
  </w:style>
  <w:style w:type="paragraph" w:styleId="NoSpacing">
    <w:name w:val="No Spacing"/>
    <w:link w:val="NoSpacingChar"/>
    <w:uiPriority w:val="99"/>
    <w:qFormat/>
    <w:rsid w:val="00977731"/>
    <w:rPr>
      <w:rFonts w:ascii="Calibri" w:hAnsi="Calibri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977731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pple-converted-space">
    <w:name w:val="apple-converted-space"/>
    <w:basedOn w:val="DefaultParagraphFont"/>
    <w:uiPriority w:val="99"/>
    <w:rsid w:val="00A03FE2"/>
    <w:rPr>
      <w:rFonts w:cs="Times New Roman"/>
    </w:rPr>
  </w:style>
  <w:style w:type="paragraph" w:customStyle="1" w:styleId="NoSpacing1">
    <w:name w:val="No Spacing1"/>
    <w:uiPriority w:val="99"/>
    <w:rsid w:val="00A06DEC"/>
    <w:rPr>
      <w:rFonts w:ascii="Calibri" w:hAnsi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85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10</Pages>
  <Words>2280</Words>
  <Characters>12997</Characters>
  <Application>Microsoft Office Outlook</Application>
  <DocSecurity>0</DocSecurity>
  <Lines>0</Lines>
  <Paragraphs>0</Paragraphs>
  <ScaleCrop>false</ScaleCrop>
  <Company>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Предмет: Литературное чтение</dc:title>
  <dc:subject/>
  <dc:creator>pc-6</dc:creator>
  <cp:keywords/>
  <dc:description/>
  <cp:lastModifiedBy>pc-6</cp:lastModifiedBy>
  <cp:revision>11</cp:revision>
  <cp:lastPrinted>2018-01-26T13:26:00Z</cp:lastPrinted>
  <dcterms:created xsi:type="dcterms:W3CDTF">2018-01-26T19:33:00Z</dcterms:created>
  <dcterms:modified xsi:type="dcterms:W3CDTF">2018-03-29T18:27:00Z</dcterms:modified>
</cp:coreProperties>
</file>