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8C34F" w14:textId="77777777" w:rsidR="00691282" w:rsidRPr="00314347" w:rsidRDefault="00691282" w:rsidP="00691282">
      <w:pPr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Особенности организации проектной деятельности в начальной школе</w:t>
      </w:r>
      <w:bookmarkStart w:id="0" w:name="_GoBack"/>
      <w:bookmarkEnd w:id="0"/>
    </w:p>
    <w:p w14:paraId="5F795004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Проектно-исследовательская</w:t>
      </w:r>
      <w:r w:rsidRPr="00C66BA4">
        <w:rPr>
          <w:sz w:val="28"/>
          <w:szCs w:val="28"/>
        </w:rPr>
        <w:t xml:space="preserve"> деятельность относится к области детской самостоятельности, основывается на интересах школьников, приносит им удовлетворение, а значит, личностно-ориентирована на каждого ре</w:t>
      </w:r>
      <w:r>
        <w:rPr>
          <w:sz w:val="28"/>
          <w:szCs w:val="28"/>
        </w:rPr>
        <w:t>бенка. Особое значение проектно-исследовательской</w:t>
      </w:r>
      <w:r w:rsidRPr="00C66BA4">
        <w:rPr>
          <w:sz w:val="28"/>
          <w:szCs w:val="28"/>
        </w:rPr>
        <w:t xml:space="preserve"> деятельности в начальной школе заключается в том, что в её процессе они приобретают социальную практику за пределами школы, адаптируются к современным условиям жизни. </w:t>
      </w:r>
    </w:p>
    <w:p w14:paraId="4BFF8AA3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считаем, что в начальной школе могут быть организованы в рамках урочной и внеурочной деятельности следующие виды проектов:</w:t>
      </w:r>
    </w:p>
    <w:p w14:paraId="257664B6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доминирующей роли учащихся: </w:t>
      </w:r>
      <w:proofErr w:type="spellStart"/>
      <w:r>
        <w:rPr>
          <w:sz w:val="28"/>
          <w:szCs w:val="28"/>
        </w:rPr>
        <w:t>практикоориентированные</w:t>
      </w:r>
      <w:proofErr w:type="spellEnd"/>
      <w:r>
        <w:rPr>
          <w:sz w:val="28"/>
          <w:szCs w:val="28"/>
        </w:rPr>
        <w:t>, информационные, творческие, ролевые;</w:t>
      </w:r>
    </w:p>
    <w:p w14:paraId="4A025742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комплексности и характеру контактов: </w:t>
      </w:r>
      <w:proofErr w:type="spellStart"/>
      <w:r>
        <w:rPr>
          <w:sz w:val="28"/>
          <w:szCs w:val="28"/>
        </w:rPr>
        <w:t>монопроекты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внутриклассные</w:t>
      </w:r>
      <w:proofErr w:type="spellEnd"/>
      <w:r>
        <w:rPr>
          <w:sz w:val="28"/>
          <w:szCs w:val="28"/>
        </w:rPr>
        <w:t>, внутришкольные, городские;</w:t>
      </w:r>
    </w:p>
    <w:p w14:paraId="56DA6135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продолжительности: краткосрочные, долгосрочные.</w:t>
      </w:r>
    </w:p>
    <w:p w14:paraId="12D00D1E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метода проектов в начальной школе способствует:</w:t>
      </w:r>
    </w:p>
    <w:p w14:paraId="5293E9BA" w14:textId="77777777" w:rsidR="00691282" w:rsidRDefault="00691282" w:rsidP="0069128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формированию активной, самостоятельной и инициативной позиции учащихся в учении;</w:t>
      </w:r>
    </w:p>
    <w:p w14:paraId="0F7A5665" w14:textId="77777777" w:rsidR="00691282" w:rsidRDefault="00691282" w:rsidP="0069128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формированию и развитию УУД (личностных, регулятивных, познавательных, коммуникативных);</w:t>
      </w:r>
    </w:p>
    <w:p w14:paraId="635121A7" w14:textId="77777777" w:rsidR="00691282" w:rsidRDefault="00691282" w:rsidP="0069128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нацелено</w:t>
      </w:r>
      <w:r w:rsidRPr="00DB5D27">
        <w:rPr>
          <w:sz w:val="28"/>
          <w:szCs w:val="28"/>
        </w:rPr>
        <w:t xml:space="preserve"> на развитие познавательного интереса учащихся;</w:t>
      </w:r>
    </w:p>
    <w:p w14:paraId="3A84F004" w14:textId="77777777" w:rsidR="00691282" w:rsidRDefault="00691282" w:rsidP="00691282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реализуе</w:t>
      </w:r>
      <w:r w:rsidRPr="00DB5D27">
        <w:rPr>
          <w:sz w:val="28"/>
          <w:szCs w:val="28"/>
        </w:rPr>
        <w:t>т принцип связи обучения с жизнью.</w:t>
      </w:r>
    </w:p>
    <w:p w14:paraId="18F895F5" w14:textId="77777777" w:rsidR="00691282" w:rsidRDefault="00691282" w:rsidP="00691282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2654DC">
        <w:rPr>
          <w:bCs/>
          <w:sz w:val="28"/>
          <w:szCs w:val="28"/>
        </w:rPr>
        <w:t xml:space="preserve">         </w:t>
      </w:r>
      <w:r w:rsidRPr="00DB5D27">
        <w:rPr>
          <w:i/>
          <w:iCs/>
          <w:sz w:val="28"/>
          <w:szCs w:val="28"/>
        </w:rPr>
        <w:t>Проектная деятельность учащихся</w:t>
      </w:r>
      <w:r w:rsidRPr="00DB5D27">
        <w:rPr>
          <w:b/>
          <w:bCs/>
          <w:sz w:val="28"/>
          <w:szCs w:val="28"/>
        </w:rPr>
        <w:t xml:space="preserve"> </w:t>
      </w:r>
      <w:r w:rsidRPr="00DB5D27">
        <w:rPr>
          <w:sz w:val="28"/>
          <w:szCs w:val="28"/>
        </w:rPr>
        <w:t>– это совместная учебно-познавательная, творческая или игровая деятельность, имеющая общую цель, согласованные методы, способы деятельности, направленные н</w:t>
      </w:r>
      <w:r>
        <w:rPr>
          <w:sz w:val="28"/>
          <w:szCs w:val="28"/>
        </w:rPr>
        <w:t xml:space="preserve">а достижение общего результата. </w:t>
      </w:r>
      <w:r w:rsidRPr="00DB5D27">
        <w:rPr>
          <w:sz w:val="28"/>
          <w:szCs w:val="28"/>
        </w:rPr>
        <w:t xml:space="preserve">На долю учителя выпадает трудная задача поиска и выбора проблем для проектов, которые можно брать только из окружающей действительности. «Решить проблему» </w:t>
      </w:r>
      <w:proofErr w:type="gramStart"/>
      <w:r w:rsidRPr="00DB5D27">
        <w:rPr>
          <w:sz w:val="28"/>
          <w:szCs w:val="28"/>
        </w:rPr>
        <w:t>- значит</w:t>
      </w:r>
      <w:proofErr w:type="gramEnd"/>
      <w:r w:rsidRPr="00DB5D27">
        <w:rPr>
          <w:sz w:val="28"/>
          <w:szCs w:val="28"/>
        </w:rPr>
        <w:t xml:space="preserve"> применить в данном случае необходимые знания и умения из различных областей жизни, получив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реальный и ощутимый результат. </w:t>
      </w:r>
      <w:r w:rsidRPr="00DB5D27">
        <w:rPr>
          <w:sz w:val="28"/>
          <w:szCs w:val="28"/>
        </w:rPr>
        <w:t>Непременным условием проектной деятельности является наличие заранее выработанных представлений о ее конечном продукте и, как следствие этого, этапах проектирования и реализации проекта, включая его осмысление и рефлексию результатов деятельности.</w:t>
      </w:r>
    </w:p>
    <w:p w14:paraId="139D9CF1" w14:textId="77777777" w:rsidR="00691282" w:rsidRDefault="00691282" w:rsidP="00691282">
      <w:pPr>
        <w:spacing w:before="100" w:beforeAutospacing="1" w:after="100" w:afterAutospacing="1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Процесс работы над проектом включает в себя несколько последовательных этапов:</w:t>
      </w:r>
    </w:p>
    <w:p w14:paraId="209A813A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Установка: цели, задачи, основной замысел, примерная тематика и фо</w:t>
      </w:r>
      <w:r>
        <w:rPr>
          <w:sz w:val="28"/>
          <w:szCs w:val="28"/>
        </w:rPr>
        <w:t>рмы продуктов будущего проекта.</w:t>
      </w:r>
    </w:p>
    <w:p w14:paraId="625C3FF9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Стендовая информация о проекте.</w:t>
      </w:r>
    </w:p>
    <w:p w14:paraId="080F0C40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Выдача рекомендаций будущим авторам (т</w:t>
      </w:r>
      <w:r>
        <w:rPr>
          <w:sz w:val="28"/>
          <w:szCs w:val="28"/>
        </w:rPr>
        <w:t>емы, требования, сроки и т.д.).</w:t>
      </w:r>
    </w:p>
    <w:p w14:paraId="4455B018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Консультации по выбору тематики учебных проектов, формулирование</w:t>
      </w:r>
      <w:r>
        <w:rPr>
          <w:sz w:val="28"/>
          <w:szCs w:val="28"/>
        </w:rPr>
        <w:t xml:space="preserve"> идей и замыслов.</w:t>
      </w:r>
    </w:p>
    <w:p w14:paraId="26514F14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групп.</w:t>
      </w:r>
    </w:p>
    <w:p w14:paraId="18537B40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Утверждение тематики про</w:t>
      </w:r>
      <w:r>
        <w:rPr>
          <w:sz w:val="28"/>
          <w:szCs w:val="28"/>
        </w:rPr>
        <w:t>ектов и сроков работы над ними.</w:t>
      </w:r>
    </w:p>
    <w:p w14:paraId="55ABF694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Поисковый этап.</w:t>
      </w:r>
    </w:p>
    <w:p w14:paraId="411F6BAD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Промежуточные отчеты учащихся.</w:t>
      </w:r>
    </w:p>
    <w:p w14:paraId="6D729281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Консультации по со</w:t>
      </w:r>
      <w:r>
        <w:rPr>
          <w:sz w:val="28"/>
          <w:szCs w:val="28"/>
        </w:rPr>
        <w:t>держанию и оформлению проектов.</w:t>
      </w:r>
    </w:p>
    <w:p w14:paraId="5F6B43B7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Обобщающи</w:t>
      </w:r>
      <w:r>
        <w:rPr>
          <w:sz w:val="28"/>
          <w:szCs w:val="28"/>
        </w:rPr>
        <w:t>й этап: оформление результатов.</w:t>
      </w:r>
    </w:p>
    <w:p w14:paraId="3111B034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 xml:space="preserve">Доработка проектов с </w:t>
      </w:r>
      <w:r>
        <w:rPr>
          <w:sz w:val="28"/>
          <w:szCs w:val="28"/>
        </w:rPr>
        <w:t>учетом замечаний и предложений.</w:t>
      </w:r>
    </w:p>
    <w:p w14:paraId="0EA183E0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Подгото</w:t>
      </w:r>
      <w:r>
        <w:rPr>
          <w:sz w:val="28"/>
          <w:szCs w:val="28"/>
        </w:rPr>
        <w:t>вка к публичной защите проекта.</w:t>
      </w:r>
    </w:p>
    <w:p w14:paraId="654CD8B4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 xml:space="preserve">Заключительный </w:t>
      </w:r>
      <w:r>
        <w:rPr>
          <w:sz w:val="28"/>
          <w:szCs w:val="28"/>
        </w:rPr>
        <w:t>этап: публичная защита проекта.</w:t>
      </w:r>
    </w:p>
    <w:p w14:paraId="5022514C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Подведение ито</w:t>
      </w:r>
      <w:r>
        <w:rPr>
          <w:sz w:val="28"/>
          <w:szCs w:val="28"/>
        </w:rPr>
        <w:t>гов, анализ выполненной работы.</w:t>
      </w:r>
    </w:p>
    <w:p w14:paraId="4F95BDA1" w14:textId="77777777" w:rsidR="00691282" w:rsidRDefault="00691282" w:rsidP="00691282">
      <w:pPr>
        <w:numPr>
          <w:ilvl w:val="0"/>
          <w:numId w:val="3"/>
        </w:numPr>
        <w:spacing w:before="100" w:beforeAutospacing="1" w:after="100" w:afterAutospacing="1" w:line="360" w:lineRule="auto"/>
        <w:ind w:left="0" w:firstLine="357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Итоговый этап. Обобщение материалов. Благодарности участникам.</w:t>
      </w:r>
      <w:r w:rsidRPr="00DB5D27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370E7B">
        <w:rPr>
          <w:bCs/>
          <w:sz w:val="28"/>
          <w:szCs w:val="28"/>
        </w:rPr>
        <w:t>Работа по методу проектов</w:t>
      </w:r>
      <w:r w:rsidRPr="00DB5D27">
        <w:rPr>
          <w:b/>
          <w:bCs/>
          <w:sz w:val="28"/>
          <w:szCs w:val="28"/>
        </w:rPr>
        <w:t xml:space="preserve"> </w:t>
      </w:r>
      <w:r w:rsidRPr="00DB5D27">
        <w:rPr>
          <w:sz w:val="28"/>
          <w:szCs w:val="28"/>
        </w:rPr>
        <w:t xml:space="preserve">– это относительно высокий уровень сложности педагогической деятельности, предполагающий высокую квалификацию учителя. </w:t>
      </w:r>
    </w:p>
    <w:p w14:paraId="3E98AE58" w14:textId="77777777" w:rsidR="00691282" w:rsidRDefault="00691282" w:rsidP="00691282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proofErr w:type="spellStart"/>
      <w:r w:rsidRPr="00DB5D27">
        <w:rPr>
          <w:sz w:val="28"/>
          <w:szCs w:val="28"/>
        </w:rPr>
        <w:t>Tребования</w:t>
      </w:r>
      <w:proofErr w:type="spellEnd"/>
      <w:r w:rsidRPr="00DB5D27">
        <w:rPr>
          <w:sz w:val="28"/>
          <w:szCs w:val="28"/>
        </w:rPr>
        <w:t xml:space="preserve"> к учебному проекту – совершенно особые:</w:t>
      </w:r>
      <w:r w:rsidRPr="00DB5D27">
        <w:rPr>
          <w:sz w:val="28"/>
          <w:szCs w:val="28"/>
        </w:rPr>
        <w:br/>
        <w:t>- наличие социально значимой проблемы – исследовательской</w:t>
      </w:r>
      <w:r>
        <w:rPr>
          <w:sz w:val="28"/>
          <w:szCs w:val="28"/>
        </w:rPr>
        <w:t>, информационной, практической;</w:t>
      </w:r>
    </w:p>
    <w:p w14:paraId="02652C2E" w14:textId="77777777" w:rsidR="00691282" w:rsidRPr="00DB5D27" w:rsidRDefault="00691282" w:rsidP="00691282">
      <w:pPr>
        <w:spacing w:before="100" w:beforeAutospacing="1" w:after="100" w:afterAutospacing="1" w:line="360" w:lineRule="auto"/>
        <w:jc w:val="both"/>
        <w:rPr>
          <w:sz w:val="28"/>
          <w:szCs w:val="28"/>
        </w:rPr>
      </w:pPr>
      <w:r w:rsidRPr="00DB5D27">
        <w:rPr>
          <w:sz w:val="28"/>
          <w:szCs w:val="28"/>
        </w:rPr>
        <w:t>- выполнение проекта начинается с планирования действий по разрешению проблемы;</w:t>
      </w:r>
      <w:r w:rsidRPr="00DB5D27">
        <w:rPr>
          <w:sz w:val="28"/>
          <w:szCs w:val="28"/>
        </w:rPr>
        <w:br/>
        <w:t>- каждый проект обязательно требует исследовательской работы учащихся.</w:t>
      </w:r>
      <w:r w:rsidRPr="00DB5D27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DB5D27">
        <w:rPr>
          <w:sz w:val="28"/>
          <w:szCs w:val="28"/>
        </w:rPr>
        <w:t>Возможности метода проектов для развития личности и социализации школьников выявляются через анализ структуры деятельности учителя и ученика, которая существенно отличается от структуры их деятельности при традиционной организации обучения.</w:t>
      </w:r>
    </w:p>
    <w:p w14:paraId="7E5C9BC0" w14:textId="77777777" w:rsidR="00691282" w:rsidRDefault="00691282" w:rsidP="00691282">
      <w:pPr>
        <w:spacing w:before="100" w:beforeAutospacing="1" w:after="100" w:afterAutospacing="1" w:line="360" w:lineRule="auto"/>
        <w:jc w:val="both"/>
        <w:rPr>
          <w:bCs/>
          <w:sz w:val="28"/>
          <w:szCs w:val="28"/>
          <w:u w:val="single"/>
        </w:rPr>
      </w:pPr>
      <w:r w:rsidRPr="00DB5D27">
        <w:rPr>
          <w:sz w:val="28"/>
          <w:szCs w:val="28"/>
        </w:rPr>
        <w:br/>
      </w:r>
      <w:r w:rsidRPr="005A3B4E">
        <w:rPr>
          <w:bCs/>
          <w:sz w:val="28"/>
          <w:szCs w:val="28"/>
          <w:u w:val="single"/>
        </w:rPr>
        <w:t>Структура деятельности учителя и ученика при использовании метода проектов.</w:t>
      </w:r>
    </w:p>
    <w:p w14:paraId="41D01A0D" w14:textId="77777777" w:rsidR="00691282" w:rsidRPr="005A3B4E" w:rsidRDefault="00691282" w:rsidP="00691282">
      <w:pPr>
        <w:spacing w:before="100" w:beforeAutospacing="1" w:after="100" w:afterAutospacing="1" w:line="360" w:lineRule="auto"/>
        <w:jc w:val="both"/>
        <w:rPr>
          <w:sz w:val="28"/>
          <w:szCs w:val="28"/>
          <w:u w:val="single"/>
        </w:rPr>
      </w:pPr>
    </w:p>
    <w:tbl>
      <w:tblPr>
        <w:tblW w:w="6000" w:type="dxa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69"/>
        <w:gridCol w:w="3131"/>
      </w:tblGrid>
      <w:tr w:rsidR="00691282" w:rsidRPr="00DB5D27" w14:paraId="036E8E97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843485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Ученик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FBD50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Учитель</w:t>
            </w:r>
          </w:p>
        </w:tc>
      </w:tr>
      <w:tr w:rsidR="00691282" w:rsidRPr="00DB5D27" w14:paraId="01149ADC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0F93E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Определяет цель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696D0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Помогает определить цель деятельности</w:t>
            </w:r>
          </w:p>
        </w:tc>
      </w:tr>
      <w:tr w:rsidR="00691282" w:rsidRPr="00DB5D27" w14:paraId="0C6F5F95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858F9D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Открывает новые знания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E33B86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Рекомендует источники получения информации</w:t>
            </w:r>
          </w:p>
        </w:tc>
      </w:tr>
      <w:tr w:rsidR="00691282" w:rsidRPr="00DB5D27" w14:paraId="00BB94C7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B2956F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Экспериментирует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1B8B4C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Раскрывает возможные формы работы</w:t>
            </w:r>
          </w:p>
        </w:tc>
      </w:tr>
      <w:tr w:rsidR="00691282" w:rsidRPr="00DB5D27" w14:paraId="2982E9FC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474DEE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Выбирает пути решения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856510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Содействует прогнозированию результатов</w:t>
            </w:r>
          </w:p>
        </w:tc>
      </w:tr>
      <w:tr w:rsidR="00691282" w:rsidRPr="00DB5D27" w14:paraId="79DB84D0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5733DA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Активен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6CFABB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Создает условия для активности школьника</w:t>
            </w:r>
          </w:p>
        </w:tc>
      </w:tr>
      <w:tr w:rsidR="00691282" w:rsidRPr="00DB5D27" w14:paraId="6DB62A9F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831832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lastRenderedPageBreak/>
              <w:br/>
              <w:t>Несет ответственность за свою 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442116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Партнер ученика</w:t>
            </w:r>
          </w:p>
        </w:tc>
      </w:tr>
      <w:tr w:rsidR="00691282" w:rsidRPr="00DB5D27" w14:paraId="4E87A697" w14:textId="77777777" w:rsidTr="00A65316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8E099B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Субъект обучения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132BE4" w14:textId="77777777" w:rsidR="00691282" w:rsidRPr="00DB5D27" w:rsidRDefault="00691282" w:rsidP="00A65316">
            <w:pPr>
              <w:spacing w:before="100" w:beforeAutospacing="1" w:after="100" w:afterAutospacing="1" w:line="360" w:lineRule="auto"/>
              <w:rPr>
                <w:sz w:val="28"/>
                <w:szCs w:val="28"/>
              </w:rPr>
            </w:pPr>
            <w:r w:rsidRPr="00DB5D27">
              <w:rPr>
                <w:sz w:val="28"/>
                <w:szCs w:val="28"/>
              </w:rPr>
              <w:t>Помогает оценить полученный результат, выявить недостатки</w:t>
            </w:r>
          </w:p>
        </w:tc>
      </w:tr>
    </w:tbl>
    <w:p w14:paraId="450ECF37" w14:textId="77777777" w:rsidR="00691282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</w:p>
    <w:p w14:paraId="64303B15" w14:textId="77777777" w:rsidR="00691282" w:rsidRPr="00C66BA4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Проектно-исследовательская</w:t>
      </w:r>
      <w:r w:rsidRPr="00C66BA4">
        <w:rPr>
          <w:sz w:val="28"/>
          <w:szCs w:val="28"/>
        </w:rPr>
        <w:t xml:space="preserve"> деятельность способствует развитию таких качеств личности, как самостоятельность, способность к целеполаганию, креативность, ответственность, инициативность, настойчивость, толерантность. Включение учащихся в процесс работы над проектом подразумевает овладение ими следующими проектными умениями и компетенциями:</w:t>
      </w:r>
    </w:p>
    <w:p w14:paraId="2957871F" w14:textId="77777777" w:rsidR="00691282" w:rsidRPr="00C66BA4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>Исследовательскими: генерировать идеи, выбирать лучшее решение;</w:t>
      </w:r>
    </w:p>
    <w:p w14:paraId="1DE778B8" w14:textId="77777777" w:rsidR="00691282" w:rsidRPr="00C66BA4" w:rsidRDefault="00691282" w:rsidP="00691282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 xml:space="preserve">Социального взаимодействия: сотрудничать в процессе учебной деятельности, оказывать помощь товарищам и </w:t>
      </w:r>
      <w:proofErr w:type="gramStart"/>
      <w:r w:rsidRPr="00C66BA4">
        <w:rPr>
          <w:sz w:val="28"/>
          <w:szCs w:val="28"/>
        </w:rPr>
        <w:t>принимать  их</w:t>
      </w:r>
      <w:proofErr w:type="gramEnd"/>
      <w:r w:rsidRPr="00C66BA4">
        <w:rPr>
          <w:sz w:val="28"/>
          <w:szCs w:val="28"/>
        </w:rPr>
        <w:t xml:space="preserve"> помощь, следить за ходом совместной работы и направлять её в нужное русло;</w:t>
      </w:r>
    </w:p>
    <w:p w14:paraId="540EF71F" w14:textId="77777777" w:rsidR="00691282" w:rsidRPr="00C66BA4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>Оценочными; оценивать ход, результат своей деятельности и деятельности других;</w:t>
      </w:r>
    </w:p>
    <w:p w14:paraId="5D2B36A7" w14:textId="77777777" w:rsidR="00691282" w:rsidRPr="00C66BA4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>Информационными: самостоятельно осуществлять поиск нужной информации, выявлять, какой информации или каких умений недостаёт;</w:t>
      </w:r>
    </w:p>
    <w:p w14:paraId="5DDC8F11" w14:textId="77777777" w:rsidR="00691282" w:rsidRPr="00C66BA4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>Презентационными: выступать перед аудиторией, отвечать на незапланированные вопросы, использовать различные средства наглядности, демонстрировать артистические возможности;</w:t>
      </w:r>
    </w:p>
    <w:p w14:paraId="71695651" w14:textId="77777777" w:rsidR="00691282" w:rsidRPr="00C66BA4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t>Рефлексивными: отвечать на вопросы: «Чему я научился?», «Чему мне необходимо научиться?»; адекватно выбирать свою роль в коллективном деле;</w:t>
      </w:r>
    </w:p>
    <w:p w14:paraId="712144C7" w14:textId="77777777" w:rsidR="00691282" w:rsidRDefault="00691282" w:rsidP="00691282">
      <w:pPr>
        <w:numPr>
          <w:ilvl w:val="0"/>
          <w:numId w:val="1"/>
        </w:num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C66BA4">
        <w:rPr>
          <w:sz w:val="28"/>
          <w:szCs w:val="28"/>
        </w:rPr>
        <w:lastRenderedPageBreak/>
        <w:t>Менеджерскими: проектировать процесс, планировать деятельность – время, ресурсы; принимать решения, распределять обязанности при выполнении коллективного проекта.</w:t>
      </w:r>
    </w:p>
    <w:p w14:paraId="2458811A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DB5D2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    </w:t>
      </w:r>
      <w:r w:rsidRPr="00DB5D27">
        <w:rPr>
          <w:sz w:val="28"/>
          <w:szCs w:val="28"/>
        </w:rPr>
        <w:t>Конечно, возраст накладывает естественные ограничения на организацию проектной деятельности, однако начинать вовлекать младших школьн</w:t>
      </w:r>
      <w:r>
        <w:rPr>
          <w:sz w:val="28"/>
          <w:szCs w:val="28"/>
        </w:rPr>
        <w:t>иков в проектную деятельность, мы считаем</w:t>
      </w:r>
      <w:r w:rsidRPr="00DB5D27">
        <w:rPr>
          <w:sz w:val="28"/>
          <w:szCs w:val="28"/>
        </w:rPr>
        <w:t>, нужно обязательно, т.к. именно в младшем школьном возрасте закладывается ряд ценностных установок, личностных кач</w:t>
      </w:r>
      <w:r>
        <w:rPr>
          <w:sz w:val="28"/>
          <w:szCs w:val="28"/>
        </w:rPr>
        <w:t xml:space="preserve">еств и отношений. </w:t>
      </w:r>
    </w:p>
    <w:p w14:paraId="725D9131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DB5D27">
        <w:rPr>
          <w:sz w:val="28"/>
          <w:szCs w:val="28"/>
        </w:rPr>
        <w:t>При организации проектной деятельности в начальной школе необходимо учитывать возрастные и психолого-физиологические особенности младших школьников. Проблема проекта или исследования, обеспечивающая мотивацию включения школьников в самостоятельную работу должна быть в области познавательных интересов учащихся и находиться в зоне их ближайшего развития.</w:t>
      </w:r>
      <w:r w:rsidRPr="00DB5D27">
        <w:rPr>
          <w:sz w:val="28"/>
          <w:szCs w:val="28"/>
        </w:rPr>
        <w:br/>
      </w:r>
      <w:r>
        <w:rPr>
          <w:sz w:val="28"/>
          <w:szCs w:val="28"/>
        </w:rPr>
        <w:t xml:space="preserve">           </w:t>
      </w:r>
      <w:r w:rsidRPr="00DB5D27">
        <w:rPr>
          <w:sz w:val="28"/>
          <w:szCs w:val="28"/>
        </w:rPr>
        <w:t xml:space="preserve">Длительность выполнения проекта целесообразно ограничить 1-2 уроками или 1-2 неделями в режиме </w:t>
      </w:r>
      <w:proofErr w:type="spellStart"/>
      <w:r w:rsidRPr="00DB5D27">
        <w:rPr>
          <w:sz w:val="28"/>
          <w:szCs w:val="28"/>
        </w:rPr>
        <w:t>урочно</w:t>
      </w:r>
      <w:proofErr w:type="spellEnd"/>
      <w:r w:rsidRPr="00DB5D27">
        <w:rPr>
          <w:sz w:val="28"/>
          <w:szCs w:val="28"/>
        </w:rPr>
        <w:t xml:space="preserve">-внеурочных занятий. Кроме того, важно ставить вместе с младшими школьниками и учебные цели по овладению приемами проектирования как </w:t>
      </w:r>
      <w:proofErr w:type="spellStart"/>
      <w:r w:rsidRPr="00DB5D27">
        <w:rPr>
          <w:sz w:val="28"/>
          <w:szCs w:val="28"/>
        </w:rPr>
        <w:t>общеучебными</w:t>
      </w:r>
      <w:proofErr w:type="spellEnd"/>
      <w:r w:rsidRPr="00DB5D27">
        <w:rPr>
          <w:sz w:val="28"/>
          <w:szCs w:val="28"/>
        </w:rPr>
        <w:t xml:space="preserve"> умениями. Например, можно задать ученикам такие вопросы:</w:t>
      </w:r>
    </w:p>
    <w:p w14:paraId="0A980156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Какие умения понадобятся для выполнения этого проекта?</w:t>
      </w:r>
      <w:r w:rsidRPr="00DB5D27">
        <w:rPr>
          <w:b/>
          <w:bCs/>
          <w:sz w:val="28"/>
          <w:szCs w:val="28"/>
        </w:rPr>
        <w:br/>
        <w:t xml:space="preserve">• </w:t>
      </w:r>
      <w:r w:rsidRPr="00DB5D27">
        <w:rPr>
          <w:sz w:val="28"/>
          <w:szCs w:val="28"/>
        </w:rPr>
        <w:t>Каким образом вы сможете приобрести данные умения?</w:t>
      </w:r>
      <w:r w:rsidRPr="00DB5D27">
        <w:rPr>
          <w:b/>
          <w:bCs/>
          <w:sz w:val="28"/>
          <w:szCs w:val="28"/>
        </w:rPr>
        <w:br/>
        <w:t xml:space="preserve">• </w:t>
      </w:r>
      <w:r w:rsidRPr="00DB5D27">
        <w:rPr>
          <w:sz w:val="28"/>
          <w:szCs w:val="28"/>
        </w:rPr>
        <w:t>Где впоследствии вы можете применять такие умения?</w:t>
      </w:r>
      <w:r w:rsidRPr="00DB5D2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        </w:t>
      </w:r>
      <w:r w:rsidRPr="00DB5D27">
        <w:rPr>
          <w:sz w:val="28"/>
          <w:szCs w:val="28"/>
        </w:rPr>
        <w:t>Целесообразно в процессе работы над проектом проводить с учениками экскурсии, прогулки-наблюдения, социальные акции (опросы, интервью и т.п.).</w:t>
      </w:r>
      <w:r w:rsidRPr="00DB5D27">
        <w:rPr>
          <w:sz w:val="28"/>
          <w:szCs w:val="28"/>
        </w:rPr>
        <w:br/>
        <w:t>Если выполнение проекта проходит в режиме внеклассных занятий, то можно привлечь родителей. При этом важно, чтобы родители не брали на себя выполнение части работы детей над проектами, а помогали советом.</w:t>
      </w:r>
      <w:r w:rsidRPr="00DB5D27">
        <w:rPr>
          <w:sz w:val="28"/>
          <w:szCs w:val="28"/>
        </w:rPr>
        <w:br/>
      </w:r>
      <w:r>
        <w:rPr>
          <w:sz w:val="28"/>
          <w:szCs w:val="28"/>
        </w:rPr>
        <w:t xml:space="preserve">        </w:t>
      </w:r>
      <w:r w:rsidRPr="00DB5D27">
        <w:rPr>
          <w:sz w:val="28"/>
          <w:szCs w:val="28"/>
        </w:rPr>
        <w:t xml:space="preserve">Особого выполнения в начальной школе требует завершающий этап </w:t>
      </w:r>
      <w:r w:rsidRPr="00DB5D27">
        <w:rPr>
          <w:sz w:val="28"/>
          <w:szCs w:val="28"/>
        </w:rPr>
        <w:lastRenderedPageBreak/>
        <w:t>проектной деятельности – презентация проекта и его самооценка. Оценить процесс проектирования учащимся помогут следующие вопросы:</w:t>
      </w:r>
    </w:p>
    <w:p w14:paraId="0477EF87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>•</w:t>
      </w:r>
      <w:r w:rsidRPr="00DB5D27">
        <w:rPr>
          <w:sz w:val="28"/>
          <w:szCs w:val="28"/>
        </w:rPr>
        <w:t xml:space="preserve"> Правильно ли сформулировали задачу?</w:t>
      </w:r>
    </w:p>
    <w:p w14:paraId="082CB2C3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Соответствовало ваше исследование поставленным целям?</w:t>
      </w:r>
    </w:p>
    <w:p w14:paraId="35D29677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>•</w:t>
      </w:r>
      <w:r w:rsidRPr="00DB5D27">
        <w:rPr>
          <w:sz w:val="28"/>
          <w:szCs w:val="28"/>
        </w:rPr>
        <w:t>Насколько хорошо вы использовали время?</w:t>
      </w:r>
    </w:p>
    <w:p w14:paraId="6AE332D6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Что могло быть сделано по-другому, если бы вы снова начали разрабатывать этот проект?</w:t>
      </w:r>
    </w:p>
    <w:p w14:paraId="29223341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DB5D27">
        <w:rPr>
          <w:sz w:val="28"/>
          <w:szCs w:val="28"/>
        </w:rPr>
        <w:t>Защита проекта, как правило, осуществляется в форме выставки тех изделий, которые ученики создали. Кроме того, иногда целесообразно попросить детей подготовить небольшое выступление с рассказом о проекте.</w:t>
      </w:r>
      <w:r w:rsidRPr="00DB5D27">
        <w:rPr>
          <w:sz w:val="28"/>
          <w:szCs w:val="28"/>
        </w:rPr>
        <w:br/>
        <w:t>План выступления школьника может быть таким:</w:t>
      </w:r>
    </w:p>
    <w:p w14:paraId="201513AA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Почему мы начали разрабатывать именно этот проект?</w:t>
      </w:r>
    </w:p>
    <w:p w14:paraId="63A02C6F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Какие были предварительные исследования? Что они выявили?</w:t>
      </w:r>
    </w:p>
    <w:p w14:paraId="12D589B3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Какая основная идея проекта?</w:t>
      </w:r>
    </w:p>
    <w:p w14:paraId="251056AB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Кто тебе помогал?</w:t>
      </w:r>
    </w:p>
    <w:p w14:paraId="7ED9B243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Как оценили твой проект твои товарищи, родители?</w:t>
      </w:r>
    </w:p>
    <w:p w14:paraId="0098B3DF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По каким этапам выполнялся проект?</w:t>
      </w:r>
    </w:p>
    <w:p w14:paraId="7D392B7A" w14:textId="77777777" w:rsidR="00691282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 w:rsidRPr="00DB5D27">
        <w:rPr>
          <w:b/>
          <w:bCs/>
          <w:sz w:val="28"/>
          <w:szCs w:val="28"/>
        </w:rPr>
        <w:t xml:space="preserve">• </w:t>
      </w:r>
      <w:r w:rsidRPr="00DB5D27">
        <w:rPr>
          <w:sz w:val="28"/>
          <w:szCs w:val="28"/>
        </w:rPr>
        <w:t>Как улучшить проект?</w:t>
      </w:r>
    </w:p>
    <w:p w14:paraId="1545F3BD" w14:textId="77777777" w:rsidR="00691282" w:rsidRPr="00AE70CC" w:rsidRDefault="00691282" w:rsidP="00691282">
      <w:pPr>
        <w:tabs>
          <w:tab w:val="left" w:pos="1260"/>
        </w:tabs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Pr="00DB5D27">
        <w:rPr>
          <w:sz w:val="28"/>
          <w:szCs w:val="28"/>
        </w:rPr>
        <w:t>Оценка выполненных проектов должна носить стимулирующий характер. Школьников, добившихся особых результатов, можно отметить дипломами, при этом в начальной школе должен быть поощрен каждый ученик, участвовавший в выполнении проектов. Помимо личных призов можно приготовить общий приз всему классу за успешное завершение проектов. Это может быть чаепитие, пикник, поход в театр, музей и т.д.</w:t>
      </w:r>
      <w:r w:rsidRPr="00DB5D27">
        <w:rPr>
          <w:sz w:val="28"/>
          <w:szCs w:val="28"/>
        </w:rPr>
        <w:br/>
        <w:t>Наиболее эффективно проектная деятельность младших школьников реализуется во внеклассной и во внеурочной деятельности.</w:t>
      </w:r>
    </w:p>
    <w:p w14:paraId="37A467D0" w14:textId="77777777" w:rsidR="00691282" w:rsidRPr="00C66BA4" w:rsidRDefault="00691282" w:rsidP="0069128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форм, продуктов проектной деятельности, имеющих место в практике, для начальной школы могут быть приемлемы газета, альбом, журнал, спектакль, коллекция, различного рода творческие письменные </w:t>
      </w:r>
      <w:r>
        <w:rPr>
          <w:sz w:val="28"/>
          <w:szCs w:val="28"/>
        </w:rPr>
        <w:lastRenderedPageBreak/>
        <w:t>работы и доклады, утренник, выставка, компьютерная презентация, продукты творческой деятельности (поделки, рисунки и т.п.).</w:t>
      </w:r>
    </w:p>
    <w:p w14:paraId="392F5B59" w14:textId="77777777" w:rsidR="00691282" w:rsidRPr="00BF6604" w:rsidRDefault="00691282" w:rsidP="00691282">
      <w:pPr>
        <w:spacing w:line="360" w:lineRule="auto"/>
        <w:ind w:firstLine="708"/>
        <w:jc w:val="both"/>
        <w:rPr>
          <w:sz w:val="28"/>
          <w:szCs w:val="28"/>
        </w:rPr>
      </w:pPr>
      <w:r>
        <w:t>П</w:t>
      </w:r>
      <w:r w:rsidRPr="00BF6604">
        <w:rPr>
          <w:sz w:val="28"/>
          <w:szCs w:val="28"/>
        </w:rPr>
        <w:t xml:space="preserve">роектные работы детей представляют собой один из способов контроля учащихся, которому придаётся огромное значение в рамках учебного процесса, поскольку: </w:t>
      </w:r>
    </w:p>
    <w:p w14:paraId="68D0356E" w14:textId="77777777" w:rsidR="00691282" w:rsidRPr="00BF6604" w:rsidRDefault="00691282" w:rsidP="0069128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F6604">
        <w:rPr>
          <w:sz w:val="28"/>
          <w:szCs w:val="28"/>
        </w:rPr>
        <w:t xml:space="preserve">успешный самостоятельный творческий поиск является показателем глубокого усвоения знаний и творческого развития личности; </w:t>
      </w:r>
    </w:p>
    <w:p w14:paraId="169E9D79" w14:textId="77777777" w:rsidR="00691282" w:rsidRPr="00BF6604" w:rsidRDefault="00691282" w:rsidP="0069128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F6604">
        <w:rPr>
          <w:sz w:val="28"/>
          <w:szCs w:val="28"/>
        </w:rPr>
        <w:t xml:space="preserve">знания проявляются в нестандартной, новой ситуации с использованием умений детей из разных образовательных областей; </w:t>
      </w:r>
    </w:p>
    <w:p w14:paraId="5E0BDCA2" w14:textId="77777777" w:rsidR="00691282" w:rsidRPr="00BF6604" w:rsidRDefault="00691282" w:rsidP="0069128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F6604">
        <w:rPr>
          <w:sz w:val="28"/>
          <w:szCs w:val="28"/>
        </w:rPr>
        <w:t xml:space="preserve">выявляется уровень личностного отношения учащихся к учебному труду; </w:t>
      </w:r>
    </w:p>
    <w:p w14:paraId="081C1D1B" w14:textId="77777777" w:rsidR="00691282" w:rsidRPr="00BF6604" w:rsidRDefault="00691282" w:rsidP="0069128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F6604">
        <w:rPr>
          <w:sz w:val="28"/>
          <w:szCs w:val="28"/>
        </w:rPr>
        <w:t xml:space="preserve">проявляется умение работать в коллективе и способность брать на себя ответственность за качество выполненной работы; </w:t>
      </w:r>
    </w:p>
    <w:p w14:paraId="399537A7" w14:textId="77777777" w:rsidR="00691282" w:rsidRDefault="00691282" w:rsidP="00691282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BF6604">
        <w:rPr>
          <w:sz w:val="28"/>
          <w:szCs w:val="28"/>
        </w:rPr>
        <w:t xml:space="preserve">детьми проявляется учебная инициатива и самостоятельность, происходит их становление как личностей, способных активно действовать в современной жизни. </w:t>
      </w:r>
    </w:p>
    <w:p w14:paraId="2C84C6E7" w14:textId="77777777" w:rsidR="00691282" w:rsidRDefault="00691282" w:rsidP="0069128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B5D27">
        <w:rPr>
          <w:sz w:val="28"/>
          <w:szCs w:val="28"/>
        </w:rPr>
        <w:t>Использование проектной деятельности на уроках в начальных классах имеет свою специфику:</w:t>
      </w:r>
    </w:p>
    <w:p w14:paraId="7CCF5F76" w14:textId="77777777" w:rsidR="00691282" w:rsidRDefault="00691282" w:rsidP="00691282">
      <w:pPr>
        <w:spacing w:line="360" w:lineRule="auto"/>
        <w:jc w:val="both"/>
        <w:rPr>
          <w:iCs/>
          <w:sz w:val="28"/>
          <w:szCs w:val="28"/>
        </w:rPr>
      </w:pPr>
      <w:r w:rsidRPr="00AE70CC">
        <w:rPr>
          <w:iCs/>
          <w:sz w:val="28"/>
          <w:szCs w:val="28"/>
        </w:rPr>
        <w:t xml:space="preserve">- учащиеся 1-2 классов в силу своих возрастных особенностей не могут осуществлять проектную деятельность; применение метода начинается в 3-4 классах; </w:t>
      </w:r>
      <w:r w:rsidRPr="00AE70CC">
        <w:rPr>
          <w:iCs/>
          <w:sz w:val="28"/>
          <w:szCs w:val="28"/>
        </w:rPr>
        <w:br/>
        <w:t xml:space="preserve">- на уроках русского языка, математики и других предметов, формирующих систему специальных и </w:t>
      </w:r>
      <w:proofErr w:type="spellStart"/>
      <w:r w:rsidRPr="00AE70CC">
        <w:rPr>
          <w:iCs/>
          <w:sz w:val="28"/>
          <w:szCs w:val="28"/>
        </w:rPr>
        <w:t>общеучебных</w:t>
      </w:r>
      <w:proofErr w:type="spellEnd"/>
      <w:r w:rsidRPr="00AE70CC">
        <w:rPr>
          <w:iCs/>
          <w:sz w:val="28"/>
          <w:szCs w:val="28"/>
        </w:rPr>
        <w:t xml:space="preserve"> знаний и умений учащихся, метод проектов имеет низкую эффективность; успешная проектная деятельность в начальных классах возможна в классах на таких предметах, как литературное чтение, окружающий мир, изобразительное искусство, художественный труд. Для данных предметов вопрос о том, как изучать, имеет не меньшую, а нередко и большую значимость, чем вопрос, что изучать в рамках данных курсов.</w:t>
      </w:r>
    </w:p>
    <w:p w14:paraId="3A8E2003" w14:textId="77777777" w:rsidR="00691282" w:rsidRDefault="00691282" w:rsidP="00691282">
      <w:pPr>
        <w:spacing w:line="360" w:lineRule="auto"/>
        <w:jc w:val="both"/>
        <w:rPr>
          <w:iCs/>
          <w:sz w:val="28"/>
          <w:szCs w:val="28"/>
        </w:rPr>
      </w:pPr>
    </w:p>
    <w:p w14:paraId="796EED86" w14:textId="77777777" w:rsidR="00691282" w:rsidRDefault="00691282" w:rsidP="00691282">
      <w:pPr>
        <w:spacing w:line="360" w:lineRule="auto"/>
        <w:jc w:val="both"/>
        <w:rPr>
          <w:iCs/>
          <w:sz w:val="28"/>
          <w:szCs w:val="28"/>
        </w:rPr>
      </w:pPr>
    </w:p>
    <w:p w14:paraId="3807ECC5" w14:textId="77777777" w:rsidR="00EE0384" w:rsidRDefault="00EE0384"/>
    <w:sectPr w:rsidR="00EE0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6821"/>
    <w:multiLevelType w:val="hybridMultilevel"/>
    <w:tmpl w:val="F134E8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E08DF"/>
    <w:multiLevelType w:val="hybridMultilevel"/>
    <w:tmpl w:val="2CB2FB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E07D8"/>
    <w:multiLevelType w:val="hybridMultilevel"/>
    <w:tmpl w:val="46687334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 w15:restartNumberingAfterBreak="0">
    <w:nsid w:val="73A559A6"/>
    <w:multiLevelType w:val="hybridMultilevel"/>
    <w:tmpl w:val="186C352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011"/>
    <w:rsid w:val="00123011"/>
    <w:rsid w:val="00691282"/>
    <w:rsid w:val="00EE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F74C1C-20F4-4D2C-AC68-C205F82F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1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Басанова Мария Владимировна</dc:creator>
  <cp:keywords/>
  <dc:description/>
  <cp:lastModifiedBy>Басанова Мария Владимировна</cp:lastModifiedBy>
  <cp:revision>2</cp:revision>
  <dcterms:created xsi:type="dcterms:W3CDTF">2022-02-04T10:58:00Z</dcterms:created>
  <dcterms:modified xsi:type="dcterms:W3CDTF">2022-02-04T10:58:00Z</dcterms:modified>
</cp:coreProperties>
</file>