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50F" w:rsidRPr="00822126" w:rsidRDefault="00B9050F" w:rsidP="001D7A8C">
      <w:pPr>
        <w:spacing w:line="360" w:lineRule="auto"/>
        <w:jc w:val="center"/>
        <w:rPr>
          <w:sz w:val="28"/>
          <w:szCs w:val="28"/>
        </w:rPr>
      </w:pPr>
      <w:r w:rsidRPr="00822126">
        <w:rPr>
          <w:sz w:val="28"/>
          <w:szCs w:val="28"/>
        </w:rPr>
        <w:t>Министерство общего и профессионального образования</w:t>
      </w:r>
    </w:p>
    <w:p w:rsidR="00B9050F" w:rsidRPr="00822126" w:rsidRDefault="00B9050F" w:rsidP="001D7A8C">
      <w:pPr>
        <w:spacing w:line="360" w:lineRule="auto"/>
        <w:jc w:val="center"/>
        <w:rPr>
          <w:sz w:val="28"/>
          <w:szCs w:val="28"/>
        </w:rPr>
      </w:pPr>
      <w:r w:rsidRPr="00822126">
        <w:rPr>
          <w:sz w:val="28"/>
          <w:szCs w:val="28"/>
        </w:rPr>
        <w:t>Свердловской области</w:t>
      </w:r>
    </w:p>
    <w:p w:rsidR="00B9050F" w:rsidRPr="00822126" w:rsidRDefault="00B9050F" w:rsidP="001D7A8C">
      <w:pPr>
        <w:spacing w:line="360" w:lineRule="auto"/>
        <w:jc w:val="center"/>
        <w:rPr>
          <w:sz w:val="28"/>
          <w:szCs w:val="28"/>
        </w:rPr>
      </w:pPr>
      <w:r w:rsidRPr="00822126">
        <w:rPr>
          <w:sz w:val="28"/>
          <w:szCs w:val="28"/>
        </w:rPr>
        <w:t>Муниципальное автономное дошкольное образовательное учреждение</w:t>
      </w:r>
    </w:p>
    <w:p w:rsidR="00822126" w:rsidRPr="00822126" w:rsidRDefault="00B9050F" w:rsidP="001D7A8C">
      <w:pPr>
        <w:spacing w:line="360" w:lineRule="auto"/>
        <w:jc w:val="center"/>
        <w:rPr>
          <w:sz w:val="28"/>
          <w:szCs w:val="28"/>
        </w:rPr>
      </w:pPr>
      <w:r w:rsidRPr="00822126">
        <w:rPr>
          <w:sz w:val="28"/>
          <w:szCs w:val="28"/>
        </w:rPr>
        <w:t>детский сад «Радость» комбинированного вида</w:t>
      </w:r>
    </w:p>
    <w:p w:rsidR="00B9050F" w:rsidRPr="00822126" w:rsidRDefault="00822126" w:rsidP="00822126">
      <w:pPr>
        <w:spacing w:line="360" w:lineRule="auto"/>
        <w:jc w:val="center"/>
        <w:rPr>
          <w:sz w:val="28"/>
          <w:szCs w:val="28"/>
        </w:rPr>
      </w:pPr>
      <w:r w:rsidRPr="00822126">
        <w:rPr>
          <w:sz w:val="28"/>
          <w:szCs w:val="28"/>
        </w:rPr>
        <w:t xml:space="preserve"> структурное подразделение</w:t>
      </w:r>
      <w:r>
        <w:rPr>
          <w:sz w:val="28"/>
          <w:szCs w:val="28"/>
        </w:rPr>
        <w:t xml:space="preserve"> </w:t>
      </w:r>
      <w:r w:rsidR="00B9050F" w:rsidRPr="00822126">
        <w:rPr>
          <w:sz w:val="28"/>
          <w:szCs w:val="28"/>
        </w:rPr>
        <w:t>детский сад №</w:t>
      </w:r>
      <w:r w:rsidR="00346972" w:rsidRPr="00822126">
        <w:rPr>
          <w:sz w:val="28"/>
          <w:szCs w:val="28"/>
        </w:rPr>
        <w:t>66</w:t>
      </w:r>
    </w:p>
    <w:p w:rsidR="00B9050F" w:rsidRPr="00822126" w:rsidRDefault="00B9050F" w:rsidP="001D7A8C">
      <w:pPr>
        <w:spacing w:line="360" w:lineRule="auto"/>
        <w:jc w:val="center"/>
        <w:rPr>
          <w:sz w:val="28"/>
          <w:szCs w:val="28"/>
        </w:rPr>
      </w:pPr>
    </w:p>
    <w:p w:rsidR="00B9050F" w:rsidRPr="009C5E53" w:rsidRDefault="00B9050F" w:rsidP="001D7A8C">
      <w:pPr>
        <w:spacing w:line="360" w:lineRule="auto"/>
        <w:jc w:val="center"/>
        <w:rPr>
          <w:b/>
          <w:sz w:val="28"/>
          <w:szCs w:val="28"/>
        </w:rPr>
      </w:pPr>
    </w:p>
    <w:p w:rsidR="00B9050F" w:rsidRPr="009C5E53" w:rsidRDefault="00B9050F" w:rsidP="001D7A8C">
      <w:pPr>
        <w:spacing w:line="360" w:lineRule="auto"/>
        <w:jc w:val="center"/>
        <w:rPr>
          <w:b/>
          <w:bCs/>
          <w:sz w:val="28"/>
          <w:szCs w:val="28"/>
        </w:rPr>
      </w:pPr>
    </w:p>
    <w:p w:rsidR="00B9050F" w:rsidRPr="00822126" w:rsidRDefault="00B9050F" w:rsidP="001D7A8C">
      <w:pPr>
        <w:spacing w:line="360" w:lineRule="auto"/>
        <w:jc w:val="center"/>
        <w:rPr>
          <w:b/>
          <w:sz w:val="56"/>
          <w:szCs w:val="56"/>
        </w:rPr>
      </w:pPr>
      <w:r w:rsidRPr="00822126">
        <w:rPr>
          <w:b/>
          <w:sz w:val="56"/>
          <w:szCs w:val="56"/>
        </w:rPr>
        <w:t>Аналитический отчет</w:t>
      </w:r>
    </w:p>
    <w:p w:rsidR="00822126" w:rsidRPr="00822126" w:rsidRDefault="00B9050F" w:rsidP="001D7A8C">
      <w:pPr>
        <w:spacing w:line="360" w:lineRule="auto"/>
        <w:jc w:val="center"/>
        <w:rPr>
          <w:sz w:val="40"/>
          <w:szCs w:val="40"/>
        </w:rPr>
      </w:pPr>
      <w:r w:rsidRPr="00822126">
        <w:rPr>
          <w:sz w:val="40"/>
          <w:szCs w:val="40"/>
        </w:rPr>
        <w:t xml:space="preserve">за </w:t>
      </w:r>
      <w:proofErr w:type="spellStart"/>
      <w:r w:rsidRPr="00822126">
        <w:rPr>
          <w:sz w:val="40"/>
          <w:szCs w:val="40"/>
        </w:rPr>
        <w:t>межаттестационный</w:t>
      </w:r>
      <w:proofErr w:type="spellEnd"/>
      <w:r w:rsidRPr="00822126">
        <w:rPr>
          <w:sz w:val="40"/>
          <w:szCs w:val="40"/>
        </w:rPr>
        <w:t xml:space="preserve"> период </w:t>
      </w:r>
      <w:r w:rsidR="00822126" w:rsidRPr="00822126">
        <w:rPr>
          <w:sz w:val="40"/>
          <w:szCs w:val="40"/>
        </w:rPr>
        <w:t xml:space="preserve"> </w:t>
      </w:r>
    </w:p>
    <w:p w:rsidR="00B9050F" w:rsidRPr="00822126" w:rsidRDefault="00B9050F" w:rsidP="001D7A8C">
      <w:pPr>
        <w:spacing w:line="360" w:lineRule="auto"/>
        <w:jc w:val="center"/>
        <w:rPr>
          <w:sz w:val="40"/>
          <w:szCs w:val="40"/>
        </w:rPr>
      </w:pPr>
      <w:r w:rsidRPr="00822126">
        <w:rPr>
          <w:sz w:val="40"/>
          <w:szCs w:val="40"/>
        </w:rPr>
        <w:t>с 201</w:t>
      </w:r>
      <w:r w:rsidR="00822126" w:rsidRPr="00822126">
        <w:rPr>
          <w:sz w:val="40"/>
          <w:szCs w:val="40"/>
        </w:rPr>
        <w:t>3</w:t>
      </w:r>
      <w:r w:rsidRPr="00822126">
        <w:rPr>
          <w:sz w:val="40"/>
          <w:szCs w:val="40"/>
        </w:rPr>
        <w:t>-201</w:t>
      </w:r>
      <w:r w:rsidR="00822126" w:rsidRPr="00822126">
        <w:rPr>
          <w:sz w:val="40"/>
          <w:szCs w:val="40"/>
        </w:rPr>
        <w:t xml:space="preserve">7 </w:t>
      </w:r>
      <w:proofErr w:type="spellStart"/>
      <w:r w:rsidR="00822126" w:rsidRPr="00822126">
        <w:rPr>
          <w:sz w:val="40"/>
          <w:szCs w:val="40"/>
        </w:rPr>
        <w:t>г.г</w:t>
      </w:r>
      <w:proofErr w:type="spellEnd"/>
      <w:r w:rsidR="00822126" w:rsidRPr="00822126">
        <w:rPr>
          <w:sz w:val="40"/>
          <w:szCs w:val="40"/>
        </w:rPr>
        <w:t>.</w:t>
      </w:r>
    </w:p>
    <w:p w:rsidR="00B9050F" w:rsidRPr="00822126" w:rsidRDefault="00822126" w:rsidP="001D7A8C">
      <w:pPr>
        <w:spacing w:line="360" w:lineRule="auto"/>
        <w:jc w:val="center"/>
        <w:rPr>
          <w:b/>
          <w:bCs/>
          <w:sz w:val="40"/>
          <w:szCs w:val="40"/>
        </w:rPr>
      </w:pPr>
      <w:r w:rsidRPr="00822126">
        <w:rPr>
          <w:b/>
          <w:bCs/>
          <w:sz w:val="40"/>
          <w:szCs w:val="40"/>
        </w:rPr>
        <w:t xml:space="preserve">Тема: «Формирование представлений о свойствах </w:t>
      </w:r>
      <w:bookmarkStart w:id="0" w:name="_GoBack"/>
      <w:bookmarkEnd w:id="0"/>
      <w:r w:rsidRPr="00822126">
        <w:rPr>
          <w:b/>
          <w:bCs/>
          <w:sz w:val="40"/>
          <w:szCs w:val="40"/>
        </w:rPr>
        <w:t>и отношениях объектов окружающего мира посредством познавательно – исследовательской деятельности»</w:t>
      </w:r>
    </w:p>
    <w:p w:rsidR="00B9050F" w:rsidRPr="009C5E53" w:rsidRDefault="00B9050F" w:rsidP="001D7A8C">
      <w:pPr>
        <w:spacing w:line="360" w:lineRule="auto"/>
        <w:jc w:val="both"/>
        <w:rPr>
          <w:b/>
          <w:bCs/>
          <w:sz w:val="28"/>
          <w:szCs w:val="28"/>
        </w:rPr>
      </w:pPr>
    </w:p>
    <w:p w:rsidR="00822126" w:rsidRDefault="00822126" w:rsidP="001D7A8C">
      <w:pPr>
        <w:spacing w:line="360" w:lineRule="auto"/>
        <w:ind w:left="7200" w:hanging="360"/>
        <w:rPr>
          <w:b/>
          <w:sz w:val="28"/>
          <w:szCs w:val="28"/>
        </w:rPr>
      </w:pPr>
      <w:r>
        <w:rPr>
          <w:b/>
          <w:sz w:val="28"/>
          <w:szCs w:val="28"/>
        </w:rPr>
        <w:t>Составитель:</w:t>
      </w:r>
    </w:p>
    <w:p w:rsidR="00822126" w:rsidRDefault="00822126" w:rsidP="001D7A8C">
      <w:pPr>
        <w:spacing w:line="360" w:lineRule="auto"/>
        <w:ind w:left="7200" w:hanging="360"/>
        <w:rPr>
          <w:b/>
          <w:sz w:val="28"/>
          <w:szCs w:val="28"/>
        </w:rPr>
      </w:pPr>
      <w:r>
        <w:rPr>
          <w:b/>
          <w:sz w:val="28"/>
          <w:szCs w:val="28"/>
        </w:rPr>
        <w:t>Караваева</w:t>
      </w:r>
    </w:p>
    <w:p w:rsidR="00822126" w:rsidRDefault="00822126" w:rsidP="001D7A8C">
      <w:pPr>
        <w:spacing w:line="360" w:lineRule="auto"/>
        <w:ind w:left="7200" w:hanging="360"/>
        <w:rPr>
          <w:b/>
          <w:sz w:val="28"/>
          <w:szCs w:val="28"/>
        </w:rPr>
      </w:pPr>
      <w:r>
        <w:rPr>
          <w:b/>
          <w:sz w:val="28"/>
          <w:szCs w:val="28"/>
        </w:rPr>
        <w:t>Виктория</w:t>
      </w:r>
    </w:p>
    <w:p w:rsidR="00B9050F" w:rsidRPr="009C5E53" w:rsidRDefault="00822126" w:rsidP="001D7A8C">
      <w:pPr>
        <w:spacing w:line="360" w:lineRule="auto"/>
        <w:ind w:left="7200" w:hanging="360"/>
        <w:rPr>
          <w:b/>
          <w:sz w:val="28"/>
          <w:szCs w:val="28"/>
        </w:rPr>
      </w:pPr>
      <w:r>
        <w:rPr>
          <w:b/>
          <w:sz w:val="28"/>
          <w:szCs w:val="28"/>
        </w:rPr>
        <w:t>Николаевна</w:t>
      </w:r>
    </w:p>
    <w:p w:rsidR="00B9050F" w:rsidRPr="009C5E53" w:rsidRDefault="00B9050F" w:rsidP="001D7A8C">
      <w:pPr>
        <w:spacing w:line="360" w:lineRule="auto"/>
        <w:ind w:left="7200" w:hanging="360"/>
        <w:rPr>
          <w:b/>
          <w:sz w:val="28"/>
          <w:szCs w:val="28"/>
        </w:rPr>
      </w:pPr>
      <w:r w:rsidRPr="009C5E53">
        <w:rPr>
          <w:b/>
          <w:sz w:val="28"/>
          <w:szCs w:val="28"/>
        </w:rPr>
        <w:t xml:space="preserve">Должность: </w:t>
      </w:r>
    </w:p>
    <w:p w:rsidR="00B9050F" w:rsidRPr="009C5E53" w:rsidRDefault="00B9050F" w:rsidP="001D7A8C">
      <w:pPr>
        <w:spacing w:line="360" w:lineRule="auto"/>
        <w:ind w:left="7200" w:hanging="360"/>
        <w:rPr>
          <w:b/>
          <w:sz w:val="28"/>
          <w:szCs w:val="28"/>
        </w:rPr>
      </w:pPr>
      <w:r w:rsidRPr="009C5E53">
        <w:rPr>
          <w:b/>
          <w:sz w:val="28"/>
          <w:szCs w:val="28"/>
        </w:rPr>
        <w:t>Воспитатель</w:t>
      </w:r>
    </w:p>
    <w:p w:rsidR="00B9050F" w:rsidRPr="009C5E53" w:rsidRDefault="00B9050F" w:rsidP="001D7A8C">
      <w:pPr>
        <w:spacing w:line="360" w:lineRule="auto"/>
        <w:ind w:left="7200" w:hanging="360"/>
        <w:rPr>
          <w:b/>
          <w:sz w:val="28"/>
          <w:szCs w:val="28"/>
        </w:rPr>
      </w:pPr>
    </w:p>
    <w:p w:rsidR="00B9050F" w:rsidRPr="009C5E53" w:rsidRDefault="00B9050F" w:rsidP="001D7A8C">
      <w:pPr>
        <w:spacing w:line="360" w:lineRule="auto"/>
        <w:ind w:left="7200" w:hanging="360"/>
        <w:rPr>
          <w:b/>
          <w:sz w:val="28"/>
          <w:szCs w:val="28"/>
        </w:rPr>
      </w:pPr>
    </w:p>
    <w:p w:rsidR="00822126" w:rsidRDefault="00822126" w:rsidP="00822126">
      <w:pPr>
        <w:spacing w:line="360" w:lineRule="auto"/>
        <w:jc w:val="center"/>
        <w:rPr>
          <w:b/>
          <w:sz w:val="28"/>
          <w:szCs w:val="28"/>
        </w:rPr>
      </w:pPr>
      <w:r>
        <w:rPr>
          <w:b/>
          <w:sz w:val="28"/>
          <w:szCs w:val="28"/>
        </w:rPr>
        <w:t>Нижний Тагил</w:t>
      </w:r>
    </w:p>
    <w:p w:rsidR="00B9050F" w:rsidRPr="009C5E53" w:rsidRDefault="00B9050F" w:rsidP="00822126">
      <w:pPr>
        <w:spacing w:line="360" w:lineRule="auto"/>
        <w:jc w:val="center"/>
        <w:rPr>
          <w:b/>
          <w:sz w:val="28"/>
          <w:szCs w:val="28"/>
        </w:rPr>
      </w:pPr>
      <w:r w:rsidRPr="009C5E53">
        <w:rPr>
          <w:b/>
          <w:sz w:val="28"/>
          <w:szCs w:val="28"/>
        </w:rPr>
        <w:t>201</w:t>
      </w:r>
      <w:r w:rsidR="00822126">
        <w:rPr>
          <w:b/>
          <w:sz w:val="28"/>
          <w:szCs w:val="28"/>
        </w:rPr>
        <w:t>7</w:t>
      </w:r>
      <w:r w:rsidR="00BC3100">
        <w:rPr>
          <w:b/>
          <w:sz w:val="28"/>
          <w:szCs w:val="28"/>
        </w:rPr>
        <w:t xml:space="preserve"> г.</w:t>
      </w:r>
    </w:p>
    <w:sdt>
      <w:sdtPr>
        <w:rPr>
          <w:rFonts w:ascii="Times New Roman" w:eastAsia="Times New Roman" w:hAnsi="Times New Roman" w:cs="Times New Roman"/>
          <w:b w:val="0"/>
          <w:bCs w:val="0"/>
          <w:color w:val="auto"/>
          <w:sz w:val="24"/>
          <w:szCs w:val="24"/>
          <w:lang w:eastAsia="ru-RU"/>
        </w:rPr>
        <w:id w:val="23931941"/>
        <w:docPartObj>
          <w:docPartGallery w:val="Table of Contents"/>
          <w:docPartUnique/>
        </w:docPartObj>
      </w:sdtPr>
      <w:sdtEndPr/>
      <w:sdtContent>
        <w:p w:rsidR="004A0109" w:rsidRPr="004A0109" w:rsidRDefault="004A0109" w:rsidP="004A0109">
          <w:pPr>
            <w:pStyle w:val="af9"/>
            <w:jc w:val="center"/>
            <w:rPr>
              <w:rFonts w:ascii="Times New Roman" w:hAnsi="Times New Roman" w:cs="Times New Roman"/>
              <w:b w:val="0"/>
              <w:color w:val="auto"/>
            </w:rPr>
          </w:pPr>
          <w:r w:rsidRPr="004A0109">
            <w:rPr>
              <w:rFonts w:ascii="Times New Roman" w:hAnsi="Times New Roman" w:cs="Times New Roman"/>
              <w:b w:val="0"/>
              <w:color w:val="auto"/>
            </w:rPr>
            <w:t>Содержание</w:t>
          </w:r>
        </w:p>
        <w:p w:rsidR="004A0109" w:rsidRPr="004A0109" w:rsidRDefault="00DB5A33" w:rsidP="00020FAA">
          <w:pPr>
            <w:pStyle w:val="14"/>
            <w:tabs>
              <w:tab w:val="right" w:leader="dot" w:pos="9345"/>
            </w:tabs>
            <w:spacing w:after="0" w:line="360" w:lineRule="auto"/>
            <w:ind w:firstLine="709"/>
            <w:jc w:val="both"/>
            <w:rPr>
              <w:rFonts w:asciiTheme="minorHAnsi" w:eastAsiaTheme="minorEastAsia" w:hAnsiTheme="minorHAnsi" w:cstheme="minorBidi"/>
              <w:noProof/>
              <w:szCs w:val="22"/>
            </w:rPr>
          </w:pPr>
          <w:r w:rsidRPr="004A0109">
            <w:rPr>
              <w:sz w:val="28"/>
            </w:rPr>
            <w:fldChar w:fldCharType="begin"/>
          </w:r>
          <w:r w:rsidR="004A0109" w:rsidRPr="004A0109">
            <w:rPr>
              <w:sz w:val="28"/>
            </w:rPr>
            <w:instrText xml:space="preserve"> TOC \o "1-3" \h \z \u </w:instrText>
          </w:r>
          <w:r w:rsidRPr="004A0109">
            <w:rPr>
              <w:sz w:val="28"/>
            </w:rPr>
            <w:fldChar w:fldCharType="separate"/>
          </w:r>
          <w:hyperlink w:anchor="_Toc373273049" w:history="1">
            <w:r w:rsidR="004A0109" w:rsidRPr="004A0109">
              <w:rPr>
                <w:rStyle w:val="af7"/>
                <w:noProof/>
                <w:sz w:val="28"/>
              </w:rPr>
              <w:t>Введение</w:t>
            </w:r>
            <w:r w:rsidR="004A0109" w:rsidRPr="004A0109">
              <w:rPr>
                <w:noProof/>
                <w:webHidden/>
                <w:sz w:val="28"/>
              </w:rPr>
              <w:tab/>
            </w:r>
            <w:r w:rsidRPr="004A0109">
              <w:rPr>
                <w:noProof/>
                <w:webHidden/>
                <w:sz w:val="28"/>
              </w:rPr>
              <w:fldChar w:fldCharType="begin"/>
            </w:r>
            <w:r w:rsidR="004A0109" w:rsidRPr="004A0109">
              <w:rPr>
                <w:noProof/>
                <w:webHidden/>
                <w:sz w:val="28"/>
              </w:rPr>
              <w:instrText xml:space="preserve"> PAGEREF _Toc373273049 \h </w:instrText>
            </w:r>
            <w:r w:rsidRPr="004A0109">
              <w:rPr>
                <w:noProof/>
                <w:webHidden/>
                <w:sz w:val="28"/>
              </w:rPr>
            </w:r>
            <w:r w:rsidRPr="004A0109">
              <w:rPr>
                <w:noProof/>
                <w:webHidden/>
                <w:sz w:val="28"/>
              </w:rPr>
              <w:fldChar w:fldCharType="separate"/>
            </w:r>
            <w:r w:rsidR="009C5E53">
              <w:rPr>
                <w:noProof/>
                <w:webHidden/>
                <w:sz w:val="28"/>
              </w:rPr>
              <w:t>3</w:t>
            </w:r>
            <w:r w:rsidRPr="004A0109">
              <w:rPr>
                <w:noProof/>
                <w:webHidden/>
                <w:sz w:val="28"/>
              </w:rPr>
              <w:fldChar w:fldCharType="end"/>
            </w:r>
          </w:hyperlink>
        </w:p>
        <w:p w:rsidR="004A0109" w:rsidRPr="004A0109" w:rsidRDefault="00D62218" w:rsidP="00020FAA">
          <w:pPr>
            <w:pStyle w:val="14"/>
            <w:tabs>
              <w:tab w:val="right" w:leader="dot" w:pos="9345"/>
            </w:tabs>
            <w:spacing w:after="0" w:line="360" w:lineRule="auto"/>
            <w:ind w:firstLine="709"/>
            <w:jc w:val="both"/>
            <w:rPr>
              <w:rFonts w:asciiTheme="minorHAnsi" w:eastAsiaTheme="minorEastAsia" w:hAnsiTheme="minorHAnsi" w:cstheme="minorBidi"/>
              <w:noProof/>
              <w:szCs w:val="22"/>
            </w:rPr>
          </w:pPr>
          <w:hyperlink w:anchor="_Toc373273050" w:history="1">
            <w:r w:rsidR="004A0109" w:rsidRPr="004A0109">
              <w:rPr>
                <w:rStyle w:val="af7"/>
                <w:noProof/>
                <w:sz w:val="28"/>
                <w:lang w:val="en-US"/>
              </w:rPr>
              <w:t>I</w:t>
            </w:r>
            <w:r w:rsidR="004A0109" w:rsidRPr="004A0109">
              <w:rPr>
                <w:rStyle w:val="af7"/>
                <w:noProof/>
                <w:sz w:val="28"/>
              </w:rPr>
              <w:t>. ТЕОРЕТИЧЕСКАЯ ЧАСТЬ</w:t>
            </w:r>
            <w:r w:rsidR="004A0109" w:rsidRPr="004A0109">
              <w:rPr>
                <w:noProof/>
                <w:webHidden/>
                <w:sz w:val="28"/>
              </w:rPr>
              <w:tab/>
            </w:r>
            <w:r w:rsidR="00BC3100">
              <w:rPr>
                <w:noProof/>
                <w:webHidden/>
                <w:sz w:val="28"/>
              </w:rPr>
              <w:t>8</w:t>
            </w:r>
          </w:hyperlink>
        </w:p>
        <w:p w:rsidR="004A0109" w:rsidRPr="004A0109" w:rsidRDefault="00D62218" w:rsidP="00020FAA">
          <w:pPr>
            <w:pStyle w:val="25"/>
            <w:rPr>
              <w:rFonts w:asciiTheme="minorHAnsi" w:eastAsiaTheme="minorEastAsia" w:hAnsiTheme="minorHAnsi" w:cstheme="minorBidi"/>
              <w:noProof/>
              <w:szCs w:val="22"/>
            </w:rPr>
          </w:pPr>
          <w:hyperlink w:anchor="_Toc373273051" w:history="1">
            <w:r w:rsidR="004A0109" w:rsidRPr="004A0109">
              <w:rPr>
                <w:rStyle w:val="af7"/>
                <w:noProof/>
                <w:sz w:val="28"/>
              </w:rPr>
              <w:t>1.1.</w:t>
            </w:r>
            <w:r w:rsidR="00934C40">
              <w:rPr>
                <w:rStyle w:val="af7"/>
                <w:noProof/>
                <w:sz w:val="28"/>
              </w:rPr>
              <w:t>Сущность познавательно-исследовательской деятельност</w:t>
            </w:r>
            <w:r w:rsidR="00BC3100">
              <w:rPr>
                <w:rStyle w:val="af7"/>
                <w:noProof/>
                <w:sz w:val="28"/>
              </w:rPr>
              <w:t>и</w:t>
            </w:r>
            <w:r w:rsidR="00934C40">
              <w:rPr>
                <w:rStyle w:val="af7"/>
                <w:noProof/>
                <w:sz w:val="28"/>
              </w:rPr>
              <w:t xml:space="preserve"> и особенности ее организации в дошкольном возрасте.</w:t>
            </w:r>
            <w:r w:rsidR="004A0109" w:rsidRPr="004A0109">
              <w:rPr>
                <w:noProof/>
                <w:webHidden/>
              </w:rPr>
              <w:tab/>
            </w:r>
            <w:r w:rsidR="00BC3100">
              <w:rPr>
                <w:noProof/>
                <w:webHidden/>
              </w:rPr>
              <w:t>8</w:t>
            </w:r>
          </w:hyperlink>
        </w:p>
        <w:p w:rsidR="004A0109" w:rsidRPr="004A0109" w:rsidRDefault="00D62218" w:rsidP="00020FAA">
          <w:pPr>
            <w:pStyle w:val="25"/>
            <w:rPr>
              <w:rFonts w:asciiTheme="minorHAnsi" w:eastAsiaTheme="minorEastAsia" w:hAnsiTheme="minorHAnsi" w:cstheme="minorBidi"/>
              <w:noProof/>
              <w:szCs w:val="22"/>
            </w:rPr>
          </w:pPr>
          <w:hyperlink w:anchor="_Toc373273052" w:history="1">
            <w:r w:rsidR="004A0109" w:rsidRPr="004A0109">
              <w:rPr>
                <w:rStyle w:val="af7"/>
                <w:noProof/>
                <w:sz w:val="28"/>
              </w:rPr>
              <w:t>1.2. Экспериментирование как средство познания ребенком окружающего мира</w:t>
            </w:r>
            <w:r w:rsidR="004A0109" w:rsidRPr="004A0109">
              <w:rPr>
                <w:noProof/>
                <w:webHidden/>
              </w:rPr>
              <w:tab/>
            </w:r>
            <w:r w:rsidR="00BC3100">
              <w:rPr>
                <w:noProof/>
                <w:webHidden/>
              </w:rPr>
              <w:t>12</w:t>
            </w:r>
          </w:hyperlink>
        </w:p>
        <w:p w:rsidR="004A0109" w:rsidRPr="004A0109" w:rsidRDefault="00D62218" w:rsidP="00020FAA">
          <w:pPr>
            <w:pStyle w:val="14"/>
            <w:tabs>
              <w:tab w:val="right" w:leader="dot" w:pos="9345"/>
            </w:tabs>
            <w:spacing w:after="0" w:line="360" w:lineRule="auto"/>
            <w:ind w:firstLine="709"/>
            <w:jc w:val="both"/>
            <w:rPr>
              <w:rFonts w:asciiTheme="minorHAnsi" w:eastAsiaTheme="minorEastAsia" w:hAnsiTheme="minorHAnsi" w:cstheme="minorBidi"/>
              <w:noProof/>
              <w:szCs w:val="22"/>
            </w:rPr>
          </w:pPr>
          <w:hyperlink w:anchor="_Toc373273053" w:history="1">
            <w:r w:rsidR="004A0109" w:rsidRPr="004A0109">
              <w:rPr>
                <w:rStyle w:val="af7"/>
                <w:noProof/>
                <w:sz w:val="28"/>
                <w:lang w:val="en-US"/>
              </w:rPr>
              <w:t>II</w:t>
            </w:r>
            <w:r w:rsidR="004A0109" w:rsidRPr="004A0109">
              <w:rPr>
                <w:rStyle w:val="af7"/>
                <w:noProof/>
                <w:sz w:val="28"/>
              </w:rPr>
              <w:t>. АНАЛИТИЧЕСКАЯ ЧАСТЬ</w:t>
            </w:r>
            <w:r w:rsidR="004A0109" w:rsidRPr="004A0109">
              <w:rPr>
                <w:noProof/>
                <w:webHidden/>
                <w:sz w:val="28"/>
              </w:rPr>
              <w:tab/>
            </w:r>
            <w:r w:rsidR="00BC3100">
              <w:rPr>
                <w:noProof/>
                <w:webHidden/>
                <w:sz w:val="28"/>
              </w:rPr>
              <w:t>16</w:t>
            </w:r>
          </w:hyperlink>
        </w:p>
        <w:p w:rsidR="004A0109" w:rsidRPr="004A0109" w:rsidRDefault="00D62218" w:rsidP="00020FAA">
          <w:pPr>
            <w:pStyle w:val="25"/>
            <w:rPr>
              <w:rFonts w:asciiTheme="minorHAnsi" w:eastAsiaTheme="minorEastAsia" w:hAnsiTheme="minorHAnsi" w:cstheme="minorBidi"/>
              <w:noProof/>
              <w:szCs w:val="22"/>
            </w:rPr>
          </w:pPr>
          <w:hyperlink w:anchor="_Toc373273054" w:history="1">
            <w:r w:rsidR="004A0109" w:rsidRPr="004A0109">
              <w:rPr>
                <w:rStyle w:val="af7"/>
                <w:noProof/>
                <w:sz w:val="28"/>
              </w:rPr>
              <w:t>2.1.</w:t>
            </w:r>
            <w:r w:rsidR="00792EEC">
              <w:rPr>
                <w:rStyle w:val="af7"/>
                <w:noProof/>
                <w:sz w:val="28"/>
              </w:rPr>
              <w:t xml:space="preserve"> Влияние используемых технологий на качество результата </w:t>
            </w:r>
            <w:r w:rsidR="004A0109" w:rsidRPr="004A0109">
              <w:rPr>
                <w:noProof/>
                <w:webHidden/>
              </w:rPr>
              <w:tab/>
            </w:r>
            <w:r w:rsidR="00BC3100">
              <w:rPr>
                <w:noProof/>
                <w:webHidden/>
              </w:rPr>
              <w:t>16</w:t>
            </w:r>
          </w:hyperlink>
        </w:p>
        <w:p w:rsidR="004A0109" w:rsidRPr="004A0109" w:rsidRDefault="00D62218" w:rsidP="00020FAA">
          <w:pPr>
            <w:pStyle w:val="25"/>
            <w:rPr>
              <w:rFonts w:asciiTheme="minorHAnsi" w:eastAsiaTheme="minorEastAsia" w:hAnsiTheme="minorHAnsi" w:cstheme="minorBidi"/>
              <w:noProof/>
              <w:szCs w:val="22"/>
            </w:rPr>
          </w:pPr>
          <w:hyperlink w:anchor="_Toc373273055" w:history="1">
            <w:r w:rsidR="00934C40">
              <w:rPr>
                <w:rStyle w:val="af7"/>
                <w:noProof/>
                <w:sz w:val="28"/>
                <w:shd w:val="clear" w:color="auto" w:fill="FFFFFF"/>
              </w:rPr>
              <w:t xml:space="preserve">2.2 Организационно-педагогические условия  </w:t>
            </w:r>
            <w:r w:rsidR="00792EEC">
              <w:rPr>
                <w:rStyle w:val="af7"/>
                <w:noProof/>
                <w:sz w:val="28"/>
                <w:shd w:val="clear" w:color="auto" w:fill="FFFFFF"/>
              </w:rPr>
              <w:t xml:space="preserve">    </w:t>
            </w:r>
            <w:r w:rsidR="00934C40">
              <w:rPr>
                <w:rStyle w:val="af7"/>
                <w:noProof/>
                <w:sz w:val="28"/>
                <w:shd w:val="clear" w:color="auto" w:fill="FFFFFF"/>
              </w:rPr>
              <w:t xml:space="preserve">                                </w:t>
            </w:r>
            <w:r w:rsidR="00BC3100">
              <w:rPr>
                <w:rStyle w:val="af7"/>
                <w:noProof/>
                <w:sz w:val="28"/>
                <w:shd w:val="clear" w:color="auto" w:fill="FFFFFF"/>
              </w:rPr>
              <w:t>18</w:t>
            </w:r>
            <w:r w:rsidR="00684EE8">
              <w:rPr>
                <w:rStyle w:val="af7"/>
                <w:noProof/>
                <w:sz w:val="28"/>
                <w:shd w:val="clear" w:color="auto" w:fill="FFFFFF"/>
              </w:rPr>
              <w:t xml:space="preserve">                                                    2.3. Экспериментальная деятельность с детьми.</w:t>
            </w:r>
            <w:r w:rsidR="004A0109" w:rsidRPr="004A0109">
              <w:rPr>
                <w:noProof/>
                <w:webHidden/>
              </w:rPr>
              <w:tab/>
            </w:r>
          </w:hyperlink>
          <w:r w:rsidR="00BC3100">
            <w:t>21</w:t>
          </w:r>
        </w:p>
        <w:p w:rsidR="004A0109" w:rsidRDefault="00D62218" w:rsidP="00020FAA">
          <w:pPr>
            <w:pStyle w:val="25"/>
          </w:pPr>
          <w:hyperlink w:anchor="_Toc373273056" w:history="1">
            <w:r w:rsidR="004A0109" w:rsidRPr="004A0109">
              <w:rPr>
                <w:rStyle w:val="af7"/>
                <w:noProof/>
                <w:sz w:val="28"/>
                <w:shd w:val="clear" w:color="auto" w:fill="FFFFFF"/>
              </w:rPr>
              <w:t>2.</w:t>
            </w:r>
            <w:r w:rsidR="00934C40">
              <w:rPr>
                <w:rStyle w:val="af7"/>
                <w:noProof/>
                <w:sz w:val="28"/>
                <w:shd w:val="clear" w:color="auto" w:fill="FFFFFF"/>
              </w:rPr>
              <w:t>4</w:t>
            </w:r>
            <w:r w:rsidR="004A0109" w:rsidRPr="004A0109">
              <w:rPr>
                <w:rStyle w:val="af7"/>
                <w:noProof/>
                <w:sz w:val="28"/>
                <w:shd w:val="clear" w:color="auto" w:fill="FFFFFF"/>
              </w:rPr>
              <w:t>.</w:t>
            </w:r>
            <w:r w:rsidR="00792EEC">
              <w:rPr>
                <w:rStyle w:val="af7"/>
                <w:noProof/>
                <w:sz w:val="28"/>
                <w:shd w:val="clear" w:color="auto" w:fill="FFFFFF"/>
              </w:rPr>
              <w:t xml:space="preserve">Работа с родителями </w:t>
            </w:r>
            <w:r w:rsidR="004A0109" w:rsidRPr="004A0109">
              <w:rPr>
                <w:noProof/>
                <w:webHidden/>
              </w:rPr>
              <w:tab/>
            </w:r>
            <w:r w:rsidR="00BC3100">
              <w:rPr>
                <w:noProof/>
                <w:webHidden/>
              </w:rPr>
              <w:t>27</w:t>
            </w:r>
          </w:hyperlink>
        </w:p>
        <w:p w:rsidR="00934C40" w:rsidRDefault="00934C40" w:rsidP="00934C40">
          <w:r>
            <w:t xml:space="preserve">                2.5.</w:t>
          </w:r>
          <w:r w:rsidRPr="00934C40">
            <w:rPr>
              <w:sz w:val="28"/>
              <w:szCs w:val="28"/>
            </w:rPr>
            <w:t xml:space="preserve"> Взаимодействие с педагогическим сообщество</w:t>
          </w:r>
          <w:r>
            <w:t>м</w:t>
          </w:r>
          <w:r w:rsidR="00BC3100">
            <w:t>…………………....29</w:t>
          </w:r>
        </w:p>
        <w:p w:rsidR="00BC3100" w:rsidRPr="00934C40" w:rsidRDefault="00BC3100" w:rsidP="00934C40"/>
        <w:p w:rsidR="00BC3100" w:rsidRDefault="00934C40" w:rsidP="00934C40">
          <w:pPr>
            <w:rPr>
              <w:rFonts w:eastAsiaTheme="minorEastAsia"/>
            </w:rPr>
          </w:pPr>
          <w:r>
            <w:rPr>
              <w:rFonts w:eastAsiaTheme="minorEastAsia"/>
            </w:rPr>
            <w:t xml:space="preserve">                 </w:t>
          </w:r>
          <w:r w:rsidR="00BC3100">
            <w:rPr>
              <w:rFonts w:eastAsiaTheme="minorEastAsia"/>
            </w:rPr>
            <w:t>2.6. Заключение……………………………………………………………………..30</w:t>
          </w:r>
        </w:p>
        <w:p w:rsidR="004A0109" w:rsidRPr="002D78D3" w:rsidRDefault="004A0109" w:rsidP="002D78D3">
          <w:pPr>
            <w:rPr>
              <w:rFonts w:eastAsiaTheme="minorEastAsia"/>
            </w:rPr>
          </w:pPr>
        </w:p>
        <w:p w:rsidR="004A0109" w:rsidRPr="004A0109" w:rsidRDefault="00D62218" w:rsidP="00020FAA">
          <w:pPr>
            <w:pStyle w:val="14"/>
            <w:tabs>
              <w:tab w:val="right" w:leader="dot" w:pos="9345"/>
            </w:tabs>
            <w:spacing w:after="0" w:line="360" w:lineRule="auto"/>
            <w:ind w:firstLine="709"/>
            <w:jc w:val="both"/>
            <w:rPr>
              <w:rFonts w:asciiTheme="minorHAnsi" w:eastAsiaTheme="minorEastAsia" w:hAnsiTheme="minorHAnsi" w:cstheme="minorBidi"/>
              <w:noProof/>
              <w:szCs w:val="22"/>
            </w:rPr>
          </w:pPr>
          <w:hyperlink w:anchor="_Toc373273061" w:history="1">
            <w:r w:rsidR="004A0109" w:rsidRPr="004A0109">
              <w:rPr>
                <w:rStyle w:val="af7"/>
                <w:noProof/>
                <w:sz w:val="28"/>
              </w:rPr>
              <w:t>Литература</w:t>
            </w:r>
            <w:r w:rsidR="004A0109" w:rsidRPr="004A0109">
              <w:rPr>
                <w:noProof/>
                <w:webHidden/>
                <w:sz w:val="28"/>
              </w:rPr>
              <w:tab/>
            </w:r>
            <w:r w:rsidR="00BC3100">
              <w:rPr>
                <w:noProof/>
                <w:webHidden/>
                <w:sz w:val="28"/>
              </w:rPr>
              <w:t>3</w:t>
            </w:r>
            <w:r w:rsidR="002D78D3">
              <w:rPr>
                <w:noProof/>
                <w:webHidden/>
                <w:sz w:val="28"/>
              </w:rPr>
              <w:t>2</w:t>
            </w:r>
          </w:hyperlink>
        </w:p>
        <w:p w:rsidR="00E76F59" w:rsidRDefault="00DB5A33" w:rsidP="002D78D3">
          <w:pPr>
            <w:spacing w:line="360" w:lineRule="auto"/>
            <w:jc w:val="both"/>
            <w:rPr>
              <w:sz w:val="28"/>
              <w:szCs w:val="28"/>
            </w:rPr>
          </w:pPr>
          <w:r w:rsidRPr="004A0109">
            <w:rPr>
              <w:sz w:val="28"/>
            </w:rPr>
            <w:fldChar w:fldCharType="end"/>
          </w:r>
        </w:p>
        <w:p w:rsidR="004A0109" w:rsidRPr="009E5CE6" w:rsidRDefault="00D62218" w:rsidP="009E5CE6">
          <w:pPr>
            <w:spacing w:line="360" w:lineRule="auto"/>
            <w:ind w:firstLine="709"/>
            <w:jc w:val="both"/>
            <w:rPr>
              <w:sz w:val="28"/>
              <w:szCs w:val="28"/>
            </w:rPr>
          </w:pPr>
        </w:p>
      </w:sdtContent>
    </w:sdt>
    <w:p w:rsidR="007A1A6B" w:rsidRDefault="001D66F3" w:rsidP="002B04B2">
      <w:pPr>
        <w:jc w:val="center"/>
        <w:rPr>
          <w:b/>
          <w:sz w:val="28"/>
          <w:szCs w:val="28"/>
        </w:rPr>
      </w:pPr>
      <w:r>
        <w:rPr>
          <w:b/>
          <w:bCs/>
          <w:sz w:val="28"/>
          <w:szCs w:val="28"/>
        </w:rPr>
        <w:br w:type="page"/>
      </w:r>
      <w:bookmarkStart w:id="1" w:name="_Toc373273049"/>
      <w:r w:rsidR="007A1A6B" w:rsidRPr="00BC3100">
        <w:rPr>
          <w:b/>
          <w:sz w:val="28"/>
          <w:szCs w:val="28"/>
        </w:rPr>
        <w:lastRenderedPageBreak/>
        <w:t>Введение</w:t>
      </w:r>
      <w:bookmarkEnd w:id="1"/>
    </w:p>
    <w:p w:rsidR="009C2085" w:rsidRPr="00BC3100" w:rsidRDefault="009C2085" w:rsidP="002B04B2">
      <w:pPr>
        <w:jc w:val="center"/>
        <w:rPr>
          <w:b/>
          <w:sz w:val="28"/>
          <w:szCs w:val="28"/>
        </w:rPr>
      </w:pPr>
    </w:p>
    <w:p w:rsidR="007A1A6B" w:rsidRPr="00FB3040" w:rsidRDefault="007A1A6B" w:rsidP="002B04B2">
      <w:pPr>
        <w:pStyle w:val="a4"/>
        <w:spacing w:after="0" w:line="360" w:lineRule="auto"/>
        <w:ind w:left="0" w:firstLine="709"/>
        <w:jc w:val="both"/>
        <w:rPr>
          <w:sz w:val="28"/>
          <w:szCs w:val="28"/>
        </w:rPr>
      </w:pPr>
      <w:r w:rsidRPr="00FB3040">
        <w:rPr>
          <w:sz w:val="28"/>
          <w:szCs w:val="28"/>
        </w:rPr>
        <w:t>Дошкольники — прирожденные исследователи. И тому подтверждение — их любознательность</w:t>
      </w:r>
      <w:r w:rsidR="00A01006">
        <w:rPr>
          <w:sz w:val="28"/>
          <w:szCs w:val="28"/>
        </w:rPr>
        <w:t xml:space="preserve"> </w:t>
      </w:r>
      <w:r w:rsidRPr="00FB3040">
        <w:rPr>
          <w:sz w:val="28"/>
          <w:szCs w:val="28"/>
        </w:rPr>
        <w:t>и поисковая</w:t>
      </w:r>
      <w:r w:rsidR="00A01006">
        <w:rPr>
          <w:sz w:val="28"/>
          <w:szCs w:val="28"/>
        </w:rPr>
        <w:t xml:space="preserve"> </w:t>
      </w:r>
      <w:r w:rsidRPr="00FB3040">
        <w:rPr>
          <w:sz w:val="28"/>
          <w:szCs w:val="28"/>
        </w:rPr>
        <w:t>активность, выраженные в потребности исследовать окружающий мир, заложены генетически и</w:t>
      </w:r>
      <w:r w:rsidR="00A01006">
        <w:rPr>
          <w:sz w:val="28"/>
          <w:szCs w:val="28"/>
        </w:rPr>
        <w:t xml:space="preserve"> </w:t>
      </w:r>
      <w:r w:rsidRPr="00FB3040">
        <w:rPr>
          <w:sz w:val="28"/>
          <w:szCs w:val="28"/>
        </w:rPr>
        <w:t>являются одним из главных и естественных проявлений детской психики.</w:t>
      </w:r>
    </w:p>
    <w:p w:rsidR="007A1A6B" w:rsidRDefault="007A1A6B" w:rsidP="002B04B2">
      <w:pPr>
        <w:spacing w:line="360" w:lineRule="auto"/>
        <w:ind w:firstLine="709"/>
        <w:jc w:val="both"/>
        <w:rPr>
          <w:sz w:val="28"/>
          <w:szCs w:val="28"/>
        </w:rPr>
      </w:pPr>
      <w:r w:rsidRPr="00FB3040">
        <w:rPr>
          <w:sz w:val="28"/>
          <w:szCs w:val="28"/>
        </w:rPr>
        <w:t>Динамика изменений современного мира</w:t>
      </w:r>
      <w:r w:rsidRPr="00FB3040">
        <w:rPr>
          <w:b/>
          <w:bCs/>
          <w:sz w:val="28"/>
          <w:szCs w:val="28"/>
        </w:rPr>
        <w:t xml:space="preserve"> </w:t>
      </w:r>
      <w:r w:rsidRPr="00FB3040">
        <w:rPr>
          <w:sz w:val="28"/>
          <w:szCs w:val="28"/>
        </w:rPr>
        <w:t>в</w:t>
      </w:r>
      <w:r w:rsidRPr="00FB3040">
        <w:rPr>
          <w:b/>
          <w:bCs/>
          <w:sz w:val="28"/>
          <w:szCs w:val="28"/>
        </w:rPr>
        <w:t xml:space="preserve"> </w:t>
      </w:r>
      <w:r w:rsidRPr="00FB3040">
        <w:rPr>
          <w:sz w:val="28"/>
          <w:szCs w:val="28"/>
        </w:rPr>
        <w:t>эпоху информатизации</w:t>
      </w:r>
      <w:r w:rsidRPr="00FB3040">
        <w:rPr>
          <w:b/>
          <w:bCs/>
          <w:sz w:val="28"/>
          <w:szCs w:val="28"/>
        </w:rPr>
        <w:t xml:space="preserve"> </w:t>
      </w:r>
      <w:r w:rsidRPr="00FB3040">
        <w:rPr>
          <w:sz w:val="28"/>
          <w:szCs w:val="28"/>
        </w:rPr>
        <w:t>требует от ребёнка не только владение знаниями, но и в первую очередь проявление самостоятельного и творческого мышления в процессе добывания этих знаний и оперирования ими, развитие умения строить межличностные отношения, ориентироваться в окружающей обстановке</w:t>
      </w:r>
      <w:r>
        <w:rPr>
          <w:sz w:val="28"/>
          <w:szCs w:val="28"/>
        </w:rPr>
        <w:t xml:space="preserve">, а также </w:t>
      </w:r>
      <w:r>
        <w:rPr>
          <w:color w:val="000000"/>
          <w:sz w:val="28"/>
        </w:rPr>
        <w:t>воспитания</w:t>
      </w:r>
      <w:r w:rsidRPr="00155453">
        <w:rPr>
          <w:color w:val="000000"/>
          <w:sz w:val="28"/>
        </w:rPr>
        <w:t xml:space="preserve"> у него внутренней потребности в знаниях</w:t>
      </w:r>
      <w:r w:rsidRPr="00FB3040">
        <w:rPr>
          <w:sz w:val="28"/>
          <w:szCs w:val="28"/>
        </w:rPr>
        <w:t xml:space="preserve">. </w:t>
      </w:r>
      <w:r w:rsidRPr="00155453">
        <w:rPr>
          <w:color w:val="000000"/>
          <w:sz w:val="28"/>
        </w:rPr>
        <w:t>И экспериментирование как нельзя лучше формирует эту потребность через познавательн</w:t>
      </w:r>
      <w:r>
        <w:rPr>
          <w:color w:val="000000"/>
          <w:sz w:val="28"/>
        </w:rPr>
        <w:t>ый интерес</w:t>
      </w:r>
      <w:r w:rsidRPr="00155453">
        <w:rPr>
          <w:color w:val="000000"/>
          <w:sz w:val="28"/>
        </w:rPr>
        <w:t>.</w:t>
      </w:r>
    </w:p>
    <w:p w:rsidR="007A1A6B" w:rsidRPr="00FB3040" w:rsidRDefault="007A1A6B" w:rsidP="002B04B2">
      <w:pPr>
        <w:spacing w:line="360" w:lineRule="auto"/>
        <w:ind w:firstLine="709"/>
        <w:jc w:val="both"/>
        <w:rPr>
          <w:sz w:val="28"/>
          <w:szCs w:val="28"/>
        </w:rPr>
      </w:pPr>
      <w:r w:rsidRPr="00FB3040">
        <w:rPr>
          <w:sz w:val="28"/>
          <w:szCs w:val="28"/>
        </w:rPr>
        <w:t xml:space="preserve">В нашем детском саду № </w:t>
      </w:r>
      <w:r w:rsidR="007D42A5">
        <w:rPr>
          <w:sz w:val="28"/>
          <w:szCs w:val="28"/>
        </w:rPr>
        <w:t>66</w:t>
      </w:r>
      <w:r w:rsidRPr="00FB3040">
        <w:rPr>
          <w:sz w:val="28"/>
          <w:szCs w:val="28"/>
        </w:rPr>
        <w:t xml:space="preserve"> МАДОУ «Радость» реализуется комплексная «Программа воспитания и обучения в детском саду» под редакцией М. А. Васильевой, В. В. Гербовой, Т. С. Комаровой. </w:t>
      </w:r>
    </w:p>
    <w:p w:rsidR="007A1A6B" w:rsidRPr="00FB3040" w:rsidRDefault="007A1A6B" w:rsidP="002B04B2">
      <w:pPr>
        <w:spacing w:line="360" w:lineRule="auto"/>
        <w:ind w:firstLine="709"/>
        <w:jc w:val="both"/>
        <w:rPr>
          <w:sz w:val="28"/>
          <w:szCs w:val="28"/>
        </w:rPr>
      </w:pPr>
      <w:r w:rsidRPr="00FB3040">
        <w:rPr>
          <w:color w:val="000000"/>
          <w:sz w:val="28"/>
          <w:szCs w:val="28"/>
        </w:rPr>
        <w:t xml:space="preserve">Проведенный анализ данной программы по разделам «Ребенок и окружающий мир: предметное окружение», «Явления общественной жизни. Природное окружение. Экологическое воспитание», показывает, что </w:t>
      </w:r>
      <w:r w:rsidRPr="00FB3040">
        <w:rPr>
          <w:sz w:val="28"/>
          <w:szCs w:val="28"/>
        </w:rPr>
        <w:t xml:space="preserve">в ней недостаточно раскрыты способы познания </w:t>
      </w:r>
      <w:r w:rsidR="007D42A5">
        <w:rPr>
          <w:sz w:val="28"/>
          <w:szCs w:val="28"/>
        </w:rPr>
        <w:t xml:space="preserve">объектов окружающего мира посредством познавательно-исследовательской деятельности, в частности детского экспериментирования. </w:t>
      </w:r>
      <w:r w:rsidR="007D42A5" w:rsidRPr="00FB3040">
        <w:rPr>
          <w:sz w:val="28"/>
          <w:szCs w:val="28"/>
        </w:rPr>
        <w:t xml:space="preserve"> </w:t>
      </w:r>
      <w:r w:rsidRPr="00FB3040">
        <w:rPr>
          <w:sz w:val="28"/>
          <w:szCs w:val="28"/>
        </w:rPr>
        <w:t xml:space="preserve">Понимая, какое значение имеет </w:t>
      </w:r>
      <w:r w:rsidR="007D42A5">
        <w:rPr>
          <w:sz w:val="28"/>
          <w:szCs w:val="28"/>
        </w:rPr>
        <w:t xml:space="preserve">исследовательская деятельность </w:t>
      </w:r>
      <w:r w:rsidRPr="00FB3040">
        <w:rPr>
          <w:sz w:val="28"/>
          <w:szCs w:val="28"/>
        </w:rPr>
        <w:t xml:space="preserve">в формировании познавательного интереса, в развитии познавательной активности детей, их интеллектуальных способностей, одним из направлений своей педагогической работы я выбрала </w:t>
      </w:r>
      <w:r w:rsidR="00503CBF">
        <w:rPr>
          <w:sz w:val="28"/>
          <w:szCs w:val="28"/>
        </w:rPr>
        <w:t xml:space="preserve">включение познавательно – исследовательской деятельности в </w:t>
      </w:r>
      <w:proofErr w:type="spellStart"/>
      <w:r w:rsidR="00503CBF">
        <w:rPr>
          <w:sz w:val="28"/>
          <w:szCs w:val="28"/>
        </w:rPr>
        <w:t>воспитательно</w:t>
      </w:r>
      <w:proofErr w:type="spellEnd"/>
      <w:r w:rsidR="00503CBF">
        <w:rPr>
          <w:sz w:val="28"/>
          <w:szCs w:val="28"/>
        </w:rPr>
        <w:t>-образовательный процесс че</w:t>
      </w:r>
      <w:r w:rsidR="009C2085">
        <w:rPr>
          <w:sz w:val="28"/>
          <w:szCs w:val="28"/>
        </w:rPr>
        <w:t>рез детское экспериментирование</w:t>
      </w:r>
      <w:r w:rsidRPr="00FB3040">
        <w:rPr>
          <w:sz w:val="28"/>
          <w:szCs w:val="28"/>
        </w:rPr>
        <w:t xml:space="preserve">, что послужило основанием для выбора темы настоящего исследования. </w:t>
      </w:r>
    </w:p>
    <w:p w:rsidR="007A1A6B" w:rsidRPr="00FB3040" w:rsidRDefault="007A1A6B" w:rsidP="002B04B2">
      <w:pPr>
        <w:pStyle w:val="a4"/>
        <w:spacing w:after="0" w:line="360" w:lineRule="auto"/>
        <w:ind w:left="0" w:firstLine="709"/>
        <w:jc w:val="both"/>
        <w:rPr>
          <w:sz w:val="28"/>
          <w:szCs w:val="28"/>
        </w:rPr>
      </w:pPr>
      <w:r w:rsidRPr="00FB3040">
        <w:rPr>
          <w:b/>
          <w:bCs/>
          <w:i/>
          <w:iCs/>
          <w:sz w:val="28"/>
          <w:szCs w:val="28"/>
        </w:rPr>
        <w:lastRenderedPageBreak/>
        <w:t xml:space="preserve">Тема </w:t>
      </w:r>
      <w:r w:rsidRPr="00FB3040">
        <w:rPr>
          <w:sz w:val="28"/>
          <w:szCs w:val="28"/>
        </w:rPr>
        <w:t>исследования</w:t>
      </w:r>
      <w:r w:rsidRPr="00FB3040">
        <w:rPr>
          <w:i/>
          <w:iCs/>
          <w:sz w:val="28"/>
          <w:szCs w:val="28"/>
        </w:rPr>
        <w:t>:</w:t>
      </w:r>
      <w:r w:rsidRPr="00FB3040">
        <w:rPr>
          <w:sz w:val="28"/>
          <w:szCs w:val="28"/>
        </w:rPr>
        <w:t xml:space="preserve"> «</w:t>
      </w:r>
      <w:r w:rsidR="00503CBF">
        <w:rPr>
          <w:sz w:val="28"/>
          <w:szCs w:val="28"/>
        </w:rPr>
        <w:t>Формирование представлений о свойствах и отношениях объектов окружающего мира посредством познавательно-исследовательской деятельности</w:t>
      </w:r>
      <w:r w:rsidRPr="00FB3040">
        <w:rPr>
          <w:sz w:val="28"/>
          <w:szCs w:val="28"/>
        </w:rPr>
        <w:t>».</w:t>
      </w:r>
    </w:p>
    <w:p w:rsidR="00503CBF" w:rsidRPr="003965AD" w:rsidRDefault="009C2085" w:rsidP="009C2085">
      <w:pPr>
        <w:spacing w:line="360" w:lineRule="auto"/>
        <w:jc w:val="both"/>
        <w:rPr>
          <w:sz w:val="28"/>
          <w:szCs w:val="28"/>
        </w:rPr>
      </w:pPr>
      <w:r>
        <w:rPr>
          <w:b/>
          <w:bCs/>
          <w:i/>
          <w:iCs/>
          <w:color w:val="000000"/>
          <w:sz w:val="28"/>
          <w:szCs w:val="28"/>
        </w:rPr>
        <w:t xml:space="preserve">        </w:t>
      </w:r>
      <w:r w:rsidR="00503CBF" w:rsidRPr="003965AD">
        <w:rPr>
          <w:b/>
          <w:bCs/>
          <w:i/>
          <w:iCs/>
          <w:color w:val="000000"/>
          <w:sz w:val="28"/>
          <w:szCs w:val="28"/>
        </w:rPr>
        <w:t xml:space="preserve">Актуальность </w:t>
      </w:r>
      <w:r w:rsidR="00503CBF" w:rsidRPr="003965AD">
        <w:rPr>
          <w:bCs/>
          <w:iCs/>
          <w:color w:val="000000"/>
          <w:sz w:val="28"/>
          <w:szCs w:val="28"/>
        </w:rPr>
        <w:t>этого направления подтверждает и то, что во всех нормативно-правовых документах уделяется внимание раз</w:t>
      </w:r>
      <w:r>
        <w:rPr>
          <w:bCs/>
          <w:iCs/>
          <w:color w:val="000000"/>
          <w:sz w:val="28"/>
          <w:szCs w:val="28"/>
        </w:rPr>
        <w:t xml:space="preserve">витию познавательной активности. </w:t>
      </w:r>
      <w:r w:rsidR="00503CBF" w:rsidRPr="003965AD">
        <w:rPr>
          <w:bCs/>
          <w:iCs/>
          <w:color w:val="000000"/>
          <w:sz w:val="28"/>
          <w:szCs w:val="28"/>
        </w:rPr>
        <w:t>В соответствии с Федеральным Государственным Образовательным Стандартом Дошкольного Образования познавательно-исследовательская деятельность является основным видом деятельности в детском саду наряду с игровой, коммуникативной, двигательной, изобразительной.</w:t>
      </w:r>
      <w:r w:rsidR="00503CBF">
        <w:rPr>
          <w:sz w:val="28"/>
          <w:szCs w:val="28"/>
        </w:rPr>
        <w:t xml:space="preserve"> Содержание одной из образ</w:t>
      </w:r>
      <w:r>
        <w:rPr>
          <w:sz w:val="28"/>
          <w:szCs w:val="28"/>
        </w:rPr>
        <w:t xml:space="preserve">овательных областей «Познание» </w:t>
      </w:r>
      <w:r w:rsidR="00503CBF">
        <w:rPr>
          <w:sz w:val="28"/>
          <w:szCs w:val="28"/>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 свойствах и отношениях объектов окружающего мира».</w:t>
      </w:r>
    </w:p>
    <w:p w:rsidR="00503CBF" w:rsidRDefault="009C2085" w:rsidP="002B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Требования </w:t>
      </w:r>
      <w:r w:rsidR="00503CBF" w:rsidRPr="003965AD">
        <w:rPr>
          <w:sz w:val="28"/>
          <w:szCs w:val="28"/>
        </w:rPr>
        <w:t xml:space="preserve">стандарта </w:t>
      </w:r>
      <w:proofErr w:type="gramStart"/>
      <w:r w:rsidR="00503CBF" w:rsidRPr="003965AD">
        <w:rPr>
          <w:sz w:val="28"/>
          <w:szCs w:val="28"/>
        </w:rPr>
        <w:t>к  результатам</w:t>
      </w:r>
      <w:proofErr w:type="gramEnd"/>
      <w:r w:rsidR="00503CBF" w:rsidRPr="003965AD">
        <w:rPr>
          <w:sz w:val="28"/>
          <w:szCs w:val="28"/>
        </w:rPr>
        <w:t xml:space="preserve"> освоения программы на этапе завершения дошкольного образования  представлены в виде целевых ори</w:t>
      </w:r>
      <w:r w:rsidR="00503CBF">
        <w:rPr>
          <w:sz w:val="28"/>
          <w:szCs w:val="28"/>
        </w:rPr>
        <w:t>е</w:t>
      </w:r>
      <w:r w:rsidR="00503CBF" w:rsidRPr="003965AD">
        <w:rPr>
          <w:sz w:val="28"/>
          <w:szCs w:val="28"/>
        </w:rPr>
        <w:t>нтиров</w:t>
      </w:r>
      <w:r w:rsidR="00503CBF">
        <w:rPr>
          <w:sz w:val="28"/>
          <w:szCs w:val="28"/>
        </w:rPr>
        <w:t xml:space="preserve"> </w:t>
      </w:r>
      <w:r w:rsidR="00204AED">
        <w:rPr>
          <w:sz w:val="28"/>
          <w:szCs w:val="28"/>
        </w:rPr>
        <w:t>,</w:t>
      </w:r>
      <w:r w:rsidR="00503CBF" w:rsidRPr="003965AD">
        <w:rPr>
          <w:sz w:val="28"/>
          <w:szCs w:val="28"/>
        </w:rPr>
        <w:t xml:space="preserve"> </w:t>
      </w:r>
      <w:r w:rsidR="00503CBF">
        <w:rPr>
          <w:sz w:val="28"/>
          <w:szCs w:val="28"/>
        </w:rPr>
        <w:t>о</w:t>
      </w:r>
      <w:r w:rsidR="00503CBF" w:rsidRPr="003965AD">
        <w:rPr>
          <w:sz w:val="28"/>
          <w:szCs w:val="28"/>
        </w:rPr>
        <w:t>д</w:t>
      </w:r>
      <w:r w:rsidR="00503CBF">
        <w:rPr>
          <w:sz w:val="28"/>
          <w:szCs w:val="28"/>
        </w:rPr>
        <w:t xml:space="preserve">ним из которых является следующий </w:t>
      </w:r>
      <w:r w:rsidR="00503CBF" w:rsidRPr="003965AD">
        <w:rPr>
          <w:sz w:val="28"/>
          <w:szCs w:val="28"/>
        </w:rPr>
        <w:t xml:space="preserve">:    </w:t>
      </w:r>
      <w:r w:rsidR="00503CBF">
        <w:rPr>
          <w:sz w:val="28"/>
          <w:szCs w:val="28"/>
        </w:rPr>
        <w:t>«</w:t>
      </w:r>
      <w:r w:rsidR="00503CBF" w:rsidRPr="003965AD">
        <w:rPr>
          <w:sz w:val="28"/>
          <w:szCs w:val="28"/>
        </w:rPr>
        <w:t xml:space="preserve"> ребёнок  проявляет  любознательность,  задаёт  вопросы    взрослым и</w:t>
      </w:r>
      <w:r w:rsidR="00503CBF">
        <w:rPr>
          <w:sz w:val="28"/>
          <w:szCs w:val="28"/>
        </w:rPr>
        <w:t xml:space="preserve"> </w:t>
      </w:r>
      <w:r w:rsidR="00503CBF" w:rsidRPr="003965AD">
        <w:rPr>
          <w:sz w:val="28"/>
          <w:szCs w:val="28"/>
        </w:rPr>
        <w:t>сверстникам,  интересуется  причинно-следственными  связями,     пытается</w:t>
      </w:r>
      <w:r w:rsidR="00503CBF">
        <w:rPr>
          <w:sz w:val="28"/>
          <w:szCs w:val="28"/>
        </w:rPr>
        <w:t xml:space="preserve"> </w:t>
      </w:r>
      <w:r w:rsidR="00503CBF" w:rsidRPr="003965AD">
        <w:rPr>
          <w:sz w:val="28"/>
          <w:szCs w:val="28"/>
        </w:rPr>
        <w:t>самостоятельно придумывать объяснения явлениям природы и поступкам людей;</w:t>
      </w:r>
      <w:r w:rsidR="00503CBF">
        <w:rPr>
          <w:sz w:val="28"/>
          <w:szCs w:val="28"/>
        </w:rPr>
        <w:t xml:space="preserve"> </w:t>
      </w:r>
      <w:r w:rsidR="00503CBF" w:rsidRPr="003965AD">
        <w:rPr>
          <w:sz w:val="28"/>
          <w:szCs w:val="28"/>
        </w:rPr>
        <w:t>склонен наблюдать, экспериментировать.</w:t>
      </w:r>
      <w:r w:rsidR="00503CBF">
        <w:rPr>
          <w:sz w:val="28"/>
          <w:szCs w:val="28"/>
        </w:rPr>
        <w:t xml:space="preserve">» </w:t>
      </w:r>
    </w:p>
    <w:p w:rsidR="00503CBF" w:rsidRDefault="00503CBF" w:rsidP="002B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Pr>
          <w:sz w:val="28"/>
          <w:szCs w:val="28"/>
        </w:rPr>
        <w:t xml:space="preserve"> </w:t>
      </w:r>
      <w:r w:rsidR="002B04B2">
        <w:rPr>
          <w:sz w:val="28"/>
          <w:szCs w:val="28"/>
        </w:rPr>
        <w:tab/>
      </w:r>
      <w:r>
        <w:rPr>
          <w:color w:val="000000"/>
          <w:sz w:val="28"/>
          <w:szCs w:val="28"/>
        </w:rPr>
        <w:t xml:space="preserve">В Федеральном законе «Об Образовании» отмечается следующая обязанность педагогического работника: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культуру здорового и безопасного образа жизни» </w:t>
      </w:r>
    </w:p>
    <w:p w:rsidR="007A1A6B" w:rsidRPr="00FB3040" w:rsidRDefault="00C35FB3" w:rsidP="002B04B2">
      <w:pPr>
        <w:spacing w:line="360" w:lineRule="auto"/>
        <w:ind w:firstLine="709"/>
        <w:jc w:val="both"/>
        <w:rPr>
          <w:color w:val="000000"/>
          <w:sz w:val="28"/>
          <w:szCs w:val="28"/>
        </w:rPr>
      </w:pPr>
      <w:r w:rsidRPr="00C35FB3">
        <w:rPr>
          <w:color w:val="000000"/>
          <w:sz w:val="28"/>
          <w:szCs w:val="28"/>
        </w:rPr>
        <w:t xml:space="preserve"> </w:t>
      </w:r>
    </w:p>
    <w:p w:rsidR="007A1A6B" w:rsidRPr="00FB3040" w:rsidRDefault="007A1A6B" w:rsidP="002B04B2">
      <w:pPr>
        <w:pStyle w:val="a4"/>
        <w:spacing w:after="0" w:line="360" w:lineRule="auto"/>
        <w:ind w:left="0" w:firstLine="709"/>
        <w:jc w:val="both"/>
        <w:rPr>
          <w:sz w:val="28"/>
          <w:szCs w:val="28"/>
        </w:rPr>
      </w:pPr>
      <w:r w:rsidRPr="00FB3040">
        <w:rPr>
          <w:sz w:val="28"/>
          <w:szCs w:val="28"/>
        </w:rPr>
        <w:lastRenderedPageBreak/>
        <w:t>К старшему дошкольному возрасту заметно возрастают возможности инициативной преобразующей активности ребёнка. Этот возрастной период важен для развития познавательной потребности, которая находит отражение в форме поисковой, исследовательской деятельности, направленной на открытие нового и развивающей продуктивные формы мышления. Задача взрослого не подавлять</w:t>
      </w:r>
      <w:r w:rsidR="00A01006">
        <w:rPr>
          <w:sz w:val="28"/>
          <w:szCs w:val="28"/>
        </w:rPr>
        <w:t xml:space="preserve"> </w:t>
      </w:r>
      <w:r w:rsidRPr="00FB3040">
        <w:rPr>
          <w:sz w:val="28"/>
          <w:szCs w:val="28"/>
        </w:rPr>
        <w:t>грузом своих знаний, а создавать</w:t>
      </w:r>
      <w:r w:rsidR="00A01006">
        <w:rPr>
          <w:sz w:val="28"/>
          <w:szCs w:val="28"/>
        </w:rPr>
        <w:t xml:space="preserve"> </w:t>
      </w:r>
      <w:r w:rsidRPr="00FB3040">
        <w:rPr>
          <w:sz w:val="28"/>
          <w:szCs w:val="28"/>
        </w:rPr>
        <w:t>условия для самостоятельного нахождения ответов на свои вопросы «почему» и «как», для активного формирования и</w:t>
      </w:r>
      <w:r w:rsidR="00A01006">
        <w:rPr>
          <w:sz w:val="28"/>
          <w:szCs w:val="28"/>
        </w:rPr>
        <w:t xml:space="preserve"> </w:t>
      </w:r>
      <w:r w:rsidRPr="00FB3040">
        <w:rPr>
          <w:sz w:val="28"/>
          <w:szCs w:val="28"/>
        </w:rPr>
        <w:t>поддержки</w:t>
      </w:r>
      <w:r w:rsidR="00A01006">
        <w:rPr>
          <w:sz w:val="28"/>
          <w:szCs w:val="28"/>
        </w:rPr>
        <w:t xml:space="preserve"> </w:t>
      </w:r>
      <w:r w:rsidRPr="00FB3040">
        <w:rPr>
          <w:sz w:val="28"/>
          <w:szCs w:val="28"/>
        </w:rPr>
        <w:t>в</w:t>
      </w:r>
      <w:r w:rsidR="00A01006">
        <w:rPr>
          <w:sz w:val="28"/>
          <w:szCs w:val="28"/>
        </w:rPr>
        <w:t xml:space="preserve"> </w:t>
      </w:r>
      <w:r w:rsidRPr="00FB3040">
        <w:rPr>
          <w:sz w:val="28"/>
          <w:szCs w:val="28"/>
        </w:rPr>
        <w:t>ребёнке интереса к исследованиям</w:t>
      </w:r>
      <w:r w:rsidR="00A01006">
        <w:rPr>
          <w:sz w:val="28"/>
          <w:szCs w:val="28"/>
        </w:rPr>
        <w:t xml:space="preserve"> </w:t>
      </w:r>
      <w:r w:rsidRPr="00FB3040">
        <w:rPr>
          <w:sz w:val="28"/>
          <w:szCs w:val="28"/>
        </w:rPr>
        <w:t>и открытиям, что способствует развитию познавательной компетенции детей.</w:t>
      </w:r>
    </w:p>
    <w:p w:rsidR="007A1A6B" w:rsidRPr="00FB3040" w:rsidRDefault="007A1A6B" w:rsidP="002B04B2">
      <w:pPr>
        <w:spacing w:line="360" w:lineRule="auto"/>
        <w:ind w:firstLine="708"/>
        <w:jc w:val="both"/>
        <w:rPr>
          <w:sz w:val="28"/>
          <w:szCs w:val="28"/>
        </w:rPr>
      </w:pPr>
      <w:r w:rsidRPr="00FB3040">
        <w:rPr>
          <w:sz w:val="28"/>
          <w:szCs w:val="28"/>
        </w:rPr>
        <w:t xml:space="preserve">Чаще всего взрослые используют в работе форму прямого обучения. Способом пассивного обучения у ребенка нет шансов сформировать познавательный интерес и высокую познавательную активность. Следовательно, в будущем у него не будет сформирована познавательная самостоятельность. </w:t>
      </w:r>
    </w:p>
    <w:p w:rsidR="007A1A6B" w:rsidRPr="00FB3040" w:rsidRDefault="007A1A6B" w:rsidP="002B04B2">
      <w:pPr>
        <w:spacing w:line="360" w:lineRule="auto"/>
        <w:ind w:firstLine="709"/>
        <w:jc w:val="both"/>
        <w:rPr>
          <w:b/>
          <w:bCs/>
          <w:sz w:val="28"/>
          <w:szCs w:val="28"/>
        </w:rPr>
      </w:pPr>
      <w:r w:rsidRPr="00FB3040">
        <w:rPr>
          <w:sz w:val="28"/>
          <w:szCs w:val="28"/>
        </w:rPr>
        <w:t>Эффективным способом развития познавательной самостоятельности у детей наряду с познавательной направленностью и мотивацией является обучение практическим методам познавательно</w:t>
      </w:r>
      <w:r w:rsidR="00503CBF">
        <w:rPr>
          <w:sz w:val="28"/>
          <w:szCs w:val="28"/>
        </w:rPr>
        <w:t>-</w:t>
      </w:r>
      <w:proofErr w:type="gramStart"/>
      <w:r w:rsidR="00503CBF">
        <w:rPr>
          <w:sz w:val="28"/>
          <w:szCs w:val="28"/>
        </w:rPr>
        <w:t xml:space="preserve">исследовательской </w:t>
      </w:r>
      <w:r w:rsidRPr="00FB3040">
        <w:rPr>
          <w:sz w:val="28"/>
          <w:szCs w:val="28"/>
        </w:rPr>
        <w:t xml:space="preserve"> деятельности</w:t>
      </w:r>
      <w:proofErr w:type="gramEnd"/>
      <w:r w:rsidRPr="00FB3040">
        <w:rPr>
          <w:sz w:val="28"/>
          <w:szCs w:val="28"/>
        </w:rPr>
        <w:t>, как детское экспериментирование и детская исследовательская деятельность. Знания, почерпнутые не из книг, а добытые самостоятельно, всегда являются осознанными и более прочными. За использование этого метода обучения выступали такие классики педагогики, как Я. А. Коменский, И. Г. Песталоцци, Ж. Ж. Руссо, К. Д. Ушинский и многие другие. Особенности</w:t>
      </w:r>
      <w:r w:rsidR="00CC379B">
        <w:rPr>
          <w:sz w:val="28"/>
          <w:szCs w:val="28"/>
        </w:rPr>
        <w:t xml:space="preserve"> </w:t>
      </w:r>
      <w:r w:rsidR="00204AED">
        <w:rPr>
          <w:sz w:val="28"/>
          <w:szCs w:val="28"/>
        </w:rPr>
        <w:t>познавательно-</w:t>
      </w:r>
      <w:proofErr w:type="gramStart"/>
      <w:r w:rsidR="00204AED">
        <w:rPr>
          <w:sz w:val="28"/>
          <w:szCs w:val="28"/>
        </w:rPr>
        <w:t>исследовательской</w:t>
      </w:r>
      <w:r w:rsidR="00CC379B">
        <w:rPr>
          <w:sz w:val="28"/>
          <w:szCs w:val="28"/>
        </w:rPr>
        <w:t xml:space="preserve"> </w:t>
      </w:r>
      <w:r w:rsidRPr="00FB3040">
        <w:rPr>
          <w:sz w:val="28"/>
          <w:szCs w:val="28"/>
        </w:rPr>
        <w:t xml:space="preserve"> деятельности</w:t>
      </w:r>
      <w:proofErr w:type="gramEnd"/>
      <w:r w:rsidRPr="00FB3040">
        <w:rPr>
          <w:sz w:val="28"/>
          <w:szCs w:val="28"/>
        </w:rPr>
        <w:t xml:space="preserve"> были изучены в целом ряде исследований (Д. Б. Годовикова, М. И. Лисина, С. Л. Новоселова, С. Н. Николаева, А. Н. </w:t>
      </w:r>
      <w:proofErr w:type="spellStart"/>
      <w:r w:rsidRPr="00FB3040">
        <w:rPr>
          <w:sz w:val="28"/>
          <w:szCs w:val="28"/>
        </w:rPr>
        <w:t>Поддьяков</w:t>
      </w:r>
      <w:proofErr w:type="spellEnd"/>
      <w:r w:rsidRPr="00FB3040">
        <w:rPr>
          <w:sz w:val="28"/>
          <w:szCs w:val="28"/>
        </w:rPr>
        <w:t>).</w:t>
      </w:r>
      <w:r w:rsidR="004E6082">
        <w:rPr>
          <w:sz w:val="28"/>
          <w:szCs w:val="28"/>
        </w:rPr>
        <w:t> </w:t>
      </w:r>
    </w:p>
    <w:p w:rsidR="00503CBF" w:rsidRDefault="007A1A6B" w:rsidP="002B04B2">
      <w:pPr>
        <w:spacing w:line="360" w:lineRule="auto"/>
        <w:ind w:firstLine="709"/>
        <w:jc w:val="both"/>
        <w:rPr>
          <w:b/>
          <w:bCs/>
          <w:i/>
          <w:iCs/>
          <w:sz w:val="28"/>
          <w:szCs w:val="28"/>
        </w:rPr>
      </w:pPr>
      <w:r w:rsidRPr="00FB3040">
        <w:rPr>
          <w:sz w:val="28"/>
          <w:szCs w:val="28"/>
        </w:rPr>
        <w:t>В связи с этим наблюдается</w:t>
      </w:r>
      <w:r w:rsidRPr="00FB3040">
        <w:rPr>
          <w:b/>
          <w:bCs/>
          <w:sz w:val="28"/>
          <w:szCs w:val="28"/>
        </w:rPr>
        <w:t xml:space="preserve"> </w:t>
      </w:r>
      <w:r w:rsidRPr="00FB3040">
        <w:rPr>
          <w:b/>
          <w:bCs/>
          <w:i/>
          <w:iCs/>
          <w:sz w:val="28"/>
          <w:szCs w:val="28"/>
        </w:rPr>
        <w:t>противоречие</w:t>
      </w:r>
      <w:r w:rsidR="00503CBF">
        <w:rPr>
          <w:b/>
          <w:bCs/>
          <w:i/>
          <w:iCs/>
          <w:sz w:val="28"/>
          <w:szCs w:val="28"/>
        </w:rPr>
        <w:t>:</w:t>
      </w:r>
    </w:p>
    <w:p w:rsidR="007A1A6B" w:rsidRDefault="007A1A6B" w:rsidP="002B04B2">
      <w:pPr>
        <w:spacing w:line="360" w:lineRule="auto"/>
        <w:ind w:firstLine="709"/>
        <w:jc w:val="both"/>
        <w:rPr>
          <w:sz w:val="28"/>
          <w:szCs w:val="28"/>
        </w:rPr>
      </w:pPr>
      <w:r w:rsidRPr="00FB3040">
        <w:rPr>
          <w:b/>
          <w:bCs/>
          <w:sz w:val="28"/>
          <w:szCs w:val="28"/>
        </w:rPr>
        <w:t xml:space="preserve"> </w:t>
      </w:r>
      <w:r w:rsidRPr="00FB3040">
        <w:rPr>
          <w:sz w:val="28"/>
          <w:szCs w:val="28"/>
        </w:rPr>
        <w:t>между потребностью в формировании</w:t>
      </w:r>
      <w:r w:rsidR="003443A3">
        <w:rPr>
          <w:sz w:val="28"/>
          <w:szCs w:val="28"/>
        </w:rPr>
        <w:t xml:space="preserve"> представлений о свойствах и отношениях объектов окружающего мира через познавательно-исследовательскую деятельность </w:t>
      </w:r>
      <w:r w:rsidRPr="00FB3040">
        <w:rPr>
          <w:sz w:val="28"/>
          <w:szCs w:val="28"/>
        </w:rPr>
        <w:t xml:space="preserve">дошкольников в реальной практике </w:t>
      </w:r>
      <w:r w:rsidRPr="00FB3040">
        <w:rPr>
          <w:sz w:val="28"/>
          <w:szCs w:val="28"/>
        </w:rPr>
        <w:lastRenderedPageBreak/>
        <w:t xml:space="preserve">детского сада и </w:t>
      </w:r>
      <w:proofErr w:type="gramStart"/>
      <w:r w:rsidRPr="00FB3040">
        <w:rPr>
          <w:sz w:val="28"/>
          <w:szCs w:val="28"/>
        </w:rPr>
        <w:t>недостаточной разработкой</w:t>
      </w:r>
      <w:proofErr w:type="gramEnd"/>
      <w:r w:rsidRPr="00FB3040">
        <w:rPr>
          <w:sz w:val="28"/>
          <w:szCs w:val="28"/>
        </w:rPr>
        <w:t xml:space="preserve"> и использованием содержательно-методических основ данного процесса в условиях разнообразного детского экспериментирования.</w:t>
      </w:r>
      <w:r w:rsidR="00594DF6">
        <w:rPr>
          <w:sz w:val="28"/>
          <w:szCs w:val="28"/>
        </w:rPr>
        <w:t xml:space="preserve"> </w:t>
      </w:r>
    </w:p>
    <w:p w:rsidR="00594DF6" w:rsidRDefault="00594DF6" w:rsidP="007A1A6B">
      <w:pPr>
        <w:spacing w:line="360" w:lineRule="auto"/>
        <w:ind w:firstLine="709"/>
        <w:jc w:val="both"/>
        <w:rPr>
          <w:sz w:val="28"/>
          <w:szCs w:val="28"/>
        </w:rPr>
      </w:pPr>
      <w:r>
        <w:rPr>
          <w:sz w:val="28"/>
          <w:szCs w:val="28"/>
        </w:rPr>
        <w:t xml:space="preserve">Обозначенное противоречие позволило сформулировать </w:t>
      </w:r>
      <w:r w:rsidRPr="00594DF6">
        <w:rPr>
          <w:b/>
          <w:sz w:val="28"/>
          <w:szCs w:val="28"/>
        </w:rPr>
        <w:t>проблему</w:t>
      </w:r>
      <w:r>
        <w:rPr>
          <w:sz w:val="28"/>
          <w:szCs w:val="28"/>
        </w:rPr>
        <w:t xml:space="preserve">: </w:t>
      </w:r>
    </w:p>
    <w:p w:rsidR="00594DF6" w:rsidRDefault="00594DF6" w:rsidP="007A1A6B">
      <w:pPr>
        <w:spacing w:line="360" w:lineRule="auto"/>
        <w:ind w:firstLine="709"/>
        <w:jc w:val="both"/>
        <w:rPr>
          <w:sz w:val="28"/>
          <w:szCs w:val="28"/>
        </w:rPr>
      </w:pPr>
      <w:r>
        <w:rPr>
          <w:sz w:val="28"/>
          <w:szCs w:val="28"/>
        </w:rPr>
        <w:t>Поиск и определение</w:t>
      </w:r>
      <w:r w:rsidR="00D340AB">
        <w:rPr>
          <w:sz w:val="28"/>
          <w:szCs w:val="28"/>
        </w:rPr>
        <w:t xml:space="preserve"> комплекса</w:t>
      </w:r>
      <w:r>
        <w:rPr>
          <w:sz w:val="28"/>
          <w:szCs w:val="28"/>
        </w:rPr>
        <w:t xml:space="preserve"> методов и приемов, обеспечивающих эффективность развития познавательно-исследовательской деятельности в процессе ознакомления со свойствами и отношениями объектов окружающего мира.</w:t>
      </w:r>
    </w:p>
    <w:p w:rsidR="007A1A6B" w:rsidRDefault="007A1A6B" w:rsidP="007A1A6B">
      <w:pPr>
        <w:spacing w:line="360" w:lineRule="auto"/>
        <w:ind w:firstLine="709"/>
        <w:jc w:val="both"/>
        <w:rPr>
          <w:sz w:val="28"/>
          <w:szCs w:val="28"/>
        </w:rPr>
      </w:pPr>
      <w:r w:rsidRPr="00FB3040">
        <w:rPr>
          <w:sz w:val="28"/>
          <w:szCs w:val="28"/>
        </w:rPr>
        <w:t xml:space="preserve">На сегодняшний день методика организации </w:t>
      </w:r>
      <w:r w:rsidR="003443A3">
        <w:rPr>
          <w:sz w:val="28"/>
          <w:szCs w:val="28"/>
        </w:rPr>
        <w:t xml:space="preserve">познавательно-исследовательской деятельности </w:t>
      </w:r>
      <w:r w:rsidRPr="00FB3040">
        <w:rPr>
          <w:sz w:val="28"/>
          <w:szCs w:val="28"/>
        </w:rPr>
        <w:t xml:space="preserve">разработана неполно. Это обусловлено многими причинами: недостаточной теоретической проработанностью вопроса, нехваткой методической литературы и, малой направленностью педагогов на данный вид деятельности. Следствием является медленное внедрение детского экспериментирования в практику работы дошкольных учреждений. </w:t>
      </w:r>
    </w:p>
    <w:p w:rsidR="00D340AB" w:rsidRPr="00FB3040" w:rsidRDefault="00D340AB" w:rsidP="007A1A6B">
      <w:pPr>
        <w:spacing w:line="360" w:lineRule="auto"/>
        <w:ind w:firstLine="709"/>
        <w:jc w:val="both"/>
        <w:rPr>
          <w:sz w:val="28"/>
          <w:szCs w:val="28"/>
        </w:rPr>
      </w:pPr>
      <w:r w:rsidRPr="00FB3040">
        <w:rPr>
          <w:b/>
          <w:bCs/>
          <w:i/>
          <w:iCs/>
          <w:sz w:val="28"/>
          <w:szCs w:val="28"/>
        </w:rPr>
        <w:t>Цель</w:t>
      </w:r>
      <w:r>
        <w:rPr>
          <w:b/>
          <w:bCs/>
          <w:i/>
          <w:iCs/>
          <w:sz w:val="28"/>
          <w:szCs w:val="28"/>
        </w:rPr>
        <w:t xml:space="preserve"> исследования</w:t>
      </w:r>
      <w:r w:rsidRPr="00FB3040">
        <w:rPr>
          <w:i/>
          <w:iCs/>
          <w:sz w:val="28"/>
          <w:szCs w:val="28"/>
        </w:rPr>
        <w:t xml:space="preserve">: </w:t>
      </w:r>
      <w:r w:rsidRPr="00FB3040">
        <w:rPr>
          <w:sz w:val="28"/>
          <w:szCs w:val="28"/>
        </w:rPr>
        <w:t xml:space="preserve">теоретически обосновать и практически проверить эффективность использования </w:t>
      </w:r>
      <w:r>
        <w:rPr>
          <w:sz w:val="28"/>
          <w:szCs w:val="28"/>
        </w:rPr>
        <w:t xml:space="preserve">познавательно-исследовательской деятельности </w:t>
      </w:r>
      <w:r w:rsidRPr="00FB3040">
        <w:rPr>
          <w:sz w:val="28"/>
          <w:szCs w:val="28"/>
        </w:rPr>
        <w:t xml:space="preserve">как средства формирования </w:t>
      </w:r>
      <w:r>
        <w:rPr>
          <w:sz w:val="28"/>
          <w:szCs w:val="28"/>
        </w:rPr>
        <w:t>представлений о свойствах и отношениях окружающего мира</w:t>
      </w:r>
    </w:p>
    <w:p w:rsidR="00D340AB" w:rsidRDefault="007A1A6B" w:rsidP="007A1A6B">
      <w:pPr>
        <w:pStyle w:val="a4"/>
        <w:spacing w:after="0" w:line="360" w:lineRule="auto"/>
        <w:ind w:left="0" w:firstLine="709"/>
        <w:jc w:val="both"/>
        <w:rPr>
          <w:sz w:val="28"/>
          <w:szCs w:val="28"/>
        </w:rPr>
      </w:pPr>
      <w:r w:rsidRPr="00FB3040">
        <w:rPr>
          <w:b/>
          <w:bCs/>
          <w:i/>
          <w:iCs/>
          <w:sz w:val="28"/>
          <w:szCs w:val="28"/>
        </w:rPr>
        <w:t xml:space="preserve">Объект </w:t>
      </w:r>
      <w:r w:rsidRPr="00FB3040">
        <w:rPr>
          <w:sz w:val="28"/>
          <w:szCs w:val="28"/>
        </w:rPr>
        <w:t xml:space="preserve">исследования: </w:t>
      </w:r>
      <w:r w:rsidR="009C2085">
        <w:rPr>
          <w:sz w:val="28"/>
          <w:szCs w:val="28"/>
        </w:rPr>
        <w:t>познавательно-</w:t>
      </w:r>
      <w:proofErr w:type="gramStart"/>
      <w:r w:rsidR="00E12794">
        <w:rPr>
          <w:sz w:val="28"/>
          <w:szCs w:val="28"/>
        </w:rPr>
        <w:t>исследовательская  деятельность</w:t>
      </w:r>
      <w:proofErr w:type="gramEnd"/>
      <w:r w:rsidR="00E12794">
        <w:rPr>
          <w:sz w:val="28"/>
          <w:szCs w:val="28"/>
        </w:rPr>
        <w:t xml:space="preserve"> дошкольников.</w:t>
      </w:r>
    </w:p>
    <w:p w:rsidR="007A1A6B" w:rsidRPr="00FB3040" w:rsidRDefault="007A1A6B" w:rsidP="007A1A6B">
      <w:pPr>
        <w:pStyle w:val="a4"/>
        <w:spacing w:after="0" w:line="360" w:lineRule="auto"/>
        <w:ind w:left="0" w:firstLine="709"/>
        <w:jc w:val="both"/>
        <w:rPr>
          <w:sz w:val="28"/>
          <w:szCs w:val="28"/>
        </w:rPr>
      </w:pPr>
      <w:r w:rsidRPr="00FB3040">
        <w:rPr>
          <w:b/>
          <w:bCs/>
          <w:i/>
          <w:iCs/>
          <w:sz w:val="28"/>
          <w:szCs w:val="28"/>
        </w:rPr>
        <w:t>Предмет</w:t>
      </w:r>
      <w:r w:rsidRPr="00FB3040">
        <w:rPr>
          <w:sz w:val="28"/>
          <w:szCs w:val="28"/>
        </w:rPr>
        <w:t xml:space="preserve"> исследования: возможности использования </w:t>
      </w:r>
      <w:r w:rsidR="00D340AB">
        <w:rPr>
          <w:sz w:val="28"/>
          <w:szCs w:val="28"/>
        </w:rPr>
        <w:t xml:space="preserve">познавательно-исследовательской </w:t>
      </w:r>
      <w:r w:rsidRPr="00FB3040">
        <w:rPr>
          <w:sz w:val="28"/>
          <w:szCs w:val="28"/>
        </w:rPr>
        <w:t>деятельности детей как средства формирования</w:t>
      </w:r>
      <w:r w:rsidR="00D340AB">
        <w:rPr>
          <w:sz w:val="28"/>
          <w:szCs w:val="28"/>
        </w:rPr>
        <w:t xml:space="preserve"> представления у дете</w:t>
      </w:r>
      <w:r w:rsidR="00E12794">
        <w:rPr>
          <w:sz w:val="28"/>
          <w:szCs w:val="28"/>
        </w:rPr>
        <w:t xml:space="preserve">й представлений </w:t>
      </w:r>
      <w:r w:rsidR="009C2085">
        <w:rPr>
          <w:sz w:val="28"/>
          <w:szCs w:val="28"/>
        </w:rPr>
        <w:t>о свойствах и отношениях объекта</w:t>
      </w:r>
      <w:r w:rsidR="00E12794">
        <w:rPr>
          <w:sz w:val="28"/>
          <w:szCs w:val="28"/>
        </w:rPr>
        <w:t>х окружающего мира</w:t>
      </w:r>
      <w:r w:rsidRPr="00FB3040">
        <w:rPr>
          <w:sz w:val="28"/>
          <w:szCs w:val="28"/>
        </w:rPr>
        <w:t>.</w:t>
      </w:r>
    </w:p>
    <w:p w:rsidR="00C32067" w:rsidRDefault="007A1A6B" w:rsidP="007A1A6B">
      <w:pPr>
        <w:pStyle w:val="a4"/>
        <w:spacing w:after="0" w:line="360" w:lineRule="auto"/>
        <w:ind w:left="0" w:firstLine="709"/>
        <w:jc w:val="both"/>
        <w:rPr>
          <w:sz w:val="28"/>
          <w:szCs w:val="28"/>
        </w:rPr>
      </w:pPr>
      <w:r w:rsidRPr="00FB3040">
        <w:rPr>
          <w:b/>
          <w:bCs/>
          <w:i/>
          <w:iCs/>
          <w:sz w:val="28"/>
          <w:szCs w:val="28"/>
        </w:rPr>
        <w:t>Гипотеза</w:t>
      </w:r>
      <w:r w:rsidRPr="00FB3040">
        <w:rPr>
          <w:i/>
          <w:iCs/>
          <w:sz w:val="28"/>
          <w:szCs w:val="28"/>
        </w:rPr>
        <w:t>:</w:t>
      </w:r>
      <w:r w:rsidRPr="00FB3040">
        <w:rPr>
          <w:sz w:val="28"/>
          <w:szCs w:val="28"/>
        </w:rPr>
        <w:t xml:space="preserve"> </w:t>
      </w:r>
      <w:r w:rsidR="00C32067">
        <w:rPr>
          <w:sz w:val="28"/>
          <w:szCs w:val="28"/>
        </w:rPr>
        <w:t>формирование представлений о свойствах и отношениях объектов окружающего мира посредством познавательно-исследовательской деятельности будет успешным, если станет использоваться система мероприятий, инновационных технологий в данном направлении.</w:t>
      </w:r>
    </w:p>
    <w:p w:rsidR="002B04B2" w:rsidRDefault="002B04B2" w:rsidP="007A1A6B">
      <w:pPr>
        <w:pStyle w:val="a4"/>
        <w:spacing w:after="0" w:line="360" w:lineRule="auto"/>
        <w:ind w:left="0" w:firstLine="709"/>
        <w:jc w:val="both"/>
        <w:rPr>
          <w:b/>
          <w:bCs/>
          <w:i/>
          <w:iCs/>
          <w:sz w:val="28"/>
          <w:szCs w:val="28"/>
        </w:rPr>
      </w:pPr>
    </w:p>
    <w:p w:rsidR="007A1A6B" w:rsidRPr="00FB3040" w:rsidRDefault="00C32067" w:rsidP="007A1A6B">
      <w:pPr>
        <w:pStyle w:val="a4"/>
        <w:spacing w:after="0" w:line="360" w:lineRule="auto"/>
        <w:ind w:left="0" w:firstLine="709"/>
        <w:jc w:val="both"/>
        <w:rPr>
          <w:i/>
          <w:iCs/>
          <w:sz w:val="28"/>
          <w:szCs w:val="28"/>
        </w:rPr>
      </w:pPr>
      <w:r w:rsidRPr="00FB3040">
        <w:rPr>
          <w:b/>
          <w:bCs/>
          <w:i/>
          <w:iCs/>
          <w:sz w:val="28"/>
          <w:szCs w:val="28"/>
        </w:rPr>
        <w:lastRenderedPageBreak/>
        <w:t xml:space="preserve"> </w:t>
      </w:r>
      <w:r w:rsidR="007A1A6B" w:rsidRPr="00FB3040">
        <w:rPr>
          <w:b/>
          <w:bCs/>
          <w:i/>
          <w:iCs/>
          <w:sz w:val="28"/>
          <w:szCs w:val="28"/>
        </w:rPr>
        <w:t>Задачи</w:t>
      </w:r>
      <w:r w:rsidR="007A1A6B" w:rsidRPr="00FB3040">
        <w:rPr>
          <w:i/>
          <w:iCs/>
          <w:sz w:val="28"/>
          <w:szCs w:val="28"/>
        </w:rPr>
        <w:t>:</w:t>
      </w:r>
    </w:p>
    <w:p w:rsidR="007A1A6B" w:rsidRPr="00FB3040" w:rsidRDefault="007A1A6B" w:rsidP="007A1A6B">
      <w:pPr>
        <w:pStyle w:val="a4"/>
        <w:spacing w:after="0" w:line="360" w:lineRule="auto"/>
        <w:ind w:left="0" w:firstLine="709"/>
        <w:jc w:val="both"/>
        <w:rPr>
          <w:sz w:val="28"/>
          <w:szCs w:val="28"/>
        </w:rPr>
      </w:pPr>
      <w:r w:rsidRPr="00FB3040">
        <w:rPr>
          <w:sz w:val="28"/>
          <w:szCs w:val="28"/>
        </w:rPr>
        <w:t>1. Изучить</w:t>
      </w:r>
      <w:r w:rsidR="00A01006">
        <w:rPr>
          <w:sz w:val="28"/>
          <w:szCs w:val="28"/>
        </w:rPr>
        <w:t xml:space="preserve"> </w:t>
      </w:r>
      <w:r w:rsidRPr="00FB3040">
        <w:rPr>
          <w:sz w:val="28"/>
          <w:szCs w:val="28"/>
        </w:rPr>
        <w:t>и проанализировать</w:t>
      </w:r>
      <w:r w:rsidR="00A01006">
        <w:rPr>
          <w:sz w:val="28"/>
          <w:szCs w:val="28"/>
        </w:rPr>
        <w:t xml:space="preserve"> </w:t>
      </w:r>
      <w:r w:rsidRPr="00FB3040">
        <w:rPr>
          <w:sz w:val="28"/>
          <w:szCs w:val="28"/>
        </w:rPr>
        <w:t>нормативно-правовую, психолого-педагогическую, методическую</w:t>
      </w:r>
      <w:r w:rsidR="00A01006">
        <w:rPr>
          <w:sz w:val="28"/>
          <w:szCs w:val="28"/>
        </w:rPr>
        <w:t xml:space="preserve"> </w:t>
      </w:r>
      <w:r w:rsidRPr="00FB3040">
        <w:rPr>
          <w:sz w:val="28"/>
          <w:szCs w:val="28"/>
        </w:rPr>
        <w:t>литературу</w:t>
      </w:r>
      <w:r w:rsidR="00A01006">
        <w:rPr>
          <w:sz w:val="28"/>
          <w:szCs w:val="28"/>
        </w:rPr>
        <w:t xml:space="preserve"> </w:t>
      </w:r>
      <w:r w:rsidRPr="00FB3040">
        <w:rPr>
          <w:sz w:val="28"/>
          <w:szCs w:val="28"/>
        </w:rPr>
        <w:t>по</w:t>
      </w:r>
      <w:r w:rsidR="00A01006">
        <w:rPr>
          <w:sz w:val="28"/>
          <w:szCs w:val="28"/>
        </w:rPr>
        <w:t xml:space="preserve"> </w:t>
      </w:r>
      <w:r w:rsidRPr="00FB3040">
        <w:rPr>
          <w:sz w:val="28"/>
          <w:szCs w:val="28"/>
        </w:rPr>
        <w:t>проблеме исследования.</w:t>
      </w:r>
    </w:p>
    <w:p w:rsidR="007A1A6B" w:rsidRPr="00FB3040" w:rsidRDefault="007A1A6B" w:rsidP="007A1A6B">
      <w:pPr>
        <w:pStyle w:val="a4"/>
        <w:spacing w:after="0" w:line="360" w:lineRule="auto"/>
        <w:ind w:left="0" w:firstLine="709"/>
        <w:jc w:val="both"/>
        <w:rPr>
          <w:sz w:val="28"/>
          <w:szCs w:val="28"/>
        </w:rPr>
      </w:pPr>
      <w:r w:rsidRPr="00FB3040">
        <w:rPr>
          <w:sz w:val="28"/>
          <w:szCs w:val="28"/>
        </w:rPr>
        <w:t>2. Провести диагностику на выявление уровня сформированности познавательного интереса</w:t>
      </w:r>
      <w:r w:rsidR="00A01006">
        <w:rPr>
          <w:sz w:val="28"/>
          <w:szCs w:val="28"/>
        </w:rPr>
        <w:t xml:space="preserve"> </w:t>
      </w:r>
      <w:r w:rsidRPr="00FB3040">
        <w:rPr>
          <w:sz w:val="28"/>
          <w:szCs w:val="28"/>
        </w:rPr>
        <w:t>у детей старшего дошкольного возраста.</w:t>
      </w:r>
    </w:p>
    <w:p w:rsidR="00C32067" w:rsidRDefault="007A1A6B" w:rsidP="007A1A6B">
      <w:pPr>
        <w:pStyle w:val="a4"/>
        <w:spacing w:after="0" w:line="360" w:lineRule="auto"/>
        <w:ind w:left="0" w:firstLine="709"/>
        <w:jc w:val="both"/>
        <w:rPr>
          <w:sz w:val="28"/>
          <w:szCs w:val="28"/>
        </w:rPr>
      </w:pPr>
      <w:r w:rsidRPr="00FB3040">
        <w:rPr>
          <w:sz w:val="28"/>
          <w:szCs w:val="28"/>
        </w:rPr>
        <w:t xml:space="preserve">3. </w:t>
      </w:r>
      <w:r w:rsidR="004E6082">
        <w:rPr>
          <w:sz w:val="28"/>
          <w:szCs w:val="28"/>
        </w:rPr>
        <w:t>Обогатить</w:t>
      </w:r>
      <w:r w:rsidRPr="00FB3040">
        <w:rPr>
          <w:sz w:val="28"/>
          <w:szCs w:val="28"/>
        </w:rPr>
        <w:t xml:space="preserve"> предметно-развивающую среду для </w:t>
      </w:r>
      <w:r w:rsidR="00C32067">
        <w:rPr>
          <w:sz w:val="28"/>
          <w:szCs w:val="28"/>
        </w:rPr>
        <w:t xml:space="preserve">познавательно-исследовательской деятельности </w:t>
      </w:r>
      <w:r w:rsidRPr="00FB3040">
        <w:rPr>
          <w:sz w:val="28"/>
          <w:szCs w:val="28"/>
        </w:rPr>
        <w:t xml:space="preserve">детей дошкольного возраста </w:t>
      </w:r>
    </w:p>
    <w:p w:rsidR="007A1A6B" w:rsidRPr="00FB3040" w:rsidRDefault="007A1A6B" w:rsidP="007A1A6B">
      <w:pPr>
        <w:pStyle w:val="a4"/>
        <w:spacing w:after="0" w:line="360" w:lineRule="auto"/>
        <w:ind w:left="0" w:firstLine="709"/>
        <w:jc w:val="both"/>
        <w:rPr>
          <w:sz w:val="28"/>
          <w:szCs w:val="28"/>
        </w:rPr>
      </w:pPr>
      <w:r w:rsidRPr="00FB3040">
        <w:rPr>
          <w:sz w:val="28"/>
          <w:szCs w:val="28"/>
        </w:rPr>
        <w:t>4. Изучить</w:t>
      </w:r>
      <w:r w:rsidR="00A01006">
        <w:rPr>
          <w:sz w:val="28"/>
          <w:szCs w:val="28"/>
        </w:rPr>
        <w:t xml:space="preserve"> </w:t>
      </w:r>
      <w:r w:rsidRPr="00FB3040">
        <w:rPr>
          <w:sz w:val="28"/>
          <w:szCs w:val="28"/>
        </w:rPr>
        <w:t>и</w:t>
      </w:r>
      <w:r w:rsidR="00A01006">
        <w:rPr>
          <w:sz w:val="28"/>
          <w:szCs w:val="28"/>
        </w:rPr>
        <w:t xml:space="preserve"> </w:t>
      </w:r>
      <w:r w:rsidRPr="00FB3040">
        <w:rPr>
          <w:sz w:val="28"/>
          <w:szCs w:val="28"/>
        </w:rPr>
        <w:t>определить</w:t>
      </w:r>
      <w:r w:rsidR="00A01006">
        <w:rPr>
          <w:sz w:val="28"/>
          <w:szCs w:val="28"/>
        </w:rPr>
        <w:t xml:space="preserve"> </w:t>
      </w:r>
      <w:r w:rsidRPr="00FB3040">
        <w:rPr>
          <w:sz w:val="28"/>
          <w:szCs w:val="28"/>
        </w:rPr>
        <w:t>эффективность</w:t>
      </w:r>
      <w:r w:rsidR="00A01006">
        <w:rPr>
          <w:sz w:val="28"/>
          <w:szCs w:val="28"/>
        </w:rPr>
        <w:t xml:space="preserve"> </w:t>
      </w:r>
      <w:r w:rsidRPr="00FB3040">
        <w:rPr>
          <w:sz w:val="28"/>
          <w:szCs w:val="28"/>
        </w:rPr>
        <w:t>использования</w:t>
      </w:r>
      <w:r w:rsidR="00A01006">
        <w:rPr>
          <w:sz w:val="28"/>
          <w:szCs w:val="28"/>
        </w:rPr>
        <w:t xml:space="preserve"> </w:t>
      </w:r>
      <w:r w:rsidR="00C32067">
        <w:rPr>
          <w:sz w:val="28"/>
          <w:szCs w:val="28"/>
        </w:rPr>
        <w:t xml:space="preserve">познавательно-исследовательской </w:t>
      </w:r>
      <w:r w:rsidRPr="00FB3040">
        <w:rPr>
          <w:sz w:val="28"/>
          <w:szCs w:val="28"/>
        </w:rPr>
        <w:t>деятельности</w:t>
      </w:r>
      <w:r w:rsidR="00A01006">
        <w:rPr>
          <w:sz w:val="28"/>
          <w:szCs w:val="28"/>
        </w:rPr>
        <w:t xml:space="preserve"> </w:t>
      </w:r>
      <w:r w:rsidRPr="00FB3040">
        <w:rPr>
          <w:sz w:val="28"/>
          <w:szCs w:val="28"/>
        </w:rPr>
        <w:t>в</w:t>
      </w:r>
      <w:r w:rsidR="00A01006">
        <w:rPr>
          <w:sz w:val="28"/>
          <w:szCs w:val="28"/>
        </w:rPr>
        <w:t xml:space="preserve"> </w:t>
      </w:r>
      <w:r w:rsidRPr="00FB3040">
        <w:rPr>
          <w:sz w:val="28"/>
          <w:szCs w:val="28"/>
        </w:rPr>
        <w:t>формировании</w:t>
      </w:r>
      <w:r w:rsidR="00C32067">
        <w:rPr>
          <w:sz w:val="28"/>
          <w:szCs w:val="28"/>
        </w:rPr>
        <w:t xml:space="preserve"> представлений о свойствах и отношениях объектов окружающего мира.</w:t>
      </w:r>
      <w:r w:rsidR="00A01006">
        <w:rPr>
          <w:sz w:val="28"/>
          <w:szCs w:val="28"/>
        </w:rPr>
        <w:t xml:space="preserve"> </w:t>
      </w:r>
    </w:p>
    <w:p w:rsidR="00B9050F" w:rsidRPr="00B47C2C" w:rsidRDefault="00B9050F" w:rsidP="001D7A8C">
      <w:pPr>
        <w:pStyle w:val="a4"/>
        <w:spacing w:after="0" w:line="360" w:lineRule="auto"/>
        <w:ind w:left="0" w:firstLine="709"/>
        <w:jc w:val="both"/>
        <w:rPr>
          <w:sz w:val="28"/>
          <w:szCs w:val="28"/>
        </w:rPr>
      </w:pPr>
    </w:p>
    <w:p w:rsidR="00B9050F" w:rsidRPr="00B47C2C" w:rsidRDefault="00B9050F" w:rsidP="002815EB">
      <w:pPr>
        <w:spacing w:after="200" w:line="360" w:lineRule="auto"/>
        <w:jc w:val="both"/>
        <w:rPr>
          <w:color w:val="000000"/>
          <w:sz w:val="28"/>
          <w:szCs w:val="28"/>
        </w:rPr>
      </w:pPr>
    </w:p>
    <w:p w:rsidR="00B9050F" w:rsidRPr="00B47C2C" w:rsidRDefault="00B9050F" w:rsidP="001D7A8C">
      <w:pPr>
        <w:spacing w:after="200" w:line="360" w:lineRule="auto"/>
        <w:ind w:firstLine="709"/>
        <w:jc w:val="both"/>
        <w:rPr>
          <w:b/>
          <w:bCs/>
          <w:sz w:val="28"/>
          <w:szCs w:val="28"/>
        </w:rPr>
      </w:pPr>
      <w:r w:rsidRPr="00B47C2C">
        <w:rPr>
          <w:b/>
          <w:bCs/>
          <w:sz w:val="28"/>
          <w:szCs w:val="28"/>
        </w:rPr>
        <w:br w:type="page"/>
      </w:r>
    </w:p>
    <w:p w:rsidR="00B9050F" w:rsidRPr="002B04B2" w:rsidRDefault="00B9050F" w:rsidP="002B04B2">
      <w:pPr>
        <w:pStyle w:val="1"/>
        <w:spacing w:before="0" w:line="360" w:lineRule="auto"/>
        <w:ind w:firstLine="709"/>
        <w:jc w:val="center"/>
        <w:rPr>
          <w:rFonts w:ascii="Times New Roman" w:hAnsi="Times New Roman" w:cs="Times New Roman"/>
          <w:color w:val="auto"/>
        </w:rPr>
      </w:pPr>
      <w:bookmarkStart w:id="2" w:name="_Toc373273050"/>
      <w:r w:rsidRPr="002B04B2">
        <w:rPr>
          <w:rFonts w:ascii="Times New Roman" w:hAnsi="Times New Roman" w:cs="Times New Roman"/>
          <w:color w:val="auto"/>
          <w:lang w:val="en-US"/>
        </w:rPr>
        <w:lastRenderedPageBreak/>
        <w:t>I</w:t>
      </w:r>
      <w:r w:rsidRPr="002B04B2">
        <w:rPr>
          <w:rFonts w:ascii="Times New Roman" w:hAnsi="Times New Roman" w:cs="Times New Roman"/>
          <w:color w:val="auto"/>
        </w:rPr>
        <w:t xml:space="preserve">. </w:t>
      </w:r>
      <w:r w:rsidR="001D66F3" w:rsidRPr="002B04B2">
        <w:rPr>
          <w:rFonts w:ascii="Times New Roman" w:hAnsi="Times New Roman" w:cs="Times New Roman"/>
          <w:color w:val="auto"/>
        </w:rPr>
        <w:t>ТЕОРЕТИЧЕСКАЯ ЧАСТЬ</w:t>
      </w:r>
      <w:bookmarkEnd w:id="2"/>
    </w:p>
    <w:p w:rsidR="00B9050F" w:rsidRPr="002B04B2" w:rsidRDefault="00B9050F" w:rsidP="002B04B2">
      <w:pPr>
        <w:pStyle w:val="2"/>
        <w:spacing w:before="0" w:line="360" w:lineRule="auto"/>
        <w:ind w:firstLine="709"/>
        <w:jc w:val="center"/>
        <w:rPr>
          <w:rFonts w:ascii="Times New Roman" w:hAnsi="Times New Roman" w:cs="Times New Roman"/>
          <w:color w:val="auto"/>
          <w:sz w:val="28"/>
          <w:szCs w:val="28"/>
        </w:rPr>
      </w:pPr>
      <w:bookmarkStart w:id="3" w:name="_Toc373273051"/>
      <w:r w:rsidRPr="002B04B2">
        <w:rPr>
          <w:rFonts w:ascii="Times New Roman" w:hAnsi="Times New Roman" w:cs="Times New Roman"/>
          <w:color w:val="auto"/>
          <w:sz w:val="28"/>
          <w:szCs w:val="28"/>
        </w:rPr>
        <w:t xml:space="preserve">1.1. Сущность </w:t>
      </w:r>
      <w:r w:rsidR="0014399A" w:rsidRPr="002B04B2">
        <w:rPr>
          <w:rFonts w:ascii="Times New Roman" w:hAnsi="Times New Roman" w:cs="Times New Roman"/>
          <w:color w:val="auto"/>
          <w:sz w:val="28"/>
          <w:szCs w:val="28"/>
        </w:rPr>
        <w:t xml:space="preserve">познавательно-исследовательской деятельности </w:t>
      </w:r>
      <w:r w:rsidRPr="002B04B2">
        <w:rPr>
          <w:rFonts w:ascii="Times New Roman" w:hAnsi="Times New Roman" w:cs="Times New Roman"/>
          <w:color w:val="auto"/>
          <w:sz w:val="28"/>
          <w:szCs w:val="28"/>
        </w:rPr>
        <w:t>и особенности е</w:t>
      </w:r>
      <w:r w:rsidR="0014399A" w:rsidRPr="002B04B2">
        <w:rPr>
          <w:rFonts w:ascii="Times New Roman" w:hAnsi="Times New Roman" w:cs="Times New Roman"/>
          <w:color w:val="auto"/>
          <w:sz w:val="28"/>
          <w:szCs w:val="28"/>
        </w:rPr>
        <w:t>е</w:t>
      </w:r>
      <w:r w:rsidRPr="002B04B2">
        <w:rPr>
          <w:rFonts w:ascii="Times New Roman" w:hAnsi="Times New Roman" w:cs="Times New Roman"/>
          <w:color w:val="auto"/>
          <w:sz w:val="28"/>
          <w:szCs w:val="28"/>
        </w:rPr>
        <w:t xml:space="preserve"> </w:t>
      </w:r>
      <w:r w:rsidR="0014399A" w:rsidRPr="002B04B2">
        <w:rPr>
          <w:rFonts w:ascii="Times New Roman" w:hAnsi="Times New Roman" w:cs="Times New Roman"/>
          <w:color w:val="auto"/>
          <w:sz w:val="28"/>
          <w:szCs w:val="28"/>
        </w:rPr>
        <w:t xml:space="preserve">организации </w:t>
      </w:r>
      <w:r w:rsidRPr="002B04B2">
        <w:rPr>
          <w:rFonts w:ascii="Times New Roman" w:hAnsi="Times New Roman" w:cs="Times New Roman"/>
          <w:color w:val="auto"/>
          <w:sz w:val="28"/>
          <w:szCs w:val="28"/>
        </w:rPr>
        <w:t>в дошкольном возрасте</w:t>
      </w:r>
      <w:bookmarkEnd w:id="3"/>
      <w:r w:rsidR="0014399A" w:rsidRPr="002B04B2">
        <w:rPr>
          <w:rFonts w:ascii="Times New Roman" w:hAnsi="Times New Roman" w:cs="Times New Roman"/>
          <w:color w:val="auto"/>
          <w:sz w:val="28"/>
          <w:szCs w:val="28"/>
        </w:rPr>
        <w:t>.</w:t>
      </w:r>
    </w:p>
    <w:p w:rsidR="00DB4D9D" w:rsidRPr="00DB4D9D" w:rsidRDefault="00DB4D9D" w:rsidP="002B04B2">
      <w:pPr>
        <w:spacing w:line="360" w:lineRule="auto"/>
        <w:ind w:firstLine="708"/>
        <w:jc w:val="both"/>
        <w:rPr>
          <w:sz w:val="28"/>
          <w:szCs w:val="28"/>
        </w:rPr>
      </w:pPr>
      <w:r w:rsidRPr="002E406F">
        <w:rPr>
          <w:sz w:val="28"/>
          <w:szCs w:val="28"/>
        </w:rPr>
        <w:t>Проблема организации познавательно-исследовательской деятельности детей интересовала ученых во все времена</w:t>
      </w:r>
      <w:r w:rsidRPr="00DB4D9D">
        <w:rPr>
          <w:sz w:val="28"/>
          <w:szCs w:val="28"/>
        </w:rPr>
        <w:t xml:space="preserve"> </w:t>
      </w:r>
      <w:r w:rsidRPr="002E406F">
        <w:rPr>
          <w:sz w:val="28"/>
          <w:szCs w:val="28"/>
        </w:rPr>
        <w:t xml:space="preserve">В настоящее время исследовательскую деятельность рассматривают как особый вид интеллектуально-творческой деятельности, порождаемый в результате функционирования механизмов поисковой активности и строящийся на базе исследовательского поведения. Но если поисковая активность определяется лишь наличием самого факта поиска в условиях неопределенной ситуации, а исследовательское поведение описывает преимущественно внешний контекст функционирования субъекта в этой ситуации, то исследовательская деятельность характеризует саму структуру этого функционирования. Она логически включает в себя мотивирующие факторы (поисковую активность) исследовательского поведения и механизм его осуществления. Успешное осуществление исследовательской деятельности требует наличия исследовательских способностей, которые проявляются в поисковой активности, а также глубине, прочности овладения способами и приемами исследовательской деятельности, но не сводятся к ним. Причем очень важно понимать, что речь идет и о самом стремлении к поиску, и о способности оценивать (обрабатывать) его результаты, и об умениях строить свое дальнейшее поведение в условиях развивающейся ситуации, опираясь на них Познавательно-исследовательская деятельность проходит ряд стадий (Б.Г. Ананьев, Л.И. </w:t>
      </w:r>
      <w:proofErr w:type="spellStart"/>
      <w:r w:rsidRPr="002E406F">
        <w:rPr>
          <w:sz w:val="28"/>
          <w:szCs w:val="28"/>
        </w:rPr>
        <w:t>Божович</w:t>
      </w:r>
      <w:proofErr w:type="spellEnd"/>
      <w:r w:rsidRPr="002E406F">
        <w:rPr>
          <w:sz w:val="28"/>
          <w:szCs w:val="28"/>
        </w:rPr>
        <w:t xml:space="preserve">, А.Н. Леонтьев): любопытство, любознательность, собственно исследовательская деятельность. </w:t>
      </w:r>
    </w:p>
    <w:p w:rsidR="00DB4D9D" w:rsidRPr="002E406F" w:rsidRDefault="00DB4D9D" w:rsidP="002B04B2">
      <w:pPr>
        <w:spacing w:line="360" w:lineRule="auto"/>
        <w:ind w:firstLine="360"/>
        <w:jc w:val="both"/>
        <w:rPr>
          <w:sz w:val="28"/>
          <w:szCs w:val="28"/>
        </w:rPr>
      </w:pPr>
      <w:r w:rsidRPr="002E406F">
        <w:rPr>
          <w:sz w:val="28"/>
          <w:szCs w:val="28"/>
        </w:rPr>
        <w:t xml:space="preserve">Любопытство представляет собой избирательное отношение к объекту действительности, вызванное его новизной, привлекательностью, что может послужить началом процесса познания. Любознательность как черта личности характеризуется стремлением узнать что-то новое, получая при этом положительные эмоции в виде радости от процесса познания, </w:t>
      </w:r>
      <w:r w:rsidRPr="002E406F">
        <w:rPr>
          <w:sz w:val="28"/>
          <w:szCs w:val="28"/>
        </w:rPr>
        <w:lastRenderedPageBreak/>
        <w:t xml:space="preserve">удовлетворенности от проделанной работы, активизируется мышление и процесс поиска. Исследовательская деятельность способствует получению новых знаний. Исследовательская деятельность предполагает определенный алгоритм действий (по А.И. Савенкову): </w:t>
      </w:r>
    </w:p>
    <w:p w:rsidR="00DB4D9D" w:rsidRPr="002E406F" w:rsidRDefault="00DB4D9D" w:rsidP="002B04B2">
      <w:pPr>
        <w:numPr>
          <w:ilvl w:val="0"/>
          <w:numId w:val="26"/>
        </w:numPr>
        <w:spacing w:line="360" w:lineRule="auto"/>
        <w:jc w:val="both"/>
        <w:rPr>
          <w:sz w:val="28"/>
          <w:szCs w:val="28"/>
        </w:rPr>
      </w:pPr>
      <w:r w:rsidRPr="002E406F">
        <w:rPr>
          <w:sz w:val="28"/>
          <w:szCs w:val="28"/>
        </w:rPr>
        <w:t xml:space="preserve">Выявление проблемы, которую можно исследовать, отыскать что-то необычное в обычном, увидеть сложности и противоречия там, где другим все кажется привычным, ясным и простым. </w:t>
      </w:r>
    </w:p>
    <w:p w:rsidR="00DB4D9D" w:rsidRPr="002E406F" w:rsidRDefault="00DB4D9D" w:rsidP="002B04B2">
      <w:pPr>
        <w:numPr>
          <w:ilvl w:val="0"/>
          <w:numId w:val="26"/>
        </w:numPr>
        <w:spacing w:line="360" w:lineRule="auto"/>
        <w:jc w:val="both"/>
        <w:rPr>
          <w:sz w:val="28"/>
          <w:szCs w:val="28"/>
        </w:rPr>
      </w:pPr>
      <w:r w:rsidRPr="002E406F">
        <w:rPr>
          <w:sz w:val="28"/>
          <w:szCs w:val="28"/>
        </w:rPr>
        <w:t xml:space="preserve">Выбор темы исследования, процесс поиска неизвестного, новых знаний. </w:t>
      </w:r>
    </w:p>
    <w:p w:rsidR="00DB4D9D" w:rsidRPr="002E406F" w:rsidRDefault="00DB4D9D" w:rsidP="002B04B2">
      <w:pPr>
        <w:numPr>
          <w:ilvl w:val="0"/>
          <w:numId w:val="26"/>
        </w:numPr>
        <w:spacing w:line="360" w:lineRule="auto"/>
        <w:jc w:val="both"/>
        <w:rPr>
          <w:sz w:val="28"/>
          <w:szCs w:val="28"/>
        </w:rPr>
      </w:pPr>
      <w:r w:rsidRPr="002E406F">
        <w:rPr>
          <w:sz w:val="28"/>
          <w:szCs w:val="28"/>
        </w:rPr>
        <w:t xml:space="preserve">Определение цели исследования (нахождение ответа на вопрос о том, зачем проводится исследование). </w:t>
      </w:r>
    </w:p>
    <w:p w:rsidR="00DB4D9D" w:rsidRPr="002E406F" w:rsidRDefault="00DB4D9D" w:rsidP="002B04B2">
      <w:pPr>
        <w:numPr>
          <w:ilvl w:val="0"/>
          <w:numId w:val="26"/>
        </w:numPr>
        <w:spacing w:line="360" w:lineRule="auto"/>
        <w:jc w:val="both"/>
        <w:rPr>
          <w:sz w:val="28"/>
          <w:szCs w:val="28"/>
        </w:rPr>
      </w:pPr>
      <w:r w:rsidRPr="002E406F">
        <w:rPr>
          <w:sz w:val="28"/>
          <w:szCs w:val="28"/>
        </w:rPr>
        <w:t xml:space="preserve">Определение задач исследования (основных шагов направления исследования). </w:t>
      </w:r>
    </w:p>
    <w:p w:rsidR="00DB4D9D" w:rsidRPr="002E406F" w:rsidRDefault="00DB4D9D" w:rsidP="002B04B2">
      <w:pPr>
        <w:numPr>
          <w:ilvl w:val="0"/>
          <w:numId w:val="26"/>
        </w:numPr>
        <w:spacing w:line="360" w:lineRule="auto"/>
        <w:jc w:val="both"/>
        <w:rPr>
          <w:sz w:val="28"/>
          <w:szCs w:val="28"/>
        </w:rPr>
      </w:pPr>
      <w:r w:rsidRPr="002E406F">
        <w:rPr>
          <w:sz w:val="28"/>
          <w:szCs w:val="28"/>
        </w:rPr>
        <w:t xml:space="preserve">Выдвижение гипотезы (предположения, догадки, недоказанной логически и не подтвержденной опытом). </w:t>
      </w:r>
    </w:p>
    <w:p w:rsidR="00DB4D9D" w:rsidRPr="002E406F" w:rsidRDefault="00DB4D9D" w:rsidP="002B04B2">
      <w:pPr>
        <w:numPr>
          <w:ilvl w:val="0"/>
          <w:numId w:val="26"/>
        </w:numPr>
        <w:spacing w:line="360" w:lineRule="auto"/>
        <w:jc w:val="both"/>
        <w:rPr>
          <w:sz w:val="28"/>
          <w:szCs w:val="28"/>
        </w:rPr>
      </w:pPr>
      <w:r w:rsidRPr="002E406F">
        <w:rPr>
          <w:sz w:val="28"/>
          <w:szCs w:val="28"/>
        </w:rPr>
        <w:t xml:space="preserve">Составление предварительного плана исследования. </w:t>
      </w:r>
    </w:p>
    <w:p w:rsidR="00DB4D9D" w:rsidRPr="002E406F" w:rsidRDefault="00DB4D9D" w:rsidP="002B04B2">
      <w:pPr>
        <w:numPr>
          <w:ilvl w:val="0"/>
          <w:numId w:val="26"/>
        </w:numPr>
        <w:spacing w:line="360" w:lineRule="auto"/>
        <w:jc w:val="both"/>
        <w:rPr>
          <w:sz w:val="28"/>
          <w:szCs w:val="28"/>
        </w:rPr>
      </w:pPr>
      <w:r w:rsidRPr="002E406F">
        <w:rPr>
          <w:sz w:val="28"/>
          <w:szCs w:val="28"/>
        </w:rPr>
        <w:t xml:space="preserve">Провести эксперимент (опыт), наблюдение, проверить гипотезы, сделать выводы. </w:t>
      </w:r>
    </w:p>
    <w:p w:rsidR="00DB4D9D" w:rsidRPr="002E406F" w:rsidRDefault="00DB4D9D" w:rsidP="002B04B2">
      <w:pPr>
        <w:numPr>
          <w:ilvl w:val="0"/>
          <w:numId w:val="26"/>
        </w:numPr>
        <w:spacing w:line="360" w:lineRule="auto"/>
        <w:jc w:val="both"/>
        <w:rPr>
          <w:sz w:val="28"/>
          <w:szCs w:val="28"/>
        </w:rPr>
      </w:pPr>
      <w:r w:rsidRPr="002E406F">
        <w:rPr>
          <w:sz w:val="28"/>
          <w:szCs w:val="28"/>
        </w:rPr>
        <w:t>Указать возможные пути дальнейшего изучения проблемы. [</w:t>
      </w:r>
      <w:proofErr w:type="gramStart"/>
      <w:r w:rsidRPr="002E406F">
        <w:rPr>
          <w:sz w:val="28"/>
          <w:szCs w:val="28"/>
        </w:rPr>
        <w:t>21]Типы</w:t>
      </w:r>
      <w:proofErr w:type="gramEnd"/>
      <w:r w:rsidRPr="002E406F">
        <w:rPr>
          <w:sz w:val="28"/>
          <w:szCs w:val="28"/>
        </w:rPr>
        <w:t xml:space="preserve"> исследования, доступные и интересные детям старшего дошкольного возраста (по И.М. Коротковой): </w:t>
      </w:r>
    </w:p>
    <w:p w:rsidR="00DB4D9D" w:rsidRPr="002E406F" w:rsidRDefault="00DB4D9D" w:rsidP="002B04B2">
      <w:pPr>
        <w:spacing w:line="360" w:lineRule="auto"/>
        <w:jc w:val="both"/>
        <w:rPr>
          <w:sz w:val="28"/>
          <w:szCs w:val="28"/>
        </w:rPr>
      </w:pPr>
      <w:r w:rsidRPr="002E406F">
        <w:rPr>
          <w:sz w:val="28"/>
          <w:szCs w:val="28"/>
        </w:rPr>
        <w:t xml:space="preserve">Опыты ориентированы на освоение причинно-следственных связей и отношений; способствуют привлечению внимания, предоставляют детям свободно поэкспериментировать и обсудить полученный эффект, дают возможность формулировать причинно-следственные связи (если..., то...; потому..., что...) и самостоятельно использовать оборудование в свободной деятельности. </w:t>
      </w:r>
    </w:p>
    <w:p w:rsidR="00DB4D9D" w:rsidRPr="00DB4D9D" w:rsidRDefault="00DB4D9D" w:rsidP="002B04B2">
      <w:pPr>
        <w:spacing w:line="360" w:lineRule="auto"/>
        <w:jc w:val="both"/>
        <w:rPr>
          <w:sz w:val="28"/>
          <w:szCs w:val="28"/>
        </w:rPr>
      </w:pPr>
      <w:r w:rsidRPr="002E406F">
        <w:rPr>
          <w:sz w:val="28"/>
          <w:szCs w:val="28"/>
        </w:rPr>
        <w:t xml:space="preserve">Коллекционирование ориентированы на освоение родовидовых отношений; направлено на поиск черт сходства и различия между объектами в ходе </w:t>
      </w:r>
      <w:r w:rsidRPr="002E406F">
        <w:rPr>
          <w:sz w:val="28"/>
          <w:szCs w:val="28"/>
        </w:rPr>
        <w:lastRenderedPageBreak/>
        <w:t xml:space="preserve">обсуждения – рассуждения, поиск возможных оснований для их группировки. </w:t>
      </w:r>
    </w:p>
    <w:p w:rsidR="00DB4D9D" w:rsidRPr="002E406F" w:rsidRDefault="00DB4D9D" w:rsidP="002B04B2">
      <w:pPr>
        <w:spacing w:line="360" w:lineRule="auto"/>
        <w:ind w:firstLine="708"/>
        <w:jc w:val="both"/>
        <w:rPr>
          <w:sz w:val="28"/>
          <w:szCs w:val="28"/>
        </w:rPr>
      </w:pPr>
      <w:r w:rsidRPr="002E406F">
        <w:rPr>
          <w:sz w:val="28"/>
          <w:szCs w:val="28"/>
        </w:rPr>
        <w:t xml:space="preserve">Различные путешествия, ориентированы на освоение пространственных схем и отношений; обеспечивают обсуждение и выбор пункта назначения, подходящего для путешествия вида транспорта; возможный маршрут путешествия и т.д. </w:t>
      </w:r>
    </w:p>
    <w:p w:rsidR="00DB4D9D" w:rsidRPr="002E406F" w:rsidRDefault="00DB4D9D" w:rsidP="002B04B2">
      <w:pPr>
        <w:spacing w:line="360" w:lineRule="auto"/>
        <w:ind w:firstLine="708"/>
        <w:jc w:val="both"/>
        <w:rPr>
          <w:sz w:val="28"/>
          <w:szCs w:val="28"/>
        </w:rPr>
      </w:pPr>
      <w:r w:rsidRPr="002E406F">
        <w:rPr>
          <w:sz w:val="28"/>
          <w:szCs w:val="28"/>
        </w:rPr>
        <w:t xml:space="preserve">На основе анализа литературы можно выделить несколько основных этапов организации познавательно-исследовательской деятельности. </w:t>
      </w:r>
    </w:p>
    <w:p w:rsidR="00DB4D9D" w:rsidRPr="002E406F" w:rsidRDefault="00DB4D9D" w:rsidP="002B04B2">
      <w:pPr>
        <w:spacing w:line="360" w:lineRule="auto"/>
        <w:jc w:val="both"/>
        <w:rPr>
          <w:sz w:val="28"/>
          <w:szCs w:val="28"/>
        </w:rPr>
      </w:pPr>
      <w:r w:rsidRPr="002E406F">
        <w:rPr>
          <w:sz w:val="28"/>
          <w:szCs w:val="28"/>
        </w:rPr>
        <w:t xml:space="preserve">Подготовительный этап. На этом этапе осуществляется подготовка детей дошкольного возраста к проведению исследовательской деятельности, знакомство детей с предстоящей деятельностью. </w:t>
      </w:r>
    </w:p>
    <w:p w:rsidR="00DB4D9D" w:rsidRPr="002E406F" w:rsidRDefault="00DB4D9D" w:rsidP="002B04B2">
      <w:pPr>
        <w:spacing w:line="360" w:lineRule="auto"/>
        <w:ind w:firstLine="708"/>
        <w:jc w:val="both"/>
        <w:rPr>
          <w:sz w:val="28"/>
          <w:szCs w:val="28"/>
        </w:rPr>
      </w:pPr>
      <w:r w:rsidRPr="002E406F">
        <w:rPr>
          <w:sz w:val="28"/>
          <w:szCs w:val="28"/>
        </w:rPr>
        <w:t xml:space="preserve">Основной этап направлен на приобретение детьми специальных знаний и развитию умений исследовательского поиска. </w:t>
      </w:r>
    </w:p>
    <w:p w:rsidR="00DB4D9D" w:rsidRPr="002E406F" w:rsidRDefault="00DB4D9D" w:rsidP="002B04B2">
      <w:pPr>
        <w:spacing w:line="360" w:lineRule="auto"/>
        <w:jc w:val="both"/>
        <w:rPr>
          <w:sz w:val="28"/>
          <w:szCs w:val="28"/>
        </w:rPr>
      </w:pPr>
      <w:r w:rsidRPr="002E406F">
        <w:rPr>
          <w:sz w:val="28"/>
          <w:szCs w:val="28"/>
        </w:rPr>
        <w:t xml:space="preserve">Заключительный этап предполагает анализ полученных результатов деятельности детей и анализ собственных действий педагогов. </w:t>
      </w:r>
    </w:p>
    <w:p w:rsidR="00DB4D9D" w:rsidRPr="002E406F" w:rsidRDefault="00DB4D9D" w:rsidP="002B04B2">
      <w:pPr>
        <w:spacing w:line="360" w:lineRule="auto"/>
        <w:jc w:val="both"/>
        <w:rPr>
          <w:sz w:val="28"/>
          <w:szCs w:val="28"/>
        </w:rPr>
      </w:pPr>
      <w:r w:rsidRPr="002E406F">
        <w:rPr>
          <w:sz w:val="28"/>
          <w:szCs w:val="28"/>
        </w:rPr>
        <w:t xml:space="preserve">Таким образом теоретические аспекты организации познавательно-исследовательской деятельности заключаются в следующем: </w:t>
      </w:r>
    </w:p>
    <w:p w:rsidR="00DB4D9D" w:rsidRPr="002E406F" w:rsidRDefault="00DB4D9D" w:rsidP="002B04B2">
      <w:pPr>
        <w:numPr>
          <w:ilvl w:val="0"/>
          <w:numId w:val="27"/>
        </w:numPr>
        <w:spacing w:line="360" w:lineRule="auto"/>
        <w:jc w:val="both"/>
        <w:rPr>
          <w:sz w:val="28"/>
          <w:szCs w:val="28"/>
        </w:rPr>
      </w:pPr>
      <w:r w:rsidRPr="002E406F">
        <w:rPr>
          <w:sz w:val="28"/>
          <w:szCs w:val="28"/>
        </w:rPr>
        <w:t xml:space="preserve">в дошкольном возрасте происходит интенсивное развитие высших психических функций (внимание, восприятие, память, мышление), воображения, речи, способов умственной деятельности (умение сравнивать, анализировать, обобщать), любознательности; формируются умения: видеть проблемы, задавать вопросы, выдвигать гипотезы, давать определение понятиям, классифицировать, наблюдать, структурировать полученный материал, делать выводы и умозаключения, доказывать и защищать свои идеи и т.д. </w:t>
      </w:r>
    </w:p>
    <w:p w:rsidR="00DB4D9D" w:rsidRPr="002E406F" w:rsidRDefault="00DB4D9D" w:rsidP="002B04B2">
      <w:pPr>
        <w:numPr>
          <w:ilvl w:val="0"/>
          <w:numId w:val="27"/>
        </w:numPr>
        <w:spacing w:line="360" w:lineRule="auto"/>
        <w:jc w:val="both"/>
        <w:rPr>
          <w:sz w:val="28"/>
          <w:szCs w:val="28"/>
        </w:rPr>
      </w:pPr>
      <w:r w:rsidRPr="002E406F">
        <w:rPr>
          <w:sz w:val="28"/>
          <w:szCs w:val="28"/>
        </w:rPr>
        <w:t xml:space="preserve">в дошкольном возраст познавательно-исследовательская деятельность вычленяется в особую деятельность ребенка со своими познавательными мотивами, осознанным намерением понять, как устроены вещи, узнать новое о мире, упорядочить свои представления о какой-либо сфере жизни, позволяет активизировать процесс </w:t>
      </w:r>
      <w:r w:rsidRPr="002E406F">
        <w:rPr>
          <w:sz w:val="28"/>
          <w:szCs w:val="28"/>
        </w:rPr>
        <w:lastRenderedPageBreak/>
        <w:t xml:space="preserve">познания, придавая исследовательский, творческий характер, передавая ребенку инициативу в организации своей познавательной деятельности. </w:t>
      </w:r>
    </w:p>
    <w:p w:rsidR="00DB4D9D" w:rsidRPr="002E406F" w:rsidRDefault="00DB4D9D" w:rsidP="002B04B2">
      <w:pPr>
        <w:numPr>
          <w:ilvl w:val="0"/>
          <w:numId w:val="27"/>
        </w:numPr>
        <w:spacing w:line="360" w:lineRule="auto"/>
        <w:jc w:val="both"/>
        <w:rPr>
          <w:sz w:val="28"/>
          <w:szCs w:val="28"/>
        </w:rPr>
      </w:pPr>
      <w:r w:rsidRPr="002E406F">
        <w:rPr>
          <w:sz w:val="28"/>
          <w:szCs w:val="28"/>
        </w:rPr>
        <w:t xml:space="preserve">познавательно-исследовательская деятельность дошкольника имеет логическую последовательность: любопытство, любознательность, и собственно исследовательская деятельность. </w:t>
      </w:r>
    </w:p>
    <w:p w:rsidR="00DB4D9D" w:rsidRPr="002E406F" w:rsidRDefault="00DB4D9D" w:rsidP="002B04B2">
      <w:pPr>
        <w:numPr>
          <w:ilvl w:val="0"/>
          <w:numId w:val="27"/>
        </w:numPr>
        <w:spacing w:line="360" w:lineRule="auto"/>
        <w:jc w:val="both"/>
        <w:rPr>
          <w:sz w:val="28"/>
          <w:szCs w:val="28"/>
        </w:rPr>
      </w:pPr>
      <w:r w:rsidRPr="002E406F">
        <w:rPr>
          <w:sz w:val="28"/>
          <w:szCs w:val="28"/>
        </w:rPr>
        <w:t xml:space="preserve">познавательно-исследовательская деятельность дошкольника состоит из тех же действий, что и научно-исследовательская деятельность и предполагает поиск истины через вовлечение в деятельность, исследовательскую. </w:t>
      </w:r>
    </w:p>
    <w:p w:rsidR="00DB4D9D" w:rsidRPr="002E406F" w:rsidRDefault="00DB4D9D" w:rsidP="002B04B2">
      <w:pPr>
        <w:numPr>
          <w:ilvl w:val="0"/>
          <w:numId w:val="27"/>
        </w:numPr>
        <w:spacing w:line="360" w:lineRule="auto"/>
        <w:jc w:val="both"/>
        <w:rPr>
          <w:sz w:val="28"/>
          <w:szCs w:val="28"/>
        </w:rPr>
      </w:pPr>
      <w:r w:rsidRPr="002E406F">
        <w:rPr>
          <w:sz w:val="28"/>
          <w:szCs w:val="28"/>
        </w:rPr>
        <w:t xml:space="preserve">существуют различные методы, пути, способы организации познавательно-исследовательской деятельности, формирование познавательно-исследовательских умений. </w:t>
      </w:r>
    </w:p>
    <w:p w:rsidR="00DB4D9D" w:rsidRPr="002E406F" w:rsidRDefault="00DB4D9D" w:rsidP="002B04B2">
      <w:pPr>
        <w:numPr>
          <w:ilvl w:val="0"/>
          <w:numId w:val="27"/>
        </w:numPr>
        <w:spacing w:line="360" w:lineRule="auto"/>
        <w:jc w:val="both"/>
        <w:rPr>
          <w:sz w:val="28"/>
          <w:szCs w:val="28"/>
        </w:rPr>
      </w:pPr>
      <w:r w:rsidRPr="002E406F">
        <w:rPr>
          <w:sz w:val="28"/>
          <w:szCs w:val="28"/>
        </w:rPr>
        <w:t xml:space="preserve">организация познавательно-исследовательской деятельности дошкольника носит практико-ориентированный характер с учетом интересов и потребностей личности ребенка. </w:t>
      </w:r>
    </w:p>
    <w:p w:rsidR="00DB4D9D" w:rsidRPr="00DB4D9D" w:rsidRDefault="00DB4D9D" w:rsidP="00DB4D9D">
      <w:pPr>
        <w:rPr>
          <w:sz w:val="28"/>
          <w:szCs w:val="28"/>
        </w:rPr>
      </w:pPr>
    </w:p>
    <w:p w:rsidR="001D66F3" w:rsidRDefault="001D66F3"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Default="002B04B2" w:rsidP="001D66F3"/>
    <w:p w:rsidR="002B04B2" w:rsidRPr="001D66F3" w:rsidRDefault="002B04B2" w:rsidP="001D66F3"/>
    <w:p w:rsidR="00B9050F" w:rsidRPr="002B04B2" w:rsidRDefault="00B9050F" w:rsidP="001D66F3">
      <w:pPr>
        <w:pStyle w:val="2"/>
        <w:spacing w:line="360" w:lineRule="auto"/>
        <w:ind w:firstLine="709"/>
        <w:jc w:val="center"/>
        <w:rPr>
          <w:rFonts w:ascii="Times New Roman" w:hAnsi="Times New Roman" w:cs="Times New Roman"/>
          <w:color w:val="auto"/>
          <w:sz w:val="28"/>
        </w:rPr>
      </w:pPr>
      <w:bookmarkStart w:id="4" w:name="_Toc373273052"/>
      <w:r w:rsidRPr="002B04B2">
        <w:rPr>
          <w:rFonts w:ascii="Times New Roman" w:hAnsi="Times New Roman" w:cs="Times New Roman"/>
          <w:color w:val="auto"/>
          <w:sz w:val="28"/>
        </w:rPr>
        <w:lastRenderedPageBreak/>
        <w:t>1.2. Экспериментирование как средство познания ребенком окружающего мира</w:t>
      </w:r>
      <w:bookmarkEnd w:id="4"/>
    </w:p>
    <w:p w:rsidR="00B9050F" w:rsidRPr="002B04B2" w:rsidRDefault="00B9050F" w:rsidP="00221DDC">
      <w:pPr>
        <w:pStyle w:val="a6"/>
        <w:spacing w:after="0" w:line="360" w:lineRule="auto"/>
        <w:ind w:firstLine="709"/>
        <w:jc w:val="both"/>
        <w:rPr>
          <w:sz w:val="28"/>
          <w:szCs w:val="28"/>
        </w:rPr>
      </w:pPr>
      <w:r w:rsidRPr="002B04B2">
        <w:rPr>
          <w:sz w:val="28"/>
          <w:szCs w:val="28"/>
        </w:rPr>
        <w:t>В настоящее время мы являемся свидетелями того, как в системе дошкольного образования формируется еще один эффективный метод познания закономерностей и явлений окружающего мира — метод экспериментирования.</w:t>
      </w:r>
    </w:p>
    <w:p w:rsidR="00B9050F" w:rsidRDefault="00B9050F" w:rsidP="00221DDC">
      <w:pPr>
        <w:pStyle w:val="a6"/>
        <w:spacing w:after="0" w:line="360" w:lineRule="auto"/>
        <w:ind w:firstLine="709"/>
        <w:jc w:val="both"/>
        <w:rPr>
          <w:sz w:val="28"/>
          <w:szCs w:val="28"/>
        </w:rPr>
      </w:pPr>
      <w:r w:rsidRPr="002B04B2">
        <w:rPr>
          <w:sz w:val="28"/>
          <w:szCs w:val="28"/>
        </w:rPr>
        <w:t>В науке и процессе обучения эксперимент используется для получения неизвестных субъекту знаний. Он может рассматриваться как метод обучения, как форма организации педагогического процесса, если последний основан на методе экспериментирования,</w:t>
      </w:r>
      <w:r w:rsidRPr="00B47C2C">
        <w:rPr>
          <w:sz w:val="28"/>
          <w:szCs w:val="28"/>
        </w:rPr>
        <w:t xml:space="preserve"> и как один из видов познавательной деятельности детей и взрослых.</w:t>
      </w:r>
    </w:p>
    <w:p w:rsidR="00231049" w:rsidRPr="00C3411F" w:rsidRDefault="00231049" w:rsidP="001D66F3">
      <w:pPr>
        <w:pStyle w:val="a6"/>
        <w:spacing w:after="0" w:line="360" w:lineRule="auto"/>
        <w:ind w:firstLine="709"/>
        <w:jc w:val="both"/>
        <w:rPr>
          <w:sz w:val="28"/>
          <w:szCs w:val="28"/>
        </w:rPr>
      </w:pPr>
      <w:r w:rsidRPr="00231049">
        <w:rPr>
          <w:bCs/>
          <w:iCs/>
          <w:sz w:val="28"/>
          <w:szCs w:val="28"/>
        </w:rPr>
        <w:t xml:space="preserve">Эксперимент (от лат. </w:t>
      </w:r>
      <w:proofErr w:type="spellStart"/>
      <w:r w:rsidRPr="00231049">
        <w:rPr>
          <w:bCs/>
          <w:iCs/>
          <w:sz w:val="28"/>
          <w:szCs w:val="28"/>
        </w:rPr>
        <w:t>еxperimentum</w:t>
      </w:r>
      <w:proofErr w:type="spellEnd"/>
      <w:r w:rsidRPr="00231049">
        <w:rPr>
          <w:bCs/>
          <w:iCs/>
          <w:sz w:val="28"/>
          <w:szCs w:val="28"/>
        </w:rPr>
        <w:t xml:space="preserve">) </w:t>
      </w:r>
      <w:r>
        <w:rPr>
          <w:bCs/>
          <w:iCs/>
          <w:sz w:val="28"/>
          <w:szCs w:val="28"/>
        </w:rPr>
        <w:t>—</w:t>
      </w:r>
      <w:r w:rsidRPr="00231049">
        <w:rPr>
          <w:bCs/>
          <w:iCs/>
          <w:sz w:val="28"/>
          <w:szCs w:val="28"/>
        </w:rPr>
        <w:t xml:space="preserve"> опыт, любая попытка, проба осуществить что-либо каким-либо способом, один из основных методов познания, при помощи которого в контролируемых и управляемых условиях исследуются явления природы или общества. Любой эксперимент предполагает проведение практических действ</w:t>
      </w:r>
      <w:r w:rsidR="00C3411F">
        <w:rPr>
          <w:bCs/>
          <w:iCs/>
          <w:sz w:val="28"/>
          <w:szCs w:val="28"/>
        </w:rPr>
        <w:t xml:space="preserve">ий с целью проверки и </w:t>
      </w:r>
      <w:proofErr w:type="gramStart"/>
      <w:r w:rsidR="00C3411F">
        <w:rPr>
          <w:bCs/>
          <w:iCs/>
          <w:sz w:val="28"/>
          <w:szCs w:val="28"/>
        </w:rPr>
        <w:t>сравнения</w:t>
      </w:r>
      <w:r w:rsidR="00C3411F" w:rsidRPr="00C3411F">
        <w:rPr>
          <w:bCs/>
          <w:iCs/>
          <w:sz w:val="28"/>
          <w:szCs w:val="28"/>
        </w:rPr>
        <w:t xml:space="preserve">[  </w:t>
      </w:r>
      <w:proofErr w:type="gramEnd"/>
      <w:r w:rsidR="00C3411F" w:rsidRPr="00C3411F">
        <w:rPr>
          <w:bCs/>
          <w:iCs/>
          <w:sz w:val="28"/>
          <w:szCs w:val="28"/>
        </w:rPr>
        <w:t>].</w:t>
      </w:r>
    </w:p>
    <w:p w:rsidR="00B9050F" w:rsidRDefault="00B9050F" w:rsidP="0055599F">
      <w:pPr>
        <w:pStyle w:val="a6"/>
        <w:spacing w:after="0" w:line="360" w:lineRule="auto"/>
        <w:ind w:firstLine="709"/>
        <w:jc w:val="both"/>
        <w:rPr>
          <w:sz w:val="28"/>
          <w:szCs w:val="28"/>
        </w:rPr>
      </w:pPr>
      <w:r w:rsidRPr="00B47C2C">
        <w:rPr>
          <w:sz w:val="28"/>
          <w:szCs w:val="28"/>
        </w:rPr>
        <w:t xml:space="preserve">Поскольку закономерности проведения экспериментов взрослыми и детьми во многом не совпадают, применительно к дошкольным учреждениям используют словосочетание «детское экспериментирование». </w:t>
      </w:r>
    </w:p>
    <w:p w:rsidR="00B9050F" w:rsidRPr="00EB4E8D" w:rsidRDefault="00B9050F" w:rsidP="0055599F">
      <w:pPr>
        <w:pStyle w:val="a6"/>
        <w:spacing w:after="0" w:line="360" w:lineRule="auto"/>
        <w:ind w:firstLine="709"/>
        <w:jc w:val="both"/>
        <w:rPr>
          <w:sz w:val="28"/>
          <w:szCs w:val="28"/>
        </w:rPr>
      </w:pPr>
      <w:r w:rsidRPr="0055599F">
        <w:rPr>
          <w:spacing w:val="-6"/>
          <w:sz w:val="28"/>
          <w:szCs w:val="28"/>
        </w:rPr>
        <w:t>В работах многих отечественных педа</w:t>
      </w:r>
      <w:r>
        <w:rPr>
          <w:spacing w:val="-6"/>
          <w:sz w:val="28"/>
          <w:szCs w:val="28"/>
        </w:rPr>
        <w:t>гогов Н.</w:t>
      </w:r>
      <w:r w:rsidR="001D66F3">
        <w:rPr>
          <w:spacing w:val="-6"/>
          <w:sz w:val="28"/>
          <w:szCs w:val="28"/>
        </w:rPr>
        <w:t xml:space="preserve"> Н. </w:t>
      </w:r>
      <w:proofErr w:type="spellStart"/>
      <w:r w:rsidR="001D66F3">
        <w:rPr>
          <w:spacing w:val="-6"/>
          <w:sz w:val="28"/>
          <w:szCs w:val="28"/>
        </w:rPr>
        <w:t>Поддьякова</w:t>
      </w:r>
      <w:proofErr w:type="spellEnd"/>
      <w:r w:rsidRPr="0055599F">
        <w:rPr>
          <w:spacing w:val="-6"/>
          <w:sz w:val="28"/>
          <w:szCs w:val="28"/>
        </w:rPr>
        <w:t>, А.</w:t>
      </w:r>
      <w:r w:rsidR="001D66F3">
        <w:rPr>
          <w:spacing w:val="-6"/>
          <w:sz w:val="28"/>
          <w:szCs w:val="28"/>
        </w:rPr>
        <w:t xml:space="preserve"> </w:t>
      </w:r>
      <w:r w:rsidRPr="0055599F">
        <w:rPr>
          <w:spacing w:val="-6"/>
          <w:sz w:val="28"/>
          <w:szCs w:val="28"/>
        </w:rPr>
        <w:t>П. Усовой, Е.</w:t>
      </w:r>
      <w:r w:rsidR="001D66F3">
        <w:rPr>
          <w:spacing w:val="-6"/>
          <w:sz w:val="28"/>
          <w:szCs w:val="28"/>
        </w:rPr>
        <w:t xml:space="preserve"> </w:t>
      </w:r>
      <w:r w:rsidRPr="0055599F">
        <w:rPr>
          <w:spacing w:val="-6"/>
          <w:sz w:val="28"/>
          <w:szCs w:val="28"/>
        </w:rPr>
        <w:t>Л. Панько говорится, что «детское экспериментирование</w:t>
      </w:r>
      <w:r>
        <w:rPr>
          <w:spacing w:val="-6"/>
          <w:sz w:val="28"/>
          <w:szCs w:val="28"/>
        </w:rPr>
        <w:t>»</w:t>
      </w:r>
      <w:r w:rsidRPr="0055599F">
        <w:rPr>
          <w:spacing w:val="-6"/>
          <w:sz w:val="28"/>
          <w:szCs w:val="28"/>
        </w:rPr>
        <w:t xml:space="preserve"> претендует на роль ведущей деятельности в период дошкольного развития», и выделяют основную особенность этой познавательной деятельности: ребенок познает объект в ходе практической деятельности с ним. Осуществляемые ребенком практические</w:t>
      </w:r>
      <w:r w:rsidR="00A01006">
        <w:rPr>
          <w:spacing w:val="-6"/>
          <w:sz w:val="28"/>
          <w:szCs w:val="28"/>
        </w:rPr>
        <w:t xml:space="preserve"> </w:t>
      </w:r>
      <w:r w:rsidRPr="0055599F">
        <w:rPr>
          <w:spacing w:val="-6"/>
          <w:sz w:val="28"/>
          <w:szCs w:val="28"/>
        </w:rPr>
        <w:t xml:space="preserve">действия выполняют познавательную, ориентировочно-исследовательскую функцию, создавая условия, в которых раскрывается содержание данного </w:t>
      </w:r>
      <w:proofErr w:type="gramStart"/>
      <w:r w:rsidRPr="0055599F">
        <w:rPr>
          <w:spacing w:val="-6"/>
          <w:sz w:val="28"/>
          <w:szCs w:val="28"/>
        </w:rPr>
        <w:t>объекта</w:t>
      </w:r>
      <w:r w:rsidR="00C3411F">
        <w:rPr>
          <w:spacing w:val="-6"/>
          <w:sz w:val="28"/>
          <w:szCs w:val="28"/>
        </w:rPr>
        <w:t>[</w:t>
      </w:r>
      <w:proofErr w:type="gramEnd"/>
      <w:r w:rsidR="00C3411F">
        <w:rPr>
          <w:spacing w:val="-6"/>
          <w:sz w:val="28"/>
          <w:szCs w:val="28"/>
        </w:rPr>
        <w:t>23</w:t>
      </w:r>
      <w:r w:rsidR="00EB4E8D" w:rsidRPr="00EB4E8D">
        <w:rPr>
          <w:spacing w:val="-6"/>
          <w:sz w:val="28"/>
          <w:szCs w:val="28"/>
        </w:rPr>
        <w:t>]</w:t>
      </w:r>
      <w:r w:rsidR="00EB4E8D">
        <w:rPr>
          <w:spacing w:val="-6"/>
          <w:sz w:val="28"/>
          <w:szCs w:val="28"/>
        </w:rPr>
        <w:t>.</w:t>
      </w:r>
    </w:p>
    <w:p w:rsidR="00B9050F" w:rsidRPr="00B47C2C" w:rsidRDefault="00B9050F" w:rsidP="00221DDC">
      <w:pPr>
        <w:pStyle w:val="a6"/>
        <w:spacing w:after="0" w:line="360" w:lineRule="auto"/>
        <w:ind w:firstLine="709"/>
        <w:jc w:val="both"/>
        <w:rPr>
          <w:sz w:val="28"/>
          <w:szCs w:val="28"/>
        </w:rPr>
      </w:pPr>
      <w:r w:rsidRPr="00B47C2C">
        <w:rPr>
          <w:sz w:val="28"/>
          <w:szCs w:val="28"/>
        </w:rPr>
        <w:t xml:space="preserve">Таким образом, в дошкольном воспитании экспериментирование является тем методом обучения, который позволяет ребенку моделировать в </w:t>
      </w:r>
      <w:r w:rsidRPr="00B47C2C">
        <w:rPr>
          <w:sz w:val="28"/>
          <w:szCs w:val="28"/>
        </w:rPr>
        <w:lastRenderedPageBreak/>
        <w:t>своем создании картину мира, основанную на собственных наблюдениях, опытах, установлении взаимозависимостей, закономерностей и т.д. При формировании у ребенка основ естественнонаучных и экологических понятий экспериментирование можно рассматривать как метод, близкий к идеальному. Знания, почерпнутые не из книг, а добытые самостоятельно, всегда являются осознанными и более прочными. За использование этого метода обучения выступали такие классики педагогики, как Я. А. Коменский, И. Г. Песталоцци, Ж.-Ж. Руссо, К. Д. Ушинский и многие другие.</w:t>
      </w:r>
    </w:p>
    <w:p w:rsidR="00B9050F" w:rsidRPr="00B47C2C" w:rsidRDefault="00B9050F" w:rsidP="00221DDC">
      <w:pPr>
        <w:pStyle w:val="a6"/>
        <w:spacing w:after="0" w:line="360" w:lineRule="auto"/>
        <w:ind w:firstLine="709"/>
        <w:jc w:val="both"/>
        <w:rPr>
          <w:sz w:val="28"/>
          <w:szCs w:val="28"/>
        </w:rPr>
      </w:pPr>
      <w:r w:rsidRPr="00B47C2C">
        <w:rPr>
          <w:sz w:val="28"/>
          <w:szCs w:val="28"/>
        </w:rPr>
        <w:t xml:space="preserve">Исходной и единственно доступной ребенку формой экспериментирования, из которой развились все остальные, по мнению Л. С. Выготского, является манипулирование предметами, возникающее в раннем возрасте. В процессе манипулирования предметами ребенком осуществляется природоведческий и социальный эксперимент, в ходе которого он совершает обследовательские действия, усваивая сведения об объективных свойствах предметов и людей, с которыми он сталкивается. </w:t>
      </w:r>
    </w:p>
    <w:p w:rsidR="00B9050F" w:rsidRPr="00B47C2C" w:rsidRDefault="00B9050F" w:rsidP="00221DDC">
      <w:pPr>
        <w:pStyle w:val="a6"/>
        <w:spacing w:after="0" w:line="360" w:lineRule="auto"/>
        <w:ind w:firstLine="709"/>
        <w:jc w:val="both"/>
        <w:rPr>
          <w:sz w:val="28"/>
          <w:szCs w:val="28"/>
        </w:rPr>
      </w:pPr>
      <w:r w:rsidRPr="00B47C2C">
        <w:rPr>
          <w:sz w:val="28"/>
          <w:szCs w:val="28"/>
        </w:rPr>
        <w:t xml:space="preserve">Процесс развития </w:t>
      </w:r>
      <w:r>
        <w:rPr>
          <w:sz w:val="28"/>
          <w:szCs w:val="28"/>
        </w:rPr>
        <w:t>экспериментальной</w:t>
      </w:r>
      <w:r w:rsidR="00A01006">
        <w:rPr>
          <w:sz w:val="28"/>
          <w:szCs w:val="28"/>
        </w:rPr>
        <w:t xml:space="preserve"> </w:t>
      </w:r>
      <w:r w:rsidRPr="00B47C2C">
        <w:rPr>
          <w:sz w:val="28"/>
          <w:szCs w:val="28"/>
        </w:rPr>
        <w:t xml:space="preserve">деятельности у дошкольников, согласно А. И. Ивановой, осуществляется от простого к сложному в соответствии с выделяемыми возрастными периодами: </w:t>
      </w:r>
    </w:p>
    <w:p w:rsidR="00B9050F" w:rsidRPr="00EB4E8D" w:rsidRDefault="00B9050F" w:rsidP="00C33C59">
      <w:pPr>
        <w:pStyle w:val="a6"/>
        <w:spacing w:after="0" w:line="360" w:lineRule="auto"/>
        <w:ind w:firstLine="709"/>
        <w:jc w:val="both"/>
        <w:rPr>
          <w:sz w:val="28"/>
          <w:szCs w:val="28"/>
        </w:rPr>
      </w:pPr>
      <w:r w:rsidRPr="00B47C2C">
        <w:rPr>
          <w:sz w:val="28"/>
          <w:szCs w:val="28"/>
        </w:rPr>
        <w:t xml:space="preserve">С 3-х до 5-ти лет постепенно начинается интегрирование данных компонентов; ребенок переходит в следующий период — любопытства, который при условии правильного воспитания перерастает в период любознательности (после 5 </w:t>
      </w:r>
      <w:r>
        <w:rPr>
          <w:sz w:val="28"/>
          <w:szCs w:val="28"/>
        </w:rPr>
        <w:t>лет);</w:t>
      </w:r>
      <w:r w:rsidRPr="00B47C2C">
        <w:rPr>
          <w:sz w:val="28"/>
          <w:szCs w:val="28"/>
        </w:rPr>
        <w:t xml:space="preserve"> </w:t>
      </w:r>
      <w:r>
        <w:rPr>
          <w:sz w:val="28"/>
          <w:szCs w:val="28"/>
        </w:rPr>
        <w:t>с</w:t>
      </w:r>
      <w:r w:rsidRPr="00B47C2C">
        <w:rPr>
          <w:sz w:val="28"/>
          <w:szCs w:val="28"/>
        </w:rPr>
        <w:t xml:space="preserve"> 5-ти до 6-ти лет, т. е. в старшем дошкольном возрасте эксперимен</w:t>
      </w:r>
      <w:r>
        <w:rPr>
          <w:sz w:val="28"/>
          <w:szCs w:val="28"/>
        </w:rPr>
        <w:t>тальная</w:t>
      </w:r>
      <w:r w:rsidRPr="00B47C2C">
        <w:rPr>
          <w:sz w:val="28"/>
          <w:szCs w:val="28"/>
        </w:rPr>
        <w:t xml:space="preserve"> деятельность приобретает типичные черты: а) экспериментирование становится самостоятельным видом деятельности;</w:t>
      </w:r>
      <w:r>
        <w:rPr>
          <w:sz w:val="28"/>
          <w:szCs w:val="28"/>
        </w:rPr>
        <w:t xml:space="preserve"> </w:t>
      </w:r>
      <w:r w:rsidRPr="00B47C2C">
        <w:rPr>
          <w:sz w:val="28"/>
          <w:szCs w:val="28"/>
        </w:rPr>
        <w:t xml:space="preserve">б) ребенок приобретает способность осуществлять </w:t>
      </w:r>
      <w:r w:rsidR="00EB4E8D">
        <w:rPr>
          <w:sz w:val="28"/>
          <w:szCs w:val="28"/>
        </w:rPr>
        <w:t xml:space="preserve">экспериментирование, т. </w:t>
      </w:r>
      <w:proofErr w:type="spellStart"/>
      <w:r w:rsidR="00EB4E8D">
        <w:rPr>
          <w:sz w:val="28"/>
          <w:szCs w:val="28"/>
        </w:rPr>
        <w:t>е.</w:t>
      </w:r>
      <w:r w:rsidRPr="00B47C2C">
        <w:rPr>
          <w:sz w:val="28"/>
          <w:szCs w:val="28"/>
        </w:rPr>
        <w:t>у</w:t>
      </w:r>
      <w:proofErr w:type="spellEnd"/>
      <w:r w:rsidRPr="00B47C2C">
        <w:rPr>
          <w:sz w:val="28"/>
          <w:szCs w:val="28"/>
        </w:rPr>
        <w:t xml:space="preserve"> него </w:t>
      </w:r>
      <w:r>
        <w:rPr>
          <w:sz w:val="28"/>
          <w:szCs w:val="28"/>
        </w:rPr>
        <w:t>появляют</w:t>
      </w:r>
      <w:r w:rsidRPr="00B47C2C">
        <w:rPr>
          <w:sz w:val="28"/>
          <w:szCs w:val="28"/>
        </w:rPr>
        <w:t>ся</w:t>
      </w:r>
      <w:r w:rsidR="00A01006">
        <w:rPr>
          <w:sz w:val="28"/>
          <w:szCs w:val="28"/>
        </w:rPr>
        <w:t xml:space="preserve"> </w:t>
      </w:r>
      <w:r>
        <w:rPr>
          <w:sz w:val="28"/>
          <w:szCs w:val="28"/>
        </w:rPr>
        <w:t>навыки</w:t>
      </w:r>
      <w:r w:rsidR="00A01006">
        <w:rPr>
          <w:sz w:val="28"/>
          <w:szCs w:val="28"/>
        </w:rPr>
        <w:t xml:space="preserve"> </w:t>
      </w:r>
      <w:r>
        <w:rPr>
          <w:sz w:val="28"/>
          <w:szCs w:val="28"/>
        </w:rPr>
        <w:t>анализа, сопоставления, обобщения, практические, графические (фиксация</w:t>
      </w:r>
      <w:r w:rsidR="00A01006">
        <w:rPr>
          <w:sz w:val="28"/>
          <w:szCs w:val="28"/>
        </w:rPr>
        <w:t xml:space="preserve"> </w:t>
      </w:r>
      <w:r w:rsidR="00EB4E8D">
        <w:rPr>
          <w:sz w:val="28"/>
          <w:szCs w:val="28"/>
        </w:rPr>
        <w:t xml:space="preserve">данных)  </w:t>
      </w:r>
      <w:r w:rsidR="00C3411F">
        <w:rPr>
          <w:sz w:val="28"/>
          <w:szCs w:val="28"/>
        </w:rPr>
        <w:t>[13,14</w:t>
      </w:r>
      <w:r w:rsidR="00EB4E8D" w:rsidRPr="00EB4E8D">
        <w:rPr>
          <w:sz w:val="28"/>
          <w:szCs w:val="28"/>
        </w:rPr>
        <w:t>]</w:t>
      </w:r>
      <w:r w:rsidR="00EB4E8D">
        <w:rPr>
          <w:sz w:val="28"/>
          <w:szCs w:val="28"/>
        </w:rPr>
        <w:t>.</w:t>
      </w:r>
    </w:p>
    <w:p w:rsidR="00B9050F" w:rsidRPr="00B47C2C" w:rsidRDefault="00B9050F" w:rsidP="00EA5D76">
      <w:pPr>
        <w:pStyle w:val="a6"/>
        <w:spacing w:after="0" w:line="360" w:lineRule="auto"/>
        <w:ind w:firstLine="709"/>
        <w:jc w:val="both"/>
        <w:rPr>
          <w:sz w:val="28"/>
          <w:szCs w:val="28"/>
        </w:rPr>
      </w:pPr>
      <w:r w:rsidRPr="00B47C2C">
        <w:rPr>
          <w:sz w:val="28"/>
          <w:szCs w:val="28"/>
        </w:rPr>
        <w:t xml:space="preserve"> Эксперименты классифицируются по разным принципам:</w:t>
      </w:r>
    </w:p>
    <w:p w:rsidR="00B9050F" w:rsidRPr="00B47C2C" w:rsidRDefault="00B9050F" w:rsidP="00221DDC">
      <w:pPr>
        <w:pStyle w:val="a6"/>
        <w:spacing w:after="0" w:line="360" w:lineRule="auto"/>
        <w:ind w:firstLine="709"/>
        <w:jc w:val="both"/>
        <w:rPr>
          <w:sz w:val="28"/>
          <w:szCs w:val="28"/>
        </w:rPr>
      </w:pPr>
      <w:r w:rsidRPr="00B47C2C">
        <w:rPr>
          <w:sz w:val="28"/>
          <w:szCs w:val="28"/>
        </w:rPr>
        <w:lastRenderedPageBreak/>
        <w:t>- по характеру объектов, используемых в эксперименте: опыты с растениями, животными, объектами неживой природы и опыты, объектом которых является человек;</w:t>
      </w:r>
    </w:p>
    <w:p w:rsidR="00B9050F" w:rsidRPr="00B47C2C" w:rsidRDefault="00B9050F" w:rsidP="00221DDC">
      <w:pPr>
        <w:pStyle w:val="a6"/>
        <w:spacing w:after="0" w:line="360" w:lineRule="auto"/>
        <w:ind w:firstLine="709"/>
        <w:jc w:val="both"/>
        <w:rPr>
          <w:sz w:val="28"/>
          <w:szCs w:val="28"/>
        </w:rPr>
      </w:pPr>
      <w:r w:rsidRPr="00B47C2C">
        <w:rPr>
          <w:sz w:val="28"/>
          <w:szCs w:val="28"/>
        </w:rPr>
        <w:t>- по месту проведения опытов: в групповой комнате, на участке, в лесу и т.д.;</w:t>
      </w:r>
    </w:p>
    <w:p w:rsidR="00B9050F" w:rsidRPr="00B47C2C" w:rsidRDefault="00B9050F" w:rsidP="00221DDC">
      <w:pPr>
        <w:pStyle w:val="a6"/>
        <w:spacing w:after="0" w:line="360" w:lineRule="auto"/>
        <w:ind w:firstLine="709"/>
        <w:jc w:val="both"/>
        <w:rPr>
          <w:sz w:val="28"/>
          <w:szCs w:val="28"/>
        </w:rPr>
      </w:pPr>
      <w:r w:rsidRPr="00B47C2C">
        <w:rPr>
          <w:sz w:val="28"/>
          <w:szCs w:val="28"/>
        </w:rPr>
        <w:t>- по количеству детей: индивидуальные, групповые, коллективные;</w:t>
      </w:r>
    </w:p>
    <w:p w:rsidR="00B9050F" w:rsidRPr="00B47C2C" w:rsidRDefault="00B9050F" w:rsidP="00221DDC">
      <w:pPr>
        <w:pStyle w:val="a6"/>
        <w:spacing w:after="0" w:line="360" w:lineRule="auto"/>
        <w:ind w:firstLine="709"/>
        <w:jc w:val="both"/>
        <w:rPr>
          <w:sz w:val="28"/>
          <w:szCs w:val="28"/>
        </w:rPr>
      </w:pPr>
      <w:r w:rsidRPr="00B47C2C">
        <w:rPr>
          <w:sz w:val="28"/>
          <w:szCs w:val="28"/>
        </w:rPr>
        <w:t>- по причине проведения: случайные, запланированные, поставленные в ответ на вопрос ребенка;</w:t>
      </w:r>
    </w:p>
    <w:p w:rsidR="00B9050F" w:rsidRPr="00B47C2C" w:rsidRDefault="00B9050F" w:rsidP="00221DDC">
      <w:pPr>
        <w:pStyle w:val="a6"/>
        <w:spacing w:after="0" w:line="360" w:lineRule="auto"/>
        <w:ind w:firstLine="709"/>
        <w:jc w:val="both"/>
        <w:rPr>
          <w:sz w:val="28"/>
          <w:szCs w:val="28"/>
        </w:rPr>
      </w:pPr>
      <w:r w:rsidRPr="00B47C2C">
        <w:rPr>
          <w:sz w:val="28"/>
          <w:szCs w:val="28"/>
        </w:rPr>
        <w:t>- по характеру включения в педагогический процесс: эпизодические (проводимые от случая к случаю), систематические;</w:t>
      </w:r>
    </w:p>
    <w:p w:rsidR="00B9050F" w:rsidRPr="00B47C2C" w:rsidRDefault="00B9050F" w:rsidP="00221DDC">
      <w:pPr>
        <w:pStyle w:val="a6"/>
        <w:spacing w:after="0" w:line="360" w:lineRule="auto"/>
        <w:ind w:firstLine="709"/>
        <w:jc w:val="both"/>
        <w:rPr>
          <w:sz w:val="28"/>
          <w:szCs w:val="28"/>
        </w:rPr>
      </w:pPr>
      <w:r w:rsidRPr="00B47C2C">
        <w:rPr>
          <w:sz w:val="28"/>
          <w:szCs w:val="28"/>
        </w:rPr>
        <w:t>- по продолжительности: кратковременные (5-15 мин.), длительные (свыше 15 мин.);</w:t>
      </w:r>
    </w:p>
    <w:p w:rsidR="00B9050F" w:rsidRPr="00B47C2C" w:rsidRDefault="00B9050F" w:rsidP="00221DDC">
      <w:pPr>
        <w:pStyle w:val="a6"/>
        <w:spacing w:after="0" w:line="360" w:lineRule="auto"/>
        <w:ind w:firstLine="709"/>
        <w:jc w:val="both"/>
        <w:rPr>
          <w:sz w:val="28"/>
          <w:szCs w:val="28"/>
        </w:rPr>
      </w:pPr>
      <w:r w:rsidRPr="00B47C2C">
        <w:rPr>
          <w:sz w:val="28"/>
          <w:szCs w:val="28"/>
        </w:rPr>
        <w:t>- по количеству наблюдений за одним и тем же объектом: однократные, многократные, или циклические;</w:t>
      </w:r>
    </w:p>
    <w:p w:rsidR="00B9050F" w:rsidRPr="00B47C2C" w:rsidRDefault="00B9050F" w:rsidP="00221DDC">
      <w:pPr>
        <w:pStyle w:val="a6"/>
        <w:spacing w:after="0" w:line="360" w:lineRule="auto"/>
        <w:ind w:firstLine="709"/>
        <w:jc w:val="both"/>
        <w:rPr>
          <w:sz w:val="28"/>
          <w:szCs w:val="28"/>
        </w:rPr>
      </w:pPr>
      <w:r w:rsidRPr="00B47C2C">
        <w:rPr>
          <w:sz w:val="28"/>
          <w:szCs w:val="28"/>
        </w:rPr>
        <w:t>- по месту в цикле: первичные, повторные, заключительные и итоговые;</w:t>
      </w:r>
    </w:p>
    <w:p w:rsidR="00B9050F" w:rsidRPr="00B47C2C" w:rsidRDefault="00B9050F" w:rsidP="00221DDC">
      <w:pPr>
        <w:pStyle w:val="a6"/>
        <w:spacing w:after="0" w:line="360" w:lineRule="auto"/>
        <w:ind w:firstLine="709"/>
        <w:jc w:val="both"/>
        <w:rPr>
          <w:sz w:val="28"/>
          <w:szCs w:val="28"/>
        </w:rPr>
      </w:pPr>
      <w:r w:rsidRPr="00B47C2C">
        <w:rPr>
          <w:sz w:val="28"/>
          <w:szCs w:val="28"/>
        </w:rPr>
        <w:t>- по характеру мыслительных операций: констатирующие (позволяющие увидеть какое-то одно состояние объекта или одно явление вне связи с другими объектами и явлениями), сравнительные (позволяющие увидеть динамику процесса или отметить изменения в состоянии объекта), обобщающие (эксперименты, в которых прослеживаются общие закономерности процесса, изучаемого ранее по отдельным этапам);</w:t>
      </w:r>
    </w:p>
    <w:p w:rsidR="00B9050F" w:rsidRPr="00B47C2C" w:rsidRDefault="00B9050F" w:rsidP="00221DDC">
      <w:pPr>
        <w:pStyle w:val="a6"/>
        <w:spacing w:after="0" w:line="360" w:lineRule="auto"/>
        <w:ind w:firstLine="709"/>
        <w:jc w:val="both"/>
        <w:rPr>
          <w:sz w:val="28"/>
          <w:szCs w:val="28"/>
        </w:rPr>
      </w:pPr>
      <w:r w:rsidRPr="00B47C2C">
        <w:rPr>
          <w:sz w:val="28"/>
          <w:szCs w:val="28"/>
        </w:rPr>
        <w:t>- по характеру познавательной деятельности детей: иллюстративные (детям все известно, и эксперимент только подтверждает знакомые факты), поисковые (дети не знают заранее, каков будет результат), решение экспериментальных задач;</w:t>
      </w:r>
    </w:p>
    <w:p w:rsidR="00B9050F" w:rsidRPr="00B47C2C" w:rsidRDefault="00B9050F" w:rsidP="00221DDC">
      <w:pPr>
        <w:pStyle w:val="a6"/>
        <w:spacing w:after="0" w:line="360" w:lineRule="auto"/>
        <w:ind w:firstLine="709"/>
        <w:jc w:val="both"/>
        <w:rPr>
          <w:sz w:val="28"/>
          <w:szCs w:val="28"/>
        </w:rPr>
      </w:pPr>
      <w:r w:rsidRPr="00B47C2C">
        <w:rPr>
          <w:sz w:val="28"/>
          <w:szCs w:val="28"/>
        </w:rPr>
        <w:t>- по способу применения в аудитории: демонстрационные, фронтальные.</w:t>
      </w:r>
    </w:p>
    <w:p w:rsidR="00B9050F" w:rsidRPr="00B47C2C" w:rsidRDefault="00B9050F" w:rsidP="00221DDC">
      <w:pPr>
        <w:pStyle w:val="a6"/>
        <w:spacing w:after="0" w:line="360" w:lineRule="auto"/>
        <w:ind w:firstLine="709"/>
        <w:jc w:val="both"/>
        <w:rPr>
          <w:sz w:val="28"/>
          <w:szCs w:val="28"/>
        </w:rPr>
      </w:pPr>
      <w:r w:rsidRPr="00B47C2C">
        <w:rPr>
          <w:sz w:val="28"/>
          <w:szCs w:val="28"/>
        </w:rPr>
        <w:t>Каждый из видов экспериментирования имеет свою методику проведения, свои плюсы и минусы.</w:t>
      </w:r>
    </w:p>
    <w:p w:rsidR="00B9050F" w:rsidRPr="00B47C2C" w:rsidRDefault="00B9050F" w:rsidP="00221DDC">
      <w:pPr>
        <w:pStyle w:val="a6"/>
        <w:spacing w:after="0" w:line="360" w:lineRule="auto"/>
        <w:ind w:firstLine="709"/>
        <w:jc w:val="both"/>
        <w:rPr>
          <w:sz w:val="28"/>
          <w:szCs w:val="28"/>
        </w:rPr>
      </w:pPr>
      <w:r w:rsidRPr="00B47C2C">
        <w:rPr>
          <w:sz w:val="28"/>
          <w:szCs w:val="28"/>
        </w:rPr>
        <w:lastRenderedPageBreak/>
        <w:t>Итак, анализ психолого-педагогической литературы позволяет говорить о следующих особенностях детского экспериментирования:</w:t>
      </w:r>
    </w:p>
    <w:p w:rsidR="00B9050F" w:rsidRPr="00B47C2C" w:rsidRDefault="00B9050F" w:rsidP="00221DDC">
      <w:pPr>
        <w:pStyle w:val="a6"/>
        <w:spacing w:after="0" w:line="360" w:lineRule="auto"/>
        <w:ind w:firstLine="709"/>
        <w:jc w:val="both"/>
        <w:rPr>
          <w:sz w:val="28"/>
          <w:szCs w:val="28"/>
        </w:rPr>
      </w:pPr>
      <w:r w:rsidRPr="00B47C2C">
        <w:rPr>
          <w:sz w:val="28"/>
          <w:szCs w:val="28"/>
        </w:rPr>
        <w:t>- экспериментирование понимается как особый способ духовно-практического освоения действительности, направленный на создание таких условий, в которых предметы наиболее ярко обнаруживают свою сущность;</w:t>
      </w:r>
    </w:p>
    <w:p w:rsidR="00B9050F" w:rsidRPr="00B47C2C" w:rsidRDefault="00B9050F" w:rsidP="00221DDC">
      <w:pPr>
        <w:pStyle w:val="a6"/>
        <w:spacing w:after="0" w:line="360" w:lineRule="auto"/>
        <w:ind w:firstLine="709"/>
        <w:jc w:val="both"/>
        <w:rPr>
          <w:sz w:val="28"/>
          <w:szCs w:val="28"/>
        </w:rPr>
      </w:pPr>
      <w:r w:rsidRPr="00B47C2C">
        <w:rPr>
          <w:sz w:val="28"/>
          <w:szCs w:val="28"/>
        </w:rPr>
        <w:t>- экспериментирование является методом обучения, если применяется для передачи детям новых знаний;</w:t>
      </w:r>
    </w:p>
    <w:p w:rsidR="00B9050F" w:rsidRPr="00B47C2C" w:rsidRDefault="00B9050F" w:rsidP="00221DDC">
      <w:pPr>
        <w:pStyle w:val="a6"/>
        <w:spacing w:after="0" w:line="360" w:lineRule="auto"/>
        <w:ind w:firstLine="709"/>
        <w:jc w:val="both"/>
        <w:rPr>
          <w:sz w:val="28"/>
          <w:szCs w:val="28"/>
        </w:rPr>
      </w:pPr>
      <w:r w:rsidRPr="00B47C2C">
        <w:rPr>
          <w:sz w:val="28"/>
          <w:szCs w:val="28"/>
        </w:rPr>
        <w:t>-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w:t>
      </w:r>
    </w:p>
    <w:p w:rsidR="00B9050F" w:rsidRPr="00B47C2C" w:rsidRDefault="00B9050F" w:rsidP="00221DDC">
      <w:pPr>
        <w:pStyle w:val="a6"/>
        <w:spacing w:after="0" w:line="360" w:lineRule="auto"/>
        <w:ind w:firstLine="709"/>
        <w:jc w:val="both"/>
        <w:rPr>
          <w:sz w:val="28"/>
          <w:szCs w:val="28"/>
        </w:rPr>
      </w:pPr>
      <w:r w:rsidRPr="00B47C2C">
        <w:rPr>
          <w:sz w:val="28"/>
          <w:szCs w:val="28"/>
        </w:rPr>
        <w:t>- экспериментальная работа вызывает у ребенка интерес к исследованию природы, развивает мыслительные операции (анализ, синтез, классификацию, обобщение и др.), стимулирует познавательную активность и любознательность ребенка, активизирует восприятие учебного материала по ознакомлению с природными явлениями, с основами математических знаний, с этическими правилами жизни в обществе и т.д.;</w:t>
      </w:r>
    </w:p>
    <w:p w:rsidR="00B9050F" w:rsidRPr="00B47C2C" w:rsidRDefault="00B9050F" w:rsidP="00221DDC">
      <w:pPr>
        <w:pStyle w:val="a6"/>
        <w:spacing w:after="0" w:line="360" w:lineRule="auto"/>
        <w:ind w:firstLine="709"/>
        <w:jc w:val="both"/>
        <w:rPr>
          <w:sz w:val="28"/>
          <w:szCs w:val="28"/>
        </w:rPr>
      </w:pPr>
      <w:r w:rsidRPr="00B47C2C">
        <w:rPr>
          <w:sz w:val="28"/>
          <w:szCs w:val="28"/>
        </w:rPr>
        <w:t>- детское экспериментирование состоит из последовательно сменяющих друг друга этапов и имеет свои возрастные особенности развития;</w:t>
      </w:r>
    </w:p>
    <w:p w:rsidR="00B9050F" w:rsidRPr="00D60034" w:rsidRDefault="00B9050F" w:rsidP="00221DDC">
      <w:pPr>
        <w:pStyle w:val="a6"/>
        <w:spacing w:after="0" w:line="360" w:lineRule="auto"/>
        <w:ind w:firstLine="709"/>
        <w:jc w:val="both"/>
        <w:rPr>
          <w:sz w:val="28"/>
          <w:szCs w:val="28"/>
        </w:rPr>
      </w:pPr>
      <w:r w:rsidRPr="00B47C2C">
        <w:rPr>
          <w:sz w:val="28"/>
          <w:szCs w:val="28"/>
        </w:rPr>
        <w:t xml:space="preserve">- детское экспериментирование, по мнению Н. Н. </w:t>
      </w:r>
      <w:proofErr w:type="spellStart"/>
      <w:r w:rsidRPr="00B47C2C">
        <w:rPr>
          <w:sz w:val="28"/>
          <w:szCs w:val="28"/>
        </w:rPr>
        <w:t>Поддьякова</w:t>
      </w:r>
      <w:proofErr w:type="spellEnd"/>
      <w:r w:rsidRPr="00B47C2C">
        <w:rPr>
          <w:sz w:val="28"/>
          <w:szCs w:val="28"/>
        </w:rPr>
        <w:t xml:space="preserve"> претендует на роль ведущей деятельности в пери</w:t>
      </w:r>
      <w:r w:rsidR="00EB4E8D">
        <w:rPr>
          <w:sz w:val="28"/>
          <w:szCs w:val="28"/>
        </w:rPr>
        <w:t xml:space="preserve">од дошкольного развития </w:t>
      </w:r>
      <w:proofErr w:type="gramStart"/>
      <w:r w:rsidR="00EB4E8D">
        <w:rPr>
          <w:sz w:val="28"/>
          <w:szCs w:val="28"/>
        </w:rPr>
        <w:t xml:space="preserve">ребенка  </w:t>
      </w:r>
      <w:r w:rsidR="00C3411F">
        <w:rPr>
          <w:sz w:val="28"/>
          <w:szCs w:val="28"/>
        </w:rPr>
        <w:t>[</w:t>
      </w:r>
      <w:proofErr w:type="gramEnd"/>
      <w:r w:rsidR="00C3411F">
        <w:rPr>
          <w:sz w:val="28"/>
          <w:szCs w:val="28"/>
        </w:rPr>
        <w:t>24</w:t>
      </w:r>
      <w:r w:rsidR="00D60034" w:rsidRPr="00D60034">
        <w:rPr>
          <w:sz w:val="28"/>
          <w:szCs w:val="28"/>
        </w:rPr>
        <w:t>]</w:t>
      </w:r>
      <w:r w:rsidR="00D60034">
        <w:rPr>
          <w:sz w:val="28"/>
          <w:szCs w:val="28"/>
        </w:rPr>
        <w:t>.</w:t>
      </w:r>
    </w:p>
    <w:p w:rsidR="00B9050F" w:rsidRPr="00B47C2C" w:rsidRDefault="00B9050F" w:rsidP="00221DDC">
      <w:pPr>
        <w:spacing w:line="360" w:lineRule="auto"/>
        <w:ind w:firstLine="709"/>
        <w:jc w:val="both"/>
        <w:rPr>
          <w:b/>
          <w:bCs/>
          <w:sz w:val="28"/>
          <w:szCs w:val="28"/>
        </w:rPr>
      </w:pPr>
    </w:p>
    <w:p w:rsidR="001D66F3" w:rsidRPr="00EB4E8D" w:rsidRDefault="001D66F3">
      <w:pPr>
        <w:rPr>
          <w:b/>
          <w:bCs/>
          <w:sz w:val="28"/>
          <w:szCs w:val="28"/>
        </w:rPr>
      </w:pPr>
      <w:r w:rsidRPr="00EB4E8D">
        <w:rPr>
          <w:b/>
          <w:bCs/>
          <w:sz w:val="28"/>
          <w:szCs w:val="28"/>
        </w:rPr>
        <w:br w:type="page"/>
      </w:r>
    </w:p>
    <w:p w:rsidR="00B9050F" w:rsidRPr="001525B7" w:rsidRDefault="00B9050F" w:rsidP="002B04B2">
      <w:pPr>
        <w:pStyle w:val="1"/>
        <w:spacing w:before="0" w:line="360" w:lineRule="auto"/>
        <w:ind w:firstLine="709"/>
        <w:jc w:val="center"/>
        <w:rPr>
          <w:color w:val="auto"/>
          <w:sz w:val="32"/>
        </w:rPr>
      </w:pPr>
      <w:bookmarkStart w:id="5" w:name="_Toc373273053"/>
      <w:r w:rsidRPr="001525B7">
        <w:rPr>
          <w:color w:val="auto"/>
          <w:sz w:val="32"/>
          <w:lang w:val="en-US"/>
        </w:rPr>
        <w:lastRenderedPageBreak/>
        <w:t>II</w:t>
      </w:r>
      <w:r w:rsidRPr="001525B7">
        <w:rPr>
          <w:color w:val="auto"/>
          <w:sz w:val="32"/>
        </w:rPr>
        <w:t>.</w:t>
      </w:r>
      <w:r w:rsidR="001D66F3" w:rsidRPr="001525B7">
        <w:rPr>
          <w:color w:val="auto"/>
          <w:sz w:val="32"/>
        </w:rPr>
        <w:t xml:space="preserve"> </w:t>
      </w:r>
      <w:r w:rsidRPr="001525B7">
        <w:rPr>
          <w:color w:val="auto"/>
          <w:sz w:val="32"/>
        </w:rPr>
        <w:t>АНАЛИТИЧЕСКАЯ ЧАСТЬ</w:t>
      </w:r>
      <w:bookmarkEnd w:id="5"/>
    </w:p>
    <w:p w:rsidR="00B9050F" w:rsidRPr="00047EF4" w:rsidRDefault="00B9050F" w:rsidP="002B04B2">
      <w:pPr>
        <w:pStyle w:val="2"/>
        <w:spacing w:before="0" w:line="360" w:lineRule="auto"/>
        <w:ind w:firstLine="709"/>
        <w:jc w:val="center"/>
        <w:rPr>
          <w:rFonts w:ascii="Times New Roman" w:hAnsi="Times New Roman" w:cs="Times New Roman"/>
          <w:color w:val="auto"/>
          <w:sz w:val="28"/>
        </w:rPr>
      </w:pPr>
      <w:bookmarkStart w:id="6" w:name="_Toc373273054"/>
      <w:r w:rsidRPr="00047EF4">
        <w:rPr>
          <w:rFonts w:ascii="Times New Roman" w:hAnsi="Times New Roman" w:cs="Times New Roman"/>
          <w:color w:val="auto"/>
          <w:sz w:val="28"/>
        </w:rPr>
        <w:t>2.1</w:t>
      </w:r>
      <w:r w:rsidR="001525B7" w:rsidRPr="00047EF4">
        <w:rPr>
          <w:rFonts w:ascii="Times New Roman" w:hAnsi="Times New Roman" w:cs="Times New Roman"/>
          <w:color w:val="auto"/>
          <w:sz w:val="28"/>
        </w:rPr>
        <w:t>.</w:t>
      </w:r>
      <w:r w:rsidRPr="00047EF4">
        <w:rPr>
          <w:rFonts w:ascii="Times New Roman" w:hAnsi="Times New Roman" w:cs="Times New Roman"/>
          <w:color w:val="auto"/>
          <w:sz w:val="28"/>
        </w:rPr>
        <w:t xml:space="preserve"> </w:t>
      </w:r>
      <w:bookmarkEnd w:id="6"/>
      <w:r w:rsidR="00D3145E">
        <w:rPr>
          <w:rFonts w:ascii="Times New Roman" w:hAnsi="Times New Roman" w:cs="Times New Roman"/>
          <w:color w:val="auto"/>
          <w:sz w:val="28"/>
        </w:rPr>
        <w:t>Влияние используемых технологий на качество результа</w:t>
      </w:r>
      <w:r w:rsidR="00D05DDE">
        <w:rPr>
          <w:rFonts w:ascii="Times New Roman" w:hAnsi="Times New Roman" w:cs="Times New Roman"/>
          <w:color w:val="auto"/>
          <w:sz w:val="28"/>
        </w:rPr>
        <w:t>та.</w:t>
      </w:r>
    </w:p>
    <w:p w:rsidR="00D05DDE" w:rsidRDefault="00A01006" w:rsidP="002B04B2">
      <w:pPr>
        <w:spacing w:line="360" w:lineRule="auto"/>
        <w:jc w:val="both"/>
        <w:rPr>
          <w:sz w:val="28"/>
          <w:szCs w:val="28"/>
        </w:rPr>
      </w:pPr>
      <w:r>
        <w:rPr>
          <w:sz w:val="28"/>
          <w:szCs w:val="28"/>
        </w:rPr>
        <w:t xml:space="preserve"> </w:t>
      </w:r>
      <w:r w:rsidR="002B04B2">
        <w:rPr>
          <w:sz w:val="28"/>
          <w:szCs w:val="28"/>
        </w:rPr>
        <w:tab/>
      </w:r>
      <w:r w:rsidR="00D05DDE">
        <w:rPr>
          <w:sz w:val="28"/>
          <w:szCs w:val="28"/>
        </w:rPr>
        <w:t>В течение пяти лет велась работа по «Формированию представлений о свойствах и отношениях объектов окружающего мира посредством познавательно -</w:t>
      </w:r>
      <w:proofErr w:type="spellStart"/>
      <w:r w:rsidR="00D05DDE">
        <w:rPr>
          <w:sz w:val="28"/>
          <w:szCs w:val="28"/>
        </w:rPr>
        <w:t>иследовательской</w:t>
      </w:r>
      <w:proofErr w:type="spellEnd"/>
      <w:r w:rsidR="00D05DDE">
        <w:rPr>
          <w:sz w:val="28"/>
          <w:szCs w:val="28"/>
        </w:rPr>
        <w:t xml:space="preserve"> деятельности.».  </w:t>
      </w:r>
    </w:p>
    <w:p w:rsidR="00D05DDE" w:rsidRDefault="00D05DDE" w:rsidP="002B04B2">
      <w:pPr>
        <w:shd w:val="clear" w:color="auto" w:fill="FFFFFF"/>
        <w:autoSpaceDE w:val="0"/>
        <w:autoSpaceDN w:val="0"/>
        <w:adjustRightInd w:val="0"/>
        <w:spacing w:line="360" w:lineRule="auto"/>
        <w:ind w:firstLine="708"/>
        <w:jc w:val="both"/>
        <w:rPr>
          <w:sz w:val="28"/>
          <w:szCs w:val="28"/>
        </w:rPr>
      </w:pPr>
      <w:r>
        <w:rPr>
          <w:sz w:val="28"/>
          <w:szCs w:val="28"/>
        </w:rPr>
        <w:t xml:space="preserve">В детском саду реализуется основная общеобразовательная программа </w:t>
      </w:r>
      <w:r w:rsidR="003F44BF">
        <w:rPr>
          <w:sz w:val="28"/>
          <w:szCs w:val="28"/>
        </w:rPr>
        <w:t xml:space="preserve">- </w:t>
      </w:r>
      <w:r>
        <w:rPr>
          <w:sz w:val="28"/>
          <w:szCs w:val="28"/>
        </w:rPr>
        <w:t>Образовательная программа дошкольного образования</w:t>
      </w:r>
      <w:r w:rsidR="003F44BF">
        <w:rPr>
          <w:sz w:val="28"/>
          <w:szCs w:val="28"/>
        </w:rPr>
        <w:t xml:space="preserve">,  которая составлена в соответствии с Федеральным государственным образовательным стандартом дошкольного образования, учитывает комплексную «Программу воспитания и обучения в детском саду» М.А. Васильевой, В.В. Гербовой, Т.С. Комаровой, в части формируемой участниками образовательных отношений А.И. Ивановой «Живая экология», которая направлена на развитие у дошкольников </w:t>
      </w:r>
      <w:r w:rsidR="006675F2">
        <w:rPr>
          <w:sz w:val="28"/>
          <w:szCs w:val="28"/>
        </w:rPr>
        <w:t xml:space="preserve"> </w:t>
      </w:r>
      <w:proofErr w:type="spellStart"/>
      <w:r w:rsidR="003F44BF">
        <w:rPr>
          <w:sz w:val="28"/>
          <w:szCs w:val="28"/>
        </w:rPr>
        <w:t>поисково</w:t>
      </w:r>
      <w:proofErr w:type="spellEnd"/>
      <w:r w:rsidR="003F44BF">
        <w:rPr>
          <w:sz w:val="28"/>
          <w:szCs w:val="28"/>
        </w:rPr>
        <w:t xml:space="preserve">  - познавательной активности об окружающих объектах; формирования положительного отношения к миру. Также были подобраны следующие технологии: </w:t>
      </w:r>
    </w:p>
    <w:p w:rsidR="006675F2" w:rsidRDefault="007C222B" w:rsidP="002B04B2">
      <w:pPr>
        <w:spacing w:line="360" w:lineRule="auto"/>
        <w:ind w:firstLine="709"/>
        <w:jc w:val="both"/>
        <w:rPr>
          <w:color w:val="000000"/>
          <w:sz w:val="28"/>
          <w:szCs w:val="28"/>
        </w:rPr>
      </w:pPr>
      <w:r>
        <w:rPr>
          <w:color w:val="000000"/>
          <w:sz w:val="28"/>
          <w:szCs w:val="28"/>
        </w:rPr>
        <w:t xml:space="preserve">- </w:t>
      </w:r>
      <w:r w:rsidR="006675F2">
        <w:rPr>
          <w:color w:val="000000"/>
          <w:sz w:val="28"/>
          <w:szCs w:val="28"/>
        </w:rPr>
        <w:t xml:space="preserve">Г.П. </w:t>
      </w:r>
      <w:proofErr w:type="spellStart"/>
      <w:r w:rsidR="006675F2">
        <w:rPr>
          <w:color w:val="000000"/>
          <w:sz w:val="28"/>
          <w:szCs w:val="28"/>
        </w:rPr>
        <w:t>Тугушевой</w:t>
      </w:r>
      <w:proofErr w:type="spellEnd"/>
      <w:r w:rsidR="006675F2">
        <w:rPr>
          <w:color w:val="000000"/>
          <w:sz w:val="28"/>
          <w:szCs w:val="28"/>
        </w:rPr>
        <w:t xml:space="preserve">, Л.Е. Чистяковой «Экспериментальная деятельность детей дошкольного возраста» - в которой приведен опыт организации детской лаборатории в условиях ДОУ, представлены рекомендации по укомплектованию основным оборудованием и материалом. </w:t>
      </w:r>
    </w:p>
    <w:p w:rsidR="006675F2" w:rsidRDefault="006675F2" w:rsidP="002B04B2">
      <w:pPr>
        <w:spacing w:line="360" w:lineRule="auto"/>
        <w:ind w:firstLine="709"/>
        <w:jc w:val="both"/>
        <w:rPr>
          <w:color w:val="000000"/>
          <w:sz w:val="28"/>
          <w:szCs w:val="28"/>
        </w:rPr>
      </w:pPr>
      <w:r>
        <w:rPr>
          <w:color w:val="000000"/>
          <w:sz w:val="28"/>
          <w:szCs w:val="28"/>
        </w:rPr>
        <w:t>-</w:t>
      </w:r>
      <w:r w:rsidR="007C222B">
        <w:rPr>
          <w:color w:val="000000"/>
          <w:sz w:val="28"/>
          <w:szCs w:val="28"/>
        </w:rPr>
        <w:t xml:space="preserve"> </w:t>
      </w:r>
      <w:r>
        <w:rPr>
          <w:color w:val="000000"/>
          <w:sz w:val="28"/>
          <w:szCs w:val="28"/>
        </w:rPr>
        <w:t xml:space="preserve">Л.Н. Прохорова «Организация экспериментальной деятельности дошкольников» </w:t>
      </w:r>
      <w:r w:rsidR="007C222B">
        <w:rPr>
          <w:color w:val="000000"/>
          <w:sz w:val="28"/>
          <w:szCs w:val="28"/>
        </w:rPr>
        <w:t>-</w:t>
      </w:r>
      <w:r w:rsidR="00835CFC">
        <w:rPr>
          <w:color w:val="000000"/>
          <w:sz w:val="28"/>
          <w:szCs w:val="28"/>
        </w:rPr>
        <w:t xml:space="preserve"> </w:t>
      </w:r>
      <w:r w:rsidR="007C222B">
        <w:rPr>
          <w:color w:val="000000"/>
          <w:sz w:val="28"/>
          <w:szCs w:val="28"/>
        </w:rPr>
        <w:t xml:space="preserve">в ней представлен опыт работы по экспериментальной деятельности, дана диагностика уровня детей по экспериментированию.  </w:t>
      </w:r>
    </w:p>
    <w:p w:rsidR="007C222B" w:rsidRDefault="00067F35" w:rsidP="002B04B2">
      <w:pPr>
        <w:spacing w:line="360" w:lineRule="auto"/>
        <w:ind w:firstLine="709"/>
        <w:jc w:val="both"/>
        <w:rPr>
          <w:color w:val="000000"/>
          <w:sz w:val="28"/>
          <w:szCs w:val="28"/>
        </w:rPr>
      </w:pPr>
      <w:r>
        <w:rPr>
          <w:color w:val="000000"/>
          <w:sz w:val="28"/>
          <w:szCs w:val="28"/>
        </w:rPr>
        <w:t>- А.И. Савенков</w:t>
      </w:r>
      <w:r w:rsidR="00AA4294">
        <w:rPr>
          <w:color w:val="000000"/>
          <w:sz w:val="28"/>
          <w:szCs w:val="28"/>
        </w:rPr>
        <w:t>а</w:t>
      </w:r>
      <w:r>
        <w:rPr>
          <w:color w:val="000000"/>
          <w:sz w:val="28"/>
          <w:szCs w:val="28"/>
        </w:rPr>
        <w:t xml:space="preserve"> «Методика проведения учебных исследований в детском саду» - в ней последовательно изложены основные методы исследовательской деятельности старших дошкольников. </w:t>
      </w:r>
    </w:p>
    <w:p w:rsidR="00067F35" w:rsidRDefault="00067F35" w:rsidP="002B04B2">
      <w:pPr>
        <w:spacing w:line="360" w:lineRule="auto"/>
        <w:ind w:firstLine="709"/>
        <w:jc w:val="both"/>
        <w:rPr>
          <w:color w:val="000000"/>
          <w:sz w:val="28"/>
          <w:szCs w:val="28"/>
        </w:rPr>
      </w:pPr>
      <w:r>
        <w:rPr>
          <w:color w:val="000000"/>
          <w:sz w:val="28"/>
          <w:szCs w:val="28"/>
        </w:rPr>
        <w:t xml:space="preserve">- О.А. </w:t>
      </w:r>
      <w:proofErr w:type="spellStart"/>
      <w:proofErr w:type="gramStart"/>
      <w:r>
        <w:rPr>
          <w:color w:val="000000"/>
          <w:sz w:val="28"/>
          <w:szCs w:val="28"/>
        </w:rPr>
        <w:t>Воронкевич</w:t>
      </w:r>
      <w:proofErr w:type="spellEnd"/>
      <w:r>
        <w:rPr>
          <w:color w:val="000000"/>
          <w:sz w:val="28"/>
          <w:szCs w:val="28"/>
        </w:rPr>
        <w:t xml:space="preserve">  «</w:t>
      </w:r>
      <w:proofErr w:type="gramEnd"/>
      <w:r>
        <w:rPr>
          <w:color w:val="000000"/>
          <w:sz w:val="28"/>
          <w:szCs w:val="28"/>
        </w:rPr>
        <w:t xml:space="preserve">Добро пожаловать в </w:t>
      </w:r>
      <w:proofErr w:type="spellStart"/>
      <w:r>
        <w:rPr>
          <w:color w:val="000000"/>
          <w:sz w:val="28"/>
          <w:szCs w:val="28"/>
        </w:rPr>
        <w:t>эколологию</w:t>
      </w:r>
      <w:proofErr w:type="spellEnd"/>
      <w:r>
        <w:rPr>
          <w:color w:val="000000"/>
          <w:sz w:val="28"/>
          <w:szCs w:val="28"/>
        </w:rPr>
        <w:t xml:space="preserve">», направленная на формирование экологической культуры у детей посредством проектной деятельности, в основе которой лежит самостоятельная исследовательская игровая деятельность. </w:t>
      </w:r>
    </w:p>
    <w:p w:rsidR="00067F35" w:rsidRDefault="00067F35" w:rsidP="002B04B2">
      <w:pPr>
        <w:spacing w:line="360" w:lineRule="auto"/>
        <w:ind w:firstLine="709"/>
        <w:jc w:val="both"/>
        <w:rPr>
          <w:color w:val="000000"/>
          <w:sz w:val="28"/>
          <w:szCs w:val="28"/>
        </w:rPr>
      </w:pPr>
      <w:r>
        <w:rPr>
          <w:color w:val="000000"/>
          <w:sz w:val="28"/>
          <w:szCs w:val="28"/>
        </w:rPr>
        <w:lastRenderedPageBreak/>
        <w:t>- С.Д. Ермолаева «Познавательно-исследовательская деятельность как направление развитие личности дошкольника».</w:t>
      </w:r>
    </w:p>
    <w:p w:rsidR="00067F35" w:rsidRDefault="00067F35" w:rsidP="002B04B2">
      <w:pPr>
        <w:spacing w:line="360" w:lineRule="auto"/>
        <w:ind w:firstLine="709"/>
        <w:jc w:val="both"/>
        <w:rPr>
          <w:color w:val="000000"/>
          <w:sz w:val="28"/>
          <w:szCs w:val="28"/>
        </w:rPr>
      </w:pPr>
      <w:r>
        <w:rPr>
          <w:color w:val="000000"/>
          <w:sz w:val="28"/>
          <w:szCs w:val="28"/>
        </w:rPr>
        <w:t>-</w:t>
      </w:r>
      <w:r w:rsidR="00AA4294">
        <w:rPr>
          <w:color w:val="000000"/>
          <w:sz w:val="28"/>
          <w:szCs w:val="28"/>
        </w:rPr>
        <w:t xml:space="preserve"> А.Н. </w:t>
      </w:r>
      <w:proofErr w:type="spellStart"/>
      <w:r w:rsidR="00AA4294">
        <w:rPr>
          <w:color w:val="000000"/>
          <w:sz w:val="28"/>
          <w:szCs w:val="28"/>
        </w:rPr>
        <w:t>Поддьякова</w:t>
      </w:r>
      <w:proofErr w:type="spellEnd"/>
      <w:r w:rsidR="00AA4294">
        <w:rPr>
          <w:color w:val="000000"/>
          <w:sz w:val="28"/>
          <w:szCs w:val="28"/>
        </w:rPr>
        <w:t xml:space="preserve"> «Детское экспериментирование как метод обучения».  </w:t>
      </w:r>
    </w:p>
    <w:p w:rsidR="00AA4294" w:rsidRDefault="00AA4294" w:rsidP="002B04B2">
      <w:pPr>
        <w:spacing w:line="360" w:lineRule="auto"/>
        <w:ind w:firstLine="709"/>
        <w:jc w:val="both"/>
        <w:rPr>
          <w:color w:val="000000"/>
          <w:sz w:val="28"/>
          <w:szCs w:val="28"/>
        </w:rPr>
      </w:pPr>
      <w:r>
        <w:rPr>
          <w:color w:val="000000"/>
          <w:sz w:val="28"/>
          <w:szCs w:val="28"/>
        </w:rPr>
        <w:t xml:space="preserve">- Е.В.  </w:t>
      </w:r>
      <w:proofErr w:type="spellStart"/>
      <w:r>
        <w:rPr>
          <w:color w:val="000000"/>
          <w:sz w:val="28"/>
          <w:szCs w:val="28"/>
        </w:rPr>
        <w:t>Мардуровой</w:t>
      </w:r>
      <w:proofErr w:type="spellEnd"/>
      <w:r>
        <w:rPr>
          <w:color w:val="000000"/>
          <w:sz w:val="28"/>
          <w:szCs w:val="28"/>
        </w:rPr>
        <w:t xml:space="preserve"> «Ознакомление дошкольников с окружающим миром». </w:t>
      </w:r>
    </w:p>
    <w:p w:rsidR="00AA4294" w:rsidRDefault="00AA4294" w:rsidP="002B04B2">
      <w:pPr>
        <w:spacing w:line="360" w:lineRule="auto"/>
        <w:ind w:firstLine="709"/>
        <w:jc w:val="both"/>
        <w:rPr>
          <w:color w:val="000000"/>
          <w:sz w:val="28"/>
          <w:szCs w:val="28"/>
        </w:rPr>
      </w:pPr>
      <w:r>
        <w:rPr>
          <w:color w:val="000000"/>
          <w:sz w:val="28"/>
          <w:szCs w:val="28"/>
        </w:rPr>
        <w:t>Данные технологии использовала для разработки картотеки дидактических игр, опытов, экспериментов, направленных на формирование представлений о свойствах и отношениях объектов окружающего мира.</w:t>
      </w:r>
      <w:r w:rsidR="003F60CB">
        <w:rPr>
          <w:color w:val="000000"/>
          <w:sz w:val="28"/>
          <w:szCs w:val="28"/>
        </w:rPr>
        <w:t xml:space="preserve"> </w:t>
      </w: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2B04B2" w:rsidRDefault="002B04B2" w:rsidP="00D05DDE">
      <w:pPr>
        <w:spacing w:line="360" w:lineRule="auto"/>
        <w:ind w:firstLine="709"/>
        <w:jc w:val="both"/>
        <w:rPr>
          <w:color w:val="000000"/>
          <w:sz w:val="28"/>
          <w:szCs w:val="28"/>
        </w:rPr>
      </w:pPr>
    </w:p>
    <w:p w:rsidR="003F60CB" w:rsidRDefault="003F60CB" w:rsidP="00D05DDE">
      <w:pPr>
        <w:spacing w:line="360" w:lineRule="auto"/>
        <w:ind w:firstLine="709"/>
        <w:jc w:val="both"/>
        <w:rPr>
          <w:color w:val="000000"/>
          <w:sz w:val="28"/>
          <w:szCs w:val="28"/>
        </w:rPr>
      </w:pPr>
    </w:p>
    <w:p w:rsidR="003F60CB" w:rsidRDefault="003F60CB" w:rsidP="003F60CB">
      <w:pPr>
        <w:spacing w:line="360" w:lineRule="auto"/>
        <w:jc w:val="center"/>
        <w:rPr>
          <w:b/>
          <w:bCs/>
          <w:color w:val="000000"/>
          <w:sz w:val="28"/>
          <w:szCs w:val="28"/>
        </w:rPr>
      </w:pPr>
      <w:r>
        <w:rPr>
          <w:b/>
          <w:bCs/>
          <w:color w:val="000000"/>
          <w:sz w:val="28"/>
          <w:szCs w:val="28"/>
        </w:rPr>
        <w:lastRenderedPageBreak/>
        <w:t>2.2. Организационно-педагогические условия:</w:t>
      </w:r>
    </w:p>
    <w:p w:rsidR="003F60CB" w:rsidRDefault="003F60CB" w:rsidP="003F60CB">
      <w:pPr>
        <w:spacing w:line="360" w:lineRule="auto"/>
        <w:ind w:firstLine="709"/>
        <w:jc w:val="both"/>
        <w:rPr>
          <w:sz w:val="28"/>
          <w:szCs w:val="28"/>
        </w:rPr>
      </w:pPr>
      <w:r w:rsidRPr="002F0CB4">
        <w:rPr>
          <w:sz w:val="28"/>
          <w:szCs w:val="28"/>
        </w:rPr>
        <w:t>При создании предметно</w:t>
      </w:r>
      <w:r>
        <w:rPr>
          <w:sz w:val="28"/>
          <w:szCs w:val="28"/>
        </w:rPr>
        <w:t>-</w:t>
      </w:r>
      <w:r w:rsidR="00085818">
        <w:rPr>
          <w:sz w:val="28"/>
          <w:szCs w:val="28"/>
        </w:rPr>
        <w:t>пространственной</w:t>
      </w:r>
      <w:r w:rsidRPr="002F0CB4">
        <w:rPr>
          <w:sz w:val="28"/>
          <w:szCs w:val="28"/>
        </w:rPr>
        <w:t xml:space="preserve"> среды</w:t>
      </w:r>
      <w:r>
        <w:rPr>
          <w:sz w:val="28"/>
          <w:szCs w:val="28"/>
        </w:rPr>
        <w:t xml:space="preserve"> в группе для проведения экспериментов, опытов и наблюдений</w:t>
      </w:r>
      <w:r w:rsidRPr="002F0CB4">
        <w:rPr>
          <w:sz w:val="28"/>
          <w:szCs w:val="28"/>
        </w:rPr>
        <w:t xml:space="preserve"> руководствова</w:t>
      </w:r>
      <w:r>
        <w:rPr>
          <w:sz w:val="28"/>
          <w:szCs w:val="28"/>
        </w:rPr>
        <w:t xml:space="preserve">лись </w:t>
      </w:r>
      <w:r w:rsidRPr="002F0CB4">
        <w:rPr>
          <w:sz w:val="28"/>
          <w:szCs w:val="28"/>
        </w:rPr>
        <w:t xml:space="preserve">следующими принципами: </w:t>
      </w:r>
    </w:p>
    <w:p w:rsidR="003F60CB" w:rsidRDefault="003F60CB" w:rsidP="003F60CB">
      <w:pPr>
        <w:spacing w:line="360" w:lineRule="auto"/>
        <w:ind w:firstLine="709"/>
        <w:jc w:val="both"/>
        <w:rPr>
          <w:sz w:val="28"/>
        </w:rPr>
      </w:pPr>
      <w:r>
        <w:rPr>
          <w:b/>
          <w:bCs/>
          <w:sz w:val="28"/>
        </w:rPr>
        <w:t xml:space="preserve">- </w:t>
      </w:r>
      <w:proofErr w:type="spellStart"/>
      <w:r w:rsidRPr="00180E4C">
        <w:rPr>
          <w:b/>
          <w:bCs/>
          <w:sz w:val="28"/>
        </w:rPr>
        <w:t>полифункциональности</w:t>
      </w:r>
      <w:proofErr w:type="spellEnd"/>
      <w:r w:rsidRPr="00180E4C">
        <w:rPr>
          <w:b/>
          <w:bCs/>
          <w:sz w:val="28"/>
        </w:rPr>
        <w:t xml:space="preserve"> среды</w:t>
      </w:r>
      <w:r w:rsidRPr="00180E4C">
        <w:rPr>
          <w:sz w:val="28"/>
        </w:rPr>
        <w:t xml:space="preserve">: предметно-пространственная среда должна открывать множество возможностей, обеспечивать все составляющие образовательного процесса, и в этом смысле </w:t>
      </w:r>
      <w:r>
        <w:rPr>
          <w:sz w:val="28"/>
        </w:rPr>
        <w:t>должна быть многофункциональной;</w:t>
      </w:r>
      <w:r w:rsidRPr="00180E4C">
        <w:rPr>
          <w:sz w:val="28"/>
        </w:rPr>
        <w:t xml:space="preserve"> </w:t>
      </w:r>
    </w:p>
    <w:p w:rsidR="003F60CB" w:rsidRDefault="003F60CB" w:rsidP="003F60CB">
      <w:pPr>
        <w:spacing w:line="360" w:lineRule="auto"/>
        <w:ind w:firstLine="709"/>
        <w:jc w:val="both"/>
        <w:rPr>
          <w:sz w:val="28"/>
        </w:rPr>
      </w:pPr>
      <w:r>
        <w:rPr>
          <w:b/>
          <w:bCs/>
          <w:sz w:val="28"/>
        </w:rPr>
        <w:t xml:space="preserve">- </w:t>
      </w:r>
      <w:proofErr w:type="spellStart"/>
      <w:r w:rsidRPr="00180E4C">
        <w:rPr>
          <w:b/>
          <w:bCs/>
          <w:sz w:val="28"/>
        </w:rPr>
        <w:t>трансформируемости</w:t>
      </w:r>
      <w:proofErr w:type="spellEnd"/>
      <w:r w:rsidRPr="00180E4C">
        <w:rPr>
          <w:b/>
          <w:bCs/>
          <w:i/>
          <w:iCs/>
          <w:sz w:val="28"/>
        </w:rPr>
        <w:t xml:space="preserve"> </w:t>
      </w:r>
      <w:r w:rsidRPr="00180E4C">
        <w:rPr>
          <w:b/>
          <w:bCs/>
          <w:sz w:val="28"/>
        </w:rPr>
        <w:t>среды</w:t>
      </w:r>
      <w:r w:rsidRPr="00180E4C">
        <w:rPr>
          <w:sz w:val="28"/>
        </w:rPr>
        <w:t xml:space="preserve">, который связан с ее </w:t>
      </w:r>
      <w:proofErr w:type="spellStart"/>
      <w:r w:rsidRPr="00180E4C">
        <w:rPr>
          <w:sz w:val="28"/>
        </w:rPr>
        <w:t>полифункциональностью</w:t>
      </w:r>
      <w:proofErr w:type="spellEnd"/>
      <w:r w:rsidRPr="00180E4C">
        <w:rPr>
          <w:sz w:val="28"/>
        </w:rPr>
        <w:t xml:space="preserve"> </w:t>
      </w:r>
      <w:r>
        <w:rPr>
          <w:sz w:val="28"/>
        </w:rPr>
        <w:t>—</w:t>
      </w:r>
      <w:r w:rsidRPr="00180E4C">
        <w:rPr>
          <w:sz w:val="28"/>
        </w:rPr>
        <w:t xml:space="preserve">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w:t>
      </w:r>
      <w:r>
        <w:rPr>
          <w:sz w:val="28"/>
        </w:rPr>
        <w:t>;</w:t>
      </w:r>
    </w:p>
    <w:p w:rsidR="003F60CB" w:rsidRDefault="003F60CB" w:rsidP="003F60CB">
      <w:pPr>
        <w:spacing w:line="360" w:lineRule="auto"/>
        <w:ind w:firstLine="709"/>
        <w:jc w:val="both"/>
        <w:rPr>
          <w:color w:val="FF0000"/>
          <w:sz w:val="28"/>
        </w:rPr>
      </w:pPr>
      <w:r w:rsidRPr="00180E4C">
        <w:rPr>
          <w:b/>
          <w:sz w:val="32"/>
        </w:rPr>
        <w:t>-</w:t>
      </w:r>
      <w:r w:rsidRPr="00180E4C">
        <w:rPr>
          <w:sz w:val="32"/>
        </w:rPr>
        <w:t xml:space="preserve"> </w:t>
      </w:r>
      <w:r w:rsidRPr="00180E4C">
        <w:rPr>
          <w:b/>
          <w:bCs/>
          <w:sz w:val="28"/>
        </w:rPr>
        <w:t>вариативности</w:t>
      </w:r>
      <w:r w:rsidRPr="00180E4C">
        <w:rPr>
          <w:i/>
          <w:iCs/>
          <w:sz w:val="28"/>
        </w:rPr>
        <w:t xml:space="preserve">, </w:t>
      </w:r>
      <w:r w:rsidRPr="00180E4C">
        <w:rPr>
          <w:sz w:val="28"/>
        </w:rPr>
        <w:t>сообразно которому характеру современного образовательного процесса должен быть представлен рамочный (стержневой) проект предметно-пространственной среды, конкретизирующие его модельные варианты для разных видов дошкольных образовательных учреждений как прототипы для конкретных вариантов среды, разрабатываемых уже самими педагогами-практиками.</w:t>
      </w:r>
      <w:r w:rsidRPr="00180E4C">
        <w:rPr>
          <w:color w:val="FF0000"/>
          <w:sz w:val="28"/>
        </w:rPr>
        <w:t xml:space="preserve"> </w:t>
      </w:r>
    </w:p>
    <w:p w:rsidR="003F60CB" w:rsidRPr="00180E4C" w:rsidRDefault="003F60CB" w:rsidP="003F60CB">
      <w:pPr>
        <w:spacing w:line="360" w:lineRule="auto"/>
        <w:ind w:firstLine="709"/>
        <w:jc w:val="both"/>
        <w:rPr>
          <w:color w:val="FF0000"/>
          <w:sz w:val="28"/>
        </w:rPr>
      </w:pPr>
      <w:r w:rsidRPr="00B47C2C">
        <w:rPr>
          <w:sz w:val="28"/>
          <w:szCs w:val="28"/>
        </w:rPr>
        <w:t xml:space="preserve">Немаловажное значение в развитии детской активности имеет хорошо оборудованная, насыщенная </w:t>
      </w:r>
      <w:r>
        <w:rPr>
          <w:i/>
          <w:iCs/>
          <w:sz w:val="28"/>
          <w:szCs w:val="28"/>
          <w:u w:val="single"/>
        </w:rPr>
        <w:t>предметно-</w:t>
      </w:r>
      <w:r w:rsidR="00085818">
        <w:rPr>
          <w:i/>
          <w:iCs/>
          <w:sz w:val="28"/>
          <w:szCs w:val="28"/>
          <w:u w:val="single"/>
        </w:rPr>
        <w:t>пространственная</w:t>
      </w:r>
      <w:r w:rsidRPr="00B47C2C">
        <w:rPr>
          <w:i/>
          <w:iCs/>
          <w:sz w:val="28"/>
          <w:szCs w:val="28"/>
          <w:u w:val="single"/>
        </w:rPr>
        <w:t xml:space="preserve"> среда</w:t>
      </w:r>
      <w:r w:rsidRPr="00B47C2C">
        <w:rPr>
          <w:sz w:val="28"/>
          <w:szCs w:val="28"/>
        </w:rPr>
        <w:t>, которая стимулирует самостоятельную исследовательскую деятельность ребенка, создает оптимальные условия для активизации хода саморазвития. В связи с этим мною создана мини-лаборатория «</w:t>
      </w:r>
      <w:r>
        <w:rPr>
          <w:sz w:val="28"/>
          <w:szCs w:val="28"/>
        </w:rPr>
        <w:t>Маленькие исследователи»</w:t>
      </w:r>
      <w:r w:rsidRPr="00B47C2C">
        <w:rPr>
          <w:sz w:val="28"/>
          <w:szCs w:val="28"/>
        </w:rPr>
        <w:t>» для совместного и самостоятельного экспериментирования, развития поисковой активности детей. В мини-лаборатории имеется разнообразное оборудование:</w:t>
      </w:r>
    </w:p>
    <w:p w:rsidR="003F60CB" w:rsidRPr="00B47C2C" w:rsidRDefault="003F60CB" w:rsidP="003F60CB">
      <w:pPr>
        <w:numPr>
          <w:ilvl w:val="3"/>
          <w:numId w:val="13"/>
        </w:numPr>
        <w:spacing w:line="360" w:lineRule="auto"/>
        <w:ind w:left="0" w:firstLine="709"/>
        <w:jc w:val="both"/>
        <w:rPr>
          <w:sz w:val="28"/>
          <w:szCs w:val="28"/>
        </w:rPr>
      </w:pPr>
      <w:r w:rsidRPr="00B47C2C">
        <w:rPr>
          <w:sz w:val="28"/>
          <w:szCs w:val="28"/>
        </w:rPr>
        <w:t>различные емкости;</w:t>
      </w:r>
    </w:p>
    <w:p w:rsidR="003F60CB" w:rsidRPr="00B47C2C" w:rsidRDefault="003F60CB" w:rsidP="003F60CB">
      <w:pPr>
        <w:numPr>
          <w:ilvl w:val="3"/>
          <w:numId w:val="13"/>
        </w:numPr>
        <w:spacing w:line="360" w:lineRule="auto"/>
        <w:ind w:left="0" w:firstLine="709"/>
        <w:jc w:val="both"/>
        <w:rPr>
          <w:sz w:val="28"/>
          <w:szCs w:val="28"/>
        </w:rPr>
      </w:pPr>
      <w:r w:rsidRPr="00B47C2C">
        <w:rPr>
          <w:sz w:val="28"/>
          <w:szCs w:val="28"/>
        </w:rPr>
        <w:t xml:space="preserve">шприцы, трубочки; </w:t>
      </w:r>
    </w:p>
    <w:p w:rsidR="003F60CB" w:rsidRPr="00B47C2C" w:rsidRDefault="003F60CB" w:rsidP="003F60CB">
      <w:pPr>
        <w:numPr>
          <w:ilvl w:val="3"/>
          <w:numId w:val="13"/>
        </w:numPr>
        <w:spacing w:line="360" w:lineRule="auto"/>
        <w:ind w:left="0" w:firstLine="709"/>
        <w:jc w:val="both"/>
        <w:rPr>
          <w:sz w:val="28"/>
          <w:szCs w:val="28"/>
        </w:rPr>
      </w:pPr>
      <w:r w:rsidRPr="00B47C2C">
        <w:rPr>
          <w:sz w:val="28"/>
          <w:szCs w:val="28"/>
        </w:rPr>
        <w:t>увеличительные стекла, лупы;</w:t>
      </w:r>
    </w:p>
    <w:p w:rsidR="003F60CB" w:rsidRPr="00B47C2C" w:rsidRDefault="003F60CB" w:rsidP="003F60CB">
      <w:pPr>
        <w:numPr>
          <w:ilvl w:val="3"/>
          <w:numId w:val="13"/>
        </w:numPr>
        <w:spacing w:line="360" w:lineRule="auto"/>
        <w:ind w:left="0" w:firstLine="709"/>
        <w:jc w:val="both"/>
        <w:rPr>
          <w:sz w:val="28"/>
          <w:szCs w:val="28"/>
        </w:rPr>
      </w:pPr>
      <w:r w:rsidRPr="00B47C2C">
        <w:rPr>
          <w:sz w:val="28"/>
          <w:szCs w:val="28"/>
        </w:rPr>
        <w:t xml:space="preserve">измерительные приборы; </w:t>
      </w:r>
    </w:p>
    <w:p w:rsidR="003F60CB" w:rsidRPr="00B47C2C" w:rsidRDefault="003F60CB" w:rsidP="003F60CB">
      <w:pPr>
        <w:numPr>
          <w:ilvl w:val="3"/>
          <w:numId w:val="13"/>
        </w:numPr>
        <w:spacing w:line="360" w:lineRule="auto"/>
        <w:ind w:left="0" w:firstLine="709"/>
        <w:jc w:val="both"/>
        <w:rPr>
          <w:sz w:val="28"/>
          <w:szCs w:val="28"/>
        </w:rPr>
      </w:pPr>
      <w:r w:rsidRPr="00B47C2C">
        <w:rPr>
          <w:sz w:val="28"/>
          <w:szCs w:val="28"/>
        </w:rPr>
        <w:lastRenderedPageBreak/>
        <w:t>компас, бинокль, фонарик;</w:t>
      </w:r>
    </w:p>
    <w:p w:rsidR="003F60CB" w:rsidRPr="00B47C2C" w:rsidRDefault="003F60CB" w:rsidP="003F60CB">
      <w:pPr>
        <w:numPr>
          <w:ilvl w:val="3"/>
          <w:numId w:val="13"/>
        </w:numPr>
        <w:spacing w:line="360" w:lineRule="auto"/>
        <w:ind w:left="0" w:firstLine="709"/>
        <w:jc w:val="both"/>
        <w:rPr>
          <w:sz w:val="28"/>
          <w:szCs w:val="28"/>
        </w:rPr>
      </w:pPr>
      <w:r w:rsidRPr="00B47C2C">
        <w:rPr>
          <w:sz w:val="28"/>
          <w:szCs w:val="28"/>
        </w:rPr>
        <w:t>микроскоп;</w:t>
      </w:r>
    </w:p>
    <w:p w:rsidR="003F60CB" w:rsidRPr="00B47C2C" w:rsidRDefault="003F60CB" w:rsidP="003F60CB">
      <w:pPr>
        <w:numPr>
          <w:ilvl w:val="3"/>
          <w:numId w:val="13"/>
        </w:numPr>
        <w:spacing w:line="360" w:lineRule="auto"/>
        <w:ind w:left="0" w:firstLine="709"/>
        <w:jc w:val="both"/>
        <w:rPr>
          <w:sz w:val="28"/>
          <w:szCs w:val="28"/>
        </w:rPr>
      </w:pPr>
      <w:r w:rsidRPr="00B47C2C">
        <w:rPr>
          <w:sz w:val="28"/>
          <w:szCs w:val="28"/>
        </w:rPr>
        <w:t>губка, пенопласт, поролон, и т.д.</w:t>
      </w:r>
    </w:p>
    <w:p w:rsidR="003F60CB" w:rsidRDefault="003F60CB" w:rsidP="003F60CB">
      <w:pPr>
        <w:spacing w:line="360" w:lineRule="auto"/>
        <w:ind w:firstLine="709"/>
        <w:jc w:val="both"/>
        <w:rPr>
          <w:sz w:val="28"/>
          <w:szCs w:val="28"/>
        </w:rPr>
      </w:pPr>
      <w:r>
        <w:rPr>
          <w:sz w:val="28"/>
          <w:szCs w:val="28"/>
        </w:rPr>
        <w:t xml:space="preserve">Для демонстрации наглядного материала, слайд-презентаций используется интерактивная доска. В группе </w:t>
      </w:r>
      <w:r>
        <w:rPr>
          <w:color w:val="000000"/>
          <w:sz w:val="28"/>
          <w:szCs w:val="28"/>
        </w:rPr>
        <w:t>организован творческий уголок «</w:t>
      </w:r>
      <w:proofErr w:type="spellStart"/>
      <w:r>
        <w:rPr>
          <w:color w:val="000000"/>
          <w:sz w:val="28"/>
          <w:szCs w:val="28"/>
        </w:rPr>
        <w:t>Любознайка</w:t>
      </w:r>
      <w:proofErr w:type="spellEnd"/>
      <w:r>
        <w:rPr>
          <w:color w:val="000000"/>
          <w:sz w:val="28"/>
          <w:szCs w:val="28"/>
        </w:rPr>
        <w:t xml:space="preserve">» для развития познавательной деятельности дошкольников, где расположены разнообразные материалы для проведения и оформления работ. </w:t>
      </w:r>
      <w:r w:rsidRPr="00D3248D">
        <w:rPr>
          <w:color w:val="000000" w:themeColor="text1"/>
          <w:sz w:val="28"/>
          <w:szCs w:val="28"/>
        </w:rPr>
        <w:t>Специально организованная образовательная деятельность по формированию целостной картины мира с включенными опытами по заданной теме (НОД), совместная деятельность взрослого с детьми, а также ребенка со сверстником; свободная самостоятельная деятельность детей</w:t>
      </w:r>
      <w:r>
        <w:rPr>
          <w:sz w:val="28"/>
          <w:szCs w:val="28"/>
        </w:rPr>
        <w:t xml:space="preserve"> проводится в группе, на прогулках</w:t>
      </w:r>
      <w:r w:rsidRPr="00B613F9">
        <w:rPr>
          <w:sz w:val="28"/>
          <w:szCs w:val="28"/>
        </w:rPr>
        <w:t>,</w:t>
      </w:r>
      <w:r>
        <w:rPr>
          <w:sz w:val="28"/>
          <w:szCs w:val="28"/>
        </w:rPr>
        <w:t xml:space="preserve"> в спортивном зале, в домашних условиях.</w:t>
      </w:r>
      <w:r w:rsidRPr="00B613F9">
        <w:rPr>
          <w:sz w:val="28"/>
          <w:szCs w:val="28"/>
        </w:rPr>
        <w:t xml:space="preserve"> </w:t>
      </w:r>
      <w:proofErr w:type="gramStart"/>
      <w:r>
        <w:rPr>
          <w:sz w:val="28"/>
          <w:szCs w:val="28"/>
        </w:rPr>
        <w:t>Использовались  в</w:t>
      </w:r>
      <w:proofErr w:type="gramEnd"/>
      <w:r>
        <w:rPr>
          <w:sz w:val="28"/>
          <w:szCs w:val="28"/>
        </w:rPr>
        <w:t xml:space="preserve"> работе  </w:t>
      </w:r>
      <w:proofErr w:type="spellStart"/>
      <w:r>
        <w:rPr>
          <w:sz w:val="28"/>
          <w:szCs w:val="28"/>
        </w:rPr>
        <w:t>здоровьесберегающие</w:t>
      </w:r>
      <w:proofErr w:type="spellEnd"/>
      <w:r>
        <w:rPr>
          <w:sz w:val="28"/>
          <w:szCs w:val="28"/>
        </w:rPr>
        <w:t xml:space="preserve"> технологии  Зайцева Г.К., </w:t>
      </w:r>
      <w:proofErr w:type="spellStart"/>
      <w:r>
        <w:rPr>
          <w:sz w:val="28"/>
          <w:szCs w:val="28"/>
        </w:rPr>
        <w:t>Насонкиной</w:t>
      </w:r>
      <w:proofErr w:type="spellEnd"/>
      <w:r>
        <w:rPr>
          <w:sz w:val="28"/>
          <w:szCs w:val="28"/>
        </w:rPr>
        <w:t xml:space="preserve"> </w:t>
      </w:r>
      <w:proofErr w:type="spellStart"/>
      <w:r>
        <w:rPr>
          <w:sz w:val="28"/>
          <w:szCs w:val="28"/>
        </w:rPr>
        <w:t>С.А.,которые</w:t>
      </w:r>
      <w:proofErr w:type="spellEnd"/>
      <w:r>
        <w:rPr>
          <w:sz w:val="28"/>
          <w:szCs w:val="28"/>
        </w:rPr>
        <w:t xml:space="preserve"> позволили  обеспечить  социально – психологическое  благополучие  ребёнка  </w:t>
      </w:r>
      <w:r w:rsidRPr="00B47C2C">
        <w:rPr>
          <w:sz w:val="28"/>
          <w:szCs w:val="28"/>
        </w:rPr>
        <w:t>Созданные условия вызывают повышенный интерес к исследовательской деятельности у детей.</w:t>
      </w:r>
    </w:p>
    <w:p w:rsidR="003F60CB" w:rsidRPr="00D90556" w:rsidRDefault="003F60CB" w:rsidP="003F60CB">
      <w:pPr>
        <w:pStyle w:val="5"/>
        <w:shd w:val="clear" w:color="auto" w:fill="auto"/>
        <w:spacing w:after="0" w:line="360" w:lineRule="auto"/>
        <w:ind w:left="20" w:right="20" w:firstLine="700"/>
        <w:rPr>
          <w:rStyle w:val="23"/>
          <w:rFonts w:ascii="Times New Roman" w:hAnsi="Times New Roman" w:cs="Times New Roman"/>
          <w:b/>
          <w:bCs/>
          <w:sz w:val="28"/>
          <w:szCs w:val="32"/>
          <w:lang w:eastAsia="ru-RU"/>
        </w:rPr>
      </w:pPr>
      <w:r w:rsidRPr="00D90556">
        <w:rPr>
          <w:rStyle w:val="23"/>
          <w:rFonts w:ascii="Times New Roman" w:hAnsi="Times New Roman" w:cs="Times New Roman"/>
          <w:b/>
          <w:bCs/>
          <w:sz w:val="28"/>
          <w:szCs w:val="32"/>
          <w:lang w:eastAsia="ru-RU"/>
        </w:rPr>
        <w:t>Организация предметно-развивающей среды по формированию познавательного интереса у детей старшего дошкольного возраста с использование</w:t>
      </w:r>
      <w:r>
        <w:rPr>
          <w:rStyle w:val="23"/>
          <w:rFonts w:ascii="Times New Roman" w:hAnsi="Times New Roman" w:cs="Times New Roman"/>
          <w:b/>
          <w:bCs/>
          <w:sz w:val="28"/>
          <w:szCs w:val="32"/>
          <w:lang w:eastAsia="ru-RU"/>
        </w:rPr>
        <w:t>м детского экспериментирования</w:t>
      </w:r>
    </w:p>
    <w:p w:rsidR="003F60CB" w:rsidRPr="00817B54" w:rsidRDefault="003F60CB" w:rsidP="003F60CB">
      <w:pPr>
        <w:spacing w:line="360" w:lineRule="auto"/>
        <w:ind w:firstLine="708"/>
        <w:jc w:val="both"/>
        <w:rPr>
          <w:color w:val="000000" w:themeColor="text1"/>
          <w:sz w:val="28"/>
          <w:szCs w:val="28"/>
        </w:rPr>
      </w:pPr>
      <w:r w:rsidRPr="00817B54">
        <w:rPr>
          <w:color w:val="000000" w:themeColor="text1"/>
          <w:sz w:val="28"/>
          <w:szCs w:val="28"/>
        </w:rPr>
        <w:t>Работа по опытно-экспериментальной деятельности с детьми выстраивалась по трём взаимосвязанным направлениям:</w:t>
      </w:r>
    </w:p>
    <w:p w:rsidR="003F60CB" w:rsidRPr="00817B54" w:rsidRDefault="003F60CB" w:rsidP="003F60CB">
      <w:pPr>
        <w:spacing w:line="360" w:lineRule="auto"/>
        <w:ind w:firstLine="709"/>
        <w:jc w:val="both"/>
        <w:rPr>
          <w:color w:val="000000" w:themeColor="text1"/>
          <w:sz w:val="28"/>
          <w:szCs w:val="28"/>
        </w:rPr>
      </w:pPr>
      <w:r w:rsidRPr="00817B54">
        <w:rPr>
          <w:color w:val="000000" w:themeColor="text1"/>
          <w:sz w:val="28"/>
          <w:szCs w:val="28"/>
        </w:rPr>
        <w:t xml:space="preserve">- </w:t>
      </w:r>
      <w:r w:rsidRPr="00817B54">
        <w:rPr>
          <w:b/>
          <w:bCs/>
          <w:color w:val="000000" w:themeColor="text1"/>
          <w:sz w:val="28"/>
          <w:szCs w:val="28"/>
        </w:rPr>
        <w:t xml:space="preserve">живая природа </w:t>
      </w:r>
      <w:r w:rsidRPr="00817B54">
        <w:rPr>
          <w:color w:val="000000" w:themeColor="text1"/>
          <w:sz w:val="28"/>
          <w:szCs w:val="28"/>
        </w:rPr>
        <w:t>(характерные особенности сезонов, многообразие живых организмов, как приспособление к окружающей среде и др.);</w:t>
      </w:r>
    </w:p>
    <w:p w:rsidR="003F60CB" w:rsidRPr="00817B54" w:rsidRDefault="003F60CB" w:rsidP="003F60CB">
      <w:pPr>
        <w:spacing w:line="360" w:lineRule="auto"/>
        <w:ind w:firstLine="709"/>
        <w:jc w:val="both"/>
        <w:rPr>
          <w:color w:val="000000" w:themeColor="text1"/>
          <w:sz w:val="28"/>
          <w:szCs w:val="28"/>
        </w:rPr>
      </w:pPr>
      <w:r w:rsidRPr="00817B54">
        <w:rPr>
          <w:color w:val="000000" w:themeColor="text1"/>
          <w:sz w:val="28"/>
          <w:szCs w:val="28"/>
        </w:rPr>
        <w:t xml:space="preserve">- </w:t>
      </w:r>
      <w:r w:rsidRPr="00817B54">
        <w:rPr>
          <w:b/>
          <w:bCs/>
          <w:color w:val="000000" w:themeColor="text1"/>
          <w:sz w:val="28"/>
          <w:szCs w:val="28"/>
        </w:rPr>
        <w:t xml:space="preserve">неживая природа </w:t>
      </w:r>
      <w:r w:rsidRPr="00817B54">
        <w:rPr>
          <w:color w:val="000000" w:themeColor="text1"/>
          <w:sz w:val="28"/>
          <w:szCs w:val="28"/>
        </w:rPr>
        <w:t xml:space="preserve">(воздух, вода, почва, свет, цвет, теплота и др.); </w:t>
      </w:r>
    </w:p>
    <w:p w:rsidR="003F60CB" w:rsidRPr="00817B54" w:rsidRDefault="003F60CB" w:rsidP="003F60CB">
      <w:pPr>
        <w:spacing w:line="360" w:lineRule="auto"/>
        <w:ind w:firstLine="709"/>
        <w:jc w:val="both"/>
        <w:rPr>
          <w:color w:val="000000" w:themeColor="text1"/>
          <w:sz w:val="28"/>
          <w:szCs w:val="28"/>
        </w:rPr>
      </w:pPr>
      <w:r w:rsidRPr="00817B54">
        <w:rPr>
          <w:color w:val="000000" w:themeColor="text1"/>
          <w:sz w:val="28"/>
          <w:szCs w:val="28"/>
        </w:rPr>
        <w:t xml:space="preserve">- </w:t>
      </w:r>
      <w:r w:rsidRPr="00817B54">
        <w:rPr>
          <w:b/>
          <w:bCs/>
          <w:color w:val="000000" w:themeColor="text1"/>
          <w:sz w:val="28"/>
          <w:szCs w:val="28"/>
        </w:rPr>
        <w:t>человек</w:t>
      </w:r>
      <w:r w:rsidRPr="00817B54">
        <w:rPr>
          <w:color w:val="000000" w:themeColor="text1"/>
          <w:sz w:val="28"/>
          <w:szCs w:val="28"/>
        </w:rPr>
        <w:t xml:space="preserve"> (функционирование организма; рукотворный мир: материалы и их свойства, преобразование предметов и явлений и др.).</w:t>
      </w:r>
    </w:p>
    <w:p w:rsidR="003F60CB" w:rsidRPr="003D7F1F" w:rsidRDefault="003F60CB" w:rsidP="003F60CB">
      <w:pPr>
        <w:spacing w:line="360" w:lineRule="auto"/>
        <w:jc w:val="both"/>
        <w:rPr>
          <w:color w:val="000000" w:themeColor="text1"/>
          <w:sz w:val="28"/>
          <w:szCs w:val="28"/>
        </w:rPr>
      </w:pPr>
      <w:r w:rsidRPr="00817B54">
        <w:rPr>
          <w:color w:val="000000" w:themeColor="text1"/>
          <w:sz w:val="28"/>
          <w:szCs w:val="28"/>
        </w:rPr>
        <w:t>В условиях детского сада используются только элементарные опыты, наблюдения и эксперименты.</w:t>
      </w:r>
    </w:p>
    <w:p w:rsidR="003F60CB" w:rsidRPr="00817B54" w:rsidRDefault="003F60CB" w:rsidP="003F60CB">
      <w:pPr>
        <w:spacing w:line="360" w:lineRule="auto"/>
        <w:ind w:firstLine="709"/>
        <w:jc w:val="both"/>
        <w:rPr>
          <w:color w:val="000000" w:themeColor="text1"/>
          <w:sz w:val="28"/>
          <w:szCs w:val="28"/>
        </w:rPr>
      </w:pPr>
      <w:r w:rsidRPr="00817B54">
        <w:rPr>
          <w:color w:val="000000" w:themeColor="text1"/>
          <w:sz w:val="28"/>
          <w:szCs w:val="28"/>
        </w:rPr>
        <w:t>Их элементарность заключается:</w:t>
      </w:r>
      <w:r>
        <w:rPr>
          <w:color w:val="000000" w:themeColor="text1"/>
          <w:sz w:val="28"/>
          <w:szCs w:val="28"/>
        </w:rPr>
        <w:t xml:space="preserve"> </w:t>
      </w:r>
      <w:r w:rsidRPr="00817B54">
        <w:rPr>
          <w:color w:val="000000" w:themeColor="text1"/>
          <w:sz w:val="28"/>
          <w:szCs w:val="28"/>
        </w:rPr>
        <w:t xml:space="preserve">в характере решаемых задач: они неизвестны только </w:t>
      </w:r>
      <w:proofErr w:type="gramStart"/>
      <w:r w:rsidRPr="00817B54">
        <w:rPr>
          <w:color w:val="000000" w:themeColor="text1"/>
          <w:sz w:val="28"/>
          <w:szCs w:val="28"/>
        </w:rPr>
        <w:t>детям;</w:t>
      </w:r>
      <w:r>
        <w:rPr>
          <w:color w:val="000000" w:themeColor="text1"/>
          <w:sz w:val="28"/>
          <w:szCs w:val="28"/>
        </w:rPr>
        <w:t xml:space="preserve"> </w:t>
      </w:r>
      <w:r w:rsidRPr="00817B54">
        <w:rPr>
          <w:color w:val="000000" w:themeColor="text1"/>
          <w:sz w:val="28"/>
          <w:szCs w:val="28"/>
        </w:rPr>
        <w:t xml:space="preserve"> в</w:t>
      </w:r>
      <w:proofErr w:type="gramEnd"/>
      <w:r w:rsidRPr="00817B54">
        <w:rPr>
          <w:color w:val="000000" w:themeColor="text1"/>
          <w:sz w:val="28"/>
          <w:szCs w:val="28"/>
        </w:rPr>
        <w:t xml:space="preserve"> процессе этих опытов не происходит научных </w:t>
      </w:r>
      <w:r w:rsidRPr="00817B54">
        <w:rPr>
          <w:color w:val="000000" w:themeColor="text1"/>
          <w:sz w:val="28"/>
          <w:szCs w:val="28"/>
        </w:rPr>
        <w:lastRenderedPageBreak/>
        <w:t>открытий, а формируются элементарные понятия и умозаключения;</w:t>
      </w:r>
      <w:r>
        <w:rPr>
          <w:color w:val="000000" w:themeColor="text1"/>
          <w:sz w:val="28"/>
          <w:szCs w:val="28"/>
        </w:rPr>
        <w:t xml:space="preserve"> </w:t>
      </w:r>
      <w:r w:rsidRPr="00817B54">
        <w:rPr>
          <w:color w:val="000000" w:themeColor="text1"/>
          <w:sz w:val="28"/>
          <w:szCs w:val="28"/>
        </w:rPr>
        <w:t>они практически безопасны; в такой работе используется обычное бытовое, игровое и нестандартное оборудование.</w:t>
      </w:r>
    </w:p>
    <w:p w:rsidR="003F60CB" w:rsidRPr="00817B54" w:rsidRDefault="003F60CB" w:rsidP="003F60CB">
      <w:pPr>
        <w:spacing w:line="360" w:lineRule="auto"/>
        <w:ind w:firstLine="709"/>
        <w:jc w:val="both"/>
        <w:rPr>
          <w:color w:val="000000" w:themeColor="text1"/>
          <w:sz w:val="28"/>
          <w:szCs w:val="28"/>
        </w:rPr>
      </w:pPr>
      <w:r w:rsidRPr="00817B54">
        <w:rPr>
          <w:color w:val="000000" w:themeColor="text1"/>
          <w:sz w:val="28"/>
          <w:szCs w:val="28"/>
        </w:rPr>
        <w:t>При проведении опытов придерживаюсь следующей структуры:</w:t>
      </w:r>
    </w:p>
    <w:p w:rsidR="003F60CB" w:rsidRPr="00817B54" w:rsidRDefault="003F60CB" w:rsidP="003F60CB">
      <w:pPr>
        <w:numPr>
          <w:ilvl w:val="0"/>
          <w:numId w:val="14"/>
        </w:numPr>
        <w:spacing w:line="360" w:lineRule="auto"/>
        <w:ind w:left="0" w:firstLine="709"/>
        <w:jc w:val="both"/>
        <w:rPr>
          <w:color w:val="000000" w:themeColor="text1"/>
          <w:sz w:val="28"/>
          <w:szCs w:val="28"/>
        </w:rPr>
      </w:pPr>
      <w:r w:rsidRPr="00817B54">
        <w:rPr>
          <w:color w:val="000000" w:themeColor="text1"/>
          <w:sz w:val="28"/>
          <w:szCs w:val="28"/>
        </w:rPr>
        <w:t>постановка проблемы;</w:t>
      </w:r>
    </w:p>
    <w:p w:rsidR="003F60CB" w:rsidRPr="00817B54" w:rsidRDefault="003F60CB" w:rsidP="003F60CB">
      <w:pPr>
        <w:numPr>
          <w:ilvl w:val="0"/>
          <w:numId w:val="14"/>
        </w:numPr>
        <w:spacing w:line="360" w:lineRule="auto"/>
        <w:ind w:left="0" w:firstLine="709"/>
        <w:jc w:val="both"/>
        <w:rPr>
          <w:color w:val="000000" w:themeColor="text1"/>
          <w:sz w:val="28"/>
          <w:szCs w:val="28"/>
        </w:rPr>
      </w:pPr>
      <w:r w:rsidRPr="00817B54">
        <w:rPr>
          <w:color w:val="000000" w:themeColor="text1"/>
          <w:sz w:val="28"/>
          <w:szCs w:val="28"/>
        </w:rPr>
        <w:t>поиск путей решения проблемы;</w:t>
      </w:r>
    </w:p>
    <w:p w:rsidR="003F60CB" w:rsidRPr="00817B54" w:rsidRDefault="003F60CB" w:rsidP="003F60CB">
      <w:pPr>
        <w:numPr>
          <w:ilvl w:val="0"/>
          <w:numId w:val="14"/>
        </w:numPr>
        <w:spacing w:line="360" w:lineRule="auto"/>
        <w:ind w:left="0" w:firstLine="709"/>
        <w:jc w:val="both"/>
        <w:rPr>
          <w:color w:val="000000" w:themeColor="text1"/>
          <w:sz w:val="28"/>
          <w:szCs w:val="28"/>
        </w:rPr>
      </w:pPr>
      <w:r w:rsidRPr="00817B54">
        <w:rPr>
          <w:color w:val="000000" w:themeColor="text1"/>
          <w:sz w:val="28"/>
          <w:szCs w:val="28"/>
        </w:rPr>
        <w:t>проверка гипотез, предположений;</w:t>
      </w:r>
    </w:p>
    <w:p w:rsidR="003F60CB" w:rsidRPr="00817B54" w:rsidRDefault="003F60CB" w:rsidP="003F60CB">
      <w:pPr>
        <w:numPr>
          <w:ilvl w:val="0"/>
          <w:numId w:val="14"/>
        </w:numPr>
        <w:spacing w:line="360" w:lineRule="auto"/>
        <w:ind w:left="0" w:firstLine="709"/>
        <w:jc w:val="both"/>
        <w:rPr>
          <w:color w:val="000000" w:themeColor="text1"/>
          <w:sz w:val="28"/>
          <w:szCs w:val="28"/>
        </w:rPr>
      </w:pPr>
      <w:r w:rsidRPr="00817B54">
        <w:rPr>
          <w:color w:val="000000" w:themeColor="text1"/>
          <w:sz w:val="28"/>
          <w:szCs w:val="28"/>
        </w:rPr>
        <w:t>обсуждение увиденных полученных результатов;</w:t>
      </w:r>
    </w:p>
    <w:p w:rsidR="003F60CB" w:rsidRPr="00817B54" w:rsidRDefault="003F60CB" w:rsidP="003F60CB">
      <w:pPr>
        <w:numPr>
          <w:ilvl w:val="0"/>
          <w:numId w:val="14"/>
        </w:numPr>
        <w:spacing w:line="360" w:lineRule="auto"/>
        <w:ind w:left="0" w:firstLine="709"/>
        <w:jc w:val="both"/>
        <w:rPr>
          <w:color w:val="000000" w:themeColor="text1"/>
          <w:sz w:val="28"/>
          <w:szCs w:val="28"/>
        </w:rPr>
      </w:pPr>
      <w:r w:rsidRPr="00817B54">
        <w:rPr>
          <w:color w:val="000000" w:themeColor="text1"/>
          <w:sz w:val="28"/>
          <w:szCs w:val="28"/>
        </w:rPr>
        <w:t>формулировка выводов;</w:t>
      </w:r>
    </w:p>
    <w:p w:rsidR="003F60CB" w:rsidRPr="00817B54" w:rsidRDefault="003F60CB" w:rsidP="003F60CB">
      <w:pPr>
        <w:numPr>
          <w:ilvl w:val="0"/>
          <w:numId w:val="14"/>
        </w:numPr>
        <w:spacing w:line="360" w:lineRule="auto"/>
        <w:ind w:left="0" w:firstLine="709"/>
        <w:jc w:val="both"/>
        <w:rPr>
          <w:color w:val="000000" w:themeColor="text1"/>
          <w:sz w:val="28"/>
          <w:szCs w:val="28"/>
        </w:rPr>
      </w:pPr>
      <w:r w:rsidRPr="00817B54">
        <w:rPr>
          <w:color w:val="000000" w:themeColor="text1"/>
          <w:sz w:val="28"/>
          <w:szCs w:val="28"/>
        </w:rPr>
        <w:t>фиксация результатов.</w:t>
      </w:r>
    </w:p>
    <w:p w:rsidR="003F60CB" w:rsidRPr="00817B54" w:rsidRDefault="003F60CB" w:rsidP="003F60CB">
      <w:pPr>
        <w:spacing w:line="360" w:lineRule="auto"/>
        <w:ind w:firstLine="709"/>
        <w:jc w:val="both"/>
        <w:rPr>
          <w:color w:val="000000" w:themeColor="text1"/>
          <w:sz w:val="28"/>
          <w:szCs w:val="28"/>
        </w:rPr>
      </w:pPr>
      <w:r w:rsidRPr="00817B54">
        <w:rPr>
          <w:color w:val="000000" w:themeColor="text1"/>
          <w:sz w:val="28"/>
          <w:szCs w:val="28"/>
        </w:rPr>
        <w:t>Такой алгоритм работы позволяет активизировать мыслительную деятельность, побуждает детей к самостоятельным исследованиям.</w:t>
      </w:r>
    </w:p>
    <w:p w:rsidR="003F60CB" w:rsidRPr="00817B54" w:rsidRDefault="003F60CB" w:rsidP="003F60CB">
      <w:pPr>
        <w:spacing w:line="360" w:lineRule="auto"/>
        <w:ind w:firstLine="709"/>
        <w:jc w:val="both"/>
        <w:rPr>
          <w:color w:val="000000" w:themeColor="text1"/>
          <w:sz w:val="28"/>
          <w:szCs w:val="28"/>
        </w:rPr>
      </w:pPr>
      <w:r w:rsidRPr="00817B54">
        <w:rPr>
          <w:color w:val="000000" w:themeColor="text1"/>
          <w:sz w:val="28"/>
          <w:szCs w:val="28"/>
        </w:rPr>
        <w:t>Для положительной мотивации деятельности детей используются различные стимулы:</w:t>
      </w:r>
    </w:p>
    <w:p w:rsidR="003F60CB" w:rsidRPr="00817B54" w:rsidRDefault="003F60CB" w:rsidP="003F60CB">
      <w:pPr>
        <w:numPr>
          <w:ilvl w:val="0"/>
          <w:numId w:val="15"/>
        </w:numPr>
        <w:spacing w:line="360" w:lineRule="auto"/>
        <w:ind w:left="0" w:firstLine="709"/>
        <w:jc w:val="both"/>
        <w:rPr>
          <w:color w:val="000000" w:themeColor="text1"/>
          <w:sz w:val="28"/>
          <w:szCs w:val="28"/>
        </w:rPr>
      </w:pPr>
      <w:r w:rsidRPr="00817B54">
        <w:rPr>
          <w:color w:val="000000" w:themeColor="text1"/>
          <w:sz w:val="28"/>
          <w:szCs w:val="28"/>
        </w:rPr>
        <w:t>внешние стимулы (новизна, необычность объекта);</w:t>
      </w:r>
    </w:p>
    <w:p w:rsidR="003F60CB" w:rsidRPr="00817B54" w:rsidRDefault="003F60CB" w:rsidP="003F60CB">
      <w:pPr>
        <w:numPr>
          <w:ilvl w:val="0"/>
          <w:numId w:val="15"/>
        </w:numPr>
        <w:spacing w:line="360" w:lineRule="auto"/>
        <w:ind w:left="0" w:firstLine="709"/>
        <w:jc w:val="both"/>
        <w:rPr>
          <w:color w:val="000000" w:themeColor="text1"/>
          <w:sz w:val="28"/>
          <w:szCs w:val="28"/>
        </w:rPr>
      </w:pPr>
      <w:r w:rsidRPr="00817B54">
        <w:rPr>
          <w:color w:val="000000" w:themeColor="text1"/>
          <w:sz w:val="28"/>
          <w:szCs w:val="28"/>
        </w:rPr>
        <w:t>тайна, сюрприз;</w:t>
      </w:r>
    </w:p>
    <w:p w:rsidR="003F60CB" w:rsidRPr="00817B54" w:rsidRDefault="003F60CB" w:rsidP="003F60CB">
      <w:pPr>
        <w:numPr>
          <w:ilvl w:val="0"/>
          <w:numId w:val="15"/>
        </w:numPr>
        <w:spacing w:line="360" w:lineRule="auto"/>
        <w:ind w:left="0" w:firstLine="709"/>
        <w:jc w:val="both"/>
        <w:rPr>
          <w:color w:val="000000" w:themeColor="text1"/>
          <w:sz w:val="28"/>
          <w:szCs w:val="28"/>
        </w:rPr>
      </w:pPr>
      <w:r w:rsidRPr="00817B54">
        <w:rPr>
          <w:color w:val="000000" w:themeColor="text1"/>
          <w:sz w:val="28"/>
          <w:szCs w:val="28"/>
        </w:rPr>
        <w:t>мотив помощи;</w:t>
      </w:r>
    </w:p>
    <w:p w:rsidR="003F60CB" w:rsidRPr="00817B54" w:rsidRDefault="003F60CB" w:rsidP="003F60CB">
      <w:pPr>
        <w:numPr>
          <w:ilvl w:val="0"/>
          <w:numId w:val="15"/>
        </w:numPr>
        <w:spacing w:line="360" w:lineRule="auto"/>
        <w:ind w:left="0" w:firstLine="709"/>
        <w:jc w:val="both"/>
        <w:rPr>
          <w:color w:val="000000" w:themeColor="text1"/>
          <w:sz w:val="28"/>
          <w:szCs w:val="28"/>
        </w:rPr>
      </w:pPr>
      <w:r w:rsidRPr="00817B54">
        <w:rPr>
          <w:color w:val="000000" w:themeColor="text1"/>
          <w:sz w:val="28"/>
          <w:szCs w:val="28"/>
        </w:rPr>
        <w:t>познавательный момент (почему так?);</w:t>
      </w:r>
    </w:p>
    <w:p w:rsidR="003F60CB" w:rsidRPr="00817B54" w:rsidRDefault="003F60CB" w:rsidP="003F60CB">
      <w:pPr>
        <w:numPr>
          <w:ilvl w:val="0"/>
          <w:numId w:val="15"/>
        </w:numPr>
        <w:spacing w:line="360" w:lineRule="auto"/>
        <w:ind w:left="0" w:firstLine="709"/>
        <w:jc w:val="both"/>
        <w:rPr>
          <w:color w:val="000000" w:themeColor="text1"/>
          <w:sz w:val="28"/>
          <w:szCs w:val="28"/>
        </w:rPr>
      </w:pPr>
      <w:r w:rsidRPr="00817B54">
        <w:rPr>
          <w:color w:val="000000" w:themeColor="text1"/>
          <w:sz w:val="28"/>
          <w:szCs w:val="28"/>
        </w:rPr>
        <w:t>ситуация выбора.</w:t>
      </w:r>
    </w:p>
    <w:p w:rsidR="003F60CB" w:rsidRPr="00817B54" w:rsidRDefault="003F60CB" w:rsidP="003F60CB">
      <w:pPr>
        <w:spacing w:line="360" w:lineRule="auto"/>
        <w:ind w:firstLine="709"/>
        <w:jc w:val="both"/>
        <w:rPr>
          <w:color w:val="000000" w:themeColor="text1"/>
          <w:sz w:val="28"/>
          <w:szCs w:val="28"/>
        </w:rPr>
      </w:pPr>
      <w:r w:rsidRPr="00817B54">
        <w:rPr>
          <w:color w:val="000000" w:themeColor="text1"/>
          <w:sz w:val="28"/>
          <w:szCs w:val="28"/>
        </w:rPr>
        <w:t>Вся работа с детьми построена с учётом их возрастных особенностей.</w:t>
      </w:r>
    </w:p>
    <w:p w:rsidR="003F60CB" w:rsidRPr="00817B54" w:rsidRDefault="003F60CB" w:rsidP="003F60CB">
      <w:pPr>
        <w:spacing w:line="360" w:lineRule="auto"/>
        <w:ind w:firstLine="709"/>
        <w:jc w:val="both"/>
        <w:rPr>
          <w:color w:val="000000" w:themeColor="text1"/>
          <w:sz w:val="28"/>
          <w:szCs w:val="28"/>
        </w:rPr>
      </w:pPr>
      <w:r w:rsidRPr="00817B54">
        <w:rPr>
          <w:color w:val="000000" w:themeColor="text1"/>
          <w:sz w:val="28"/>
          <w:szCs w:val="28"/>
        </w:rPr>
        <w:t xml:space="preserve">Совместная экспериментальная деятельность организуется воспитателем один раз в неделю: с детьми старшей группы по 20-25 минут, а </w:t>
      </w:r>
      <w:proofErr w:type="gramStart"/>
      <w:r w:rsidRPr="00817B54">
        <w:rPr>
          <w:color w:val="000000" w:themeColor="text1"/>
          <w:sz w:val="28"/>
          <w:szCs w:val="28"/>
        </w:rPr>
        <w:t xml:space="preserve">в </w:t>
      </w:r>
      <w:r>
        <w:rPr>
          <w:color w:val="000000" w:themeColor="text1"/>
          <w:sz w:val="28"/>
          <w:szCs w:val="28"/>
        </w:rPr>
        <w:t xml:space="preserve"> </w:t>
      </w:r>
      <w:r w:rsidRPr="00817B54">
        <w:rPr>
          <w:color w:val="000000" w:themeColor="text1"/>
          <w:sz w:val="28"/>
          <w:szCs w:val="28"/>
        </w:rPr>
        <w:t>подготовительной</w:t>
      </w:r>
      <w:proofErr w:type="gramEnd"/>
      <w:r w:rsidRPr="00817B54">
        <w:rPr>
          <w:color w:val="000000" w:themeColor="text1"/>
          <w:sz w:val="28"/>
          <w:szCs w:val="28"/>
        </w:rPr>
        <w:t xml:space="preserve"> — по 25-30 минут. Также ведется дополнительная работа с детьми, которые проявляют особый интерес к исследовательской деятельности.</w:t>
      </w:r>
    </w:p>
    <w:p w:rsidR="00067F35" w:rsidRDefault="00067F35" w:rsidP="00D05DDE">
      <w:pPr>
        <w:spacing w:line="360" w:lineRule="auto"/>
        <w:ind w:firstLine="709"/>
        <w:jc w:val="both"/>
        <w:rPr>
          <w:color w:val="000000"/>
          <w:sz w:val="28"/>
          <w:szCs w:val="28"/>
        </w:rPr>
      </w:pPr>
    </w:p>
    <w:p w:rsidR="00AA4294" w:rsidRDefault="00AA4294" w:rsidP="00D05DDE">
      <w:pPr>
        <w:spacing w:line="360" w:lineRule="auto"/>
        <w:ind w:firstLine="709"/>
        <w:jc w:val="both"/>
        <w:rPr>
          <w:color w:val="000000"/>
          <w:sz w:val="28"/>
          <w:szCs w:val="28"/>
        </w:rPr>
      </w:pPr>
    </w:p>
    <w:p w:rsidR="002B04B2" w:rsidRDefault="002B04B2" w:rsidP="00D05DDE">
      <w:pPr>
        <w:spacing w:line="360" w:lineRule="auto"/>
        <w:ind w:firstLine="709"/>
        <w:jc w:val="both"/>
        <w:rPr>
          <w:color w:val="000000"/>
          <w:sz w:val="28"/>
          <w:szCs w:val="28"/>
        </w:rPr>
      </w:pPr>
    </w:p>
    <w:p w:rsidR="002B04B2" w:rsidRDefault="002B04B2" w:rsidP="00D05DDE">
      <w:pPr>
        <w:spacing w:line="360" w:lineRule="auto"/>
        <w:ind w:firstLine="709"/>
        <w:jc w:val="both"/>
        <w:rPr>
          <w:color w:val="000000"/>
          <w:sz w:val="28"/>
          <w:szCs w:val="28"/>
        </w:rPr>
      </w:pPr>
    </w:p>
    <w:p w:rsidR="00AA4294" w:rsidRDefault="00C0461E" w:rsidP="002B04B2">
      <w:pPr>
        <w:shd w:val="clear" w:color="auto" w:fill="FFFFFF"/>
        <w:autoSpaceDE w:val="0"/>
        <w:autoSpaceDN w:val="0"/>
        <w:adjustRightInd w:val="0"/>
        <w:spacing w:line="360" w:lineRule="auto"/>
        <w:ind w:firstLine="709"/>
        <w:jc w:val="center"/>
        <w:rPr>
          <w:b/>
          <w:bCs/>
          <w:sz w:val="28"/>
          <w:szCs w:val="28"/>
        </w:rPr>
      </w:pPr>
      <w:r>
        <w:rPr>
          <w:b/>
          <w:bCs/>
          <w:sz w:val="28"/>
          <w:szCs w:val="28"/>
        </w:rPr>
        <w:lastRenderedPageBreak/>
        <w:t xml:space="preserve">2.3. </w:t>
      </w:r>
      <w:r w:rsidR="003403A8">
        <w:rPr>
          <w:b/>
          <w:bCs/>
          <w:sz w:val="28"/>
          <w:szCs w:val="28"/>
        </w:rPr>
        <w:t>Экспериментальная деятельность с детьми.</w:t>
      </w:r>
    </w:p>
    <w:p w:rsidR="00C0461E" w:rsidRDefault="00C0461E" w:rsidP="002B04B2">
      <w:pPr>
        <w:spacing w:line="360" w:lineRule="auto"/>
        <w:ind w:firstLine="709"/>
        <w:jc w:val="both"/>
        <w:rPr>
          <w:color w:val="000000" w:themeColor="text1"/>
          <w:sz w:val="28"/>
          <w:szCs w:val="28"/>
        </w:rPr>
      </w:pPr>
      <w:proofErr w:type="gramStart"/>
      <w:r w:rsidRPr="00817B54">
        <w:rPr>
          <w:color w:val="000000" w:themeColor="text1"/>
          <w:sz w:val="28"/>
          <w:szCs w:val="28"/>
        </w:rPr>
        <w:t>Экспер</w:t>
      </w:r>
      <w:r>
        <w:rPr>
          <w:color w:val="000000" w:themeColor="text1"/>
          <w:sz w:val="28"/>
          <w:szCs w:val="28"/>
        </w:rPr>
        <w:t>иментальная  деятельность</w:t>
      </w:r>
      <w:proofErr w:type="gramEnd"/>
      <w:r>
        <w:rPr>
          <w:color w:val="000000" w:themeColor="text1"/>
          <w:sz w:val="28"/>
          <w:szCs w:val="28"/>
        </w:rPr>
        <w:t xml:space="preserve"> — это </w:t>
      </w:r>
      <w:r w:rsidRPr="0060520B">
        <w:rPr>
          <w:bCs/>
          <w:iCs/>
          <w:color w:val="000000" w:themeColor="text1"/>
          <w:sz w:val="28"/>
          <w:szCs w:val="28"/>
        </w:rPr>
        <w:t xml:space="preserve">интегрирующийся </w:t>
      </w:r>
      <w:r w:rsidRPr="00817B54">
        <w:rPr>
          <w:color w:val="000000" w:themeColor="text1"/>
          <w:sz w:val="28"/>
          <w:szCs w:val="28"/>
        </w:rPr>
        <w:t>с другими вид деятельности.</w:t>
      </w:r>
      <w:r w:rsidR="00D24227">
        <w:rPr>
          <w:color w:val="000000" w:themeColor="text1"/>
          <w:sz w:val="28"/>
          <w:szCs w:val="28"/>
        </w:rPr>
        <w:t xml:space="preserve"> </w:t>
      </w:r>
    </w:p>
    <w:p w:rsidR="00D24227" w:rsidRPr="00817B54" w:rsidRDefault="00D24227" w:rsidP="002B04B2">
      <w:pPr>
        <w:spacing w:line="360" w:lineRule="auto"/>
        <w:ind w:firstLine="709"/>
        <w:jc w:val="both"/>
        <w:rPr>
          <w:color w:val="000000" w:themeColor="text1"/>
          <w:sz w:val="28"/>
          <w:szCs w:val="28"/>
        </w:rPr>
      </w:pPr>
      <w:r>
        <w:rPr>
          <w:color w:val="000000" w:themeColor="text1"/>
          <w:sz w:val="28"/>
          <w:szCs w:val="28"/>
        </w:rPr>
        <w:t xml:space="preserve">Провела праздники и развлечения для детей с родителями: «День защиты детей», «Синичкины рассказы», «Дед Мороз в гостях у детей», что позволило сформировать уважительное отношение детей и взрослых к объектам природы. </w:t>
      </w:r>
    </w:p>
    <w:p w:rsidR="00C0461E" w:rsidRPr="00817B54" w:rsidRDefault="00C0461E" w:rsidP="002B04B2">
      <w:pPr>
        <w:spacing w:line="360" w:lineRule="auto"/>
        <w:ind w:firstLine="709"/>
        <w:jc w:val="both"/>
        <w:rPr>
          <w:color w:val="000000" w:themeColor="text1"/>
          <w:sz w:val="28"/>
          <w:szCs w:val="28"/>
        </w:rPr>
      </w:pPr>
      <w:r w:rsidRPr="0060520B">
        <w:rPr>
          <w:color w:val="000000" w:themeColor="text1"/>
          <w:sz w:val="28"/>
          <w:szCs w:val="28"/>
        </w:rPr>
        <w:t>Наблюдение</w:t>
      </w:r>
      <w:r w:rsidRPr="00817B54">
        <w:rPr>
          <w:i/>
          <w:iCs/>
          <w:color w:val="000000" w:themeColor="text1"/>
          <w:sz w:val="28"/>
          <w:szCs w:val="28"/>
        </w:rPr>
        <w:t xml:space="preserve"> </w:t>
      </w:r>
      <w:r w:rsidRPr="00817B54">
        <w:rPr>
          <w:color w:val="000000" w:themeColor="text1"/>
          <w:sz w:val="28"/>
          <w:szCs w:val="28"/>
        </w:rPr>
        <w:t>является одной из форм экспериментальной деятельности, так как с его помощью осуществляется восприятие хода работ</w:t>
      </w:r>
      <w:r>
        <w:rPr>
          <w:color w:val="000000" w:themeColor="text1"/>
          <w:sz w:val="28"/>
          <w:szCs w:val="28"/>
        </w:rPr>
        <w:t xml:space="preserve">ы и ее результатов. Наблюдение </w:t>
      </w:r>
      <w:r w:rsidRPr="00817B54">
        <w:rPr>
          <w:color w:val="000000" w:themeColor="text1"/>
          <w:sz w:val="28"/>
          <w:szCs w:val="28"/>
        </w:rPr>
        <w:t xml:space="preserve">может происходить и без эксперимента. Например, </w:t>
      </w:r>
      <w:r w:rsidRPr="00817B54">
        <w:rPr>
          <w:i/>
          <w:iCs/>
          <w:color w:val="000000" w:themeColor="text1"/>
          <w:sz w:val="28"/>
          <w:szCs w:val="28"/>
        </w:rPr>
        <w:t>наблюдение за весенним пробуждением природы не связано с экспериментом, поскольку процесс развивается без участия человека.</w:t>
      </w:r>
      <w:r w:rsidRPr="00817B54">
        <w:rPr>
          <w:color w:val="000000" w:themeColor="text1"/>
          <w:sz w:val="28"/>
          <w:szCs w:val="28"/>
        </w:rPr>
        <w:t xml:space="preserve"> </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 xml:space="preserve">Аналогичные взаимоотношения возникают между экспериментом и </w:t>
      </w:r>
      <w:r w:rsidRPr="0060520B">
        <w:rPr>
          <w:color w:val="000000" w:themeColor="text1"/>
          <w:sz w:val="28"/>
          <w:szCs w:val="28"/>
        </w:rPr>
        <w:t>трудом.</w:t>
      </w:r>
      <w:r w:rsidRPr="00817B54">
        <w:rPr>
          <w:color w:val="000000" w:themeColor="text1"/>
          <w:sz w:val="28"/>
          <w:szCs w:val="28"/>
        </w:rPr>
        <w:t xml:space="preserve"> Труд (например, обслуживающий) </w:t>
      </w:r>
      <w:r>
        <w:rPr>
          <w:color w:val="000000" w:themeColor="text1"/>
          <w:sz w:val="28"/>
          <w:szCs w:val="28"/>
        </w:rPr>
        <w:t>-</w:t>
      </w:r>
      <w:r w:rsidRPr="00817B54">
        <w:rPr>
          <w:color w:val="000000" w:themeColor="text1"/>
          <w:sz w:val="28"/>
          <w:szCs w:val="28"/>
        </w:rPr>
        <w:t xml:space="preserve"> экспериментов без выполнения трудовых действий не бывает.</w:t>
      </w:r>
    </w:p>
    <w:p w:rsidR="00C0461E" w:rsidRDefault="00C0461E" w:rsidP="002B04B2">
      <w:pPr>
        <w:spacing w:line="360" w:lineRule="auto"/>
        <w:ind w:firstLine="709"/>
        <w:jc w:val="both"/>
        <w:rPr>
          <w:color w:val="000000" w:themeColor="text1"/>
          <w:sz w:val="28"/>
          <w:szCs w:val="28"/>
        </w:rPr>
      </w:pPr>
      <w:r>
        <w:rPr>
          <w:color w:val="000000" w:themeColor="text1"/>
          <w:sz w:val="28"/>
          <w:szCs w:val="28"/>
        </w:rPr>
        <w:t>Экспериментальная</w:t>
      </w:r>
      <w:r w:rsidRPr="00817B54">
        <w:rPr>
          <w:color w:val="000000" w:themeColor="text1"/>
          <w:sz w:val="28"/>
          <w:szCs w:val="28"/>
        </w:rPr>
        <w:t xml:space="preserve"> деятельность пронизывает все сфе</w:t>
      </w:r>
      <w:r>
        <w:rPr>
          <w:color w:val="000000" w:themeColor="text1"/>
          <w:sz w:val="28"/>
          <w:szCs w:val="28"/>
        </w:rPr>
        <w:t xml:space="preserve">ры детской жизни, в том числе и </w:t>
      </w:r>
      <w:r w:rsidRPr="0060520B">
        <w:rPr>
          <w:color w:val="000000" w:themeColor="text1"/>
          <w:sz w:val="28"/>
          <w:szCs w:val="28"/>
        </w:rPr>
        <w:t>игровую деятельность</w:t>
      </w:r>
      <w:r w:rsidRPr="00817B54">
        <w:rPr>
          <w:color w:val="000000" w:themeColor="text1"/>
          <w:sz w:val="28"/>
          <w:szCs w:val="28"/>
        </w:rPr>
        <w:t>. Игра в исследовании часто перерастает в реальное творчество. В своей работе с детьми я придаю большое значение игровым технологиям, используя</w:t>
      </w:r>
      <w:r>
        <w:rPr>
          <w:color w:val="000000" w:themeColor="text1"/>
          <w:sz w:val="28"/>
          <w:szCs w:val="28"/>
        </w:rPr>
        <w:t>:</w:t>
      </w:r>
    </w:p>
    <w:p w:rsidR="00C0461E" w:rsidRDefault="00C0461E" w:rsidP="002B04B2">
      <w:pPr>
        <w:spacing w:line="360" w:lineRule="auto"/>
        <w:ind w:firstLine="709"/>
        <w:jc w:val="both"/>
        <w:rPr>
          <w:iCs/>
          <w:color w:val="000000" w:themeColor="text1"/>
          <w:sz w:val="28"/>
          <w:szCs w:val="28"/>
        </w:rPr>
      </w:pPr>
      <w:r>
        <w:rPr>
          <w:color w:val="000000" w:themeColor="text1"/>
          <w:sz w:val="28"/>
          <w:szCs w:val="28"/>
        </w:rPr>
        <w:t>-</w:t>
      </w:r>
      <w:r w:rsidRPr="00817B54">
        <w:rPr>
          <w:color w:val="000000" w:themeColor="text1"/>
          <w:sz w:val="28"/>
          <w:szCs w:val="28"/>
        </w:rPr>
        <w:t xml:space="preserve"> дидактические игры: «</w:t>
      </w:r>
      <w:r>
        <w:rPr>
          <w:iCs/>
          <w:color w:val="000000" w:themeColor="text1"/>
          <w:sz w:val="28"/>
          <w:szCs w:val="28"/>
        </w:rPr>
        <w:t>Путаница», «Вершки-</w:t>
      </w:r>
      <w:r w:rsidRPr="00817B54">
        <w:rPr>
          <w:iCs/>
          <w:color w:val="000000" w:themeColor="text1"/>
          <w:sz w:val="28"/>
          <w:szCs w:val="28"/>
        </w:rPr>
        <w:t>корешки»,</w:t>
      </w:r>
      <w:r>
        <w:rPr>
          <w:iCs/>
          <w:color w:val="000000" w:themeColor="text1"/>
          <w:sz w:val="28"/>
          <w:szCs w:val="28"/>
        </w:rPr>
        <w:t xml:space="preserve"> </w:t>
      </w:r>
      <w:r w:rsidRPr="00817B54">
        <w:rPr>
          <w:iCs/>
          <w:color w:val="000000" w:themeColor="text1"/>
          <w:sz w:val="28"/>
          <w:szCs w:val="28"/>
        </w:rPr>
        <w:t>«Времена года», «С какого дерева листик», «Назови, кто я?», «Где, чей домик?»;</w:t>
      </w:r>
      <w:r>
        <w:rPr>
          <w:iCs/>
          <w:color w:val="000000" w:themeColor="text1"/>
          <w:sz w:val="28"/>
          <w:szCs w:val="28"/>
        </w:rPr>
        <w:t xml:space="preserve"> </w:t>
      </w:r>
    </w:p>
    <w:p w:rsidR="00C0461E" w:rsidRPr="00817B54" w:rsidRDefault="00C0461E" w:rsidP="002B04B2">
      <w:pPr>
        <w:spacing w:line="360" w:lineRule="auto"/>
        <w:ind w:firstLine="709"/>
        <w:jc w:val="both"/>
        <w:rPr>
          <w:color w:val="000000" w:themeColor="text1"/>
          <w:sz w:val="28"/>
          <w:szCs w:val="28"/>
        </w:rPr>
      </w:pPr>
      <w:r>
        <w:rPr>
          <w:iCs/>
          <w:color w:val="000000" w:themeColor="text1"/>
          <w:sz w:val="28"/>
          <w:szCs w:val="28"/>
        </w:rPr>
        <w:t xml:space="preserve">- </w:t>
      </w:r>
      <w:r w:rsidRPr="00817B54">
        <w:rPr>
          <w:iCs/>
          <w:color w:val="000000" w:themeColor="text1"/>
          <w:sz w:val="28"/>
          <w:szCs w:val="28"/>
        </w:rPr>
        <w:t>п</w:t>
      </w:r>
      <w:r w:rsidRPr="00817B54">
        <w:rPr>
          <w:color w:val="000000" w:themeColor="text1"/>
          <w:sz w:val="28"/>
          <w:szCs w:val="28"/>
        </w:rPr>
        <w:t>одвижные и</w:t>
      </w:r>
      <w:r>
        <w:rPr>
          <w:color w:val="000000" w:themeColor="text1"/>
          <w:sz w:val="28"/>
          <w:szCs w:val="28"/>
        </w:rPr>
        <w:t>гры «Ходят капельки по кругу»,</w:t>
      </w:r>
      <w:r w:rsidRPr="00817B54">
        <w:rPr>
          <w:color w:val="000000" w:themeColor="text1"/>
          <w:sz w:val="28"/>
          <w:szCs w:val="28"/>
        </w:rPr>
        <w:t xml:space="preserve"> «Воздух, земля, вода». Такие игры помогают мне в ознакомлении детей с явлени</w:t>
      </w:r>
      <w:r>
        <w:rPr>
          <w:color w:val="000000" w:themeColor="text1"/>
          <w:sz w:val="28"/>
          <w:szCs w:val="28"/>
        </w:rPr>
        <w:t>ями природы;</w:t>
      </w:r>
    </w:p>
    <w:p w:rsidR="00C0461E" w:rsidRPr="00817B54" w:rsidRDefault="00C0461E" w:rsidP="002B04B2">
      <w:pPr>
        <w:spacing w:line="360" w:lineRule="auto"/>
        <w:ind w:firstLine="709"/>
        <w:jc w:val="both"/>
        <w:rPr>
          <w:color w:val="000000" w:themeColor="text1"/>
          <w:sz w:val="28"/>
          <w:szCs w:val="28"/>
        </w:rPr>
      </w:pPr>
      <w:r>
        <w:rPr>
          <w:color w:val="000000" w:themeColor="text1"/>
          <w:sz w:val="28"/>
          <w:szCs w:val="28"/>
        </w:rPr>
        <w:t>- с</w:t>
      </w:r>
      <w:r w:rsidRPr="00817B54">
        <w:rPr>
          <w:color w:val="000000" w:themeColor="text1"/>
          <w:sz w:val="28"/>
          <w:szCs w:val="28"/>
        </w:rPr>
        <w:t xml:space="preserve">ловесные игры: </w:t>
      </w:r>
      <w:r w:rsidRPr="00817B54">
        <w:rPr>
          <w:iCs/>
          <w:color w:val="000000" w:themeColor="text1"/>
          <w:sz w:val="28"/>
          <w:szCs w:val="28"/>
        </w:rPr>
        <w:t>«Что лишнее?», «Когда это бывает»,</w:t>
      </w:r>
      <w:r>
        <w:rPr>
          <w:iCs/>
          <w:color w:val="000000" w:themeColor="text1"/>
          <w:sz w:val="28"/>
          <w:szCs w:val="28"/>
        </w:rPr>
        <w:t xml:space="preserve"> «Кто летает, бегает, прыгает», </w:t>
      </w:r>
      <w:r w:rsidRPr="00817B54">
        <w:rPr>
          <w:iCs/>
          <w:color w:val="000000" w:themeColor="text1"/>
          <w:sz w:val="28"/>
          <w:szCs w:val="28"/>
        </w:rPr>
        <w:t>«</w:t>
      </w:r>
      <w:proofErr w:type="spellStart"/>
      <w:r w:rsidRPr="00817B54">
        <w:rPr>
          <w:iCs/>
          <w:color w:val="000000" w:themeColor="text1"/>
          <w:sz w:val="28"/>
          <w:szCs w:val="28"/>
        </w:rPr>
        <w:t>Вопрошайка</w:t>
      </w:r>
      <w:proofErr w:type="spellEnd"/>
      <w:r w:rsidRPr="00817B54">
        <w:rPr>
          <w:iCs/>
          <w:color w:val="000000" w:themeColor="text1"/>
          <w:sz w:val="28"/>
          <w:szCs w:val="28"/>
        </w:rPr>
        <w:t>», игры с элементами ТРИЗ</w:t>
      </w:r>
      <w:r w:rsidRPr="00817B54">
        <w:rPr>
          <w:i/>
          <w:iCs/>
          <w:color w:val="000000" w:themeColor="text1"/>
          <w:sz w:val="28"/>
          <w:szCs w:val="28"/>
        </w:rPr>
        <w:t xml:space="preserve"> </w:t>
      </w:r>
      <w:r w:rsidRPr="00817B54">
        <w:rPr>
          <w:color w:val="000000" w:themeColor="text1"/>
          <w:sz w:val="28"/>
          <w:szCs w:val="28"/>
        </w:rPr>
        <w:t>развивают у детей внимание, вооб</w:t>
      </w:r>
      <w:r>
        <w:rPr>
          <w:color w:val="000000" w:themeColor="text1"/>
          <w:sz w:val="28"/>
          <w:szCs w:val="28"/>
        </w:rPr>
        <w:t>ражение, творческие способности</w:t>
      </w:r>
      <w:r w:rsidRPr="00817B54">
        <w:rPr>
          <w:color w:val="000000" w:themeColor="text1"/>
          <w:sz w:val="28"/>
          <w:szCs w:val="28"/>
        </w:rPr>
        <w:t>,</w:t>
      </w:r>
      <w:r>
        <w:rPr>
          <w:color w:val="000000" w:themeColor="text1"/>
          <w:sz w:val="28"/>
          <w:szCs w:val="28"/>
        </w:rPr>
        <w:t xml:space="preserve"> </w:t>
      </w:r>
      <w:r w:rsidRPr="00817B54">
        <w:rPr>
          <w:color w:val="000000" w:themeColor="text1"/>
          <w:sz w:val="28"/>
          <w:szCs w:val="28"/>
        </w:rPr>
        <w:t>пов</w:t>
      </w:r>
      <w:r>
        <w:rPr>
          <w:color w:val="000000" w:themeColor="text1"/>
          <w:sz w:val="28"/>
          <w:szCs w:val="28"/>
        </w:rPr>
        <w:t>ышают знания об окружающем мире;</w:t>
      </w:r>
      <w:r w:rsidRPr="00817B54">
        <w:rPr>
          <w:color w:val="000000" w:themeColor="text1"/>
          <w:sz w:val="28"/>
          <w:szCs w:val="28"/>
        </w:rPr>
        <w:t xml:space="preserve"> </w:t>
      </w:r>
    </w:p>
    <w:p w:rsidR="00C0461E" w:rsidRPr="00817B54" w:rsidRDefault="00C0461E" w:rsidP="002B04B2">
      <w:pPr>
        <w:spacing w:line="360" w:lineRule="auto"/>
        <w:ind w:firstLine="709"/>
        <w:jc w:val="both"/>
        <w:rPr>
          <w:color w:val="000000" w:themeColor="text1"/>
          <w:sz w:val="28"/>
          <w:szCs w:val="28"/>
        </w:rPr>
      </w:pPr>
      <w:r>
        <w:rPr>
          <w:color w:val="000000" w:themeColor="text1"/>
          <w:sz w:val="28"/>
          <w:szCs w:val="28"/>
        </w:rPr>
        <w:t>- творческие игры</w:t>
      </w:r>
      <w:r w:rsidRPr="00817B54">
        <w:rPr>
          <w:color w:val="000000" w:themeColor="text1"/>
          <w:sz w:val="28"/>
          <w:szCs w:val="28"/>
        </w:rPr>
        <w:t xml:space="preserve">: например, строительные игры с песком, водой помогают решить многие проблемные ситуации, </w:t>
      </w:r>
      <w:proofErr w:type="gramStart"/>
      <w:r w:rsidRPr="00817B54">
        <w:rPr>
          <w:color w:val="000000" w:themeColor="text1"/>
          <w:sz w:val="28"/>
          <w:szCs w:val="28"/>
        </w:rPr>
        <w:t>например</w:t>
      </w:r>
      <w:proofErr w:type="gramEnd"/>
      <w:r w:rsidRPr="00817B54">
        <w:rPr>
          <w:color w:val="000000" w:themeColor="text1"/>
          <w:sz w:val="28"/>
          <w:szCs w:val="28"/>
        </w:rPr>
        <w:t xml:space="preserve">: </w:t>
      </w:r>
      <w:r w:rsidRPr="00817B54">
        <w:rPr>
          <w:iCs/>
          <w:color w:val="000000" w:themeColor="text1"/>
          <w:sz w:val="28"/>
          <w:szCs w:val="28"/>
        </w:rPr>
        <w:t xml:space="preserve">почему сухой песок сыплется, а мокрый — нет; где быстрее прорастёт зёрнышко в земле </w:t>
      </w:r>
      <w:r w:rsidRPr="00817B54">
        <w:rPr>
          <w:iCs/>
          <w:color w:val="000000" w:themeColor="text1"/>
          <w:sz w:val="28"/>
          <w:szCs w:val="28"/>
        </w:rPr>
        <w:lastRenderedPageBreak/>
        <w:t>или песке; каким вещам вода на пользу, а каким во вред?</w:t>
      </w:r>
      <w:r w:rsidRPr="00817B54">
        <w:rPr>
          <w:color w:val="000000" w:themeColor="text1"/>
          <w:sz w:val="28"/>
          <w:szCs w:val="28"/>
        </w:rPr>
        <w:t xml:space="preserve"> Все эти вопросы заставляют детей думать, сопоставлять и делать выводы. </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Для более глубокого изучения темы «Вода»</w:t>
      </w:r>
      <w:r>
        <w:rPr>
          <w:color w:val="000000" w:themeColor="text1"/>
          <w:sz w:val="28"/>
          <w:szCs w:val="28"/>
        </w:rPr>
        <w:t xml:space="preserve">, «Воздух» </w:t>
      </w:r>
      <w:r w:rsidRPr="00817B54">
        <w:rPr>
          <w:color w:val="000000" w:themeColor="text1"/>
          <w:sz w:val="28"/>
          <w:szCs w:val="28"/>
        </w:rPr>
        <w:t xml:space="preserve">изготовила мини-макеты </w:t>
      </w:r>
      <w:r w:rsidRPr="00817B54">
        <w:rPr>
          <w:iCs/>
          <w:color w:val="000000" w:themeColor="text1"/>
          <w:sz w:val="28"/>
          <w:szCs w:val="28"/>
        </w:rPr>
        <w:t>«Подводный мир», «Космос».</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Очень тесно связаны между собой экспериментировани</w:t>
      </w:r>
      <w:r>
        <w:rPr>
          <w:color w:val="000000" w:themeColor="text1"/>
          <w:sz w:val="28"/>
          <w:szCs w:val="28"/>
        </w:rPr>
        <w:t>е и развитие речи.</w:t>
      </w:r>
      <w:r w:rsidRPr="00817B54">
        <w:rPr>
          <w:color w:val="000000" w:themeColor="text1"/>
          <w:sz w:val="28"/>
          <w:szCs w:val="28"/>
        </w:rPr>
        <w:t xml:space="preserve"> Умение четко выразить свою мысль (т. е. достаточно развитая речь) облегчает проведение опыта, в то время как пополнение знаний способствует развитию речи. Связь детского экспериментирования с </w:t>
      </w:r>
      <w:r w:rsidRPr="0060520B">
        <w:rPr>
          <w:color w:val="000000" w:themeColor="text1"/>
          <w:sz w:val="28"/>
          <w:szCs w:val="28"/>
        </w:rPr>
        <w:t>изобразительной деятельностью</w:t>
      </w:r>
      <w:r w:rsidRPr="00817B54">
        <w:rPr>
          <w:color w:val="000000" w:themeColor="text1"/>
          <w:sz w:val="28"/>
          <w:szCs w:val="28"/>
        </w:rPr>
        <w:t xml:space="preserve"> тоже двусторонняя. Чем сильнее развиты изобразительные способности ребенка, тем точнее будет </w:t>
      </w:r>
      <w:r w:rsidRPr="00817B54">
        <w:rPr>
          <w:iCs/>
          <w:color w:val="000000" w:themeColor="text1"/>
          <w:sz w:val="28"/>
          <w:szCs w:val="28"/>
        </w:rPr>
        <w:t>зарегистрирован результат природоведческого эксперимента</w:t>
      </w:r>
      <w:r w:rsidRPr="00817B54">
        <w:rPr>
          <w:color w:val="000000" w:themeColor="text1"/>
          <w:sz w:val="28"/>
          <w:szCs w:val="28"/>
        </w:rPr>
        <w:t xml:space="preserve">. Не требует особого доказательства связь экспериментирования с </w:t>
      </w:r>
      <w:r w:rsidRPr="0060520B">
        <w:rPr>
          <w:color w:val="000000" w:themeColor="text1"/>
          <w:sz w:val="28"/>
          <w:szCs w:val="28"/>
        </w:rPr>
        <w:t>формированием элементарных математических представлений.</w:t>
      </w:r>
      <w:r w:rsidRPr="00817B54">
        <w:rPr>
          <w:color w:val="000000" w:themeColor="text1"/>
          <w:sz w:val="28"/>
          <w:szCs w:val="28"/>
        </w:rPr>
        <w:t xml:space="preserve"> В то же время владение математическими операциями облегчает экспериментирование.</w:t>
      </w:r>
    </w:p>
    <w:p w:rsidR="00C0461E" w:rsidRDefault="00C0461E" w:rsidP="002B04B2">
      <w:pPr>
        <w:spacing w:line="360" w:lineRule="auto"/>
        <w:ind w:firstLine="709"/>
        <w:jc w:val="both"/>
        <w:rPr>
          <w:color w:val="000000" w:themeColor="text1"/>
          <w:sz w:val="28"/>
          <w:szCs w:val="28"/>
        </w:rPr>
      </w:pPr>
      <w:r w:rsidRPr="00817B54">
        <w:rPr>
          <w:color w:val="000000" w:themeColor="text1"/>
          <w:sz w:val="28"/>
          <w:szCs w:val="28"/>
        </w:rPr>
        <w:t xml:space="preserve">Экспериментирование связано и с другими видами деятельности — </w:t>
      </w:r>
      <w:r w:rsidRPr="0060520B">
        <w:rPr>
          <w:color w:val="000000" w:themeColor="text1"/>
          <w:sz w:val="28"/>
          <w:szCs w:val="28"/>
        </w:rPr>
        <w:t>чтением художественной литературы, с музыкальным и физическим воспитанием.</w:t>
      </w:r>
      <w:r w:rsidR="00D24227">
        <w:rPr>
          <w:color w:val="000000" w:themeColor="text1"/>
          <w:sz w:val="28"/>
          <w:szCs w:val="28"/>
        </w:rPr>
        <w:t xml:space="preserve"> </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 xml:space="preserve">Таким образом, чем больше органов чувств задействовано в познании, тем больше свойств выделяет ребёнок в исследуемом объекте. Следовательно, расширяются его представления, позволяющие ему </w:t>
      </w:r>
      <w:r w:rsidRPr="00817B54">
        <w:rPr>
          <w:b/>
          <w:bCs/>
          <w:i/>
          <w:iCs/>
          <w:color w:val="000000" w:themeColor="text1"/>
          <w:sz w:val="28"/>
          <w:szCs w:val="28"/>
        </w:rPr>
        <w:t>сравнивать, различать, активно размышлять и сомневаться</w:t>
      </w:r>
      <w:r w:rsidRPr="00817B54">
        <w:rPr>
          <w:color w:val="000000" w:themeColor="text1"/>
          <w:sz w:val="28"/>
          <w:szCs w:val="28"/>
        </w:rPr>
        <w:t>.</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У детей поддерживается интерес к экспериментам в том случае, если результат виден сразу или через непродолжительное время.</w:t>
      </w:r>
    </w:p>
    <w:p w:rsidR="00C0461E" w:rsidRPr="00C0461E" w:rsidRDefault="00C0461E" w:rsidP="002B04B2">
      <w:pPr>
        <w:spacing w:line="360" w:lineRule="auto"/>
        <w:ind w:firstLine="709"/>
        <w:jc w:val="both"/>
        <w:rPr>
          <w:bCs/>
          <w:color w:val="000000" w:themeColor="text1"/>
          <w:sz w:val="28"/>
          <w:szCs w:val="28"/>
        </w:rPr>
      </w:pPr>
      <w:r w:rsidRPr="00C0461E">
        <w:rPr>
          <w:bCs/>
          <w:color w:val="000000" w:themeColor="text1"/>
          <w:sz w:val="28"/>
          <w:szCs w:val="28"/>
        </w:rPr>
        <w:t>Формы работы по опытно-экспериментальной деятельности с детьми старшего дошкольного возраста.</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Содержание этой работы реализуется в педагогическом процессе, как:</w:t>
      </w:r>
    </w:p>
    <w:p w:rsidR="00C0461E" w:rsidRPr="00817B54" w:rsidRDefault="00C0461E" w:rsidP="002B04B2">
      <w:pPr>
        <w:numPr>
          <w:ilvl w:val="0"/>
          <w:numId w:val="16"/>
        </w:numPr>
        <w:spacing w:line="360" w:lineRule="auto"/>
        <w:ind w:left="0" w:firstLine="709"/>
        <w:jc w:val="both"/>
        <w:rPr>
          <w:color w:val="000000" w:themeColor="text1"/>
          <w:sz w:val="28"/>
          <w:szCs w:val="28"/>
        </w:rPr>
      </w:pPr>
      <w:r w:rsidRPr="00817B54">
        <w:rPr>
          <w:color w:val="000000" w:themeColor="text1"/>
          <w:sz w:val="28"/>
          <w:szCs w:val="28"/>
        </w:rPr>
        <w:t>специально организованная образовательная деятельность по формированию целостной картины мира с включенными опытами по заданной теме (НОД);</w:t>
      </w:r>
    </w:p>
    <w:p w:rsidR="00C0461E" w:rsidRPr="00817B54" w:rsidRDefault="00C0461E" w:rsidP="002B04B2">
      <w:pPr>
        <w:numPr>
          <w:ilvl w:val="0"/>
          <w:numId w:val="16"/>
        </w:numPr>
        <w:spacing w:line="360" w:lineRule="auto"/>
        <w:ind w:left="0" w:firstLine="709"/>
        <w:jc w:val="both"/>
        <w:rPr>
          <w:color w:val="000000" w:themeColor="text1"/>
          <w:sz w:val="28"/>
          <w:szCs w:val="28"/>
        </w:rPr>
      </w:pPr>
      <w:r w:rsidRPr="00817B54">
        <w:rPr>
          <w:color w:val="000000" w:themeColor="text1"/>
          <w:sz w:val="28"/>
          <w:szCs w:val="28"/>
        </w:rPr>
        <w:lastRenderedPageBreak/>
        <w:t>совместная деятельность взрослого с детьми, а также ребенка со сверстником;</w:t>
      </w:r>
    </w:p>
    <w:p w:rsidR="00C0461E" w:rsidRPr="00817B54" w:rsidRDefault="00C0461E" w:rsidP="002B04B2">
      <w:pPr>
        <w:numPr>
          <w:ilvl w:val="0"/>
          <w:numId w:val="16"/>
        </w:numPr>
        <w:spacing w:line="360" w:lineRule="auto"/>
        <w:ind w:left="0" w:firstLine="709"/>
        <w:jc w:val="both"/>
        <w:rPr>
          <w:color w:val="000000" w:themeColor="text1"/>
          <w:sz w:val="28"/>
          <w:szCs w:val="28"/>
        </w:rPr>
      </w:pPr>
      <w:r w:rsidRPr="00817B54">
        <w:rPr>
          <w:color w:val="000000" w:themeColor="text1"/>
          <w:sz w:val="28"/>
          <w:szCs w:val="28"/>
        </w:rPr>
        <w:t>свободная самостоятельная деятельность детей.</w:t>
      </w:r>
    </w:p>
    <w:p w:rsidR="00C0461E" w:rsidRPr="00817B54" w:rsidRDefault="00C0461E" w:rsidP="002B04B2">
      <w:pPr>
        <w:pStyle w:val="aa"/>
        <w:spacing w:line="360" w:lineRule="auto"/>
        <w:ind w:left="0" w:firstLine="709"/>
        <w:contextualSpacing/>
        <w:jc w:val="both"/>
        <w:rPr>
          <w:color w:val="000000" w:themeColor="text1"/>
          <w:sz w:val="28"/>
          <w:szCs w:val="28"/>
        </w:rPr>
      </w:pPr>
      <w:r w:rsidRPr="00817B54">
        <w:rPr>
          <w:color w:val="000000" w:themeColor="text1"/>
          <w:sz w:val="28"/>
          <w:szCs w:val="28"/>
        </w:rPr>
        <w:t>При проведении НОД у детей вызывался интерес к изучаемому содержанию для того, чтобы побудить ребенка к</w:t>
      </w:r>
      <w:r w:rsidRPr="00817B54">
        <w:rPr>
          <w:b/>
          <w:bCs/>
          <w:color w:val="000000" w:themeColor="text1"/>
          <w:sz w:val="28"/>
          <w:szCs w:val="28"/>
        </w:rPr>
        <w:t xml:space="preserve"> самостоятельной деятельности.</w:t>
      </w:r>
    </w:p>
    <w:p w:rsidR="00C0461E" w:rsidRPr="00817B54" w:rsidRDefault="00C0461E" w:rsidP="002B04B2">
      <w:pPr>
        <w:pStyle w:val="aa"/>
        <w:spacing w:line="360" w:lineRule="auto"/>
        <w:ind w:left="0" w:firstLine="709"/>
        <w:contextualSpacing/>
        <w:jc w:val="both"/>
        <w:rPr>
          <w:color w:val="000000" w:themeColor="text1"/>
          <w:sz w:val="28"/>
          <w:szCs w:val="28"/>
        </w:rPr>
      </w:pPr>
      <w:r w:rsidRPr="00817B54">
        <w:rPr>
          <w:color w:val="000000" w:themeColor="text1"/>
          <w:sz w:val="28"/>
          <w:szCs w:val="28"/>
        </w:rPr>
        <w:t xml:space="preserve">В процессе </w:t>
      </w:r>
      <w:r w:rsidRPr="00817B54">
        <w:rPr>
          <w:b/>
          <w:bCs/>
          <w:color w:val="000000" w:themeColor="text1"/>
          <w:sz w:val="28"/>
          <w:szCs w:val="28"/>
        </w:rPr>
        <w:t>самостоятельной деятельности</w:t>
      </w:r>
      <w:r w:rsidRPr="00817B54">
        <w:rPr>
          <w:color w:val="000000" w:themeColor="text1"/>
          <w:sz w:val="28"/>
          <w:szCs w:val="28"/>
        </w:rPr>
        <w:t xml:space="preserve"> необходимо привлечь детей к способам познавательной деятельности. </w:t>
      </w:r>
      <w:r w:rsidRPr="00817B54">
        <w:rPr>
          <w:i/>
          <w:iCs/>
          <w:color w:val="000000" w:themeColor="text1"/>
          <w:sz w:val="28"/>
          <w:szCs w:val="28"/>
        </w:rPr>
        <w:t>Как узнать?</w:t>
      </w:r>
      <w:r w:rsidRPr="00817B54">
        <w:rPr>
          <w:color w:val="000000" w:themeColor="text1"/>
          <w:sz w:val="28"/>
          <w:szCs w:val="28"/>
        </w:rPr>
        <w:t xml:space="preserve"> </w:t>
      </w:r>
      <w:r w:rsidRPr="00817B54">
        <w:rPr>
          <w:i/>
          <w:iCs/>
          <w:color w:val="000000" w:themeColor="text1"/>
          <w:sz w:val="28"/>
          <w:szCs w:val="28"/>
        </w:rPr>
        <w:t>Что нужно сделать, чтобы убедиться? А что будет, если?</w:t>
      </w:r>
    </w:p>
    <w:p w:rsidR="00C0461E" w:rsidRPr="00817B54" w:rsidRDefault="00C0461E" w:rsidP="002B04B2">
      <w:pPr>
        <w:pStyle w:val="aa"/>
        <w:spacing w:line="360" w:lineRule="auto"/>
        <w:ind w:left="0" w:firstLine="709"/>
        <w:contextualSpacing/>
        <w:jc w:val="both"/>
        <w:rPr>
          <w:color w:val="000000" w:themeColor="text1"/>
          <w:sz w:val="28"/>
          <w:szCs w:val="28"/>
        </w:rPr>
      </w:pPr>
      <w:r w:rsidRPr="00817B54">
        <w:rPr>
          <w:color w:val="000000" w:themeColor="text1"/>
          <w:sz w:val="28"/>
          <w:szCs w:val="28"/>
        </w:rPr>
        <w:t xml:space="preserve">А затем в </w:t>
      </w:r>
      <w:r w:rsidRPr="00817B54">
        <w:rPr>
          <w:b/>
          <w:bCs/>
          <w:color w:val="000000" w:themeColor="text1"/>
          <w:sz w:val="28"/>
          <w:szCs w:val="28"/>
        </w:rPr>
        <w:t xml:space="preserve">совместной деятельности </w:t>
      </w:r>
      <w:r w:rsidRPr="00817B54">
        <w:rPr>
          <w:color w:val="000000" w:themeColor="text1"/>
          <w:sz w:val="28"/>
          <w:szCs w:val="28"/>
        </w:rPr>
        <w:t>— закреп</w:t>
      </w:r>
      <w:r>
        <w:rPr>
          <w:color w:val="000000" w:themeColor="text1"/>
          <w:sz w:val="28"/>
          <w:szCs w:val="28"/>
        </w:rPr>
        <w:t xml:space="preserve">ить </w:t>
      </w:r>
      <w:r w:rsidRPr="00817B54">
        <w:rPr>
          <w:color w:val="000000" w:themeColor="text1"/>
          <w:sz w:val="28"/>
          <w:szCs w:val="28"/>
        </w:rPr>
        <w:t>полученные ранее представления.</w:t>
      </w:r>
    </w:p>
    <w:p w:rsidR="00C0461E" w:rsidRDefault="00C0461E" w:rsidP="002B04B2">
      <w:pPr>
        <w:spacing w:line="360" w:lineRule="auto"/>
        <w:ind w:firstLine="709"/>
        <w:jc w:val="both"/>
        <w:rPr>
          <w:color w:val="000000" w:themeColor="text1"/>
          <w:sz w:val="28"/>
          <w:szCs w:val="28"/>
        </w:rPr>
      </w:pPr>
      <w:r w:rsidRPr="00817B54">
        <w:rPr>
          <w:b/>
          <w:bCs/>
          <w:color w:val="000000" w:themeColor="text1"/>
          <w:sz w:val="28"/>
          <w:szCs w:val="28"/>
        </w:rPr>
        <w:t>Решение задач можно осуществлять в 2 вариантах:</w:t>
      </w:r>
      <w:r w:rsidRPr="00D90556">
        <w:rPr>
          <w:color w:val="000000" w:themeColor="text1"/>
          <w:sz w:val="28"/>
          <w:szCs w:val="28"/>
        </w:rPr>
        <w:t xml:space="preserve"> </w:t>
      </w:r>
      <w:r w:rsidRPr="00817B54">
        <w:rPr>
          <w:color w:val="000000" w:themeColor="text1"/>
          <w:sz w:val="28"/>
          <w:szCs w:val="28"/>
        </w:rPr>
        <w:t>свободная самостоятельная деятельность детей.</w:t>
      </w:r>
    </w:p>
    <w:p w:rsidR="00C0461E" w:rsidRDefault="00C0461E" w:rsidP="002B04B2">
      <w:pPr>
        <w:numPr>
          <w:ilvl w:val="0"/>
          <w:numId w:val="16"/>
        </w:numPr>
        <w:spacing w:line="360" w:lineRule="auto"/>
        <w:ind w:left="0" w:firstLine="709"/>
        <w:jc w:val="both"/>
        <w:rPr>
          <w:color w:val="000000" w:themeColor="text1"/>
          <w:sz w:val="28"/>
          <w:szCs w:val="28"/>
        </w:rPr>
      </w:pPr>
      <w:r w:rsidRPr="00D90556">
        <w:rPr>
          <w:color w:val="000000" w:themeColor="text1"/>
          <w:sz w:val="28"/>
          <w:szCs w:val="28"/>
        </w:rPr>
        <w:t>дети проводят эксперимент, не зная его результата, и таким образом приобретают новые знания;</w:t>
      </w:r>
    </w:p>
    <w:p w:rsidR="00C0461E" w:rsidRPr="00D90556" w:rsidRDefault="00C0461E" w:rsidP="002B04B2">
      <w:pPr>
        <w:numPr>
          <w:ilvl w:val="0"/>
          <w:numId w:val="16"/>
        </w:numPr>
        <w:spacing w:line="360" w:lineRule="auto"/>
        <w:ind w:left="0" w:firstLine="709"/>
        <w:jc w:val="both"/>
        <w:rPr>
          <w:color w:val="000000" w:themeColor="text1"/>
          <w:sz w:val="28"/>
          <w:szCs w:val="28"/>
        </w:rPr>
      </w:pPr>
      <w:r w:rsidRPr="00D90556">
        <w:rPr>
          <w:color w:val="000000" w:themeColor="text1"/>
          <w:sz w:val="28"/>
          <w:szCs w:val="28"/>
        </w:rPr>
        <w:t>дети вначале предсказывают вариант, а затем провер</w:t>
      </w:r>
      <w:r>
        <w:rPr>
          <w:color w:val="000000" w:themeColor="text1"/>
          <w:sz w:val="28"/>
          <w:szCs w:val="28"/>
        </w:rPr>
        <w:t>я</w:t>
      </w:r>
      <w:r w:rsidRPr="00D90556">
        <w:rPr>
          <w:color w:val="000000" w:themeColor="text1"/>
          <w:sz w:val="28"/>
          <w:szCs w:val="28"/>
        </w:rPr>
        <w:t>ю</w:t>
      </w:r>
      <w:r>
        <w:rPr>
          <w:color w:val="000000" w:themeColor="text1"/>
          <w:sz w:val="28"/>
          <w:szCs w:val="28"/>
        </w:rPr>
        <w:t>т</w:t>
      </w:r>
      <w:r w:rsidRPr="00D90556">
        <w:rPr>
          <w:color w:val="000000" w:themeColor="text1"/>
          <w:sz w:val="28"/>
          <w:szCs w:val="28"/>
        </w:rPr>
        <w:t>, правильно ли они мыслили.</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Дети работают самостоятельно, я по необходимости оказываю помощь, советую, интересуюсь результатами. По окончанию дети рассказывают, чем занимались, какого результата достигли, что узнали нового, необычного?</w:t>
      </w:r>
    </w:p>
    <w:p w:rsidR="00C0461E" w:rsidRDefault="00C0461E" w:rsidP="002B04B2">
      <w:pPr>
        <w:spacing w:line="360" w:lineRule="auto"/>
        <w:ind w:firstLine="709"/>
        <w:jc w:val="both"/>
        <w:rPr>
          <w:color w:val="000000" w:themeColor="text1"/>
          <w:sz w:val="28"/>
          <w:szCs w:val="28"/>
        </w:rPr>
      </w:pPr>
      <w:r w:rsidRPr="00817B54">
        <w:rPr>
          <w:color w:val="000000" w:themeColor="text1"/>
          <w:sz w:val="28"/>
          <w:szCs w:val="28"/>
        </w:rPr>
        <w:t>После эксперимента не упускаю воспитательные моменты — дети самостоятельно наводят порядок на рабочем месте (почистить и спрятать оборудование, протереть</w:t>
      </w:r>
      <w:r>
        <w:rPr>
          <w:color w:val="000000" w:themeColor="text1"/>
          <w:sz w:val="28"/>
          <w:szCs w:val="28"/>
        </w:rPr>
        <w:t>,</w:t>
      </w:r>
      <w:r w:rsidRPr="00817B54">
        <w:rPr>
          <w:color w:val="000000" w:themeColor="text1"/>
          <w:sz w:val="28"/>
          <w:szCs w:val="28"/>
        </w:rPr>
        <w:t xml:space="preserve"> столы, убра</w:t>
      </w:r>
      <w:r>
        <w:rPr>
          <w:color w:val="000000" w:themeColor="text1"/>
          <w:sz w:val="28"/>
          <w:szCs w:val="28"/>
        </w:rPr>
        <w:t>ть мусор и вымыть руки с мылом)</w:t>
      </w:r>
    </w:p>
    <w:p w:rsidR="002D78D3" w:rsidRDefault="002D78D3" w:rsidP="002B04B2">
      <w:pPr>
        <w:spacing w:line="360" w:lineRule="auto"/>
        <w:ind w:firstLine="709"/>
        <w:jc w:val="both"/>
        <w:rPr>
          <w:color w:val="000000" w:themeColor="text1"/>
          <w:sz w:val="28"/>
          <w:szCs w:val="28"/>
        </w:rPr>
      </w:pPr>
    </w:p>
    <w:p w:rsidR="002D78D3" w:rsidRDefault="002D78D3" w:rsidP="002B04B2">
      <w:pPr>
        <w:spacing w:line="360" w:lineRule="auto"/>
        <w:ind w:firstLine="709"/>
        <w:jc w:val="both"/>
        <w:rPr>
          <w:color w:val="000000" w:themeColor="text1"/>
          <w:sz w:val="28"/>
          <w:szCs w:val="28"/>
        </w:rPr>
      </w:pPr>
    </w:p>
    <w:p w:rsidR="002D78D3" w:rsidRDefault="002D78D3" w:rsidP="002B04B2">
      <w:pPr>
        <w:spacing w:line="360" w:lineRule="auto"/>
        <w:ind w:firstLine="709"/>
        <w:jc w:val="both"/>
        <w:rPr>
          <w:color w:val="000000" w:themeColor="text1"/>
          <w:sz w:val="28"/>
          <w:szCs w:val="28"/>
        </w:rPr>
      </w:pPr>
    </w:p>
    <w:p w:rsidR="002D78D3" w:rsidRDefault="002D78D3" w:rsidP="002B04B2">
      <w:pPr>
        <w:spacing w:line="360" w:lineRule="auto"/>
        <w:ind w:firstLine="709"/>
        <w:jc w:val="both"/>
        <w:rPr>
          <w:color w:val="000000" w:themeColor="text1"/>
          <w:sz w:val="28"/>
          <w:szCs w:val="28"/>
        </w:rPr>
      </w:pPr>
    </w:p>
    <w:p w:rsidR="002D78D3" w:rsidRDefault="002D78D3" w:rsidP="002B04B2">
      <w:pPr>
        <w:spacing w:line="360" w:lineRule="auto"/>
        <w:ind w:firstLine="709"/>
        <w:jc w:val="both"/>
        <w:rPr>
          <w:color w:val="000000" w:themeColor="text1"/>
          <w:sz w:val="28"/>
          <w:szCs w:val="28"/>
        </w:rPr>
      </w:pPr>
    </w:p>
    <w:p w:rsidR="002D78D3" w:rsidRDefault="002D78D3" w:rsidP="002B04B2">
      <w:pPr>
        <w:spacing w:line="360" w:lineRule="auto"/>
        <w:ind w:firstLine="709"/>
        <w:jc w:val="both"/>
        <w:rPr>
          <w:color w:val="000000" w:themeColor="text1"/>
          <w:sz w:val="28"/>
          <w:szCs w:val="28"/>
        </w:rPr>
      </w:pPr>
    </w:p>
    <w:p w:rsidR="002D78D3" w:rsidRDefault="002D78D3" w:rsidP="002B04B2">
      <w:pPr>
        <w:spacing w:line="360" w:lineRule="auto"/>
        <w:ind w:firstLine="709"/>
        <w:jc w:val="both"/>
        <w:rPr>
          <w:color w:val="000000" w:themeColor="text1"/>
          <w:sz w:val="28"/>
          <w:szCs w:val="28"/>
        </w:rPr>
      </w:pPr>
    </w:p>
    <w:p w:rsidR="002D78D3" w:rsidRPr="00817B54" w:rsidRDefault="002D78D3" w:rsidP="002B04B2">
      <w:pPr>
        <w:spacing w:line="360" w:lineRule="auto"/>
        <w:ind w:firstLine="709"/>
        <w:jc w:val="both"/>
        <w:rPr>
          <w:color w:val="000000" w:themeColor="text1"/>
          <w:sz w:val="28"/>
          <w:szCs w:val="28"/>
        </w:rPr>
      </w:pPr>
    </w:p>
    <w:p w:rsidR="00C0461E" w:rsidRPr="00EA384E" w:rsidRDefault="00C0461E" w:rsidP="002B04B2">
      <w:pPr>
        <w:spacing w:line="360" w:lineRule="auto"/>
        <w:ind w:firstLine="709"/>
        <w:jc w:val="center"/>
        <w:rPr>
          <w:b/>
          <w:color w:val="000000" w:themeColor="text1"/>
          <w:sz w:val="28"/>
          <w:szCs w:val="28"/>
        </w:rPr>
      </w:pPr>
      <w:r w:rsidRPr="00EA384E">
        <w:rPr>
          <w:b/>
          <w:bCs/>
          <w:color w:val="000000" w:themeColor="text1"/>
          <w:sz w:val="28"/>
          <w:szCs w:val="28"/>
        </w:rPr>
        <w:t>Методы и приемы работы</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В своей работе я использую как традиционные методы, так и инновационные.</w:t>
      </w:r>
    </w:p>
    <w:p w:rsidR="00C0461E" w:rsidRPr="00817B54" w:rsidRDefault="00C0461E" w:rsidP="002B04B2">
      <w:pPr>
        <w:spacing w:line="360" w:lineRule="auto"/>
        <w:ind w:firstLine="709"/>
        <w:jc w:val="both"/>
        <w:rPr>
          <w:color w:val="000000" w:themeColor="text1"/>
          <w:sz w:val="28"/>
          <w:szCs w:val="28"/>
        </w:rPr>
      </w:pPr>
      <w:r w:rsidRPr="0060520B">
        <w:rPr>
          <w:b/>
          <w:i/>
          <w:color w:val="000000" w:themeColor="text1"/>
          <w:sz w:val="28"/>
          <w:szCs w:val="28"/>
        </w:rPr>
        <w:t xml:space="preserve">Традиционные </w:t>
      </w:r>
      <w:r w:rsidRPr="00817B54">
        <w:rPr>
          <w:color w:val="000000" w:themeColor="text1"/>
          <w:sz w:val="28"/>
          <w:szCs w:val="28"/>
        </w:rPr>
        <w:t>методы, которые прошли проверку временем и широко применяются:</w:t>
      </w:r>
    </w:p>
    <w:p w:rsidR="00C0461E" w:rsidRPr="00817B54" w:rsidRDefault="00C0461E" w:rsidP="002B04B2">
      <w:pPr>
        <w:numPr>
          <w:ilvl w:val="0"/>
          <w:numId w:val="9"/>
        </w:numPr>
        <w:spacing w:line="360" w:lineRule="auto"/>
        <w:ind w:left="0" w:firstLine="709"/>
        <w:jc w:val="both"/>
        <w:rPr>
          <w:color w:val="000000" w:themeColor="text1"/>
          <w:sz w:val="28"/>
          <w:szCs w:val="28"/>
        </w:rPr>
      </w:pPr>
      <w:r>
        <w:rPr>
          <w:color w:val="000000" w:themeColor="text1"/>
          <w:sz w:val="28"/>
          <w:szCs w:val="28"/>
        </w:rPr>
        <w:t>Н</w:t>
      </w:r>
      <w:r w:rsidRPr="00817B54">
        <w:rPr>
          <w:color w:val="000000" w:themeColor="text1"/>
          <w:sz w:val="28"/>
          <w:szCs w:val="28"/>
        </w:rPr>
        <w:t>аглядные (наблюдения, иллюстрации, просмотр видео презентаций об изучаемых явлениях и др.). В зависимости от характера познавательных задач в практической деятельности я использовала наблюдения разного вида:</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 распознающего характера, в ходе которых формируются знания о свойствах и качествах предметов и явлений;</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 за изменением и преобразованием объектов;</w:t>
      </w:r>
    </w:p>
    <w:p w:rsidR="00C0461E" w:rsidRPr="00817B54" w:rsidRDefault="00C0461E" w:rsidP="002B04B2">
      <w:pPr>
        <w:numPr>
          <w:ilvl w:val="0"/>
          <w:numId w:val="10"/>
        </w:numPr>
        <w:spacing w:line="360" w:lineRule="auto"/>
        <w:ind w:left="0" w:firstLine="709"/>
        <w:jc w:val="both"/>
        <w:rPr>
          <w:color w:val="000000" w:themeColor="text1"/>
          <w:sz w:val="28"/>
          <w:szCs w:val="28"/>
        </w:rPr>
      </w:pPr>
      <w:r>
        <w:rPr>
          <w:color w:val="000000" w:themeColor="text1"/>
          <w:sz w:val="28"/>
          <w:szCs w:val="28"/>
        </w:rPr>
        <w:t>С</w:t>
      </w:r>
      <w:r w:rsidRPr="00817B54">
        <w:rPr>
          <w:color w:val="000000" w:themeColor="text1"/>
          <w:sz w:val="28"/>
          <w:szCs w:val="28"/>
        </w:rPr>
        <w:t xml:space="preserve">ловесные (беседы, чтение художественной литературы, использование фольклорных материалов). </w:t>
      </w:r>
    </w:p>
    <w:p w:rsidR="00C0461E" w:rsidRPr="00AA3577" w:rsidRDefault="00C0461E" w:rsidP="002B04B2">
      <w:pPr>
        <w:numPr>
          <w:ilvl w:val="0"/>
          <w:numId w:val="10"/>
        </w:numPr>
        <w:spacing w:line="360" w:lineRule="auto"/>
        <w:ind w:left="0" w:firstLine="709"/>
        <w:jc w:val="both"/>
        <w:rPr>
          <w:color w:val="000000" w:themeColor="text1"/>
          <w:sz w:val="28"/>
          <w:szCs w:val="28"/>
        </w:rPr>
      </w:pPr>
      <w:r>
        <w:rPr>
          <w:color w:val="000000" w:themeColor="text1"/>
          <w:sz w:val="28"/>
          <w:szCs w:val="28"/>
        </w:rPr>
        <w:t>П</w:t>
      </w:r>
      <w:r w:rsidRPr="00817B54">
        <w:rPr>
          <w:color w:val="000000" w:themeColor="text1"/>
          <w:sz w:val="28"/>
          <w:szCs w:val="28"/>
        </w:rPr>
        <w:t xml:space="preserve">рактические методы. </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 xml:space="preserve">Большое значение придавалось ведущей форме деятельности детей — игре (игры-опыты, игры-эксперименты, игры – </w:t>
      </w:r>
      <w:proofErr w:type="gramStart"/>
      <w:r w:rsidRPr="00817B54">
        <w:rPr>
          <w:color w:val="000000" w:themeColor="text1"/>
          <w:sz w:val="28"/>
          <w:szCs w:val="28"/>
        </w:rPr>
        <w:t xml:space="preserve">путешествия, </w:t>
      </w:r>
      <w:r>
        <w:rPr>
          <w:color w:val="000000" w:themeColor="text1"/>
          <w:sz w:val="28"/>
          <w:szCs w:val="28"/>
        </w:rPr>
        <w:t xml:space="preserve"> </w:t>
      </w:r>
      <w:r w:rsidRPr="00817B54">
        <w:rPr>
          <w:color w:val="000000" w:themeColor="text1"/>
          <w:sz w:val="28"/>
          <w:szCs w:val="28"/>
        </w:rPr>
        <w:t>дидактические</w:t>
      </w:r>
      <w:proofErr w:type="gramEnd"/>
      <w:r w:rsidRPr="00817B54">
        <w:rPr>
          <w:color w:val="000000" w:themeColor="text1"/>
          <w:sz w:val="28"/>
          <w:szCs w:val="28"/>
        </w:rPr>
        <w:t xml:space="preserve"> игры, сюжетно-ролевые игры с элементами экспериментирования, настольно-печатные игры, творческие игры, подвижн</w:t>
      </w:r>
      <w:r>
        <w:rPr>
          <w:color w:val="000000" w:themeColor="text1"/>
          <w:sz w:val="28"/>
          <w:szCs w:val="28"/>
        </w:rPr>
        <w:t>ые игры, игры с элементами ТРИЗ(приложение№4).</w:t>
      </w:r>
      <w:r w:rsidRPr="00817B54">
        <w:rPr>
          <w:color w:val="000000" w:themeColor="text1"/>
          <w:sz w:val="28"/>
          <w:szCs w:val="28"/>
        </w:rPr>
        <w:t xml:space="preserve"> Развивать положительные эмоции помогали игры-пр</w:t>
      </w:r>
      <w:r>
        <w:rPr>
          <w:color w:val="000000" w:themeColor="text1"/>
          <w:sz w:val="28"/>
          <w:szCs w:val="28"/>
        </w:rPr>
        <w:t>ев</w:t>
      </w:r>
      <w:r w:rsidR="00EA384E">
        <w:rPr>
          <w:color w:val="000000" w:themeColor="text1"/>
          <w:sz w:val="28"/>
          <w:szCs w:val="28"/>
        </w:rPr>
        <w:t xml:space="preserve">ращения, фокусы, занимательные </w:t>
      </w:r>
      <w:r>
        <w:rPr>
          <w:color w:val="000000" w:themeColor="text1"/>
          <w:sz w:val="28"/>
          <w:szCs w:val="28"/>
        </w:rPr>
        <w:t>опыты и эксперименты</w:t>
      </w:r>
      <w:r w:rsidRPr="00CD15DA">
        <w:rPr>
          <w:color w:val="000000" w:themeColor="text1"/>
          <w:sz w:val="28"/>
          <w:szCs w:val="28"/>
        </w:rPr>
        <w:t xml:space="preserve"> </w:t>
      </w:r>
      <w:r>
        <w:rPr>
          <w:color w:val="000000" w:themeColor="text1"/>
          <w:sz w:val="28"/>
          <w:szCs w:val="28"/>
        </w:rPr>
        <w:t>(приложение№5</w:t>
      </w:r>
      <w:proofErr w:type="gramStart"/>
      <w:r>
        <w:rPr>
          <w:color w:val="000000" w:themeColor="text1"/>
          <w:sz w:val="28"/>
          <w:szCs w:val="28"/>
        </w:rPr>
        <w:t>) .</w:t>
      </w:r>
      <w:proofErr w:type="gramEnd"/>
    </w:p>
    <w:p w:rsidR="00C0461E" w:rsidRPr="0060520B" w:rsidRDefault="00C0461E" w:rsidP="002B04B2">
      <w:pPr>
        <w:spacing w:line="360" w:lineRule="auto"/>
        <w:ind w:firstLine="709"/>
        <w:jc w:val="both"/>
        <w:rPr>
          <w:b/>
          <w:color w:val="000000" w:themeColor="text1"/>
          <w:sz w:val="28"/>
          <w:szCs w:val="28"/>
        </w:rPr>
      </w:pPr>
      <w:r w:rsidRPr="0060520B">
        <w:rPr>
          <w:b/>
          <w:i/>
          <w:iCs/>
          <w:color w:val="000000" w:themeColor="text1"/>
          <w:sz w:val="28"/>
          <w:szCs w:val="28"/>
        </w:rPr>
        <w:t>Инновационные методы</w:t>
      </w:r>
      <w:r w:rsidRPr="0060520B">
        <w:rPr>
          <w:b/>
          <w:color w:val="000000" w:themeColor="text1"/>
          <w:sz w:val="28"/>
          <w:szCs w:val="28"/>
        </w:rPr>
        <w:t>:</w:t>
      </w:r>
    </w:p>
    <w:p w:rsidR="00C0461E" w:rsidRDefault="00C0461E" w:rsidP="002B04B2">
      <w:pPr>
        <w:numPr>
          <w:ilvl w:val="0"/>
          <w:numId w:val="11"/>
        </w:numPr>
        <w:spacing w:line="360" w:lineRule="auto"/>
        <w:ind w:left="0" w:firstLine="709"/>
        <w:jc w:val="both"/>
        <w:rPr>
          <w:color w:val="000000" w:themeColor="text1"/>
          <w:sz w:val="28"/>
          <w:szCs w:val="28"/>
        </w:rPr>
      </w:pPr>
      <w:r>
        <w:rPr>
          <w:color w:val="000000" w:themeColor="text1"/>
          <w:sz w:val="28"/>
          <w:szCs w:val="28"/>
        </w:rPr>
        <w:t>Игровые методы.</w:t>
      </w:r>
    </w:p>
    <w:p w:rsidR="00C0461E" w:rsidRPr="00817B54" w:rsidRDefault="00C0461E" w:rsidP="002B04B2">
      <w:pPr>
        <w:numPr>
          <w:ilvl w:val="0"/>
          <w:numId w:val="11"/>
        </w:numPr>
        <w:spacing w:line="360" w:lineRule="auto"/>
        <w:ind w:left="0" w:firstLine="709"/>
        <w:jc w:val="both"/>
        <w:rPr>
          <w:color w:val="000000" w:themeColor="text1"/>
          <w:sz w:val="28"/>
          <w:szCs w:val="28"/>
        </w:rPr>
      </w:pPr>
      <w:r>
        <w:rPr>
          <w:color w:val="000000" w:themeColor="text1"/>
          <w:sz w:val="28"/>
          <w:szCs w:val="28"/>
        </w:rPr>
        <w:t>И</w:t>
      </w:r>
      <w:r w:rsidRPr="00817B54">
        <w:rPr>
          <w:color w:val="000000" w:themeColor="text1"/>
          <w:sz w:val="28"/>
          <w:szCs w:val="28"/>
        </w:rPr>
        <w:t>спользование элементов ТРИЗ. При проведении опытов по знакомству детей с разными агрегатными состояниями воды мы используем прием «маленькие человечки» для обозначения жидкого, твердого и газообразного состояния воды.</w:t>
      </w:r>
    </w:p>
    <w:p w:rsidR="00C0461E" w:rsidRPr="00817B54" w:rsidRDefault="00C0461E" w:rsidP="002B04B2">
      <w:pPr>
        <w:numPr>
          <w:ilvl w:val="0"/>
          <w:numId w:val="11"/>
        </w:numPr>
        <w:spacing w:line="360" w:lineRule="auto"/>
        <w:ind w:left="0" w:firstLine="709"/>
        <w:jc w:val="both"/>
        <w:rPr>
          <w:color w:val="000000" w:themeColor="text1"/>
          <w:sz w:val="28"/>
          <w:szCs w:val="28"/>
        </w:rPr>
      </w:pPr>
      <w:r>
        <w:rPr>
          <w:color w:val="000000" w:themeColor="text1"/>
          <w:sz w:val="28"/>
          <w:szCs w:val="28"/>
        </w:rPr>
        <w:lastRenderedPageBreak/>
        <w:t>М</w:t>
      </w:r>
      <w:r w:rsidRPr="00817B54">
        <w:rPr>
          <w:color w:val="000000" w:themeColor="text1"/>
          <w:sz w:val="28"/>
          <w:szCs w:val="28"/>
        </w:rPr>
        <w:t>етод игрового проблемного обучения заключается в проигрывании на занятиях и в совместной деятельности с детьми проблемных ситуаций, которые стимулируют познавательную активность детей и приучают их к самостоятельному поиску решений проблемы.</w:t>
      </w:r>
    </w:p>
    <w:p w:rsidR="00C0461E" w:rsidRPr="00817B54" w:rsidRDefault="00C0461E" w:rsidP="002B04B2">
      <w:pPr>
        <w:numPr>
          <w:ilvl w:val="0"/>
          <w:numId w:val="11"/>
        </w:numPr>
        <w:spacing w:line="360" w:lineRule="auto"/>
        <w:ind w:left="0" w:firstLine="709"/>
        <w:jc w:val="both"/>
        <w:rPr>
          <w:color w:val="000000" w:themeColor="text1"/>
          <w:sz w:val="28"/>
          <w:szCs w:val="28"/>
        </w:rPr>
      </w:pPr>
      <w:r>
        <w:rPr>
          <w:color w:val="000000" w:themeColor="text1"/>
          <w:sz w:val="28"/>
          <w:szCs w:val="28"/>
        </w:rPr>
        <w:t>М</w:t>
      </w:r>
      <w:r w:rsidRPr="00817B54">
        <w:rPr>
          <w:color w:val="000000" w:themeColor="text1"/>
          <w:sz w:val="28"/>
          <w:szCs w:val="28"/>
        </w:rPr>
        <w:t>етод графического моделирования.</w:t>
      </w:r>
    </w:p>
    <w:p w:rsidR="00C0461E" w:rsidRDefault="00C0461E" w:rsidP="002B04B2">
      <w:pPr>
        <w:numPr>
          <w:ilvl w:val="0"/>
          <w:numId w:val="11"/>
        </w:numPr>
        <w:spacing w:line="360" w:lineRule="auto"/>
        <w:ind w:left="0" w:firstLine="709"/>
        <w:jc w:val="both"/>
        <w:rPr>
          <w:color w:val="000000" w:themeColor="text1"/>
          <w:sz w:val="28"/>
          <w:szCs w:val="28"/>
        </w:rPr>
      </w:pPr>
      <w:r w:rsidRPr="00C0461E">
        <w:rPr>
          <w:color w:val="000000" w:themeColor="text1"/>
          <w:sz w:val="28"/>
          <w:szCs w:val="28"/>
        </w:rPr>
        <w:t xml:space="preserve">Метод мнемотехники </w:t>
      </w:r>
    </w:p>
    <w:p w:rsidR="00C0461E" w:rsidRPr="00C0461E" w:rsidRDefault="00C0461E" w:rsidP="002B04B2">
      <w:pPr>
        <w:numPr>
          <w:ilvl w:val="0"/>
          <w:numId w:val="11"/>
        </w:numPr>
        <w:spacing w:line="360" w:lineRule="auto"/>
        <w:ind w:left="0" w:firstLine="709"/>
        <w:jc w:val="both"/>
        <w:rPr>
          <w:color w:val="000000" w:themeColor="text1"/>
          <w:sz w:val="28"/>
          <w:szCs w:val="28"/>
        </w:rPr>
      </w:pPr>
      <w:r w:rsidRPr="00C0461E">
        <w:rPr>
          <w:color w:val="000000" w:themeColor="text1"/>
          <w:sz w:val="28"/>
          <w:szCs w:val="28"/>
        </w:rPr>
        <w:t>Проектный метод.</w:t>
      </w:r>
    </w:p>
    <w:p w:rsidR="00C0461E" w:rsidRDefault="00C0461E" w:rsidP="002B04B2">
      <w:pPr>
        <w:spacing w:line="360" w:lineRule="auto"/>
        <w:ind w:firstLine="709"/>
        <w:jc w:val="both"/>
        <w:rPr>
          <w:color w:val="000000" w:themeColor="text1"/>
          <w:sz w:val="28"/>
          <w:szCs w:val="28"/>
        </w:rPr>
      </w:pPr>
      <w:r w:rsidRPr="00817B54">
        <w:rPr>
          <w:color w:val="000000" w:themeColor="text1"/>
          <w:sz w:val="28"/>
          <w:szCs w:val="28"/>
        </w:rPr>
        <w:t xml:space="preserve">Использование </w:t>
      </w:r>
      <w:r w:rsidRPr="0060520B">
        <w:rPr>
          <w:b/>
          <w:bCs/>
          <w:i/>
          <w:color w:val="000000" w:themeColor="text1"/>
          <w:sz w:val="28"/>
          <w:szCs w:val="28"/>
        </w:rPr>
        <w:t>инновационных технологий</w:t>
      </w:r>
      <w:r w:rsidRPr="00817B54">
        <w:rPr>
          <w:color w:val="000000" w:themeColor="text1"/>
          <w:sz w:val="28"/>
          <w:szCs w:val="28"/>
        </w:rPr>
        <w:t xml:space="preserve"> вос</w:t>
      </w:r>
      <w:r>
        <w:rPr>
          <w:color w:val="000000" w:themeColor="text1"/>
          <w:sz w:val="28"/>
          <w:szCs w:val="28"/>
        </w:rPr>
        <w:t>питания и обучения дошкольников:</w:t>
      </w:r>
    </w:p>
    <w:p w:rsidR="00C0461E" w:rsidRDefault="00C0461E" w:rsidP="002B04B2">
      <w:pPr>
        <w:numPr>
          <w:ilvl w:val="0"/>
          <w:numId w:val="11"/>
        </w:numPr>
        <w:spacing w:line="360" w:lineRule="auto"/>
        <w:ind w:left="0" w:firstLine="709"/>
        <w:jc w:val="both"/>
        <w:rPr>
          <w:color w:val="000000" w:themeColor="text1"/>
          <w:sz w:val="28"/>
          <w:szCs w:val="28"/>
        </w:rPr>
      </w:pPr>
      <w:r w:rsidRPr="00D90556">
        <w:rPr>
          <w:color w:val="000000" w:themeColor="text1"/>
          <w:sz w:val="28"/>
          <w:szCs w:val="28"/>
        </w:rPr>
        <w:t>Информационно-коммуникативная технология</w:t>
      </w:r>
      <w:r>
        <w:rPr>
          <w:color w:val="000000" w:themeColor="text1"/>
          <w:sz w:val="28"/>
          <w:szCs w:val="28"/>
        </w:rPr>
        <w:t>.</w:t>
      </w:r>
    </w:p>
    <w:p w:rsidR="00C0461E" w:rsidRDefault="00C0461E" w:rsidP="002B04B2">
      <w:pPr>
        <w:numPr>
          <w:ilvl w:val="0"/>
          <w:numId w:val="11"/>
        </w:numPr>
        <w:spacing w:line="360" w:lineRule="auto"/>
        <w:ind w:left="0" w:firstLine="709"/>
        <w:jc w:val="both"/>
        <w:rPr>
          <w:color w:val="000000" w:themeColor="text1"/>
          <w:sz w:val="28"/>
          <w:szCs w:val="28"/>
        </w:rPr>
      </w:pPr>
      <w:r w:rsidRPr="00D90556">
        <w:rPr>
          <w:color w:val="000000" w:themeColor="text1"/>
          <w:sz w:val="28"/>
          <w:szCs w:val="28"/>
        </w:rPr>
        <w:t>Технология личностно-ориентированного обучения</w:t>
      </w:r>
      <w:r>
        <w:rPr>
          <w:color w:val="000000" w:themeColor="text1"/>
          <w:sz w:val="28"/>
          <w:szCs w:val="28"/>
        </w:rPr>
        <w:t>.</w:t>
      </w:r>
    </w:p>
    <w:p w:rsidR="00C0461E" w:rsidRDefault="00C0461E" w:rsidP="002B04B2">
      <w:pPr>
        <w:numPr>
          <w:ilvl w:val="0"/>
          <w:numId w:val="11"/>
        </w:numPr>
        <w:spacing w:line="360" w:lineRule="auto"/>
        <w:ind w:left="0" w:firstLine="709"/>
        <w:jc w:val="both"/>
        <w:rPr>
          <w:color w:val="000000" w:themeColor="text1"/>
          <w:sz w:val="28"/>
          <w:szCs w:val="28"/>
        </w:rPr>
      </w:pPr>
      <w:r w:rsidRPr="00D90556">
        <w:rPr>
          <w:color w:val="000000" w:themeColor="text1"/>
          <w:sz w:val="28"/>
          <w:szCs w:val="28"/>
        </w:rPr>
        <w:t>Игровые технологии</w:t>
      </w:r>
      <w:r>
        <w:rPr>
          <w:color w:val="000000" w:themeColor="text1"/>
          <w:sz w:val="28"/>
          <w:szCs w:val="28"/>
        </w:rPr>
        <w:t>.</w:t>
      </w:r>
    </w:p>
    <w:p w:rsidR="00C0461E" w:rsidRDefault="00C0461E" w:rsidP="002B04B2">
      <w:pPr>
        <w:numPr>
          <w:ilvl w:val="0"/>
          <w:numId w:val="11"/>
        </w:numPr>
        <w:spacing w:line="360" w:lineRule="auto"/>
        <w:ind w:left="0" w:firstLine="709"/>
        <w:jc w:val="both"/>
        <w:rPr>
          <w:color w:val="000000" w:themeColor="text1"/>
          <w:sz w:val="28"/>
          <w:szCs w:val="28"/>
        </w:rPr>
      </w:pPr>
      <w:r w:rsidRPr="00D90556">
        <w:rPr>
          <w:color w:val="000000" w:themeColor="text1"/>
          <w:sz w:val="28"/>
          <w:szCs w:val="28"/>
        </w:rPr>
        <w:t>Здоровьесберегающие технологии</w:t>
      </w:r>
      <w:r>
        <w:rPr>
          <w:color w:val="000000" w:themeColor="text1"/>
          <w:sz w:val="28"/>
          <w:szCs w:val="28"/>
        </w:rPr>
        <w:t>.</w:t>
      </w:r>
    </w:p>
    <w:p w:rsidR="00C0461E" w:rsidRPr="00D90556" w:rsidRDefault="00C0461E" w:rsidP="002B04B2">
      <w:pPr>
        <w:tabs>
          <w:tab w:val="left" w:pos="2096"/>
        </w:tabs>
        <w:spacing w:line="360" w:lineRule="auto"/>
        <w:ind w:left="709"/>
        <w:jc w:val="both"/>
        <w:rPr>
          <w:color w:val="000000" w:themeColor="text1"/>
          <w:sz w:val="28"/>
          <w:szCs w:val="28"/>
        </w:rPr>
      </w:pPr>
      <w:r w:rsidRPr="00D90556">
        <w:rPr>
          <w:color w:val="000000" w:themeColor="text1"/>
          <w:sz w:val="28"/>
          <w:szCs w:val="28"/>
        </w:rPr>
        <w:t xml:space="preserve">В процессе экспериментирования применяю </w:t>
      </w:r>
      <w:r w:rsidRPr="00D90556">
        <w:rPr>
          <w:b/>
          <w:bCs/>
          <w:i/>
          <w:iCs/>
          <w:color w:val="000000" w:themeColor="text1"/>
          <w:sz w:val="28"/>
          <w:szCs w:val="28"/>
        </w:rPr>
        <w:t xml:space="preserve">компьютерные и мультимедийные средства обучения, </w:t>
      </w:r>
      <w:r w:rsidRPr="00D90556">
        <w:rPr>
          <w:color w:val="000000" w:themeColor="text1"/>
          <w:sz w:val="28"/>
          <w:szCs w:val="28"/>
        </w:rPr>
        <w:t>что стимулирует познавательный интерес дошкольников. Намного интереснее не просто послушать рассказ воспитателя о каких-то объектах или явлениях, а посмотреть на них собственными глазами. Насколько захватывающие картинки можно увидеть на экране с помощью мультимедийной презентации, какие удивительные открытия сделает маленький естествоиспытатель.</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 xml:space="preserve">Современные средства обучения, в том числе мультимедийные средства очень увлекательны. Однажды, заинтересовавшись ими, ребенок может пронести свою любовь к исследованиям через всю жизнь. И какой бы деятельности не посвятили себя дети в будущем, детские эксперименты оставят неизгладимое впечатление на всю жизнь. </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t>Непосредственно образовательная деятельность по экспериментированию для детей стали открытием, они их ждут с нетерпением. Сформированные представления, полученные в процессе НОД дети «проверяют» в самостоятельной экспериментальной деятельности.</w:t>
      </w:r>
    </w:p>
    <w:p w:rsidR="00C0461E" w:rsidRPr="00817B54" w:rsidRDefault="00C0461E" w:rsidP="002B04B2">
      <w:pPr>
        <w:spacing w:line="360" w:lineRule="auto"/>
        <w:ind w:firstLine="709"/>
        <w:jc w:val="both"/>
        <w:rPr>
          <w:color w:val="000000" w:themeColor="text1"/>
          <w:sz w:val="28"/>
          <w:szCs w:val="28"/>
        </w:rPr>
      </w:pPr>
      <w:r w:rsidRPr="00817B54">
        <w:rPr>
          <w:color w:val="000000" w:themeColor="text1"/>
          <w:sz w:val="28"/>
          <w:szCs w:val="28"/>
        </w:rPr>
        <w:lastRenderedPageBreak/>
        <w:t>Постепенно элементарные опыты становятся играми-опытами, в которых, как в дидактической игре, есть два начала, учебное-познавательное и игровое-занимательное. Игровой мотив усиливает эмоциональную значимость для ребенка данной деятельности.</w:t>
      </w:r>
    </w:p>
    <w:p w:rsidR="00C0461E" w:rsidRDefault="00C0461E" w:rsidP="002B04B2">
      <w:pPr>
        <w:spacing w:line="360" w:lineRule="auto"/>
        <w:ind w:firstLine="709"/>
        <w:jc w:val="both"/>
        <w:rPr>
          <w:color w:val="000000" w:themeColor="text1"/>
          <w:sz w:val="28"/>
          <w:szCs w:val="28"/>
        </w:rPr>
      </w:pPr>
      <w:r w:rsidRPr="00817B54">
        <w:rPr>
          <w:color w:val="000000" w:themeColor="text1"/>
          <w:sz w:val="28"/>
          <w:szCs w:val="28"/>
        </w:rPr>
        <w:t>В результате закрепленные в играх-опытах и играх-экспериментах знания о связях, свойствах, качествах природных объектов явлений неживой природы становятся более осознанными и прочными.</w:t>
      </w:r>
      <w:r w:rsidR="00D24227">
        <w:rPr>
          <w:color w:val="000000" w:themeColor="text1"/>
          <w:sz w:val="28"/>
          <w:szCs w:val="28"/>
        </w:rPr>
        <w:t xml:space="preserve"> </w:t>
      </w:r>
    </w:p>
    <w:p w:rsidR="00EA384E" w:rsidRDefault="004C459D" w:rsidP="002B04B2">
      <w:pPr>
        <w:spacing w:line="360" w:lineRule="auto"/>
        <w:ind w:firstLine="709"/>
        <w:jc w:val="both"/>
        <w:rPr>
          <w:color w:val="000000"/>
          <w:sz w:val="27"/>
          <w:szCs w:val="27"/>
        </w:rPr>
      </w:pPr>
      <w:r>
        <w:rPr>
          <w:color w:val="000000" w:themeColor="text1"/>
          <w:sz w:val="28"/>
          <w:szCs w:val="28"/>
        </w:rPr>
        <w:t xml:space="preserve">Подтверждением служит исследование уровня сформированности знаний и представлений об окружающем мире по </w:t>
      </w:r>
      <w:proofErr w:type="spellStart"/>
      <w:r>
        <w:rPr>
          <w:color w:val="000000" w:themeColor="text1"/>
          <w:sz w:val="28"/>
          <w:szCs w:val="28"/>
        </w:rPr>
        <w:t>методикое</w:t>
      </w:r>
      <w:proofErr w:type="spellEnd"/>
      <w:r>
        <w:rPr>
          <w:color w:val="000000" w:themeColor="text1"/>
          <w:sz w:val="28"/>
          <w:szCs w:val="28"/>
        </w:rPr>
        <w:t xml:space="preserve"> В.С. Юркевича, которая </w:t>
      </w:r>
      <w:proofErr w:type="spellStart"/>
      <w:proofErr w:type="gramStart"/>
      <w:r>
        <w:rPr>
          <w:color w:val="000000" w:themeColor="text1"/>
          <w:sz w:val="28"/>
          <w:szCs w:val="28"/>
        </w:rPr>
        <w:t>показала;умение</w:t>
      </w:r>
      <w:proofErr w:type="spellEnd"/>
      <w:proofErr w:type="gramEnd"/>
      <w:r>
        <w:rPr>
          <w:color w:val="000000" w:themeColor="text1"/>
          <w:sz w:val="28"/>
          <w:szCs w:val="28"/>
        </w:rPr>
        <w:t xml:space="preserve"> </w:t>
      </w:r>
      <w:proofErr w:type="spellStart"/>
      <w:r>
        <w:rPr>
          <w:color w:val="000000" w:themeColor="text1"/>
          <w:sz w:val="28"/>
          <w:szCs w:val="28"/>
        </w:rPr>
        <w:t>объхяснять</w:t>
      </w:r>
      <w:proofErr w:type="spellEnd"/>
      <w:r>
        <w:rPr>
          <w:color w:val="000000" w:themeColor="text1"/>
          <w:sz w:val="28"/>
          <w:szCs w:val="28"/>
        </w:rPr>
        <w:t xml:space="preserve"> эк</w:t>
      </w:r>
      <w:r w:rsidR="00EA384E">
        <w:rPr>
          <w:color w:val="000000" w:themeColor="text1"/>
          <w:sz w:val="28"/>
          <w:szCs w:val="28"/>
        </w:rPr>
        <w:t>ологические связи в природе:</w:t>
      </w:r>
      <w:r w:rsidR="00EA384E" w:rsidRPr="00EA384E">
        <w:rPr>
          <w:color w:val="000000"/>
          <w:sz w:val="27"/>
          <w:szCs w:val="27"/>
        </w:rPr>
        <w:t xml:space="preserve"> 2014год - 60%, 2015год — 65%, 2016- 70%; знания и представления об окружающем мире: 2014год -65%, 2015год-70%,2016год-75%; степень познавательной активности и устойчивости отношения: 2014 год -62%, 2015 год-68%, 2016 год -72%.</w:t>
      </w:r>
    </w:p>
    <w:p w:rsidR="00EA384E" w:rsidRDefault="00EA384E" w:rsidP="002B04B2">
      <w:pPr>
        <w:spacing w:line="360" w:lineRule="auto"/>
        <w:ind w:firstLine="709"/>
        <w:jc w:val="both"/>
        <w:rPr>
          <w:color w:val="000000"/>
          <w:sz w:val="27"/>
          <w:szCs w:val="27"/>
        </w:rPr>
      </w:pPr>
      <w:r w:rsidRPr="00EA384E">
        <w:rPr>
          <w:color w:val="000000"/>
          <w:sz w:val="27"/>
          <w:szCs w:val="27"/>
        </w:rPr>
        <w:t>Результатами работы являются творческие достижения воспитанников, которые ежегодно становятся участниками и призерами мероприятий разного уровня: международный конкурс рисунков «Центр дистанционных мероприятий», «</w:t>
      </w:r>
      <w:proofErr w:type="spellStart"/>
      <w:r w:rsidRPr="00EA384E">
        <w:rPr>
          <w:color w:val="000000"/>
          <w:sz w:val="27"/>
          <w:szCs w:val="27"/>
        </w:rPr>
        <w:t>ИнтеллектУм</w:t>
      </w:r>
      <w:proofErr w:type="spellEnd"/>
      <w:r w:rsidRPr="00EA384E">
        <w:rPr>
          <w:color w:val="000000"/>
          <w:sz w:val="27"/>
          <w:szCs w:val="27"/>
        </w:rPr>
        <w:t>», «Летняя фантазия» диплом 1 степени, 2014год; городские конкурсы детского творчества детско-юношеского центра «Мир», «Волшебный сундучок», «Я помню чудное мгновение», «Светлая пасха». Дипломы 1 и 2 степени 2016.</w:t>
      </w:r>
    </w:p>
    <w:p w:rsidR="006109B6" w:rsidRDefault="006109B6" w:rsidP="002B04B2">
      <w:pPr>
        <w:spacing w:line="360" w:lineRule="auto"/>
        <w:ind w:firstLine="709"/>
        <w:jc w:val="both"/>
        <w:rPr>
          <w:color w:val="000000" w:themeColor="text1"/>
          <w:sz w:val="28"/>
          <w:szCs w:val="28"/>
        </w:rPr>
      </w:pPr>
      <w:r>
        <w:rPr>
          <w:color w:val="000000" w:themeColor="text1"/>
          <w:sz w:val="28"/>
          <w:szCs w:val="28"/>
        </w:rPr>
        <w:t>Провела праздники и развлечения для детей с родителями: «День защиты детей», «Синичкины рассказы», «Дед Мороз в гостях у детей», что позволило сформировать уважительное отношение детей и взрослых к объектам природы, обогатить основы представлений об окружающем мире</w:t>
      </w:r>
      <w:r w:rsidR="00EA384E">
        <w:rPr>
          <w:color w:val="000000" w:themeColor="text1"/>
          <w:sz w:val="28"/>
          <w:szCs w:val="28"/>
        </w:rPr>
        <w:t xml:space="preserve"> </w:t>
      </w:r>
      <w:r>
        <w:rPr>
          <w:color w:val="000000" w:themeColor="text1"/>
          <w:sz w:val="28"/>
          <w:szCs w:val="28"/>
        </w:rPr>
        <w:t xml:space="preserve">всех участников образовательного процесса. </w:t>
      </w:r>
      <w:r w:rsidR="00D569AE">
        <w:rPr>
          <w:color w:val="000000" w:themeColor="text1"/>
          <w:sz w:val="28"/>
          <w:szCs w:val="28"/>
        </w:rPr>
        <w:t>Реализация данных мероприятий повысила уровень заинтересованности родителей и детей в опытно-экспериментальной деятельности.</w:t>
      </w:r>
    </w:p>
    <w:p w:rsidR="002B04B2" w:rsidRDefault="002B04B2" w:rsidP="002B04B2">
      <w:pPr>
        <w:spacing w:line="360" w:lineRule="auto"/>
        <w:ind w:firstLine="709"/>
        <w:jc w:val="both"/>
        <w:rPr>
          <w:color w:val="000000" w:themeColor="text1"/>
          <w:sz w:val="28"/>
          <w:szCs w:val="28"/>
        </w:rPr>
      </w:pPr>
    </w:p>
    <w:p w:rsidR="002B04B2" w:rsidRDefault="002B04B2" w:rsidP="002B04B2">
      <w:pPr>
        <w:spacing w:line="360" w:lineRule="auto"/>
        <w:ind w:firstLine="709"/>
        <w:jc w:val="both"/>
        <w:rPr>
          <w:color w:val="000000" w:themeColor="text1"/>
          <w:sz w:val="28"/>
          <w:szCs w:val="28"/>
        </w:rPr>
      </w:pPr>
    </w:p>
    <w:p w:rsidR="002B04B2" w:rsidRPr="00817B54" w:rsidRDefault="002B04B2" w:rsidP="002B04B2">
      <w:pPr>
        <w:spacing w:line="360" w:lineRule="auto"/>
        <w:ind w:firstLine="709"/>
        <w:jc w:val="both"/>
        <w:rPr>
          <w:color w:val="000000" w:themeColor="text1"/>
          <w:sz w:val="28"/>
          <w:szCs w:val="28"/>
        </w:rPr>
      </w:pPr>
    </w:p>
    <w:p w:rsidR="00C0461E" w:rsidRPr="00D569AE" w:rsidRDefault="00D569AE" w:rsidP="002B04B2">
      <w:pPr>
        <w:spacing w:line="360" w:lineRule="auto"/>
        <w:ind w:firstLine="709"/>
        <w:jc w:val="center"/>
        <w:rPr>
          <w:b/>
          <w:color w:val="000000" w:themeColor="text1"/>
          <w:sz w:val="28"/>
          <w:szCs w:val="28"/>
        </w:rPr>
      </w:pPr>
      <w:r w:rsidRPr="00D569AE">
        <w:rPr>
          <w:b/>
          <w:color w:val="000000" w:themeColor="text1"/>
          <w:sz w:val="28"/>
          <w:szCs w:val="28"/>
        </w:rPr>
        <w:t xml:space="preserve">2.4. </w:t>
      </w:r>
      <w:r w:rsidR="003403A8">
        <w:rPr>
          <w:b/>
          <w:color w:val="000000" w:themeColor="text1"/>
          <w:sz w:val="28"/>
          <w:szCs w:val="28"/>
        </w:rPr>
        <w:t xml:space="preserve">Совместная деятельность педагога </w:t>
      </w:r>
      <w:r w:rsidR="00C11C4E">
        <w:rPr>
          <w:b/>
          <w:color w:val="000000" w:themeColor="text1"/>
          <w:sz w:val="28"/>
          <w:szCs w:val="28"/>
        </w:rPr>
        <w:t>и</w:t>
      </w:r>
      <w:r w:rsidR="003403A8">
        <w:rPr>
          <w:b/>
          <w:color w:val="000000" w:themeColor="text1"/>
          <w:sz w:val="28"/>
          <w:szCs w:val="28"/>
        </w:rPr>
        <w:t xml:space="preserve"> родител</w:t>
      </w:r>
      <w:r w:rsidR="00C11C4E">
        <w:rPr>
          <w:b/>
          <w:color w:val="000000" w:themeColor="text1"/>
          <w:sz w:val="28"/>
          <w:szCs w:val="28"/>
        </w:rPr>
        <w:t>ей</w:t>
      </w:r>
      <w:r w:rsidR="003403A8">
        <w:rPr>
          <w:b/>
          <w:color w:val="000000" w:themeColor="text1"/>
          <w:sz w:val="28"/>
          <w:szCs w:val="28"/>
        </w:rPr>
        <w:t>.</w:t>
      </w:r>
    </w:p>
    <w:p w:rsidR="00D569AE" w:rsidRDefault="00D569AE" w:rsidP="002B04B2">
      <w:pPr>
        <w:spacing w:line="360" w:lineRule="auto"/>
        <w:ind w:firstLine="708"/>
        <w:jc w:val="both"/>
        <w:rPr>
          <w:sz w:val="28"/>
          <w:szCs w:val="28"/>
        </w:rPr>
      </w:pPr>
      <w:r w:rsidRPr="00D569AE">
        <w:rPr>
          <w:bCs/>
          <w:color w:val="000000"/>
          <w:sz w:val="28"/>
          <w:szCs w:val="28"/>
        </w:rPr>
        <w:t xml:space="preserve">В </w:t>
      </w:r>
      <w:proofErr w:type="spellStart"/>
      <w:r w:rsidRPr="00D569AE">
        <w:rPr>
          <w:bCs/>
          <w:color w:val="000000"/>
          <w:sz w:val="28"/>
          <w:szCs w:val="28"/>
        </w:rPr>
        <w:t>межаттестационный</w:t>
      </w:r>
      <w:proofErr w:type="spellEnd"/>
      <w:r w:rsidRPr="00D569AE">
        <w:rPr>
          <w:bCs/>
          <w:color w:val="000000"/>
          <w:sz w:val="28"/>
          <w:szCs w:val="28"/>
        </w:rPr>
        <w:t xml:space="preserve"> период в работе с родителями решалась следующая задача</w:t>
      </w:r>
      <w:r>
        <w:rPr>
          <w:color w:val="000000"/>
          <w:sz w:val="28"/>
          <w:szCs w:val="28"/>
        </w:rPr>
        <w:t>: активное приобщение родителей к экспериментальной деятельности</w:t>
      </w:r>
      <w:r w:rsidRPr="00A670A1">
        <w:rPr>
          <w:sz w:val="28"/>
          <w:szCs w:val="28"/>
        </w:rPr>
        <w:t>.</w:t>
      </w:r>
      <w:r>
        <w:rPr>
          <w:sz w:val="28"/>
          <w:szCs w:val="28"/>
        </w:rPr>
        <w:t xml:space="preserve"> </w:t>
      </w:r>
    </w:p>
    <w:p w:rsidR="00D569AE" w:rsidRPr="00A670A1" w:rsidRDefault="00D569AE" w:rsidP="002B04B2">
      <w:pPr>
        <w:spacing w:line="360" w:lineRule="auto"/>
        <w:ind w:firstLine="708"/>
        <w:jc w:val="both"/>
        <w:rPr>
          <w:sz w:val="28"/>
          <w:szCs w:val="28"/>
        </w:rPr>
      </w:pPr>
      <w:r>
        <w:rPr>
          <w:sz w:val="28"/>
          <w:szCs w:val="28"/>
        </w:rPr>
        <w:t>Формированию познавательного интереса</w:t>
      </w:r>
      <w:r w:rsidRPr="00A670A1">
        <w:rPr>
          <w:sz w:val="28"/>
          <w:szCs w:val="28"/>
        </w:rPr>
        <w:t xml:space="preserve"> детей способствует установившийся контакт с родителями воспитанников. </w:t>
      </w:r>
      <w:r>
        <w:rPr>
          <w:sz w:val="28"/>
          <w:szCs w:val="28"/>
        </w:rPr>
        <w:t xml:space="preserve">Мы стремились </w:t>
      </w:r>
      <w:r w:rsidRPr="00A670A1">
        <w:rPr>
          <w:sz w:val="28"/>
          <w:szCs w:val="28"/>
        </w:rPr>
        <w:t xml:space="preserve">достичь таких отношений, когда мамы </w:t>
      </w:r>
      <w:r>
        <w:rPr>
          <w:sz w:val="28"/>
          <w:szCs w:val="28"/>
        </w:rPr>
        <w:t xml:space="preserve">и папы небезучастны к опытно-экспериментальной деятельности </w:t>
      </w:r>
      <w:r w:rsidRPr="00A670A1">
        <w:rPr>
          <w:sz w:val="28"/>
          <w:szCs w:val="28"/>
        </w:rPr>
        <w:t xml:space="preserve">детей, </w:t>
      </w:r>
      <w:r>
        <w:rPr>
          <w:sz w:val="28"/>
          <w:szCs w:val="28"/>
        </w:rPr>
        <w:t xml:space="preserve">они </w:t>
      </w:r>
      <w:r w:rsidRPr="00A670A1">
        <w:rPr>
          <w:sz w:val="28"/>
          <w:szCs w:val="28"/>
        </w:rPr>
        <w:t xml:space="preserve">становятся </w:t>
      </w:r>
      <w:r>
        <w:rPr>
          <w:sz w:val="28"/>
          <w:szCs w:val="28"/>
        </w:rPr>
        <w:t xml:space="preserve">моими </w:t>
      </w:r>
      <w:r w:rsidRPr="00A670A1">
        <w:rPr>
          <w:sz w:val="28"/>
          <w:szCs w:val="28"/>
        </w:rPr>
        <w:t>активными союзниками и помощниками в организации их</w:t>
      </w:r>
      <w:r>
        <w:rPr>
          <w:sz w:val="28"/>
          <w:szCs w:val="28"/>
        </w:rPr>
        <w:t xml:space="preserve"> деятельности.</w:t>
      </w:r>
      <w:r w:rsidRPr="00A670A1">
        <w:rPr>
          <w:sz w:val="28"/>
          <w:szCs w:val="28"/>
        </w:rPr>
        <w:t xml:space="preserve"> </w:t>
      </w:r>
      <w:r>
        <w:rPr>
          <w:sz w:val="28"/>
          <w:szCs w:val="28"/>
        </w:rPr>
        <w:t>Результаты наблюдений показали изменения позиции родителей по отношению к детскому эксперим</w:t>
      </w:r>
      <w:r w:rsidR="002B04B2">
        <w:rPr>
          <w:sz w:val="28"/>
          <w:szCs w:val="28"/>
        </w:rPr>
        <w:t>ентированию (см. приложение</w:t>
      </w:r>
      <w:r>
        <w:rPr>
          <w:sz w:val="28"/>
          <w:szCs w:val="28"/>
        </w:rPr>
        <w:t>).</w:t>
      </w:r>
    </w:p>
    <w:p w:rsidR="00D569AE" w:rsidRPr="00814B79" w:rsidRDefault="00D569AE" w:rsidP="002B04B2">
      <w:pPr>
        <w:spacing w:line="360" w:lineRule="auto"/>
        <w:ind w:firstLine="709"/>
        <w:jc w:val="both"/>
        <w:rPr>
          <w:color w:val="000000"/>
          <w:sz w:val="28"/>
          <w:szCs w:val="28"/>
        </w:rPr>
      </w:pPr>
      <w:r>
        <w:rPr>
          <w:color w:val="000000"/>
          <w:sz w:val="28"/>
          <w:szCs w:val="28"/>
        </w:rPr>
        <w:t>Считаю эту задачу выполненной, так как в работе с родителями были достигнуты следующие результаты:</w:t>
      </w:r>
      <w:r w:rsidRPr="001724E8">
        <w:rPr>
          <w:color w:val="000000"/>
          <w:sz w:val="28"/>
          <w:szCs w:val="28"/>
        </w:rPr>
        <w:t xml:space="preserve"> </w:t>
      </w:r>
    </w:p>
    <w:p w:rsidR="00D569AE" w:rsidRPr="00A65DAD" w:rsidRDefault="00D569AE" w:rsidP="002B04B2">
      <w:pPr>
        <w:numPr>
          <w:ilvl w:val="0"/>
          <w:numId w:val="20"/>
        </w:numPr>
        <w:shd w:val="clear" w:color="auto" w:fill="FFFFFF"/>
        <w:autoSpaceDE w:val="0"/>
        <w:autoSpaceDN w:val="0"/>
        <w:adjustRightInd w:val="0"/>
        <w:spacing w:line="360" w:lineRule="auto"/>
        <w:ind w:left="0" w:firstLine="709"/>
        <w:jc w:val="both"/>
      </w:pPr>
      <w:r w:rsidRPr="00A65DAD">
        <w:rPr>
          <w:color w:val="000000"/>
          <w:sz w:val="28"/>
          <w:szCs w:val="28"/>
        </w:rPr>
        <w:t>Были организованы маршруты выходного дня в парки,</w:t>
      </w:r>
      <w:r>
        <w:rPr>
          <w:color w:val="000000"/>
          <w:sz w:val="28"/>
          <w:szCs w:val="28"/>
        </w:rPr>
        <w:t xml:space="preserve"> в лес,</w:t>
      </w:r>
      <w:r w:rsidRPr="00A65DAD">
        <w:rPr>
          <w:color w:val="000000"/>
          <w:sz w:val="28"/>
          <w:szCs w:val="28"/>
        </w:rPr>
        <w:t xml:space="preserve"> к водоёму, которые способствовали познавательной активности у детей, а также сотворчеству и сотрудничеству взрослого и ребёнка. </w:t>
      </w:r>
    </w:p>
    <w:p w:rsidR="00D569AE" w:rsidRDefault="00D569AE" w:rsidP="002B04B2">
      <w:pPr>
        <w:numPr>
          <w:ilvl w:val="0"/>
          <w:numId w:val="20"/>
        </w:numPr>
        <w:spacing w:line="360" w:lineRule="auto"/>
        <w:ind w:left="0" w:firstLine="709"/>
        <w:jc w:val="both"/>
        <w:rPr>
          <w:sz w:val="28"/>
          <w:szCs w:val="28"/>
        </w:rPr>
      </w:pPr>
      <w:r w:rsidRPr="009F11B0">
        <w:rPr>
          <w:sz w:val="28"/>
          <w:szCs w:val="28"/>
        </w:rPr>
        <w:t>Помощь родителей в</w:t>
      </w:r>
      <w:r>
        <w:rPr>
          <w:sz w:val="28"/>
          <w:szCs w:val="28"/>
        </w:rPr>
        <w:t xml:space="preserve"> </w:t>
      </w:r>
      <w:r w:rsidRPr="009F11B0">
        <w:rPr>
          <w:sz w:val="28"/>
          <w:szCs w:val="28"/>
        </w:rPr>
        <w:t xml:space="preserve">создании </w:t>
      </w:r>
      <w:r>
        <w:rPr>
          <w:sz w:val="28"/>
          <w:szCs w:val="28"/>
        </w:rPr>
        <w:t>клуба «</w:t>
      </w:r>
      <w:proofErr w:type="spellStart"/>
      <w:r>
        <w:rPr>
          <w:sz w:val="28"/>
          <w:szCs w:val="28"/>
        </w:rPr>
        <w:t>Любознайка</w:t>
      </w:r>
      <w:proofErr w:type="spellEnd"/>
      <w:r>
        <w:rPr>
          <w:sz w:val="28"/>
          <w:szCs w:val="28"/>
        </w:rPr>
        <w:t>», направленного на организацию наблюдений, экспериментов, размышлений.</w:t>
      </w:r>
    </w:p>
    <w:p w:rsidR="00D569AE" w:rsidRDefault="00D569AE" w:rsidP="002B04B2">
      <w:pPr>
        <w:pStyle w:val="aa"/>
        <w:numPr>
          <w:ilvl w:val="0"/>
          <w:numId w:val="20"/>
        </w:numPr>
        <w:spacing w:line="360" w:lineRule="auto"/>
        <w:ind w:left="0" w:firstLine="709"/>
        <w:jc w:val="both"/>
        <w:rPr>
          <w:color w:val="000000"/>
          <w:sz w:val="28"/>
          <w:szCs w:val="28"/>
        </w:rPr>
      </w:pPr>
      <w:r>
        <w:rPr>
          <w:color w:val="000000"/>
          <w:sz w:val="28"/>
          <w:szCs w:val="28"/>
        </w:rPr>
        <w:t>А</w:t>
      </w:r>
      <w:r w:rsidRPr="00A65DAD">
        <w:rPr>
          <w:color w:val="000000"/>
          <w:sz w:val="28"/>
          <w:szCs w:val="28"/>
        </w:rPr>
        <w:t>ктивное участие</w:t>
      </w:r>
      <w:r>
        <w:rPr>
          <w:color w:val="000000"/>
          <w:sz w:val="28"/>
          <w:szCs w:val="28"/>
        </w:rPr>
        <w:t xml:space="preserve"> родителей </w:t>
      </w:r>
      <w:r w:rsidRPr="00A65DAD">
        <w:rPr>
          <w:color w:val="000000"/>
          <w:sz w:val="28"/>
          <w:szCs w:val="28"/>
        </w:rPr>
        <w:t>в пополнении полочки умных книг познавательной литературой и детскими энциклопедиями. Тематическая подборка книг соответствует изучаемым объектам, и располагается, в специально оформл</w:t>
      </w:r>
      <w:r>
        <w:rPr>
          <w:color w:val="000000"/>
          <w:sz w:val="28"/>
          <w:szCs w:val="28"/>
        </w:rPr>
        <w:t>енном литературном уголке</w:t>
      </w:r>
      <w:r w:rsidRPr="00A65DAD">
        <w:rPr>
          <w:color w:val="000000"/>
          <w:sz w:val="28"/>
          <w:szCs w:val="28"/>
        </w:rPr>
        <w:t>, где кроме книг подобраны картины, иллюстрации, познавательные игры.</w:t>
      </w:r>
    </w:p>
    <w:p w:rsidR="00D569AE" w:rsidRPr="00977735" w:rsidRDefault="00D569AE" w:rsidP="002B04B2">
      <w:pPr>
        <w:numPr>
          <w:ilvl w:val="0"/>
          <w:numId w:val="20"/>
        </w:numPr>
        <w:shd w:val="clear" w:color="auto" w:fill="FFFFFF"/>
        <w:autoSpaceDE w:val="0"/>
        <w:autoSpaceDN w:val="0"/>
        <w:adjustRightInd w:val="0"/>
        <w:spacing w:line="360" w:lineRule="auto"/>
        <w:ind w:left="0" w:firstLine="709"/>
        <w:jc w:val="both"/>
        <w:rPr>
          <w:sz w:val="28"/>
          <w:szCs w:val="28"/>
        </w:rPr>
      </w:pPr>
      <w:r w:rsidRPr="00977735">
        <w:rPr>
          <w:sz w:val="28"/>
          <w:szCs w:val="28"/>
        </w:rPr>
        <w:t>Участие родителей в</w:t>
      </w:r>
      <w:r>
        <w:rPr>
          <w:sz w:val="28"/>
          <w:szCs w:val="28"/>
        </w:rPr>
        <w:t xml:space="preserve"> мастер-</w:t>
      </w:r>
      <w:r w:rsidRPr="00977735">
        <w:rPr>
          <w:sz w:val="28"/>
          <w:szCs w:val="28"/>
        </w:rPr>
        <w:t>классах по проведению опытов</w:t>
      </w:r>
      <w:r>
        <w:rPr>
          <w:sz w:val="28"/>
          <w:szCs w:val="28"/>
        </w:rPr>
        <w:t xml:space="preserve"> </w:t>
      </w:r>
      <w:r w:rsidRPr="00977735">
        <w:rPr>
          <w:sz w:val="28"/>
          <w:szCs w:val="28"/>
        </w:rPr>
        <w:t>«Выращивание кристаллов», «Заманчивая тень», «Лёд и вода».</w:t>
      </w:r>
    </w:p>
    <w:p w:rsidR="00D569AE" w:rsidRPr="007B73E4" w:rsidRDefault="00D569AE" w:rsidP="002B04B2">
      <w:pPr>
        <w:numPr>
          <w:ilvl w:val="0"/>
          <w:numId w:val="20"/>
        </w:numPr>
        <w:shd w:val="clear" w:color="auto" w:fill="FFFFFF"/>
        <w:autoSpaceDE w:val="0"/>
        <w:autoSpaceDN w:val="0"/>
        <w:adjustRightInd w:val="0"/>
        <w:spacing w:line="360" w:lineRule="auto"/>
        <w:ind w:left="0" w:firstLine="709"/>
        <w:jc w:val="both"/>
        <w:rPr>
          <w:sz w:val="28"/>
          <w:szCs w:val="28"/>
        </w:rPr>
      </w:pPr>
      <w:r w:rsidRPr="000D460D">
        <w:rPr>
          <w:sz w:val="28"/>
          <w:szCs w:val="28"/>
        </w:rPr>
        <w:t>Для проведения эффект</w:t>
      </w:r>
      <w:r>
        <w:rPr>
          <w:sz w:val="28"/>
          <w:szCs w:val="28"/>
        </w:rPr>
        <w:t>ивной работы по совместной экспериментальной д</w:t>
      </w:r>
      <w:r w:rsidRPr="000D460D">
        <w:rPr>
          <w:sz w:val="28"/>
          <w:szCs w:val="28"/>
        </w:rPr>
        <w:t>еятельности</w:t>
      </w:r>
      <w:r>
        <w:rPr>
          <w:sz w:val="28"/>
          <w:szCs w:val="28"/>
        </w:rPr>
        <w:t xml:space="preserve"> детей и взрослых </w:t>
      </w:r>
      <w:r w:rsidRPr="000D460D">
        <w:rPr>
          <w:sz w:val="28"/>
          <w:szCs w:val="28"/>
        </w:rPr>
        <w:t>в дом</w:t>
      </w:r>
      <w:r>
        <w:rPr>
          <w:sz w:val="28"/>
          <w:szCs w:val="28"/>
        </w:rPr>
        <w:t>ашних условиях родители получали</w:t>
      </w:r>
      <w:r w:rsidRPr="000D460D">
        <w:rPr>
          <w:sz w:val="28"/>
          <w:szCs w:val="28"/>
        </w:rPr>
        <w:t xml:space="preserve"> р</w:t>
      </w:r>
      <w:r>
        <w:rPr>
          <w:sz w:val="28"/>
          <w:szCs w:val="28"/>
        </w:rPr>
        <w:t xml:space="preserve">екомендации в виде консультаций и наглядных информаций по таким темам: «Как замечать, понимать и ценить красоту </w:t>
      </w:r>
      <w:r>
        <w:rPr>
          <w:sz w:val="28"/>
          <w:szCs w:val="28"/>
        </w:rPr>
        <w:lastRenderedPageBreak/>
        <w:t xml:space="preserve">окружающего мира», «Как научить ребёнка проводить опыты», </w:t>
      </w:r>
      <w:r w:rsidRPr="00A667E8">
        <w:rPr>
          <w:sz w:val="28"/>
          <w:szCs w:val="28"/>
        </w:rPr>
        <w:t>«</w:t>
      </w:r>
      <w:r>
        <w:rPr>
          <w:color w:val="000000"/>
          <w:sz w:val="28"/>
          <w:szCs w:val="28"/>
          <w:shd w:val="clear" w:color="auto" w:fill="FFFFFF"/>
        </w:rPr>
        <w:t>Как организовать экспериментальную деятельность</w:t>
      </w:r>
      <w:r w:rsidRPr="00A667E8">
        <w:rPr>
          <w:color w:val="000000"/>
          <w:sz w:val="28"/>
          <w:szCs w:val="28"/>
          <w:shd w:val="clear" w:color="auto" w:fill="FFFFFF"/>
        </w:rPr>
        <w:t>»</w:t>
      </w:r>
      <w:r>
        <w:rPr>
          <w:color w:val="000000"/>
          <w:sz w:val="28"/>
          <w:szCs w:val="28"/>
          <w:shd w:val="clear" w:color="auto" w:fill="FFFFFF"/>
        </w:rPr>
        <w:t>, «Как поддерживать любознательность ребёнка» и многие другие.</w:t>
      </w:r>
    </w:p>
    <w:p w:rsidR="00D569AE" w:rsidRPr="007B73E4" w:rsidRDefault="00D569AE" w:rsidP="002B04B2">
      <w:pPr>
        <w:pStyle w:val="aa"/>
        <w:numPr>
          <w:ilvl w:val="0"/>
          <w:numId w:val="20"/>
        </w:numPr>
        <w:shd w:val="clear" w:color="auto" w:fill="FFFFFF"/>
        <w:autoSpaceDE w:val="0"/>
        <w:autoSpaceDN w:val="0"/>
        <w:adjustRightInd w:val="0"/>
        <w:spacing w:line="360" w:lineRule="auto"/>
        <w:jc w:val="both"/>
        <w:rPr>
          <w:color w:val="000000" w:themeColor="text1"/>
          <w:sz w:val="28"/>
          <w:szCs w:val="28"/>
        </w:rPr>
      </w:pPr>
      <w:r w:rsidRPr="007B73E4">
        <w:rPr>
          <w:color w:val="000000" w:themeColor="text1"/>
          <w:sz w:val="28"/>
          <w:szCs w:val="28"/>
        </w:rPr>
        <w:t xml:space="preserve">Активное участие в создании </w:t>
      </w:r>
      <w:proofErr w:type="gramStart"/>
      <w:r w:rsidRPr="007B73E4">
        <w:rPr>
          <w:color w:val="000000" w:themeColor="text1"/>
          <w:sz w:val="28"/>
          <w:szCs w:val="28"/>
        </w:rPr>
        <w:t xml:space="preserve">творческих </w:t>
      </w:r>
      <w:r>
        <w:rPr>
          <w:color w:val="000000" w:themeColor="text1"/>
          <w:sz w:val="28"/>
          <w:szCs w:val="28"/>
        </w:rPr>
        <w:t xml:space="preserve"> </w:t>
      </w:r>
      <w:r w:rsidRPr="007B73E4">
        <w:rPr>
          <w:color w:val="000000" w:themeColor="text1"/>
          <w:sz w:val="28"/>
          <w:szCs w:val="28"/>
        </w:rPr>
        <w:t>проектов</w:t>
      </w:r>
      <w:proofErr w:type="gramEnd"/>
      <w:r w:rsidRPr="007B73E4">
        <w:rPr>
          <w:color w:val="000000" w:themeColor="text1"/>
          <w:sz w:val="28"/>
          <w:szCs w:val="28"/>
        </w:rPr>
        <w:t xml:space="preserve"> с использованием детского экспериментирования («Вода – это жизнь», «Удивительный мир камней» в совместной деятельности взрослых и детей.</w:t>
      </w:r>
    </w:p>
    <w:p w:rsidR="00D569AE" w:rsidRDefault="00D569AE" w:rsidP="002B04B2">
      <w:pPr>
        <w:shd w:val="clear" w:color="auto" w:fill="FFFFFF"/>
        <w:autoSpaceDE w:val="0"/>
        <w:autoSpaceDN w:val="0"/>
        <w:adjustRightInd w:val="0"/>
        <w:spacing w:line="360" w:lineRule="auto"/>
        <w:ind w:firstLine="644"/>
        <w:jc w:val="both"/>
        <w:rPr>
          <w:sz w:val="28"/>
          <w:szCs w:val="28"/>
        </w:rPr>
      </w:pPr>
      <w:r w:rsidRPr="000D460D">
        <w:rPr>
          <w:sz w:val="28"/>
          <w:szCs w:val="28"/>
        </w:rPr>
        <w:t>Все это способств</w:t>
      </w:r>
      <w:r>
        <w:rPr>
          <w:sz w:val="28"/>
          <w:szCs w:val="28"/>
        </w:rPr>
        <w:t xml:space="preserve">овало </w:t>
      </w:r>
      <w:r w:rsidRPr="000D460D">
        <w:rPr>
          <w:sz w:val="28"/>
          <w:szCs w:val="28"/>
        </w:rPr>
        <w:t>расширению кругозора, обога</w:t>
      </w:r>
      <w:r>
        <w:rPr>
          <w:sz w:val="28"/>
          <w:szCs w:val="28"/>
        </w:rPr>
        <w:t>тило</w:t>
      </w:r>
      <w:r w:rsidRPr="000D460D">
        <w:rPr>
          <w:sz w:val="28"/>
          <w:szCs w:val="28"/>
        </w:rPr>
        <w:t xml:space="preserve"> внутренний мир, а главное </w:t>
      </w:r>
      <w:r>
        <w:rPr>
          <w:sz w:val="28"/>
          <w:szCs w:val="28"/>
        </w:rPr>
        <w:t>—</w:t>
      </w:r>
      <w:r w:rsidRPr="000D460D">
        <w:rPr>
          <w:sz w:val="28"/>
          <w:szCs w:val="28"/>
        </w:rPr>
        <w:t xml:space="preserve"> </w:t>
      </w:r>
      <w:r>
        <w:rPr>
          <w:sz w:val="28"/>
          <w:szCs w:val="28"/>
        </w:rPr>
        <w:t>научило</w:t>
      </w:r>
      <w:r w:rsidRPr="000D460D">
        <w:rPr>
          <w:sz w:val="28"/>
          <w:szCs w:val="28"/>
        </w:rPr>
        <w:t xml:space="preserve"> членов семьи взаимопониманию, сбли</w:t>
      </w:r>
      <w:r>
        <w:rPr>
          <w:sz w:val="28"/>
          <w:szCs w:val="28"/>
        </w:rPr>
        <w:t>зило</w:t>
      </w:r>
      <w:r w:rsidRPr="000D460D">
        <w:rPr>
          <w:sz w:val="28"/>
          <w:szCs w:val="28"/>
        </w:rPr>
        <w:t xml:space="preserve"> их. </w:t>
      </w:r>
      <w:r>
        <w:rPr>
          <w:sz w:val="28"/>
          <w:szCs w:val="28"/>
        </w:rPr>
        <w:t>Со слов детей узнали</w:t>
      </w:r>
      <w:r w:rsidRPr="00100C34">
        <w:rPr>
          <w:sz w:val="28"/>
          <w:szCs w:val="28"/>
        </w:rPr>
        <w:t xml:space="preserve">, что во многих семьях </w:t>
      </w:r>
      <w:r>
        <w:rPr>
          <w:sz w:val="28"/>
          <w:szCs w:val="28"/>
        </w:rPr>
        <w:t>стали практиковаться мастер-классы по проведению опытов и наблюдений при ознакомлении с природой и предметным миром</w:t>
      </w:r>
      <w:r w:rsidRPr="00100C34">
        <w:rPr>
          <w:sz w:val="28"/>
          <w:szCs w:val="28"/>
        </w:rPr>
        <w:t xml:space="preserve">. Проявление такого общего интереса сплачивает семью, коллектив детей, специалистов и родителей. Привлекая внимание родителей к </w:t>
      </w:r>
      <w:r>
        <w:rPr>
          <w:sz w:val="28"/>
          <w:szCs w:val="28"/>
        </w:rPr>
        <w:t xml:space="preserve">экспериментальной </w:t>
      </w:r>
      <w:r w:rsidRPr="00100C34">
        <w:rPr>
          <w:sz w:val="28"/>
          <w:szCs w:val="28"/>
        </w:rPr>
        <w:t>деятельности детей, подчёркивая успехи ре</w:t>
      </w:r>
      <w:r>
        <w:rPr>
          <w:sz w:val="28"/>
          <w:szCs w:val="28"/>
        </w:rPr>
        <w:t xml:space="preserve">бёнка, повысилась педагогическая </w:t>
      </w:r>
      <w:r w:rsidRPr="00100C34">
        <w:rPr>
          <w:sz w:val="28"/>
          <w:szCs w:val="28"/>
        </w:rPr>
        <w:t xml:space="preserve">компетентность родителей по </w:t>
      </w:r>
      <w:r>
        <w:rPr>
          <w:sz w:val="28"/>
          <w:szCs w:val="28"/>
        </w:rPr>
        <w:t xml:space="preserve">формированию и развитию познавательного интереса ребёнка с использованием экспериментальной деятельности. </w:t>
      </w:r>
    </w:p>
    <w:p w:rsidR="00AA4294" w:rsidRDefault="00AA4294" w:rsidP="002B04B2">
      <w:pPr>
        <w:shd w:val="clear" w:color="auto" w:fill="FFFFFF"/>
        <w:autoSpaceDE w:val="0"/>
        <w:autoSpaceDN w:val="0"/>
        <w:adjustRightInd w:val="0"/>
        <w:spacing w:line="360" w:lineRule="auto"/>
        <w:ind w:firstLine="709"/>
        <w:jc w:val="both"/>
        <w:rPr>
          <w:b/>
          <w:bCs/>
          <w:sz w:val="28"/>
          <w:szCs w:val="28"/>
        </w:rPr>
      </w:pPr>
    </w:p>
    <w:p w:rsidR="00AA4294" w:rsidRDefault="00AA4294" w:rsidP="002B04B2">
      <w:pPr>
        <w:shd w:val="clear" w:color="auto" w:fill="FFFFFF"/>
        <w:autoSpaceDE w:val="0"/>
        <w:autoSpaceDN w:val="0"/>
        <w:adjustRightInd w:val="0"/>
        <w:spacing w:line="360" w:lineRule="auto"/>
        <w:ind w:firstLine="709"/>
        <w:jc w:val="both"/>
        <w:rPr>
          <w:b/>
          <w:bCs/>
          <w:sz w:val="28"/>
          <w:szCs w:val="28"/>
        </w:rPr>
      </w:pPr>
    </w:p>
    <w:p w:rsidR="00AA4294" w:rsidRDefault="00AA4294" w:rsidP="00977735">
      <w:pPr>
        <w:shd w:val="clear" w:color="auto" w:fill="FFFFFF"/>
        <w:autoSpaceDE w:val="0"/>
        <w:autoSpaceDN w:val="0"/>
        <w:adjustRightInd w:val="0"/>
        <w:spacing w:line="360" w:lineRule="auto"/>
        <w:ind w:firstLine="709"/>
        <w:jc w:val="both"/>
        <w:rPr>
          <w:b/>
          <w:bCs/>
          <w:sz w:val="28"/>
          <w:szCs w:val="28"/>
        </w:rPr>
      </w:pPr>
    </w:p>
    <w:p w:rsidR="00AA4294" w:rsidRDefault="00AA4294" w:rsidP="00977735">
      <w:pPr>
        <w:shd w:val="clear" w:color="auto" w:fill="FFFFFF"/>
        <w:autoSpaceDE w:val="0"/>
        <w:autoSpaceDN w:val="0"/>
        <w:adjustRightInd w:val="0"/>
        <w:spacing w:line="360" w:lineRule="auto"/>
        <w:ind w:firstLine="709"/>
        <w:jc w:val="both"/>
        <w:rPr>
          <w:b/>
          <w:bCs/>
          <w:sz w:val="28"/>
          <w:szCs w:val="28"/>
        </w:rPr>
      </w:pPr>
    </w:p>
    <w:p w:rsidR="00AA4294" w:rsidRDefault="00AA4294" w:rsidP="00977735">
      <w:pPr>
        <w:shd w:val="clear" w:color="auto" w:fill="FFFFFF"/>
        <w:autoSpaceDE w:val="0"/>
        <w:autoSpaceDN w:val="0"/>
        <w:adjustRightInd w:val="0"/>
        <w:spacing w:line="360" w:lineRule="auto"/>
        <w:ind w:firstLine="709"/>
        <w:jc w:val="both"/>
        <w:rPr>
          <w:b/>
          <w:bCs/>
          <w:sz w:val="28"/>
          <w:szCs w:val="28"/>
        </w:rPr>
      </w:pPr>
    </w:p>
    <w:p w:rsidR="00AA4294" w:rsidRDefault="00AA4294" w:rsidP="00977735">
      <w:pPr>
        <w:shd w:val="clear" w:color="auto" w:fill="FFFFFF"/>
        <w:autoSpaceDE w:val="0"/>
        <w:autoSpaceDN w:val="0"/>
        <w:adjustRightInd w:val="0"/>
        <w:spacing w:line="360" w:lineRule="auto"/>
        <w:ind w:firstLine="709"/>
        <w:jc w:val="both"/>
        <w:rPr>
          <w:b/>
          <w:bCs/>
          <w:sz w:val="28"/>
          <w:szCs w:val="28"/>
        </w:rPr>
      </w:pPr>
    </w:p>
    <w:p w:rsidR="00AA4294" w:rsidRDefault="00AA4294" w:rsidP="00977735">
      <w:pPr>
        <w:shd w:val="clear" w:color="auto" w:fill="FFFFFF"/>
        <w:autoSpaceDE w:val="0"/>
        <w:autoSpaceDN w:val="0"/>
        <w:adjustRightInd w:val="0"/>
        <w:spacing w:line="360" w:lineRule="auto"/>
        <w:ind w:firstLine="709"/>
        <w:jc w:val="both"/>
        <w:rPr>
          <w:b/>
          <w:bCs/>
          <w:sz w:val="28"/>
          <w:szCs w:val="28"/>
        </w:rPr>
      </w:pPr>
    </w:p>
    <w:p w:rsidR="00AA4294" w:rsidRDefault="00AA4294" w:rsidP="00977735">
      <w:pPr>
        <w:shd w:val="clear" w:color="auto" w:fill="FFFFFF"/>
        <w:autoSpaceDE w:val="0"/>
        <w:autoSpaceDN w:val="0"/>
        <w:adjustRightInd w:val="0"/>
        <w:spacing w:line="360" w:lineRule="auto"/>
        <w:ind w:firstLine="709"/>
        <w:jc w:val="both"/>
        <w:rPr>
          <w:b/>
          <w:bCs/>
          <w:sz w:val="28"/>
          <w:szCs w:val="28"/>
        </w:rPr>
      </w:pPr>
    </w:p>
    <w:p w:rsidR="00AA4294" w:rsidRDefault="00AA4294" w:rsidP="00977735">
      <w:pPr>
        <w:shd w:val="clear" w:color="auto" w:fill="FFFFFF"/>
        <w:autoSpaceDE w:val="0"/>
        <w:autoSpaceDN w:val="0"/>
        <w:adjustRightInd w:val="0"/>
        <w:spacing w:line="360" w:lineRule="auto"/>
        <w:ind w:firstLine="709"/>
        <w:jc w:val="both"/>
        <w:rPr>
          <w:b/>
          <w:bCs/>
          <w:sz w:val="28"/>
          <w:szCs w:val="28"/>
        </w:rPr>
      </w:pPr>
    </w:p>
    <w:p w:rsidR="00AA4294" w:rsidRDefault="00AA4294" w:rsidP="00977735">
      <w:pPr>
        <w:shd w:val="clear" w:color="auto" w:fill="FFFFFF"/>
        <w:autoSpaceDE w:val="0"/>
        <w:autoSpaceDN w:val="0"/>
        <w:adjustRightInd w:val="0"/>
        <w:spacing w:line="360" w:lineRule="auto"/>
        <w:ind w:firstLine="709"/>
        <w:jc w:val="both"/>
        <w:rPr>
          <w:b/>
          <w:bCs/>
          <w:sz w:val="28"/>
          <w:szCs w:val="28"/>
        </w:rPr>
      </w:pPr>
    </w:p>
    <w:p w:rsidR="00C11C4E" w:rsidRDefault="00C11C4E" w:rsidP="00977735">
      <w:pPr>
        <w:shd w:val="clear" w:color="auto" w:fill="FFFFFF"/>
        <w:autoSpaceDE w:val="0"/>
        <w:autoSpaceDN w:val="0"/>
        <w:adjustRightInd w:val="0"/>
        <w:spacing w:line="360" w:lineRule="auto"/>
        <w:ind w:firstLine="709"/>
        <w:jc w:val="both"/>
        <w:rPr>
          <w:b/>
          <w:bCs/>
          <w:sz w:val="28"/>
          <w:szCs w:val="28"/>
        </w:rPr>
      </w:pPr>
    </w:p>
    <w:p w:rsidR="00C11C4E" w:rsidRDefault="00C11C4E" w:rsidP="00977735">
      <w:pPr>
        <w:shd w:val="clear" w:color="auto" w:fill="FFFFFF"/>
        <w:autoSpaceDE w:val="0"/>
        <w:autoSpaceDN w:val="0"/>
        <w:adjustRightInd w:val="0"/>
        <w:spacing w:line="360" w:lineRule="auto"/>
        <w:ind w:firstLine="709"/>
        <w:jc w:val="both"/>
        <w:rPr>
          <w:b/>
          <w:bCs/>
          <w:sz w:val="28"/>
          <w:szCs w:val="28"/>
        </w:rPr>
      </w:pPr>
    </w:p>
    <w:p w:rsidR="00591C3B" w:rsidRDefault="00591C3B" w:rsidP="00977735">
      <w:pPr>
        <w:shd w:val="clear" w:color="auto" w:fill="FFFFFF"/>
        <w:autoSpaceDE w:val="0"/>
        <w:autoSpaceDN w:val="0"/>
        <w:adjustRightInd w:val="0"/>
        <w:spacing w:line="360" w:lineRule="auto"/>
        <w:ind w:firstLine="709"/>
        <w:jc w:val="both"/>
        <w:rPr>
          <w:b/>
          <w:bCs/>
          <w:sz w:val="28"/>
          <w:szCs w:val="28"/>
        </w:rPr>
      </w:pPr>
    </w:p>
    <w:p w:rsidR="00591C3B" w:rsidRDefault="00591C3B" w:rsidP="00977735">
      <w:pPr>
        <w:shd w:val="clear" w:color="auto" w:fill="FFFFFF"/>
        <w:autoSpaceDE w:val="0"/>
        <w:autoSpaceDN w:val="0"/>
        <w:adjustRightInd w:val="0"/>
        <w:spacing w:line="360" w:lineRule="auto"/>
        <w:ind w:firstLine="709"/>
        <w:jc w:val="both"/>
        <w:rPr>
          <w:b/>
          <w:bCs/>
          <w:sz w:val="28"/>
          <w:szCs w:val="28"/>
        </w:rPr>
      </w:pPr>
    </w:p>
    <w:p w:rsidR="00C11C4E" w:rsidRDefault="00C11C4E" w:rsidP="00977735">
      <w:pPr>
        <w:shd w:val="clear" w:color="auto" w:fill="FFFFFF"/>
        <w:autoSpaceDE w:val="0"/>
        <w:autoSpaceDN w:val="0"/>
        <w:adjustRightInd w:val="0"/>
        <w:spacing w:line="360" w:lineRule="auto"/>
        <w:ind w:firstLine="709"/>
        <w:jc w:val="both"/>
        <w:rPr>
          <w:b/>
          <w:bCs/>
          <w:sz w:val="28"/>
          <w:szCs w:val="28"/>
        </w:rPr>
      </w:pPr>
    </w:p>
    <w:p w:rsidR="00AA4294" w:rsidRDefault="003403A8" w:rsidP="002B04B2">
      <w:pPr>
        <w:shd w:val="clear" w:color="auto" w:fill="FFFFFF"/>
        <w:autoSpaceDE w:val="0"/>
        <w:autoSpaceDN w:val="0"/>
        <w:adjustRightInd w:val="0"/>
        <w:spacing w:line="360" w:lineRule="auto"/>
        <w:ind w:firstLine="709"/>
        <w:jc w:val="center"/>
        <w:rPr>
          <w:b/>
          <w:bCs/>
          <w:sz w:val="28"/>
          <w:szCs w:val="28"/>
        </w:rPr>
      </w:pPr>
      <w:r>
        <w:rPr>
          <w:b/>
          <w:bCs/>
          <w:sz w:val="28"/>
          <w:szCs w:val="28"/>
        </w:rPr>
        <w:t>2.5. Взаимодействие с педагогическим сообществом</w:t>
      </w:r>
      <w:r w:rsidR="00C11C4E">
        <w:rPr>
          <w:b/>
          <w:bCs/>
          <w:sz w:val="28"/>
          <w:szCs w:val="28"/>
        </w:rPr>
        <w:t>.</w:t>
      </w:r>
    </w:p>
    <w:p w:rsidR="00D569AE" w:rsidRPr="00D569AE" w:rsidRDefault="00D569AE" w:rsidP="00D569AE">
      <w:pPr>
        <w:shd w:val="clear" w:color="auto" w:fill="FFFFFF"/>
        <w:autoSpaceDE w:val="0"/>
        <w:autoSpaceDN w:val="0"/>
        <w:adjustRightInd w:val="0"/>
        <w:spacing w:line="360" w:lineRule="auto"/>
        <w:ind w:firstLine="709"/>
        <w:jc w:val="both"/>
        <w:rPr>
          <w:bCs/>
          <w:color w:val="000000"/>
          <w:sz w:val="28"/>
          <w:szCs w:val="28"/>
        </w:rPr>
      </w:pPr>
      <w:r w:rsidRPr="00D569AE">
        <w:rPr>
          <w:bCs/>
          <w:color w:val="000000"/>
          <w:sz w:val="28"/>
          <w:szCs w:val="28"/>
        </w:rPr>
        <w:t xml:space="preserve">В работе с коллективом в </w:t>
      </w:r>
      <w:proofErr w:type="spellStart"/>
      <w:r w:rsidRPr="00D569AE">
        <w:rPr>
          <w:bCs/>
          <w:color w:val="000000"/>
          <w:sz w:val="28"/>
          <w:szCs w:val="28"/>
        </w:rPr>
        <w:t>межаттестационный</w:t>
      </w:r>
      <w:proofErr w:type="spellEnd"/>
      <w:r w:rsidRPr="00D569AE">
        <w:rPr>
          <w:bCs/>
          <w:color w:val="000000"/>
          <w:sz w:val="28"/>
          <w:szCs w:val="28"/>
        </w:rPr>
        <w:t xml:space="preserve"> период продолжались традиции детского сада, которые сложились раньше:</w:t>
      </w:r>
    </w:p>
    <w:p w:rsidR="00D569AE" w:rsidRPr="007D224E" w:rsidRDefault="00D569AE" w:rsidP="00D569AE">
      <w:pPr>
        <w:numPr>
          <w:ilvl w:val="0"/>
          <w:numId w:val="8"/>
        </w:numPr>
        <w:spacing w:line="360" w:lineRule="auto"/>
        <w:ind w:left="0" w:firstLine="709"/>
        <w:jc w:val="both"/>
        <w:rPr>
          <w:color w:val="1F497D"/>
          <w:sz w:val="28"/>
          <w:szCs w:val="28"/>
        </w:rPr>
      </w:pPr>
      <w:r w:rsidRPr="00EC7733">
        <w:rPr>
          <w:bCs/>
          <w:color w:val="000000"/>
          <w:sz w:val="28"/>
          <w:szCs w:val="28"/>
        </w:rPr>
        <w:t>Участие</w:t>
      </w:r>
      <w:r>
        <w:rPr>
          <w:bCs/>
          <w:color w:val="000000"/>
          <w:sz w:val="28"/>
          <w:szCs w:val="28"/>
        </w:rPr>
        <w:t xml:space="preserve"> </w:t>
      </w:r>
      <w:r w:rsidRPr="00EC7733">
        <w:rPr>
          <w:bCs/>
          <w:color w:val="000000"/>
          <w:sz w:val="28"/>
          <w:szCs w:val="28"/>
        </w:rPr>
        <w:t>в творческой группе ДОУ</w:t>
      </w:r>
      <w:r>
        <w:rPr>
          <w:bCs/>
          <w:color w:val="000000"/>
          <w:sz w:val="28"/>
          <w:szCs w:val="28"/>
        </w:rPr>
        <w:t xml:space="preserve"> </w:t>
      </w:r>
      <w:r w:rsidRPr="00EC7733">
        <w:rPr>
          <w:bCs/>
          <w:color w:val="000000"/>
          <w:sz w:val="28"/>
          <w:szCs w:val="28"/>
        </w:rPr>
        <w:t>по</w:t>
      </w:r>
      <w:r>
        <w:rPr>
          <w:bCs/>
          <w:color w:val="000000"/>
          <w:sz w:val="28"/>
          <w:szCs w:val="28"/>
        </w:rPr>
        <w:t xml:space="preserve"> </w:t>
      </w:r>
      <w:r w:rsidRPr="00EC7733">
        <w:rPr>
          <w:bCs/>
          <w:color w:val="000000"/>
          <w:sz w:val="28"/>
          <w:szCs w:val="28"/>
        </w:rPr>
        <w:t>организации</w:t>
      </w:r>
      <w:r>
        <w:rPr>
          <w:bCs/>
          <w:color w:val="000000"/>
          <w:sz w:val="28"/>
          <w:szCs w:val="28"/>
        </w:rPr>
        <w:t xml:space="preserve"> </w:t>
      </w:r>
      <w:r w:rsidRPr="00EC7733">
        <w:rPr>
          <w:bCs/>
          <w:color w:val="000000"/>
          <w:sz w:val="28"/>
          <w:szCs w:val="28"/>
        </w:rPr>
        <w:t>и</w:t>
      </w:r>
      <w:r>
        <w:rPr>
          <w:bCs/>
          <w:color w:val="000000"/>
          <w:sz w:val="28"/>
          <w:szCs w:val="28"/>
        </w:rPr>
        <w:t xml:space="preserve"> </w:t>
      </w:r>
      <w:r w:rsidRPr="00EC7733">
        <w:rPr>
          <w:bCs/>
          <w:color w:val="000000"/>
          <w:sz w:val="28"/>
          <w:szCs w:val="28"/>
        </w:rPr>
        <w:t>проведению</w:t>
      </w:r>
      <w:r>
        <w:rPr>
          <w:bCs/>
          <w:color w:val="000000"/>
          <w:sz w:val="28"/>
          <w:szCs w:val="28"/>
        </w:rPr>
        <w:t xml:space="preserve"> </w:t>
      </w:r>
      <w:r w:rsidRPr="00EC7733">
        <w:rPr>
          <w:bCs/>
          <w:color w:val="000000"/>
          <w:sz w:val="28"/>
          <w:szCs w:val="28"/>
        </w:rPr>
        <w:t>открытых</w:t>
      </w:r>
      <w:r>
        <w:rPr>
          <w:bCs/>
          <w:color w:val="000000"/>
          <w:sz w:val="28"/>
          <w:szCs w:val="28"/>
        </w:rPr>
        <w:t xml:space="preserve"> </w:t>
      </w:r>
      <w:r w:rsidRPr="00EC7733">
        <w:rPr>
          <w:bCs/>
          <w:color w:val="000000"/>
          <w:sz w:val="28"/>
          <w:szCs w:val="28"/>
        </w:rPr>
        <w:t>мероприятий</w:t>
      </w:r>
      <w:r>
        <w:rPr>
          <w:bCs/>
          <w:color w:val="000000"/>
          <w:sz w:val="28"/>
          <w:szCs w:val="28"/>
        </w:rPr>
        <w:t xml:space="preserve"> </w:t>
      </w:r>
      <w:r w:rsidRPr="00EC7733">
        <w:rPr>
          <w:bCs/>
          <w:color w:val="000000"/>
          <w:sz w:val="28"/>
          <w:szCs w:val="28"/>
        </w:rPr>
        <w:t>детского сада</w:t>
      </w:r>
      <w:r>
        <w:rPr>
          <w:color w:val="1F497D"/>
          <w:sz w:val="28"/>
          <w:szCs w:val="28"/>
        </w:rPr>
        <w:t xml:space="preserve"> </w:t>
      </w:r>
      <w:r w:rsidRPr="007D224E">
        <w:rPr>
          <w:color w:val="000000" w:themeColor="text1"/>
          <w:sz w:val="28"/>
          <w:szCs w:val="28"/>
        </w:rPr>
        <w:t>(мастер-класс «Путешествие капельки», «Мир камней»)</w:t>
      </w:r>
      <w:r>
        <w:rPr>
          <w:bCs/>
          <w:color w:val="000000"/>
          <w:sz w:val="28"/>
          <w:szCs w:val="28"/>
        </w:rPr>
        <w:t>, педагогических советов (выступление по теме «Экспериментирование и исследовательская деятельность»),</w:t>
      </w:r>
      <w:r w:rsidRPr="007D224E">
        <w:rPr>
          <w:bCs/>
          <w:color w:val="000000"/>
          <w:sz w:val="28"/>
          <w:szCs w:val="28"/>
        </w:rPr>
        <w:t xml:space="preserve"> проектов, смотров</w:t>
      </w:r>
      <w:r>
        <w:rPr>
          <w:bCs/>
          <w:color w:val="000000"/>
          <w:sz w:val="28"/>
          <w:szCs w:val="28"/>
        </w:rPr>
        <w:t>-</w:t>
      </w:r>
      <w:r w:rsidRPr="007D224E">
        <w:rPr>
          <w:bCs/>
          <w:color w:val="000000"/>
          <w:sz w:val="28"/>
          <w:szCs w:val="28"/>
        </w:rPr>
        <w:t xml:space="preserve"> конкурсов. </w:t>
      </w:r>
    </w:p>
    <w:p w:rsidR="00D569AE" w:rsidRPr="00EC7733" w:rsidRDefault="00D569AE" w:rsidP="00D569AE">
      <w:pPr>
        <w:numPr>
          <w:ilvl w:val="0"/>
          <w:numId w:val="8"/>
        </w:numPr>
        <w:shd w:val="clear" w:color="auto" w:fill="FFFFFF"/>
        <w:autoSpaceDE w:val="0"/>
        <w:autoSpaceDN w:val="0"/>
        <w:adjustRightInd w:val="0"/>
        <w:spacing w:line="360" w:lineRule="auto"/>
        <w:ind w:left="0" w:firstLine="709"/>
        <w:jc w:val="both"/>
        <w:rPr>
          <w:bCs/>
          <w:color w:val="000000"/>
          <w:sz w:val="28"/>
          <w:szCs w:val="28"/>
        </w:rPr>
      </w:pPr>
      <w:r w:rsidRPr="00EC7733">
        <w:rPr>
          <w:bCs/>
          <w:color w:val="000000"/>
          <w:sz w:val="28"/>
          <w:szCs w:val="28"/>
        </w:rPr>
        <w:t>Участие</w:t>
      </w:r>
      <w:r>
        <w:rPr>
          <w:bCs/>
          <w:color w:val="000000"/>
          <w:sz w:val="28"/>
          <w:szCs w:val="28"/>
        </w:rPr>
        <w:t xml:space="preserve"> </w:t>
      </w:r>
      <w:r w:rsidRPr="00EC7733">
        <w:rPr>
          <w:bCs/>
          <w:color w:val="000000"/>
          <w:sz w:val="28"/>
          <w:szCs w:val="28"/>
        </w:rPr>
        <w:t>в</w:t>
      </w:r>
      <w:r>
        <w:rPr>
          <w:bCs/>
          <w:color w:val="000000"/>
          <w:sz w:val="28"/>
          <w:szCs w:val="28"/>
        </w:rPr>
        <w:t xml:space="preserve"> </w:t>
      </w:r>
      <w:r w:rsidRPr="00EC7733">
        <w:rPr>
          <w:bCs/>
          <w:color w:val="000000"/>
          <w:sz w:val="28"/>
          <w:szCs w:val="28"/>
        </w:rPr>
        <w:t>творческой</w:t>
      </w:r>
      <w:r>
        <w:rPr>
          <w:bCs/>
          <w:color w:val="000000"/>
          <w:sz w:val="28"/>
          <w:szCs w:val="28"/>
        </w:rPr>
        <w:t xml:space="preserve"> </w:t>
      </w:r>
      <w:r w:rsidRPr="00EC7733">
        <w:rPr>
          <w:bCs/>
          <w:color w:val="000000"/>
          <w:sz w:val="28"/>
          <w:szCs w:val="28"/>
        </w:rPr>
        <w:t>группе</w:t>
      </w:r>
      <w:r>
        <w:rPr>
          <w:bCs/>
          <w:color w:val="000000"/>
          <w:sz w:val="28"/>
          <w:szCs w:val="28"/>
        </w:rPr>
        <w:t xml:space="preserve"> </w:t>
      </w:r>
      <w:r w:rsidRPr="00EC7733">
        <w:rPr>
          <w:bCs/>
          <w:color w:val="000000"/>
          <w:sz w:val="28"/>
          <w:szCs w:val="28"/>
        </w:rPr>
        <w:t>при</w:t>
      </w:r>
      <w:r>
        <w:rPr>
          <w:bCs/>
          <w:color w:val="000000"/>
          <w:sz w:val="28"/>
          <w:szCs w:val="28"/>
        </w:rPr>
        <w:t xml:space="preserve"> </w:t>
      </w:r>
      <w:r w:rsidRPr="00EC7733">
        <w:rPr>
          <w:bCs/>
          <w:color w:val="000000"/>
          <w:sz w:val="28"/>
          <w:szCs w:val="28"/>
        </w:rPr>
        <w:t>разработке</w:t>
      </w:r>
      <w:r>
        <w:rPr>
          <w:bCs/>
          <w:color w:val="000000"/>
          <w:sz w:val="28"/>
          <w:szCs w:val="28"/>
        </w:rPr>
        <w:t xml:space="preserve"> </w:t>
      </w:r>
      <w:r w:rsidRPr="00EC7733">
        <w:rPr>
          <w:bCs/>
          <w:color w:val="000000"/>
          <w:sz w:val="28"/>
          <w:szCs w:val="28"/>
        </w:rPr>
        <w:t>плана</w:t>
      </w:r>
      <w:r>
        <w:rPr>
          <w:bCs/>
          <w:color w:val="000000"/>
          <w:sz w:val="28"/>
          <w:szCs w:val="28"/>
        </w:rPr>
        <w:t xml:space="preserve"> </w:t>
      </w:r>
      <w:r w:rsidRPr="00EC7733">
        <w:rPr>
          <w:bCs/>
          <w:color w:val="000000"/>
          <w:sz w:val="28"/>
          <w:szCs w:val="28"/>
        </w:rPr>
        <w:t>мероприятий</w:t>
      </w:r>
      <w:r>
        <w:rPr>
          <w:bCs/>
          <w:color w:val="000000"/>
          <w:sz w:val="28"/>
          <w:szCs w:val="28"/>
        </w:rPr>
        <w:t xml:space="preserve"> </w:t>
      </w:r>
      <w:r w:rsidRPr="00EC7733">
        <w:rPr>
          <w:bCs/>
          <w:color w:val="000000"/>
          <w:sz w:val="28"/>
          <w:szCs w:val="28"/>
        </w:rPr>
        <w:t>«Деятельность</w:t>
      </w:r>
      <w:r>
        <w:rPr>
          <w:bCs/>
          <w:color w:val="000000"/>
          <w:sz w:val="28"/>
          <w:szCs w:val="28"/>
        </w:rPr>
        <w:t xml:space="preserve"> </w:t>
      </w:r>
      <w:r w:rsidRPr="00EC7733">
        <w:rPr>
          <w:bCs/>
          <w:color w:val="000000"/>
          <w:sz w:val="28"/>
          <w:szCs w:val="28"/>
        </w:rPr>
        <w:t>педагогического коллектива</w:t>
      </w:r>
      <w:r>
        <w:rPr>
          <w:bCs/>
          <w:color w:val="000000"/>
          <w:sz w:val="28"/>
          <w:szCs w:val="28"/>
        </w:rPr>
        <w:t xml:space="preserve"> </w:t>
      </w:r>
      <w:r w:rsidRPr="00EC7733">
        <w:rPr>
          <w:bCs/>
          <w:color w:val="000000"/>
          <w:sz w:val="28"/>
          <w:szCs w:val="28"/>
        </w:rPr>
        <w:t>в</w:t>
      </w:r>
      <w:r>
        <w:rPr>
          <w:bCs/>
          <w:color w:val="000000"/>
          <w:sz w:val="28"/>
          <w:szCs w:val="28"/>
        </w:rPr>
        <w:t xml:space="preserve"> </w:t>
      </w:r>
      <w:r w:rsidRPr="00EC7733">
        <w:rPr>
          <w:bCs/>
          <w:color w:val="000000"/>
          <w:sz w:val="28"/>
          <w:szCs w:val="28"/>
        </w:rPr>
        <w:t>условиях</w:t>
      </w:r>
      <w:r>
        <w:rPr>
          <w:bCs/>
          <w:color w:val="000000"/>
          <w:sz w:val="28"/>
          <w:szCs w:val="28"/>
        </w:rPr>
        <w:t xml:space="preserve"> </w:t>
      </w:r>
      <w:r w:rsidRPr="00EC7733">
        <w:rPr>
          <w:bCs/>
          <w:color w:val="000000"/>
          <w:sz w:val="28"/>
          <w:szCs w:val="28"/>
        </w:rPr>
        <w:t>введения</w:t>
      </w:r>
      <w:r w:rsidR="008A6547">
        <w:rPr>
          <w:bCs/>
          <w:color w:val="000000"/>
          <w:sz w:val="28"/>
          <w:szCs w:val="28"/>
        </w:rPr>
        <w:t xml:space="preserve"> ФГОС</w:t>
      </w:r>
      <w:r w:rsidRPr="00EC7733">
        <w:rPr>
          <w:bCs/>
          <w:color w:val="000000"/>
          <w:sz w:val="28"/>
          <w:szCs w:val="28"/>
        </w:rPr>
        <w:t>».</w:t>
      </w:r>
    </w:p>
    <w:p w:rsidR="00D569AE" w:rsidRPr="00EC7733" w:rsidRDefault="00D569AE" w:rsidP="00D569AE">
      <w:pPr>
        <w:numPr>
          <w:ilvl w:val="0"/>
          <w:numId w:val="8"/>
        </w:numPr>
        <w:shd w:val="clear" w:color="auto" w:fill="FFFFFF"/>
        <w:autoSpaceDE w:val="0"/>
        <w:autoSpaceDN w:val="0"/>
        <w:adjustRightInd w:val="0"/>
        <w:spacing w:line="360" w:lineRule="auto"/>
        <w:ind w:left="0" w:firstLine="709"/>
        <w:jc w:val="both"/>
        <w:rPr>
          <w:bCs/>
          <w:color w:val="000000"/>
          <w:sz w:val="28"/>
          <w:szCs w:val="28"/>
        </w:rPr>
      </w:pPr>
      <w:r>
        <w:rPr>
          <w:bCs/>
          <w:color w:val="000000"/>
          <w:sz w:val="28"/>
          <w:szCs w:val="28"/>
        </w:rPr>
        <w:t xml:space="preserve">Разработка </w:t>
      </w:r>
      <w:r w:rsidRPr="00EC7733">
        <w:rPr>
          <w:bCs/>
          <w:color w:val="000000"/>
          <w:sz w:val="28"/>
          <w:szCs w:val="28"/>
        </w:rPr>
        <w:t>презентации</w:t>
      </w:r>
      <w:r>
        <w:rPr>
          <w:bCs/>
          <w:color w:val="000000"/>
          <w:sz w:val="28"/>
          <w:szCs w:val="28"/>
        </w:rPr>
        <w:t xml:space="preserve"> </w:t>
      </w:r>
      <w:r w:rsidRPr="00EC7733">
        <w:rPr>
          <w:bCs/>
          <w:color w:val="000000"/>
          <w:sz w:val="28"/>
          <w:szCs w:val="28"/>
        </w:rPr>
        <w:t>по</w:t>
      </w:r>
      <w:r>
        <w:rPr>
          <w:bCs/>
          <w:color w:val="000000"/>
          <w:sz w:val="28"/>
          <w:szCs w:val="28"/>
        </w:rPr>
        <w:t xml:space="preserve"> </w:t>
      </w:r>
      <w:r w:rsidRPr="00EC7733">
        <w:rPr>
          <w:bCs/>
          <w:color w:val="000000"/>
          <w:sz w:val="28"/>
          <w:szCs w:val="28"/>
        </w:rPr>
        <w:t>развитию</w:t>
      </w:r>
      <w:r>
        <w:rPr>
          <w:bCs/>
          <w:color w:val="000000"/>
          <w:sz w:val="28"/>
          <w:szCs w:val="28"/>
        </w:rPr>
        <w:t xml:space="preserve"> </w:t>
      </w:r>
      <w:r w:rsidRPr="00EC7733">
        <w:rPr>
          <w:bCs/>
          <w:color w:val="000000"/>
          <w:sz w:val="28"/>
          <w:szCs w:val="28"/>
        </w:rPr>
        <w:t>познавательно</w:t>
      </w:r>
      <w:r w:rsidR="008A6547">
        <w:rPr>
          <w:bCs/>
          <w:color w:val="000000"/>
          <w:sz w:val="28"/>
          <w:szCs w:val="28"/>
        </w:rPr>
        <w:t xml:space="preserve"> – исследовательской деятельности </w:t>
      </w:r>
      <w:r w:rsidRPr="00EC7733">
        <w:rPr>
          <w:bCs/>
          <w:color w:val="000000"/>
          <w:sz w:val="28"/>
          <w:szCs w:val="28"/>
        </w:rPr>
        <w:t>детей</w:t>
      </w:r>
      <w:r>
        <w:rPr>
          <w:bCs/>
          <w:color w:val="000000"/>
          <w:sz w:val="28"/>
          <w:szCs w:val="28"/>
        </w:rPr>
        <w:t xml:space="preserve"> </w:t>
      </w:r>
      <w:r w:rsidRPr="00EC7733">
        <w:rPr>
          <w:bCs/>
          <w:color w:val="000000"/>
          <w:sz w:val="28"/>
          <w:szCs w:val="28"/>
        </w:rPr>
        <w:t>через</w:t>
      </w:r>
      <w:r>
        <w:rPr>
          <w:bCs/>
          <w:color w:val="000000"/>
          <w:sz w:val="28"/>
          <w:szCs w:val="28"/>
        </w:rPr>
        <w:t xml:space="preserve"> </w:t>
      </w:r>
      <w:r w:rsidRPr="00EC7733">
        <w:rPr>
          <w:bCs/>
          <w:color w:val="000000"/>
          <w:sz w:val="28"/>
          <w:szCs w:val="28"/>
        </w:rPr>
        <w:t>разнообразные</w:t>
      </w:r>
      <w:r>
        <w:rPr>
          <w:bCs/>
          <w:color w:val="000000"/>
          <w:sz w:val="28"/>
          <w:szCs w:val="28"/>
        </w:rPr>
        <w:t xml:space="preserve"> </w:t>
      </w:r>
      <w:r w:rsidRPr="00EC7733">
        <w:rPr>
          <w:bCs/>
          <w:color w:val="000000"/>
          <w:sz w:val="28"/>
          <w:szCs w:val="28"/>
        </w:rPr>
        <w:t>формы</w:t>
      </w:r>
      <w:r>
        <w:rPr>
          <w:bCs/>
          <w:color w:val="000000"/>
          <w:sz w:val="28"/>
          <w:szCs w:val="28"/>
        </w:rPr>
        <w:t xml:space="preserve"> </w:t>
      </w:r>
      <w:r w:rsidRPr="00EC7733">
        <w:rPr>
          <w:bCs/>
          <w:color w:val="000000"/>
          <w:sz w:val="28"/>
          <w:szCs w:val="28"/>
        </w:rPr>
        <w:t xml:space="preserve">работы. </w:t>
      </w:r>
    </w:p>
    <w:p w:rsidR="00D569AE" w:rsidRPr="008A6547" w:rsidRDefault="00D569AE" w:rsidP="00D569AE">
      <w:pPr>
        <w:numPr>
          <w:ilvl w:val="0"/>
          <w:numId w:val="8"/>
        </w:numPr>
        <w:shd w:val="clear" w:color="auto" w:fill="FFFFFF"/>
        <w:autoSpaceDE w:val="0"/>
        <w:autoSpaceDN w:val="0"/>
        <w:adjustRightInd w:val="0"/>
        <w:spacing w:line="360" w:lineRule="auto"/>
        <w:ind w:left="0" w:firstLine="709"/>
        <w:jc w:val="both"/>
        <w:rPr>
          <w:bCs/>
        </w:rPr>
      </w:pPr>
      <w:r>
        <w:rPr>
          <w:bCs/>
          <w:color w:val="000000"/>
          <w:sz w:val="28"/>
          <w:szCs w:val="28"/>
        </w:rPr>
        <w:t xml:space="preserve">Выступление </w:t>
      </w:r>
      <w:r w:rsidRPr="00EC7733">
        <w:rPr>
          <w:bCs/>
          <w:color w:val="000000"/>
          <w:sz w:val="28"/>
          <w:szCs w:val="28"/>
        </w:rPr>
        <w:t>перед сообществом</w:t>
      </w:r>
      <w:r>
        <w:rPr>
          <w:bCs/>
          <w:color w:val="000000"/>
          <w:sz w:val="28"/>
          <w:szCs w:val="28"/>
        </w:rPr>
        <w:t xml:space="preserve"> </w:t>
      </w:r>
      <w:r w:rsidRPr="00EC7733">
        <w:rPr>
          <w:bCs/>
          <w:color w:val="000000"/>
          <w:sz w:val="28"/>
          <w:szCs w:val="28"/>
        </w:rPr>
        <w:t>МАДОУ «Радость» с темой «Детское</w:t>
      </w:r>
      <w:r>
        <w:rPr>
          <w:bCs/>
          <w:color w:val="000000"/>
          <w:sz w:val="28"/>
          <w:szCs w:val="28"/>
        </w:rPr>
        <w:t xml:space="preserve"> </w:t>
      </w:r>
      <w:r w:rsidRPr="00EC7733">
        <w:rPr>
          <w:bCs/>
          <w:color w:val="000000"/>
          <w:sz w:val="28"/>
          <w:szCs w:val="28"/>
        </w:rPr>
        <w:t>экспериментирование</w:t>
      </w:r>
      <w:r>
        <w:rPr>
          <w:bCs/>
          <w:color w:val="000000"/>
          <w:sz w:val="28"/>
          <w:szCs w:val="28"/>
        </w:rPr>
        <w:t xml:space="preserve"> </w:t>
      </w:r>
      <w:r w:rsidRPr="00EC7733">
        <w:rPr>
          <w:bCs/>
          <w:color w:val="000000"/>
          <w:sz w:val="28"/>
          <w:szCs w:val="28"/>
        </w:rPr>
        <w:t>как</w:t>
      </w:r>
      <w:r>
        <w:rPr>
          <w:bCs/>
          <w:color w:val="000000"/>
          <w:sz w:val="28"/>
          <w:szCs w:val="28"/>
        </w:rPr>
        <w:t xml:space="preserve"> </w:t>
      </w:r>
      <w:r w:rsidRPr="00EC7733">
        <w:rPr>
          <w:bCs/>
          <w:color w:val="000000"/>
          <w:sz w:val="28"/>
          <w:szCs w:val="28"/>
        </w:rPr>
        <w:t>средство</w:t>
      </w:r>
      <w:r>
        <w:rPr>
          <w:bCs/>
          <w:color w:val="000000"/>
          <w:sz w:val="28"/>
          <w:szCs w:val="28"/>
        </w:rPr>
        <w:t xml:space="preserve"> </w:t>
      </w:r>
      <w:r w:rsidRPr="00EC7733">
        <w:rPr>
          <w:bCs/>
          <w:color w:val="000000"/>
          <w:sz w:val="28"/>
          <w:szCs w:val="28"/>
        </w:rPr>
        <w:t>формирования</w:t>
      </w:r>
      <w:r>
        <w:rPr>
          <w:bCs/>
          <w:color w:val="000000"/>
          <w:sz w:val="28"/>
          <w:szCs w:val="28"/>
        </w:rPr>
        <w:t xml:space="preserve"> </w:t>
      </w:r>
      <w:r w:rsidRPr="00EC7733">
        <w:rPr>
          <w:bCs/>
          <w:color w:val="000000"/>
          <w:sz w:val="28"/>
          <w:szCs w:val="28"/>
        </w:rPr>
        <w:t>познавательного</w:t>
      </w:r>
      <w:r>
        <w:rPr>
          <w:bCs/>
          <w:color w:val="000000"/>
          <w:sz w:val="28"/>
          <w:szCs w:val="28"/>
        </w:rPr>
        <w:t xml:space="preserve"> </w:t>
      </w:r>
      <w:r w:rsidRPr="00EC7733">
        <w:rPr>
          <w:bCs/>
          <w:color w:val="000000"/>
          <w:sz w:val="28"/>
          <w:szCs w:val="28"/>
        </w:rPr>
        <w:t>интереса</w:t>
      </w:r>
      <w:r>
        <w:rPr>
          <w:bCs/>
          <w:color w:val="000000"/>
          <w:sz w:val="28"/>
          <w:szCs w:val="28"/>
        </w:rPr>
        <w:t xml:space="preserve"> </w:t>
      </w:r>
      <w:r w:rsidRPr="00EC7733">
        <w:rPr>
          <w:bCs/>
          <w:color w:val="000000"/>
          <w:sz w:val="28"/>
          <w:szCs w:val="28"/>
        </w:rPr>
        <w:t>у</w:t>
      </w:r>
      <w:r>
        <w:rPr>
          <w:bCs/>
          <w:color w:val="000000"/>
          <w:sz w:val="28"/>
          <w:szCs w:val="28"/>
        </w:rPr>
        <w:t xml:space="preserve"> </w:t>
      </w:r>
      <w:r w:rsidRPr="00EC7733">
        <w:rPr>
          <w:bCs/>
          <w:color w:val="000000"/>
          <w:sz w:val="28"/>
          <w:szCs w:val="28"/>
        </w:rPr>
        <w:t>детей</w:t>
      </w:r>
      <w:r>
        <w:rPr>
          <w:bCs/>
          <w:color w:val="000000"/>
          <w:sz w:val="28"/>
          <w:szCs w:val="28"/>
        </w:rPr>
        <w:t xml:space="preserve"> </w:t>
      </w:r>
      <w:r w:rsidRPr="00EC7733">
        <w:rPr>
          <w:bCs/>
          <w:color w:val="000000"/>
          <w:sz w:val="28"/>
          <w:szCs w:val="28"/>
        </w:rPr>
        <w:t>старшего</w:t>
      </w:r>
      <w:r>
        <w:rPr>
          <w:bCs/>
          <w:color w:val="000000"/>
          <w:sz w:val="28"/>
          <w:szCs w:val="28"/>
        </w:rPr>
        <w:t xml:space="preserve"> </w:t>
      </w:r>
      <w:r w:rsidRPr="00EC7733">
        <w:rPr>
          <w:bCs/>
          <w:color w:val="000000"/>
          <w:sz w:val="28"/>
          <w:szCs w:val="28"/>
        </w:rPr>
        <w:t>дошкольного</w:t>
      </w:r>
      <w:r>
        <w:rPr>
          <w:bCs/>
          <w:color w:val="000000"/>
          <w:sz w:val="28"/>
          <w:szCs w:val="28"/>
        </w:rPr>
        <w:t xml:space="preserve"> </w:t>
      </w:r>
      <w:r w:rsidRPr="00EC7733">
        <w:rPr>
          <w:bCs/>
          <w:color w:val="000000"/>
          <w:sz w:val="28"/>
          <w:szCs w:val="28"/>
        </w:rPr>
        <w:t>возраста</w:t>
      </w:r>
      <w:r>
        <w:rPr>
          <w:bCs/>
          <w:color w:val="000000"/>
          <w:sz w:val="28"/>
          <w:szCs w:val="28"/>
        </w:rPr>
        <w:t xml:space="preserve"> </w:t>
      </w:r>
      <w:r w:rsidRPr="00EC7733">
        <w:rPr>
          <w:bCs/>
          <w:color w:val="000000"/>
          <w:sz w:val="28"/>
          <w:szCs w:val="28"/>
        </w:rPr>
        <w:t>при</w:t>
      </w:r>
      <w:r>
        <w:rPr>
          <w:bCs/>
          <w:color w:val="000000"/>
          <w:sz w:val="28"/>
          <w:szCs w:val="28"/>
        </w:rPr>
        <w:t xml:space="preserve"> </w:t>
      </w:r>
      <w:r w:rsidRPr="00EC7733">
        <w:rPr>
          <w:bCs/>
          <w:color w:val="000000"/>
          <w:sz w:val="28"/>
          <w:szCs w:val="28"/>
        </w:rPr>
        <w:t>ознакомлении</w:t>
      </w:r>
      <w:r>
        <w:rPr>
          <w:bCs/>
          <w:color w:val="000000"/>
          <w:sz w:val="28"/>
          <w:szCs w:val="28"/>
        </w:rPr>
        <w:t xml:space="preserve"> </w:t>
      </w:r>
      <w:r w:rsidRPr="00EC7733">
        <w:rPr>
          <w:bCs/>
          <w:color w:val="000000"/>
          <w:sz w:val="28"/>
          <w:szCs w:val="28"/>
        </w:rPr>
        <w:t>с</w:t>
      </w:r>
      <w:r>
        <w:rPr>
          <w:bCs/>
          <w:color w:val="000000"/>
          <w:sz w:val="28"/>
          <w:szCs w:val="28"/>
        </w:rPr>
        <w:t xml:space="preserve"> </w:t>
      </w:r>
      <w:r w:rsidRPr="00EC7733">
        <w:rPr>
          <w:bCs/>
          <w:color w:val="000000"/>
          <w:sz w:val="28"/>
          <w:szCs w:val="28"/>
        </w:rPr>
        <w:t>природой».</w:t>
      </w:r>
      <w:r w:rsidR="008A6547">
        <w:rPr>
          <w:bCs/>
          <w:color w:val="000000"/>
          <w:sz w:val="28"/>
          <w:szCs w:val="28"/>
        </w:rPr>
        <w:t xml:space="preserve"> </w:t>
      </w:r>
    </w:p>
    <w:p w:rsidR="00D569AE" w:rsidRDefault="00D569AE"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Cs/>
          <w:color w:val="000000"/>
          <w:sz w:val="28"/>
          <w:szCs w:val="28"/>
        </w:rPr>
      </w:pPr>
    </w:p>
    <w:p w:rsidR="00591C3B" w:rsidRDefault="00591C3B" w:rsidP="00D569AE">
      <w:pPr>
        <w:shd w:val="clear" w:color="auto" w:fill="FFFFFF"/>
        <w:autoSpaceDE w:val="0"/>
        <w:autoSpaceDN w:val="0"/>
        <w:adjustRightInd w:val="0"/>
        <w:spacing w:line="360" w:lineRule="auto"/>
        <w:ind w:firstLine="709"/>
        <w:rPr>
          <w:b/>
          <w:bCs/>
          <w:sz w:val="28"/>
          <w:szCs w:val="28"/>
        </w:rPr>
      </w:pPr>
    </w:p>
    <w:p w:rsidR="00AA4294" w:rsidRPr="00D569AE" w:rsidRDefault="00AA4294" w:rsidP="00977735">
      <w:pPr>
        <w:shd w:val="clear" w:color="auto" w:fill="FFFFFF"/>
        <w:autoSpaceDE w:val="0"/>
        <w:autoSpaceDN w:val="0"/>
        <w:adjustRightInd w:val="0"/>
        <w:spacing w:line="360" w:lineRule="auto"/>
        <w:ind w:firstLine="709"/>
        <w:jc w:val="both"/>
        <w:rPr>
          <w:bCs/>
          <w:sz w:val="28"/>
          <w:szCs w:val="28"/>
        </w:rPr>
      </w:pPr>
    </w:p>
    <w:p w:rsidR="00D569AE" w:rsidRDefault="00D569AE" w:rsidP="00977735">
      <w:pPr>
        <w:shd w:val="clear" w:color="auto" w:fill="FFFFFF"/>
        <w:autoSpaceDE w:val="0"/>
        <w:autoSpaceDN w:val="0"/>
        <w:adjustRightInd w:val="0"/>
        <w:spacing w:line="360" w:lineRule="auto"/>
        <w:ind w:firstLine="709"/>
        <w:jc w:val="both"/>
        <w:rPr>
          <w:b/>
          <w:bCs/>
          <w:sz w:val="28"/>
          <w:szCs w:val="28"/>
        </w:rPr>
      </w:pPr>
    </w:p>
    <w:p w:rsidR="00D569AE" w:rsidRDefault="00237A78" w:rsidP="002B04B2">
      <w:pPr>
        <w:shd w:val="clear" w:color="auto" w:fill="FFFFFF"/>
        <w:autoSpaceDE w:val="0"/>
        <w:autoSpaceDN w:val="0"/>
        <w:adjustRightInd w:val="0"/>
        <w:spacing w:line="360" w:lineRule="auto"/>
        <w:ind w:firstLine="709"/>
        <w:jc w:val="center"/>
        <w:rPr>
          <w:b/>
          <w:bCs/>
          <w:sz w:val="28"/>
          <w:szCs w:val="28"/>
        </w:rPr>
      </w:pPr>
      <w:r>
        <w:rPr>
          <w:b/>
          <w:bCs/>
          <w:sz w:val="28"/>
          <w:szCs w:val="28"/>
        </w:rPr>
        <w:t>Заключение</w:t>
      </w:r>
    </w:p>
    <w:p w:rsidR="00B543E3" w:rsidRPr="00B47C2C" w:rsidRDefault="00B543E3" w:rsidP="002B04B2">
      <w:pPr>
        <w:pStyle w:val="a6"/>
        <w:spacing w:after="0" w:line="360" w:lineRule="auto"/>
        <w:ind w:firstLine="709"/>
        <w:jc w:val="both"/>
        <w:rPr>
          <w:sz w:val="28"/>
          <w:szCs w:val="28"/>
        </w:rPr>
      </w:pPr>
      <w:r w:rsidRPr="00B47C2C">
        <w:rPr>
          <w:sz w:val="28"/>
          <w:szCs w:val="28"/>
        </w:rPr>
        <w:t>В работе мы изучили психолого-педагогическую литературу по проблеме формирования познавательного интереса у детей старшего дошкольного возраста, глубже разобрались в сущности и структуре познавательного интереса и выяснили, что, в процессе развития детей дошкольного возраста познавательный интерес выступает в многозначной роли: и как средство живого, увлекающего ребенка обучения, и как сильный мотив, к интеллектуальному и длительному протеканию познавательной деятельности, и как предпосылки формирования готовности личности к непрерывному образованию.</w:t>
      </w:r>
    </w:p>
    <w:p w:rsidR="00B543E3" w:rsidRPr="00B47C2C" w:rsidRDefault="00B543E3" w:rsidP="002B04B2">
      <w:pPr>
        <w:spacing w:line="360" w:lineRule="auto"/>
        <w:ind w:firstLine="709"/>
        <w:jc w:val="both"/>
        <w:rPr>
          <w:sz w:val="28"/>
          <w:szCs w:val="28"/>
        </w:rPr>
      </w:pPr>
      <w:r w:rsidRPr="00B47C2C">
        <w:rPr>
          <w:sz w:val="28"/>
          <w:szCs w:val="28"/>
        </w:rPr>
        <w:t>Провели опытно-экспериментальную работу по формированию познавательного интереса у детей дошкольного возраста в процессе овладения экспериментальной деятельностью и выяснили, что у детей познавательный интерес неустойчив, он не всегда понимает проблему, мало знают о свойствах и качествах объектов и предметов неживой природе. Это свидетельствовало о необходимости целенаправленной педагогической работы по развитию познавательного интереса у детей дошкольного возраста.</w:t>
      </w:r>
    </w:p>
    <w:p w:rsidR="00B543E3" w:rsidRPr="00B47C2C" w:rsidRDefault="00B543E3" w:rsidP="002B04B2">
      <w:pPr>
        <w:spacing w:line="360" w:lineRule="auto"/>
        <w:ind w:firstLine="709"/>
        <w:jc w:val="both"/>
        <w:rPr>
          <w:sz w:val="28"/>
          <w:szCs w:val="28"/>
        </w:rPr>
      </w:pPr>
      <w:r w:rsidRPr="00B47C2C">
        <w:rPr>
          <w:sz w:val="28"/>
          <w:szCs w:val="28"/>
        </w:rPr>
        <w:t xml:space="preserve">На основании проведенной работы мы смогли убедиться в том, что детское экспериментирование является особой формой поисковой деятельности, в которой наиболее ярко выражены процессы </w:t>
      </w:r>
      <w:proofErr w:type="spellStart"/>
      <w:r w:rsidRPr="00B47C2C">
        <w:rPr>
          <w:sz w:val="28"/>
          <w:szCs w:val="28"/>
        </w:rPr>
        <w:t>целеобразования</w:t>
      </w:r>
      <w:proofErr w:type="spellEnd"/>
      <w:r w:rsidRPr="00B47C2C">
        <w:rPr>
          <w:sz w:val="28"/>
          <w:szCs w:val="28"/>
        </w:rPr>
        <w:t xml:space="preserve">, процессы возникновения и развития новых мотивов личности, лежащих в основе самодвижения, саморазвития дошкольников. </w:t>
      </w:r>
    </w:p>
    <w:p w:rsidR="00B543E3" w:rsidRPr="00B47C2C" w:rsidRDefault="00B543E3" w:rsidP="002B04B2">
      <w:pPr>
        <w:spacing w:line="360" w:lineRule="auto"/>
        <w:ind w:firstLine="709"/>
        <w:jc w:val="both"/>
        <w:rPr>
          <w:sz w:val="28"/>
          <w:szCs w:val="28"/>
        </w:rPr>
      </w:pPr>
      <w:r w:rsidRPr="00B47C2C">
        <w:rPr>
          <w:sz w:val="28"/>
          <w:szCs w:val="28"/>
        </w:rPr>
        <w:t>Использование метода детское экспериментирование в педагогической практике является эффективным и необходимым для развития у дошкольников исследовательской деятельности, познавательного интереса, увеличения объема знаний, умений и навыков.</w:t>
      </w:r>
    </w:p>
    <w:p w:rsidR="00B543E3" w:rsidRPr="00B47C2C" w:rsidRDefault="00B543E3" w:rsidP="002B04B2">
      <w:pPr>
        <w:spacing w:line="360" w:lineRule="auto"/>
        <w:ind w:firstLine="709"/>
        <w:jc w:val="both"/>
        <w:rPr>
          <w:sz w:val="28"/>
          <w:szCs w:val="28"/>
        </w:rPr>
      </w:pPr>
      <w:r w:rsidRPr="00B47C2C">
        <w:rPr>
          <w:sz w:val="28"/>
          <w:szCs w:val="28"/>
        </w:rPr>
        <w:lastRenderedPageBreak/>
        <w:t>В детском экспериментировании наиболее мощно проявляется собственная активность детей, направленная на получение новых сведений, новых знаний (познавательная форма экспериментирования), на получение продуктов детского творчества – новых построек, рисунков, сказок и т.п. (продуктивная форма экспериментирования).</w:t>
      </w:r>
    </w:p>
    <w:p w:rsidR="00B543E3" w:rsidRDefault="00B543E3" w:rsidP="002B04B2">
      <w:pPr>
        <w:spacing w:line="360" w:lineRule="auto"/>
        <w:ind w:firstLine="709"/>
        <w:jc w:val="both"/>
        <w:rPr>
          <w:sz w:val="28"/>
          <w:szCs w:val="28"/>
        </w:rPr>
      </w:pPr>
      <w:r w:rsidRPr="00B47C2C">
        <w:rPr>
          <w:sz w:val="28"/>
          <w:szCs w:val="28"/>
        </w:rPr>
        <w:t xml:space="preserve">Оно выступает как метод обучения, если применяется для передачи детям новых знаний, может рассматриваться как форма организации педагогического процесса, если последний основан на методе экспериментирования, и, наконец, экспериментирование является одним из видов познавательной деятельности детей и взрослых. </w:t>
      </w:r>
    </w:p>
    <w:p w:rsidR="00B543E3" w:rsidRPr="002815EB" w:rsidRDefault="00B543E3" w:rsidP="002B04B2">
      <w:pPr>
        <w:spacing w:line="360" w:lineRule="auto"/>
        <w:ind w:firstLine="709"/>
        <w:jc w:val="both"/>
        <w:rPr>
          <w:color w:val="000000" w:themeColor="text1"/>
          <w:sz w:val="28"/>
          <w:szCs w:val="28"/>
        </w:rPr>
      </w:pPr>
      <w:r>
        <w:rPr>
          <w:b/>
          <w:bCs/>
          <w:i/>
          <w:iCs/>
          <w:color w:val="000000" w:themeColor="text1"/>
          <w:sz w:val="28"/>
          <w:szCs w:val="28"/>
        </w:rPr>
        <w:t xml:space="preserve">Перспективность </w:t>
      </w:r>
      <w:r w:rsidRPr="002815EB">
        <w:rPr>
          <w:b/>
          <w:bCs/>
          <w:i/>
          <w:iCs/>
          <w:color w:val="000000" w:themeColor="text1"/>
          <w:sz w:val="28"/>
          <w:szCs w:val="28"/>
        </w:rPr>
        <w:t>к экспериментированию</w:t>
      </w:r>
      <w:r>
        <w:rPr>
          <w:b/>
          <w:bCs/>
          <w:color w:val="000000" w:themeColor="text1"/>
          <w:sz w:val="28"/>
          <w:szCs w:val="28"/>
        </w:rPr>
        <w:t>.</w:t>
      </w:r>
    </w:p>
    <w:p w:rsidR="00B543E3" w:rsidRPr="002815EB" w:rsidRDefault="00B543E3" w:rsidP="002B04B2">
      <w:pPr>
        <w:spacing w:line="360" w:lineRule="auto"/>
        <w:ind w:firstLine="709"/>
        <w:jc w:val="both"/>
        <w:rPr>
          <w:color w:val="000000" w:themeColor="text1"/>
          <w:sz w:val="28"/>
          <w:szCs w:val="28"/>
        </w:rPr>
      </w:pPr>
      <w:r w:rsidRPr="002815EB">
        <w:rPr>
          <w:color w:val="000000" w:themeColor="text1"/>
          <w:sz w:val="28"/>
          <w:szCs w:val="28"/>
        </w:rPr>
        <w:t xml:space="preserve">Современный образовательный процесс немыслим без поиска новых, более эффективных технологий, призванных содействовать формированию и развитию у детей </w:t>
      </w:r>
      <w:proofErr w:type="gramStart"/>
      <w:r w:rsidRPr="002815EB">
        <w:rPr>
          <w:color w:val="000000" w:themeColor="text1"/>
          <w:sz w:val="28"/>
          <w:szCs w:val="28"/>
        </w:rPr>
        <w:t>любознательности ,активности</w:t>
      </w:r>
      <w:proofErr w:type="gramEnd"/>
      <w:r w:rsidRPr="002815EB">
        <w:rPr>
          <w:color w:val="000000" w:themeColor="text1"/>
          <w:sz w:val="28"/>
          <w:szCs w:val="28"/>
        </w:rPr>
        <w:t>, творческих способностей, навыков саморазвития и самообразования. Этим требованиям в полной мере отвечает экспериментальная деятельность, основанная на возросших требованиях к универсальности знаний.</w:t>
      </w:r>
    </w:p>
    <w:p w:rsidR="00B543E3" w:rsidRDefault="00B543E3" w:rsidP="002B04B2">
      <w:pPr>
        <w:spacing w:line="360" w:lineRule="auto"/>
        <w:ind w:firstLine="709"/>
        <w:jc w:val="both"/>
        <w:rPr>
          <w:color w:val="000000" w:themeColor="text1"/>
          <w:sz w:val="28"/>
          <w:szCs w:val="28"/>
        </w:rPr>
      </w:pPr>
      <w:r w:rsidRPr="002815EB">
        <w:rPr>
          <w:color w:val="000000" w:themeColor="text1"/>
          <w:sz w:val="28"/>
          <w:szCs w:val="28"/>
        </w:rPr>
        <w:t>Экспериментальная деятельность дошкольников получи</w:t>
      </w:r>
      <w:r>
        <w:rPr>
          <w:color w:val="000000" w:themeColor="text1"/>
          <w:sz w:val="28"/>
          <w:szCs w:val="28"/>
        </w:rPr>
        <w:t xml:space="preserve">ла </w:t>
      </w:r>
      <w:r w:rsidRPr="002815EB">
        <w:rPr>
          <w:color w:val="000000" w:themeColor="text1"/>
          <w:sz w:val="28"/>
          <w:szCs w:val="28"/>
        </w:rPr>
        <w:t>новый толчок в развитии с введением Федерального Государственного стандарта дошкольного образования. Задача воспитателя — любое временное состояние заинтересованности ребёнка использовать, как отправную точку для развития пытливости, любознательности, возможности совершенствовать свои познавательные силы.</w:t>
      </w:r>
      <w:r w:rsidR="00346972">
        <w:rPr>
          <w:color w:val="000000" w:themeColor="text1"/>
          <w:sz w:val="28"/>
          <w:szCs w:val="28"/>
        </w:rPr>
        <w:t xml:space="preserve"> </w:t>
      </w:r>
    </w:p>
    <w:p w:rsidR="001A0872" w:rsidRPr="002D78D3" w:rsidRDefault="00346972" w:rsidP="002D78D3">
      <w:pPr>
        <w:spacing w:line="360" w:lineRule="auto"/>
        <w:ind w:firstLine="709"/>
        <w:jc w:val="both"/>
        <w:rPr>
          <w:color w:val="000000" w:themeColor="text1"/>
          <w:sz w:val="28"/>
          <w:szCs w:val="28"/>
        </w:rPr>
      </w:pPr>
      <w:r>
        <w:rPr>
          <w:color w:val="000000" w:themeColor="text1"/>
          <w:sz w:val="28"/>
          <w:szCs w:val="28"/>
        </w:rPr>
        <w:t xml:space="preserve">В период </w:t>
      </w:r>
      <w:proofErr w:type="gramStart"/>
      <w:r>
        <w:rPr>
          <w:color w:val="000000" w:themeColor="text1"/>
          <w:sz w:val="28"/>
          <w:szCs w:val="28"/>
        </w:rPr>
        <w:t>работы  по</w:t>
      </w:r>
      <w:proofErr w:type="gramEnd"/>
      <w:r>
        <w:rPr>
          <w:color w:val="000000" w:themeColor="text1"/>
          <w:sz w:val="28"/>
          <w:szCs w:val="28"/>
        </w:rPr>
        <w:t xml:space="preserve"> развитию познавательно-исследовательской деятельности обратила внимание на недостаточное развитие у многих детей социально-коммуникативных навыков. Поскольку ведущим видом деятельности в </w:t>
      </w:r>
      <w:proofErr w:type="spellStart"/>
      <w:r>
        <w:rPr>
          <w:color w:val="000000" w:themeColor="text1"/>
          <w:sz w:val="28"/>
          <w:szCs w:val="28"/>
        </w:rPr>
        <w:t>дошколном</w:t>
      </w:r>
      <w:proofErr w:type="spellEnd"/>
      <w:r>
        <w:rPr>
          <w:color w:val="000000" w:themeColor="text1"/>
          <w:sz w:val="28"/>
          <w:szCs w:val="28"/>
        </w:rPr>
        <w:t xml:space="preserve"> возрасте является игровая, тему для проекта на следующий </w:t>
      </w:r>
      <w:proofErr w:type="spellStart"/>
      <w:r>
        <w:rPr>
          <w:color w:val="000000" w:themeColor="text1"/>
          <w:sz w:val="28"/>
          <w:szCs w:val="28"/>
        </w:rPr>
        <w:t>межаттестационный</w:t>
      </w:r>
      <w:proofErr w:type="spellEnd"/>
      <w:r>
        <w:rPr>
          <w:color w:val="000000" w:themeColor="text1"/>
          <w:sz w:val="28"/>
          <w:szCs w:val="28"/>
        </w:rPr>
        <w:t xml:space="preserve"> период взяла следующую №Развитие социально-коммуникативных навыков дошкольников посредством игровой деятель</w:t>
      </w:r>
      <w:bookmarkStart w:id="7" w:name="_Toc373273061"/>
      <w:r w:rsidR="002D78D3">
        <w:rPr>
          <w:color w:val="000000" w:themeColor="text1"/>
          <w:sz w:val="28"/>
          <w:szCs w:val="28"/>
        </w:rPr>
        <w:t>ности»</w:t>
      </w:r>
    </w:p>
    <w:p w:rsidR="00B9050F" w:rsidRPr="00916B59" w:rsidRDefault="00B9050F" w:rsidP="001A0872">
      <w:pPr>
        <w:pStyle w:val="1"/>
        <w:spacing w:line="360" w:lineRule="auto"/>
        <w:jc w:val="center"/>
        <w:rPr>
          <w:rFonts w:ascii="Times New Roman" w:hAnsi="Times New Roman" w:cs="Times New Roman"/>
          <w:color w:val="auto"/>
          <w:sz w:val="32"/>
        </w:rPr>
      </w:pPr>
      <w:r w:rsidRPr="00916B59">
        <w:rPr>
          <w:rFonts w:ascii="Times New Roman" w:hAnsi="Times New Roman" w:cs="Times New Roman"/>
          <w:color w:val="auto"/>
          <w:sz w:val="32"/>
        </w:rPr>
        <w:lastRenderedPageBreak/>
        <w:t>Литература</w:t>
      </w:r>
      <w:bookmarkEnd w:id="7"/>
    </w:p>
    <w:p w:rsidR="00F26B25" w:rsidRPr="00224813" w:rsidRDefault="00F26B25" w:rsidP="00F26B25">
      <w:pPr>
        <w:pStyle w:val="ConsPlusNormal"/>
        <w:widowControl/>
        <w:numPr>
          <w:ilvl w:val="0"/>
          <w:numId w:val="25"/>
        </w:numPr>
        <w:spacing w:line="360" w:lineRule="auto"/>
        <w:ind w:left="0" w:firstLine="709"/>
        <w:jc w:val="both"/>
        <w:rPr>
          <w:rFonts w:ascii="Times New Roman" w:hAnsi="Times New Roman" w:cs="Times New Roman"/>
          <w:sz w:val="28"/>
          <w:szCs w:val="24"/>
        </w:rPr>
      </w:pPr>
      <w:r w:rsidRPr="00224813">
        <w:rPr>
          <w:rFonts w:ascii="Times New Roman" w:hAnsi="Times New Roman" w:cs="Times New Roman"/>
          <w:sz w:val="28"/>
          <w:szCs w:val="24"/>
        </w:rPr>
        <w:t>Закон Российск</w:t>
      </w:r>
      <w:r>
        <w:rPr>
          <w:rFonts w:ascii="Times New Roman" w:hAnsi="Times New Roman" w:cs="Times New Roman"/>
          <w:sz w:val="28"/>
          <w:szCs w:val="24"/>
        </w:rPr>
        <w:t>ой Федерации «Об образовании» № 273-ФЗ</w:t>
      </w:r>
      <w:r w:rsidRPr="00224813">
        <w:rPr>
          <w:rFonts w:ascii="Times New Roman" w:hAnsi="Times New Roman" w:cs="Times New Roman"/>
          <w:sz w:val="28"/>
          <w:szCs w:val="24"/>
        </w:rPr>
        <w:t xml:space="preserve"> </w:t>
      </w:r>
      <w:r>
        <w:rPr>
          <w:rFonts w:ascii="Times New Roman" w:hAnsi="Times New Roman" w:cs="Times New Roman"/>
          <w:sz w:val="28"/>
          <w:szCs w:val="24"/>
        </w:rPr>
        <w:t>(</w:t>
      </w:r>
      <w:r w:rsidRPr="00224813">
        <w:rPr>
          <w:rFonts w:ascii="Times New Roman" w:hAnsi="Times New Roman" w:cs="Times New Roman"/>
          <w:sz w:val="28"/>
          <w:szCs w:val="24"/>
        </w:rPr>
        <w:t>от 29.</w:t>
      </w:r>
      <w:r>
        <w:rPr>
          <w:rFonts w:ascii="Times New Roman" w:hAnsi="Times New Roman" w:cs="Times New Roman"/>
          <w:sz w:val="28"/>
          <w:szCs w:val="24"/>
        </w:rPr>
        <w:t xml:space="preserve"> </w:t>
      </w:r>
      <w:r w:rsidRPr="00224813">
        <w:rPr>
          <w:rFonts w:ascii="Times New Roman" w:hAnsi="Times New Roman" w:cs="Times New Roman"/>
          <w:sz w:val="28"/>
          <w:szCs w:val="24"/>
        </w:rPr>
        <w:t>12.</w:t>
      </w:r>
      <w:r>
        <w:rPr>
          <w:rFonts w:ascii="Times New Roman" w:hAnsi="Times New Roman" w:cs="Times New Roman"/>
          <w:sz w:val="28"/>
          <w:szCs w:val="24"/>
        </w:rPr>
        <w:t xml:space="preserve"> </w:t>
      </w:r>
      <w:r w:rsidRPr="00224813">
        <w:rPr>
          <w:rFonts w:ascii="Times New Roman" w:hAnsi="Times New Roman" w:cs="Times New Roman"/>
          <w:sz w:val="28"/>
          <w:szCs w:val="24"/>
        </w:rPr>
        <w:t xml:space="preserve">2012 </w:t>
      </w:r>
      <w:r>
        <w:rPr>
          <w:rFonts w:ascii="Times New Roman" w:hAnsi="Times New Roman" w:cs="Times New Roman"/>
          <w:sz w:val="28"/>
          <w:szCs w:val="24"/>
        </w:rPr>
        <w:t>г.).</w:t>
      </w:r>
    </w:p>
    <w:p w:rsidR="00F26B25" w:rsidRPr="00B47C2C" w:rsidRDefault="00F26B25" w:rsidP="00F26B25">
      <w:pPr>
        <w:pStyle w:val="a4"/>
        <w:numPr>
          <w:ilvl w:val="0"/>
          <w:numId w:val="25"/>
        </w:numPr>
        <w:spacing w:after="0" w:line="360" w:lineRule="auto"/>
        <w:ind w:left="0" w:firstLine="709"/>
        <w:jc w:val="both"/>
        <w:rPr>
          <w:sz w:val="28"/>
          <w:szCs w:val="28"/>
        </w:rPr>
      </w:pPr>
      <w:r w:rsidRPr="00B47C2C">
        <w:rPr>
          <w:sz w:val="28"/>
          <w:szCs w:val="28"/>
        </w:rPr>
        <w:t>Федеральные государственные требования (ФГТ) по дошкольному образованию (распоряжение Правительства РФ от 17. 11. 2008 г. № 1662-р);</w:t>
      </w:r>
    </w:p>
    <w:p w:rsidR="00F26B25" w:rsidRPr="00224813" w:rsidRDefault="00F26B25" w:rsidP="00F26B25">
      <w:pPr>
        <w:pStyle w:val="ConsPlusNormal"/>
        <w:widowControl/>
        <w:numPr>
          <w:ilvl w:val="0"/>
          <w:numId w:val="25"/>
        </w:numPr>
        <w:spacing w:line="360" w:lineRule="auto"/>
        <w:ind w:left="0" w:firstLine="709"/>
        <w:jc w:val="both"/>
        <w:rPr>
          <w:rFonts w:ascii="Times New Roman" w:hAnsi="Times New Roman" w:cs="Times New Roman"/>
          <w:sz w:val="28"/>
          <w:szCs w:val="24"/>
        </w:rPr>
      </w:pPr>
      <w:r w:rsidRPr="00224813">
        <w:rPr>
          <w:rFonts w:ascii="Times New Roman" w:hAnsi="Times New Roman" w:cs="Times New Roman"/>
          <w:sz w:val="28"/>
          <w:szCs w:val="24"/>
        </w:rPr>
        <w:t>Постановление Главного государственного санитарного врача РФ «О</w:t>
      </w:r>
      <w:r>
        <w:rPr>
          <w:rFonts w:ascii="Times New Roman" w:hAnsi="Times New Roman" w:cs="Times New Roman"/>
          <w:sz w:val="28"/>
          <w:szCs w:val="24"/>
        </w:rPr>
        <w:t>б утверждении СанПиН 2.4.1 3049-13 «</w:t>
      </w:r>
      <w:r w:rsidRPr="00224813">
        <w:rPr>
          <w:rFonts w:ascii="Times New Roman" w:hAnsi="Times New Roman" w:cs="Times New Roman"/>
          <w:sz w:val="28"/>
          <w:szCs w:val="24"/>
        </w:rPr>
        <w:t xml:space="preserve">Санитарно-эпидемиологические требования к устройству, содержанию и организации режима работы в дошкольных организациях» </w:t>
      </w:r>
      <w:r>
        <w:rPr>
          <w:rFonts w:ascii="Times New Roman" w:hAnsi="Times New Roman" w:cs="Times New Roman"/>
          <w:sz w:val="28"/>
          <w:szCs w:val="24"/>
        </w:rPr>
        <w:t>№</w:t>
      </w:r>
      <w:r w:rsidRPr="00224813">
        <w:rPr>
          <w:rFonts w:ascii="Times New Roman" w:hAnsi="Times New Roman" w:cs="Times New Roman"/>
          <w:sz w:val="28"/>
          <w:szCs w:val="24"/>
        </w:rPr>
        <w:t xml:space="preserve"> 26 от 15.</w:t>
      </w:r>
      <w:r>
        <w:rPr>
          <w:rFonts w:ascii="Times New Roman" w:hAnsi="Times New Roman" w:cs="Times New Roman"/>
          <w:sz w:val="28"/>
          <w:szCs w:val="24"/>
        </w:rPr>
        <w:t xml:space="preserve"> </w:t>
      </w:r>
      <w:r w:rsidRPr="00224813">
        <w:rPr>
          <w:rFonts w:ascii="Times New Roman" w:hAnsi="Times New Roman" w:cs="Times New Roman"/>
          <w:sz w:val="28"/>
          <w:szCs w:val="24"/>
        </w:rPr>
        <w:t>05.</w:t>
      </w:r>
      <w:r>
        <w:rPr>
          <w:rFonts w:ascii="Times New Roman" w:hAnsi="Times New Roman" w:cs="Times New Roman"/>
          <w:sz w:val="28"/>
          <w:szCs w:val="24"/>
        </w:rPr>
        <w:t xml:space="preserve"> </w:t>
      </w:r>
      <w:r w:rsidRPr="00224813">
        <w:rPr>
          <w:rFonts w:ascii="Times New Roman" w:hAnsi="Times New Roman" w:cs="Times New Roman"/>
          <w:sz w:val="28"/>
          <w:szCs w:val="24"/>
        </w:rPr>
        <w:t xml:space="preserve">2013 </w:t>
      </w:r>
      <w:r>
        <w:rPr>
          <w:rFonts w:ascii="Times New Roman" w:hAnsi="Times New Roman" w:cs="Times New Roman"/>
          <w:sz w:val="28"/>
          <w:szCs w:val="24"/>
        </w:rPr>
        <w:t>г.</w:t>
      </w:r>
    </w:p>
    <w:p w:rsidR="00F26B25" w:rsidRDefault="00F26B25" w:rsidP="00F26B25">
      <w:pPr>
        <w:pStyle w:val="a4"/>
        <w:numPr>
          <w:ilvl w:val="0"/>
          <w:numId w:val="25"/>
        </w:numPr>
        <w:spacing w:after="0" w:line="360" w:lineRule="auto"/>
        <w:ind w:left="0" w:firstLine="709"/>
        <w:jc w:val="both"/>
        <w:rPr>
          <w:sz w:val="28"/>
          <w:szCs w:val="28"/>
        </w:rPr>
      </w:pPr>
      <w:r w:rsidRPr="00B47C2C">
        <w:rPr>
          <w:sz w:val="28"/>
          <w:szCs w:val="28"/>
        </w:rPr>
        <w:t>Приказ Минобрнауки «Об утверждении федеральных государственных требований к условиям реализации основной общеобразовательной про</w:t>
      </w:r>
      <w:r>
        <w:rPr>
          <w:sz w:val="28"/>
          <w:szCs w:val="28"/>
        </w:rPr>
        <w:t>граммы дошкольного образования»</w:t>
      </w:r>
      <w:r w:rsidRPr="00B47C2C">
        <w:rPr>
          <w:sz w:val="28"/>
          <w:szCs w:val="28"/>
        </w:rPr>
        <w:t xml:space="preserve"> о</w:t>
      </w:r>
      <w:r>
        <w:rPr>
          <w:sz w:val="28"/>
          <w:szCs w:val="28"/>
        </w:rPr>
        <w:t>т</w:t>
      </w:r>
      <w:r w:rsidRPr="00B47C2C">
        <w:rPr>
          <w:sz w:val="28"/>
          <w:szCs w:val="28"/>
        </w:rPr>
        <w:t xml:space="preserve"> 20. 07. 2011 г.</w:t>
      </w:r>
    </w:p>
    <w:p w:rsidR="00F26B25" w:rsidRPr="00224813" w:rsidRDefault="00F26B25" w:rsidP="00F26B25">
      <w:pPr>
        <w:pStyle w:val="5"/>
        <w:numPr>
          <w:ilvl w:val="0"/>
          <w:numId w:val="25"/>
        </w:numPr>
        <w:shd w:val="clear" w:color="auto" w:fill="auto"/>
        <w:spacing w:after="0" w:line="360" w:lineRule="auto"/>
        <w:ind w:left="0" w:right="20" w:firstLine="709"/>
        <w:jc w:val="both"/>
        <w:rPr>
          <w:rFonts w:ascii="Times New Roman" w:hAnsi="Times New Roman" w:cs="Times New Roman"/>
          <w:sz w:val="28"/>
          <w:szCs w:val="24"/>
        </w:rPr>
      </w:pPr>
      <w:r>
        <w:rPr>
          <w:rFonts w:ascii="Times New Roman" w:hAnsi="Times New Roman" w:cs="Times New Roman"/>
          <w:sz w:val="28"/>
          <w:szCs w:val="24"/>
        </w:rPr>
        <w:t xml:space="preserve">Приказ </w:t>
      </w:r>
      <w:r w:rsidRPr="00224813">
        <w:rPr>
          <w:rFonts w:ascii="Times New Roman" w:hAnsi="Times New Roman" w:cs="Times New Roman"/>
          <w:sz w:val="28"/>
          <w:szCs w:val="24"/>
        </w:rPr>
        <w:t>«Об утверждении и введении в действие федеральных государственных требований к структуре основной общеобразовательной программе дошкольного</w:t>
      </w:r>
      <w:r>
        <w:rPr>
          <w:rFonts w:ascii="Times New Roman" w:hAnsi="Times New Roman" w:cs="Times New Roman"/>
          <w:sz w:val="28"/>
          <w:szCs w:val="24"/>
        </w:rPr>
        <w:t xml:space="preserve"> образования» </w:t>
      </w:r>
      <w:r w:rsidRPr="00224813">
        <w:rPr>
          <w:rFonts w:ascii="Times New Roman" w:hAnsi="Times New Roman" w:cs="Times New Roman"/>
          <w:sz w:val="28"/>
          <w:szCs w:val="24"/>
        </w:rPr>
        <w:t xml:space="preserve">№ 655 </w:t>
      </w:r>
      <w:r>
        <w:rPr>
          <w:rFonts w:ascii="Times New Roman" w:hAnsi="Times New Roman" w:cs="Times New Roman"/>
          <w:sz w:val="28"/>
          <w:szCs w:val="24"/>
        </w:rPr>
        <w:t>от 23. 11. 2009</w:t>
      </w:r>
      <w:r w:rsidRPr="00224813">
        <w:rPr>
          <w:rFonts w:ascii="Times New Roman" w:hAnsi="Times New Roman" w:cs="Times New Roman"/>
          <w:sz w:val="28"/>
          <w:szCs w:val="24"/>
        </w:rPr>
        <w:t xml:space="preserve"> г</w:t>
      </w:r>
      <w:r>
        <w:rPr>
          <w:rFonts w:ascii="Times New Roman" w:hAnsi="Times New Roman" w:cs="Times New Roman"/>
          <w:sz w:val="28"/>
          <w:szCs w:val="24"/>
        </w:rPr>
        <w:t>.</w:t>
      </w:r>
    </w:p>
    <w:p w:rsidR="00F26B25" w:rsidRDefault="00F26B25" w:rsidP="00F26B25">
      <w:pPr>
        <w:pStyle w:val="a6"/>
        <w:numPr>
          <w:ilvl w:val="0"/>
          <w:numId w:val="25"/>
        </w:numPr>
        <w:spacing w:after="0" w:line="360" w:lineRule="auto"/>
        <w:ind w:left="0" w:firstLine="709"/>
        <w:jc w:val="both"/>
        <w:rPr>
          <w:sz w:val="28"/>
        </w:rPr>
      </w:pPr>
      <w:r w:rsidRPr="00224813">
        <w:rPr>
          <w:sz w:val="28"/>
        </w:rPr>
        <w:t>Типовое положение о дошкольном образовательном учреждении, утвержденным постановлением Правительства Российской Федерации №</w:t>
      </w:r>
      <w:r>
        <w:rPr>
          <w:sz w:val="28"/>
        </w:rPr>
        <w:t xml:space="preserve"> </w:t>
      </w:r>
      <w:r w:rsidRPr="00224813">
        <w:rPr>
          <w:sz w:val="28"/>
        </w:rPr>
        <w:t>666</w:t>
      </w:r>
      <w:r>
        <w:rPr>
          <w:sz w:val="28"/>
        </w:rPr>
        <w:t xml:space="preserve"> </w:t>
      </w:r>
      <w:r w:rsidRPr="00224813">
        <w:rPr>
          <w:sz w:val="28"/>
        </w:rPr>
        <w:t>от 12.</w:t>
      </w:r>
      <w:r>
        <w:rPr>
          <w:sz w:val="28"/>
        </w:rPr>
        <w:t xml:space="preserve"> </w:t>
      </w:r>
      <w:r w:rsidRPr="00224813">
        <w:rPr>
          <w:sz w:val="28"/>
        </w:rPr>
        <w:t>09.</w:t>
      </w:r>
      <w:r>
        <w:rPr>
          <w:sz w:val="28"/>
        </w:rPr>
        <w:t xml:space="preserve"> </w:t>
      </w:r>
      <w:r w:rsidRPr="00224813">
        <w:rPr>
          <w:sz w:val="28"/>
        </w:rPr>
        <w:t>2008 г.</w:t>
      </w:r>
    </w:p>
    <w:p w:rsidR="00F26B25" w:rsidRPr="00B47C2C" w:rsidRDefault="00F26B25" w:rsidP="00F26B25">
      <w:pPr>
        <w:pStyle w:val="a4"/>
        <w:numPr>
          <w:ilvl w:val="0"/>
          <w:numId w:val="25"/>
        </w:numPr>
        <w:spacing w:after="0" w:line="360" w:lineRule="auto"/>
        <w:ind w:left="0" w:firstLine="709"/>
        <w:jc w:val="both"/>
        <w:rPr>
          <w:sz w:val="28"/>
          <w:szCs w:val="28"/>
        </w:rPr>
      </w:pPr>
      <w:r w:rsidRPr="00B47C2C">
        <w:rPr>
          <w:sz w:val="28"/>
          <w:szCs w:val="28"/>
        </w:rPr>
        <w:t>Областной закон о защите прав ребенка;</w:t>
      </w:r>
    </w:p>
    <w:p w:rsidR="00F26B25" w:rsidRPr="00B47C2C" w:rsidRDefault="00F26B25" w:rsidP="00F26B25">
      <w:pPr>
        <w:pStyle w:val="a4"/>
        <w:numPr>
          <w:ilvl w:val="0"/>
          <w:numId w:val="25"/>
        </w:numPr>
        <w:spacing w:after="0" w:line="360" w:lineRule="auto"/>
        <w:ind w:left="0" w:firstLine="709"/>
        <w:jc w:val="both"/>
        <w:rPr>
          <w:sz w:val="28"/>
          <w:szCs w:val="28"/>
        </w:rPr>
      </w:pPr>
      <w:r w:rsidRPr="00B47C2C">
        <w:rPr>
          <w:sz w:val="28"/>
          <w:szCs w:val="28"/>
        </w:rPr>
        <w:t>Декларация прав ребенка.</w:t>
      </w:r>
    </w:p>
    <w:p w:rsidR="00F26B25" w:rsidRPr="00224813" w:rsidRDefault="00F26B25" w:rsidP="00F26B25">
      <w:pPr>
        <w:pStyle w:val="a6"/>
        <w:numPr>
          <w:ilvl w:val="0"/>
          <w:numId w:val="25"/>
        </w:numPr>
        <w:spacing w:after="0" w:line="360" w:lineRule="auto"/>
        <w:ind w:left="0" w:firstLine="709"/>
        <w:jc w:val="both"/>
        <w:rPr>
          <w:sz w:val="28"/>
        </w:rPr>
      </w:pPr>
      <w:r w:rsidRPr="00224813">
        <w:rPr>
          <w:sz w:val="28"/>
        </w:rPr>
        <w:t xml:space="preserve">Общеобразовательная программа воспитания и обучения в детском саду </w:t>
      </w:r>
      <w:r>
        <w:rPr>
          <w:sz w:val="28"/>
        </w:rPr>
        <w:t xml:space="preserve">/ </w:t>
      </w:r>
      <w:r w:rsidRPr="00224813">
        <w:rPr>
          <w:sz w:val="28"/>
        </w:rPr>
        <w:t>под редакцией М.</w:t>
      </w:r>
      <w:r>
        <w:rPr>
          <w:sz w:val="28"/>
        </w:rPr>
        <w:t xml:space="preserve"> </w:t>
      </w:r>
      <w:r w:rsidRPr="00224813">
        <w:rPr>
          <w:sz w:val="28"/>
        </w:rPr>
        <w:t>А. Васильевой, В.</w:t>
      </w:r>
      <w:r>
        <w:rPr>
          <w:sz w:val="28"/>
        </w:rPr>
        <w:t xml:space="preserve"> </w:t>
      </w:r>
      <w:r w:rsidRPr="00224813">
        <w:rPr>
          <w:sz w:val="28"/>
        </w:rPr>
        <w:t>В. Гербовой, Т.</w:t>
      </w:r>
      <w:r>
        <w:rPr>
          <w:sz w:val="28"/>
        </w:rPr>
        <w:t xml:space="preserve"> </w:t>
      </w:r>
      <w:r w:rsidRPr="00224813">
        <w:rPr>
          <w:sz w:val="28"/>
        </w:rPr>
        <w:t>С. Комаровой</w:t>
      </w:r>
      <w:r>
        <w:rPr>
          <w:sz w:val="28"/>
        </w:rPr>
        <w:t>. — М.:</w:t>
      </w:r>
      <w:r w:rsidRPr="00224813">
        <w:rPr>
          <w:sz w:val="28"/>
        </w:rPr>
        <w:t xml:space="preserve"> Мозаика</w:t>
      </w:r>
      <w:r>
        <w:rPr>
          <w:sz w:val="28"/>
        </w:rPr>
        <w:t>-Синтез, 2010</w:t>
      </w:r>
      <w:r w:rsidRPr="00224813">
        <w:rPr>
          <w:sz w:val="28"/>
        </w:rPr>
        <w:t>.</w:t>
      </w:r>
    </w:p>
    <w:p w:rsidR="00F26B25" w:rsidRDefault="00F26B25" w:rsidP="00F26B25">
      <w:pPr>
        <w:pStyle w:val="aa"/>
        <w:spacing w:line="360" w:lineRule="auto"/>
        <w:ind w:left="709"/>
        <w:contextualSpacing/>
        <w:jc w:val="both"/>
        <w:rPr>
          <w:color w:val="000000"/>
          <w:sz w:val="28"/>
          <w:szCs w:val="28"/>
          <w:shd w:val="clear" w:color="auto" w:fill="FFFFEE"/>
        </w:rPr>
      </w:pPr>
    </w:p>
    <w:p w:rsidR="00F26B25" w:rsidRPr="00EF6B73" w:rsidRDefault="00F26B25" w:rsidP="00F26B25">
      <w:pPr>
        <w:pStyle w:val="aa"/>
        <w:numPr>
          <w:ilvl w:val="0"/>
          <w:numId w:val="25"/>
        </w:numPr>
        <w:spacing w:line="360" w:lineRule="auto"/>
        <w:ind w:left="0" w:firstLine="709"/>
        <w:contextualSpacing/>
        <w:jc w:val="both"/>
        <w:rPr>
          <w:color w:val="000000"/>
          <w:sz w:val="28"/>
          <w:szCs w:val="28"/>
          <w:shd w:val="clear" w:color="auto" w:fill="FFFFEE"/>
        </w:rPr>
      </w:pPr>
      <w:proofErr w:type="spellStart"/>
      <w:r w:rsidRPr="00EF6B73">
        <w:rPr>
          <w:color w:val="000000"/>
          <w:sz w:val="28"/>
          <w:szCs w:val="28"/>
          <w:shd w:val="clear" w:color="auto" w:fill="FFFFEE"/>
        </w:rPr>
        <w:t>Альтшуллер</w:t>
      </w:r>
      <w:proofErr w:type="spellEnd"/>
      <w:r w:rsidRPr="00EF6B73">
        <w:rPr>
          <w:color w:val="000000"/>
          <w:sz w:val="28"/>
          <w:szCs w:val="28"/>
          <w:shd w:val="clear" w:color="auto" w:fill="FFFFEE"/>
        </w:rPr>
        <w:t xml:space="preserve"> Г. С., </w:t>
      </w:r>
      <w:proofErr w:type="spellStart"/>
      <w:r w:rsidRPr="00EF6B73">
        <w:rPr>
          <w:color w:val="000000"/>
          <w:sz w:val="28"/>
          <w:szCs w:val="28"/>
          <w:shd w:val="clear" w:color="auto" w:fill="FFFFEE"/>
        </w:rPr>
        <w:t>Злотин</w:t>
      </w:r>
      <w:proofErr w:type="spellEnd"/>
      <w:r w:rsidRPr="00EF6B73">
        <w:rPr>
          <w:color w:val="000000"/>
          <w:sz w:val="28"/>
          <w:szCs w:val="28"/>
          <w:shd w:val="clear" w:color="auto" w:fill="FFFFEE"/>
        </w:rPr>
        <w:t xml:space="preserve"> Б. Л., </w:t>
      </w:r>
      <w:proofErr w:type="spellStart"/>
      <w:r w:rsidRPr="00EF6B73">
        <w:rPr>
          <w:color w:val="000000"/>
          <w:sz w:val="28"/>
          <w:szCs w:val="28"/>
          <w:shd w:val="clear" w:color="auto" w:fill="FFFFEE"/>
        </w:rPr>
        <w:t>Зусман</w:t>
      </w:r>
      <w:proofErr w:type="spellEnd"/>
      <w:r w:rsidRPr="00EF6B73">
        <w:rPr>
          <w:color w:val="000000"/>
          <w:sz w:val="28"/>
          <w:szCs w:val="28"/>
          <w:shd w:val="clear" w:color="auto" w:fill="FFFFEE"/>
        </w:rPr>
        <w:t xml:space="preserve"> А. В. Теория и практика ТРИЗ. — Кишинев, 1989.</w:t>
      </w:r>
    </w:p>
    <w:p w:rsidR="00F26B25" w:rsidRPr="00EF6B73" w:rsidRDefault="00F26B25" w:rsidP="00F26B25">
      <w:pPr>
        <w:pStyle w:val="aa"/>
        <w:numPr>
          <w:ilvl w:val="0"/>
          <w:numId w:val="25"/>
        </w:numPr>
        <w:spacing w:line="360" w:lineRule="auto"/>
        <w:ind w:left="0" w:firstLine="709"/>
        <w:contextualSpacing/>
        <w:jc w:val="both"/>
        <w:rPr>
          <w:sz w:val="28"/>
          <w:szCs w:val="28"/>
        </w:rPr>
      </w:pPr>
      <w:r w:rsidRPr="00EF6B73">
        <w:rPr>
          <w:sz w:val="28"/>
          <w:szCs w:val="28"/>
        </w:rPr>
        <w:t>Возрастная психология: Курс лекций / Н. Ф. Добрынин, А. М. Бардин, Н. В. Лаврова. — М.: Просвещение, 1965. — 295 с.</w:t>
      </w:r>
    </w:p>
    <w:p w:rsidR="00F26B25" w:rsidRPr="00EF6B73" w:rsidRDefault="00F26B25" w:rsidP="00F26B25">
      <w:pPr>
        <w:pStyle w:val="aa"/>
        <w:numPr>
          <w:ilvl w:val="0"/>
          <w:numId w:val="25"/>
        </w:numPr>
        <w:spacing w:line="360" w:lineRule="auto"/>
        <w:ind w:left="0" w:firstLine="709"/>
        <w:contextualSpacing/>
        <w:jc w:val="both"/>
        <w:rPr>
          <w:color w:val="000000"/>
          <w:sz w:val="28"/>
          <w:szCs w:val="28"/>
          <w:shd w:val="clear" w:color="auto" w:fill="FFFFEE"/>
        </w:rPr>
      </w:pPr>
      <w:r w:rsidRPr="00EF6B73">
        <w:rPr>
          <w:color w:val="000000"/>
          <w:sz w:val="28"/>
          <w:szCs w:val="28"/>
          <w:shd w:val="clear" w:color="auto" w:fill="FFFFEE"/>
        </w:rPr>
        <w:lastRenderedPageBreak/>
        <w:t>Зайцев Г. К. Твои первые уроки здоровья. — СПб.: компания «</w:t>
      </w:r>
      <w:proofErr w:type="spellStart"/>
      <w:r w:rsidRPr="00EF6B73">
        <w:rPr>
          <w:color w:val="000000"/>
          <w:sz w:val="28"/>
          <w:szCs w:val="28"/>
          <w:shd w:val="clear" w:color="auto" w:fill="FFFFEE"/>
        </w:rPr>
        <w:t>Балтрус</w:t>
      </w:r>
      <w:proofErr w:type="spellEnd"/>
      <w:r w:rsidRPr="00EF6B73">
        <w:rPr>
          <w:color w:val="000000"/>
          <w:sz w:val="28"/>
          <w:szCs w:val="28"/>
          <w:shd w:val="clear" w:color="auto" w:fill="FFFFEE"/>
        </w:rPr>
        <w:t>», 1995. — 52 с.</w:t>
      </w:r>
    </w:p>
    <w:p w:rsidR="00F26B25" w:rsidRPr="00EF6B73" w:rsidRDefault="00F26B25" w:rsidP="00F26B25">
      <w:pPr>
        <w:pStyle w:val="aa"/>
        <w:numPr>
          <w:ilvl w:val="0"/>
          <w:numId w:val="25"/>
        </w:numPr>
        <w:spacing w:line="360" w:lineRule="auto"/>
        <w:ind w:left="0" w:firstLine="709"/>
        <w:contextualSpacing/>
        <w:jc w:val="both"/>
        <w:rPr>
          <w:sz w:val="28"/>
          <w:szCs w:val="28"/>
        </w:rPr>
      </w:pPr>
      <w:r w:rsidRPr="00EF6B73">
        <w:rPr>
          <w:sz w:val="28"/>
          <w:szCs w:val="28"/>
        </w:rPr>
        <w:t>Иванова А. И. Методика организации экологических наблюдений и экспериментов в детском саду. — М.: 2004.</w:t>
      </w:r>
    </w:p>
    <w:p w:rsidR="00F26B25" w:rsidRPr="00EF6B73" w:rsidRDefault="00F26B25" w:rsidP="00F26B25">
      <w:pPr>
        <w:pStyle w:val="aa"/>
        <w:numPr>
          <w:ilvl w:val="0"/>
          <w:numId w:val="25"/>
        </w:numPr>
        <w:spacing w:line="360" w:lineRule="auto"/>
        <w:ind w:left="0" w:firstLine="709"/>
        <w:contextualSpacing/>
        <w:jc w:val="both"/>
        <w:rPr>
          <w:color w:val="444444"/>
          <w:sz w:val="28"/>
          <w:szCs w:val="28"/>
          <w:shd w:val="clear" w:color="auto" w:fill="FFFFFF"/>
        </w:rPr>
      </w:pPr>
      <w:r w:rsidRPr="00EF6B73">
        <w:rPr>
          <w:color w:val="000000"/>
          <w:sz w:val="28"/>
          <w:szCs w:val="28"/>
          <w:shd w:val="clear" w:color="auto" w:fill="FFFFEE"/>
        </w:rPr>
        <w:t xml:space="preserve">Иванова А. И. Экологические наблюдения и эксперименты в детском саду. Мир растений. — </w:t>
      </w:r>
      <w:r w:rsidRPr="00EF6B73">
        <w:rPr>
          <w:color w:val="444444"/>
          <w:sz w:val="28"/>
          <w:szCs w:val="28"/>
          <w:shd w:val="clear" w:color="auto" w:fill="FFFFFF"/>
        </w:rPr>
        <w:t>М.: Творческий Центр «Сфера», 2007. — 235 с.</w:t>
      </w:r>
    </w:p>
    <w:p w:rsidR="00F26B25" w:rsidRPr="00EF6B73" w:rsidRDefault="00F26B25" w:rsidP="00F26B25">
      <w:pPr>
        <w:pStyle w:val="aa"/>
        <w:numPr>
          <w:ilvl w:val="0"/>
          <w:numId w:val="25"/>
        </w:numPr>
        <w:spacing w:line="360" w:lineRule="auto"/>
        <w:ind w:left="0" w:firstLine="709"/>
        <w:contextualSpacing/>
        <w:jc w:val="both"/>
        <w:rPr>
          <w:sz w:val="28"/>
          <w:szCs w:val="28"/>
        </w:rPr>
      </w:pPr>
      <w:r w:rsidRPr="00EF6B73">
        <w:rPr>
          <w:color w:val="333333"/>
          <w:sz w:val="28"/>
          <w:szCs w:val="28"/>
          <w:shd w:val="clear" w:color="auto" w:fill="FFFFFF"/>
        </w:rPr>
        <w:t xml:space="preserve">Каменева Л. А., Кондратьева H. H., </w:t>
      </w:r>
      <w:proofErr w:type="spellStart"/>
      <w:r w:rsidRPr="00EF6B73">
        <w:rPr>
          <w:color w:val="333333"/>
          <w:sz w:val="28"/>
          <w:szCs w:val="28"/>
          <w:shd w:val="clear" w:color="auto" w:fill="FFFFFF"/>
        </w:rPr>
        <w:t>Маневцова</w:t>
      </w:r>
      <w:proofErr w:type="spellEnd"/>
      <w:r w:rsidRPr="00EF6B73">
        <w:rPr>
          <w:color w:val="333333"/>
          <w:sz w:val="28"/>
          <w:szCs w:val="28"/>
          <w:shd w:val="clear" w:color="auto" w:fill="FFFFFF"/>
        </w:rPr>
        <w:t xml:space="preserve"> Л. М. Мир природы и ребенок. </w:t>
      </w:r>
      <w:r w:rsidRPr="00EF6B73">
        <w:rPr>
          <w:color w:val="000000"/>
          <w:kern w:val="36"/>
          <w:sz w:val="28"/>
          <w:szCs w:val="28"/>
        </w:rPr>
        <w:t>Методика экологического воспитания дошкольников</w:t>
      </w:r>
      <w:r w:rsidRPr="00EF6B73">
        <w:rPr>
          <w:color w:val="333333"/>
          <w:sz w:val="28"/>
          <w:szCs w:val="28"/>
          <w:shd w:val="clear" w:color="auto" w:fill="FFFFFF"/>
        </w:rPr>
        <w:t xml:space="preserve"> / Под ред. Л. М. </w:t>
      </w:r>
      <w:proofErr w:type="spellStart"/>
      <w:r w:rsidRPr="00EF6B73">
        <w:rPr>
          <w:color w:val="333333"/>
          <w:sz w:val="28"/>
          <w:szCs w:val="28"/>
          <w:shd w:val="clear" w:color="auto" w:fill="FFFFFF"/>
        </w:rPr>
        <w:t>Маневцовой</w:t>
      </w:r>
      <w:proofErr w:type="spellEnd"/>
      <w:r w:rsidRPr="00EF6B73">
        <w:rPr>
          <w:color w:val="333333"/>
          <w:sz w:val="28"/>
          <w:szCs w:val="28"/>
          <w:shd w:val="clear" w:color="auto" w:fill="FFFFFF"/>
        </w:rPr>
        <w:t xml:space="preserve">, П. Г. </w:t>
      </w:r>
      <w:proofErr w:type="spellStart"/>
      <w:r w:rsidRPr="00EF6B73">
        <w:rPr>
          <w:color w:val="333333"/>
          <w:sz w:val="28"/>
          <w:szCs w:val="28"/>
          <w:shd w:val="clear" w:color="auto" w:fill="FFFFFF"/>
        </w:rPr>
        <w:t>Саморуковой</w:t>
      </w:r>
      <w:proofErr w:type="spellEnd"/>
      <w:r w:rsidRPr="00EF6B73">
        <w:rPr>
          <w:color w:val="333333"/>
          <w:sz w:val="28"/>
          <w:szCs w:val="28"/>
          <w:shd w:val="clear" w:color="auto" w:fill="FFFFFF"/>
        </w:rPr>
        <w:t>. — СПб.: Детство-Пресс, 2003.</w:t>
      </w:r>
      <w:r w:rsidRPr="00EF6B73">
        <w:rPr>
          <w:color w:val="000000"/>
          <w:kern w:val="36"/>
          <w:sz w:val="28"/>
          <w:szCs w:val="28"/>
        </w:rPr>
        <w:t xml:space="preserve"> </w:t>
      </w:r>
    </w:p>
    <w:p w:rsidR="00F26B25" w:rsidRPr="00EF6B73" w:rsidRDefault="00F26B25" w:rsidP="00F26B25">
      <w:pPr>
        <w:pStyle w:val="aa"/>
        <w:numPr>
          <w:ilvl w:val="0"/>
          <w:numId w:val="25"/>
        </w:numPr>
        <w:spacing w:line="360" w:lineRule="auto"/>
        <w:ind w:left="0" w:firstLine="709"/>
        <w:contextualSpacing/>
        <w:jc w:val="both"/>
        <w:rPr>
          <w:color w:val="000000"/>
          <w:sz w:val="28"/>
          <w:szCs w:val="28"/>
          <w:shd w:val="clear" w:color="auto" w:fill="FFFFEE"/>
        </w:rPr>
      </w:pPr>
      <w:r w:rsidRPr="00EF6B73">
        <w:rPr>
          <w:bCs/>
          <w:color w:val="000000"/>
          <w:sz w:val="28"/>
          <w:szCs w:val="28"/>
          <w:shd w:val="clear" w:color="auto" w:fill="FFFFEE"/>
        </w:rPr>
        <w:t>Каменева Л.</w:t>
      </w:r>
      <w:r>
        <w:rPr>
          <w:bCs/>
          <w:color w:val="000000"/>
          <w:sz w:val="28"/>
          <w:szCs w:val="28"/>
          <w:shd w:val="clear" w:color="auto" w:fill="FFFFEE"/>
        </w:rPr>
        <w:t xml:space="preserve"> </w:t>
      </w:r>
      <w:r w:rsidRPr="00EF6B73">
        <w:rPr>
          <w:bCs/>
          <w:color w:val="000000"/>
          <w:sz w:val="28"/>
          <w:szCs w:val="28"/>
          <w:shd w:val="clear" w:color="auto" w:fill="FFFFEE"/>
        </w:rPr>
        <w:t>А. Методика ознакомления детей с природой в детском саду.</w:t>
      </w:r>
      <w:r w:rsidRPr="00EF6B73">
        <w:rPr>
          <w:rStyle w:val="apple-converted-space"/>
          <w:bCs/>
          <w:color w:val="000000"/>
          <w:sz w:val="28"/>
          <w:szCs w:val="28"/>
          <w:shd w:val="clear" w:color="auto" w:fill="FFFFEE"/>
        </w:rPr>
        <w:t xml:space="preserve"> — </w:t>
      </w:r>
      <w:r w:rsidRPr="00EF6B73">
        <w:rPr>
          <w:color w:val="000000"/>
          <w:sz w:val="28"/>
          <w:szCs w:val="28"/>
          <w:shd w:val="clear" w:color="auto" w:fill="FFFFEE"/>
        </w:rPr>
        <w:t>М. Просвещение, 1991. — 240 с.: ил.</w:t>
      </w:r>
    </w:p>
    <w:p w:rsidR="00F26B25" w:rsidRPr="00EF6B73" w:rsidRDefault="00F26B25" w:rsidP="00F26B25">
      <w:pPr>
        <w:pStyle w:val="aa"/>
        <w:numPr>
          <w:ilvl w:val="0"/>
          <w:numId w:val="25"/>
        </w:numPr>
        <w:spacing w:line="360" w:lineRule="auto"/>
        <w:ind w:left="0" w:firstLine="709"/>
        <w:contextualSpacing/>
        <w:jc w:val="both"/>
        <w:rPr>
          <w:bCs/>
          <w:iCs/>
          <w:sz w:val="28"/>
          <w:szCs w:val="28"/>
        </w:rPr>
      </w:pPr>
      <w:proofErr w:type="spellStart"/>
      <w:r w:rsidRPr="00EF6B73">
        <w:rPr>
          <w:bCs/>
          <w:iCs/>
          <w:sz w:val="28"/>
          <w:szCs w:val="28"/>
        </w:rPr>
        <w:t>Лункевич</w:t>
      </w:r>
      <w:proofErr w:type="spellEnd"/>
      <w:r w:rsidRPr="00EF6B73">
        <w:rPr>
          <w:bCs/>
          <w:iCs/>
          <w:sz w:val="28"/>
          <w:szCs w:val="28"/>
        </w:rPr>
        <w:t xml:space="preserve"> Л. В. Энциклопедия: Альбом для детей старшего дошкольного возраста. Серия: страна чудес. — М.: 2005.</w:t>
      </w:r>
    </w:p>
    <w:p w:rsidR="00F26B25" w:rsidRPr="00EF6B73" w:rsidRDefault="00F26B25" w:rsidP="00F26B25">
      <w:pPr>
        <w:pStyle w:val="aa"/>
        <w:numPr>
          <w:ilvl w:val="0"/>
          <w:numId w:val="25"/>
        </w:numPr>
        <w:spacing w:line="360" w:lineRule="auto"/>
        <w:ind w:left="0" w:firstLine="709"/>
        <w:contextualSpacing/>
        <w:jc w:val="both"/>
        <w:rPr>
          <w:color w:val="000000"/>
          <w:sz w:val="28"/>
          <w:szCs w:val="28"/>
          <w:shd w:val="clear" w:color="auto" w:fill="FFFFEE"/>
        </w:rPr>
      </w:pPr>
      <w:proofErr w:type="spellStart"/>
      <w:r w:rsidRPr="00EF6B73">
        <w:rPr>
          <w:color w:val="000000"/>
          <w:sz w:val="28"/>
          <w:szCs w:val="28"/>
          <w:shd w:val="clear" w:color="auto" w:fill="FFFFEE"/>
        </w:rPr>
        <w:t>Насонкина</w:t>
      </w:r>
      <w:proofErr w:type="spellEnd"/>
      <w:r w:rsidRPr="00EF6B73">
        <w:rPr>
          <w:color w:val="000000"/>
          <w:sz w:val="28"/>
          <w:szCs w:val="28"/>
          <w:shd w:val="clear" w:color="auto" w:fill="FFFFEE"/>
        </w:rPr>
        <w:t xml:space="preserve"> С. А. Уроки этикета. — СПб.: </w:t>
      </w:r>
      <w:proofErr w:type="spellStart"/>
      <w:r w:rsidRPr="00EF6B73">
        <w:rPr>
          <w:color w:val="000000"/>
          <w:sz w:val="28"/>
          <w:szCs w:val="28"/>
          <w:shd w:val="clear" w:color="auto" w:fill="FFFFEE"/>
        </w:rPr>
        <w:t>Акцидент</w:t>
      </w:r>
      <w:proofErr w:type="spellEnd"/>
      <w:r w:rsidRPr="00EF6B73">
        <w:rPr>
          <w:color w:val="000000"/>
          <w:sz w:val="28"/>
          <w:szCs w:val="28"/>
          <w:shd w:val="clear" w:color="auto" w:fill="FFFFEE"/>
        </w:rPr>
        <w:t xml:space="preserve">, 1997. </w:t>
      </w:r>
    </w:p>
    <w:p w:rsidR="00F26B25" w:rsidRPr="00EF6B73" w:rsidRDefault="00F26B25" w:rsidP="00F26B25">
      <w:pPr>
        <w:pStyle w:val="aa"/>
        <w:numPr>
          <w:ilvl w:val="0"/>
          <w:numId w:val="25"/>
        </w:numPr>
        <w:spacing w:line="360" w:lineRule="auto"/>
        <w:ind w:left="0" w:firstLine="709"/>
        <w:contextualSpacing/>
        <w:jc w:val="both"/>
        <w:rPr>
          <w:sz w:val="28"/>
          <w:szCs w:val="28"/>
        </w:rPr>
      </w:pPr>
      <w:r w:rsidRPr="00EF6B73">
        <w:rPr>
          <w:sz w:val="28"/>
          <w:szCs w:val="28"/>
        </w:rPr>
        <w:t>Николаева С. Н. Методика экологического воспитания в детском саду. — М.: 2002.</w:t>
      </w:r>
    </w:p>
    <w:p w:rsidR="00F26B25" w:rsidRPr="00EF6B73" w:rsidRDefault="00F26B25" w:rsidP="00F26B25">
      <w:pPr>
        <w:pStyle w:val="aa"/>
        <w:numPr>
          <w:ilvl w:val="0"/>
          <w:numId w:val="25"/>
        </w:numPr>
        <w:spacing w:line="360" w:lineRule="auto"/>
        <w:ind w:left="0" w:firstLine="709"/>
        <w:contextualSpacing/>
        <w:jc w:val="both"/>
        <w:rPr>
          <w:color w:val="000000"/>
          <w:sz w:val="28"/>
          <w:szCs w:val="28"/>
          <w:shd w:val="clear" w:color="auto" w:fill="FFFFEE"/>
        </w:rPr>
      </w:pPr>
      <w:r w:rsidRPr="00EF6B73">
        <w:rPr>
          <w:color w:val="000000"/>
          <w:sz w:val="28"/>
          <w:szCs w:val="28"/>
          <w:shd w:val="clear" w:color="auto" w:fill="FFFFEE"/>
        </w:rPr>
        <w:t>Николаева С. Н. Программа «Юный эколог» // Юный эколог: программа и условия ее реализации в дошкольном учреждении. — М.: 1998.</w:t>
      </w:r>
    </w:p>
    <w:p w:rsidR="00F26B25" w:rsidRPr="00EF6B73" w:rsidRDefault="00F26B25" w:rsidP="00F26B25">
      <w:pPr>
        <w:pStyle w:val="aa"/>
        <w:numPr>
          <w:ilvl w:val="0"/>
          <w:numId w:val="25"/>
        </w:numPr>
        <w:spacing w:line="360" w:lineRule="auto"/>
        <w:ind w:left="0" w:firstLine="709"/>
        <w:contextualSpacing/>
        <w:jc w:val="both"/>
        <w:rPr>
          <w:sz w:val="28"/>
          <w:szCs w:val="28"/>
        </w:rPr>
      </w:pPr>
      <w:r w:rsidRPr="00EF6B73">
        <w:rPr>
          <w:sz w:val="28"/>
          <w:szCs w:val="28"/>
        </w:rPr>
        <w:t>Николаева С. Н. Теория и методика экологического образования детей. — М.: 2002.</w:t>
      </w:r>
    </w:p>
    <w:p w:rsidR="00F26B25" w:rsidRPr="00EF6B73" w:rsidRDefault="00F26B25" w:rsidP="00F26B25">
      <w:pPr>
        <w:pStyle w:val="aa"/>
        <w:numPr>
          <w:ilvl w:val="0"/>
          <w:numId w:val="25"/>
        </w:numPr>
        <w:spacing w:line="360" w:lineRule="auto"/>
        <w:ind w:left="0" w:firstLine="709"/>
        <w:contextualSpacing/>
        <w:jc w:val="both"/>
        <w:rPr>
          <w:sz w:val="28"/>
          <w:szCs w:val="28"/>
        </w:rPr>
      </w:pPr>
      <w:r w:rsidRPr="00EF6B73">
        <w:rPr>
          <w:bCs/>
          <w:sz w:val="28"/>
          <w:szCs w:val="28"/>
        </w:rPr>
        <w:t xml:space="preserve">Организация </w:t>
      </w:r>
      <w:r w:rsidRPr="00EF6B73">
        <w:rPr>
          <w:sz w:val="28"/>
          <w:szCs w:val="28"/>
        </w:rPr>
        <w:t xml:space="preserve">экспериментальной деятельности дошкольников: Методические рекомендации / Под общ. ред. Л. Н. Прохоровой. — 3-е изд., </w:t>
      </w:r>
      <w:proofErr w:type="spellStart"/>
      <w:r w:rsidRPr="00EF6B73">
        <w:rPr>
          <w:sz w:val="28"/>
          <w:szCs w:val="28"/>
        </w:rPr>
        <w:t>испр</w:t>
      </w:r>
      <w:proofErr w:type="spellEnd"/>
      <w:proofErr w:type="gramStart"/>
      <w:r w:rsidRPr="00EF6B73">
        <w:rPr>
          <w:sz w:val="28"/>
          <w:szCs w:val="28"/>
        </w:rPr>
        <w:t>.</w:t>
      </w:r>
      <w:proofErr w:type="gramEnd"/>
      <w:r w:rsidRPr="00EF6B73">
        <w:rPr>
          <w:sz w:val="28"/>
          <w:szCs w:val="28"/>
        </w:rPr>
        <w:t xml:space="preserve"> </w:t>
      </w:r>
      <w:r w:rsidRPr="00EF6B73">
        <w:rPr>
          <w:bCs/>
          <w:sz w:val="28"/>
          <w:szCs w:val="28"/>
        </w:rPr>
        <w:t xml:space="preserve">и </w:t>
      </w:r>
      <w:r w:rsidRPr="00EF6B73">
        <w:rPr>
          <w:sz w:val="28"/>
          <w:szCs w:val="28"/>
        </w:rPr>
        <w:t xml:space="preserve">доп. — М.: АРКТИ, </w:t>
      </w:r>
      <w:r w:rsidRPr="00EF6B73">
        <w:rPr>
          <w:bCs/>
          <w:sz w:val="28"/>
          <w:szCs w:val="28"/>
        </w:rPr>
        <w:t xml:space="preserve">2008. </w:t>
      </w:r>
      <w:r w:rsidRPr="00EF6B73">
        <w:rPr>
          <w:sz w:val="28"/>
          <w:szCs w:val="28"/>
        </w:rPr>
        <w:t xml:space="preserve">— 64 с. — </w:t>
      </w:r>
      <w:r w:rsidRPr="00EF6B73">
        <w:rPr>
          <w:iCs/>
          <w:sz w:val="28"/>
          <w:szCs w:val="28"/>
        </w:rPr>
        <w:t>(Развитие и воспитание дошкольника).</w:t>
      </w:r>
    </w:p>
    <w:p w:rsidR="00F26B25" w:rsidRPr="00EF6B73" w:rsidRDefault="00F26B25" w:rsidP="00F26B25">
      <w:pPr>
        <w:pStyle w:val="aa"/>
        <w:numPr>
          <w:ilvl w:val="0"/>
          <w:numId w:val="25"/>
        </w:numPr>
        <w:spacing w:line="360" w:lineRule="auto"/>
        <w:ind w:left="0" w:firstLine="709"/>
        <w:contextualSpacing/>
        <w:jc w:val="both"/>
        <w:rPr>
          <w:sz w:val="28"/>
          <w:szCs w:val="28"/>
        </w:rPr>
      </w:pPr>
      <w:proofErr w:type="spellStart"/>
      <w:r w:rsidRPr="00EF6B73">
        <w:rPr>
          <w:sz w:val="28"/>
          <w:szCs w:val="28"/>
        </w:rPr>
        <w:t>Поддъяков</w:t>
      </w:r>
      <w:proofErr w:type="spellEnd"/>
      <w:r w:rsidRPr="00EF6B73">
        <w:rPr>
          <w:sz w:val="28"/>
          <w:szCs w:val="28"/>
        </w:rPr>
        <w:t xml:space="preserve"> Н. Н. Особенности психического развития детей дошкольного возраста. — М.: 1996.</w:t>
      </w:r>
    </w:p>
    <w:p w:rsidR="00F26B25" w:rsidRPr="00EF6B73" w:rsidRDefault="00F26B25" w:rsidP="00F26B25">
      <w:pPr>
        <w:pStyle w:val="aa"/>
        <w:numPr>
          <w:ilvl w:val="0"/>
          <w:numId w:val="25"/>
        </w:numPr>
        <w:spacing w:line="360" w:lineRule="auto"/>
        <w:ind w:left="0" w:firstLine="709"/>
        <w:contextualSpacing/>
        <w:jc w:val="both"/>
        <w:rPr>
          <w:sz w:val="28"/>
          <w:szCs w:val="28"/>
        </w:rPr>
      </w:pPr>
      <w:proofErr w:type="spellStart"/>
      <w:r w:rsidRPr="00EF6B73">
        <w:rPr>
          <w:sz w:val="28"/>
          <w:szCs w:val="28"/>
        </w:rPr>
        <w:t>Поддъяков</w:t>
      </w:r>
      <w:proofErr w:type="spellEnd"/>
      <w:r w:rsidRPr="00EF6B73">
        <w:rPr>
          <w:sz w:val="28"/>
          <w:szCs w:val="28"/>
        </w:rPr>
        <w:t xml:space="preserve"> Н. Н. Сенсация: открытие новой ведущей деятельности // Педагогический вестник. — 1997. — № 1. — С. 6.</w:t>
      </w:r>
    </w:p>
    <w:p w:rsidR="00F26B25" w:rsidRPr="00EF6B73" w:rsidRDefault="00F26B25" w:rsidP="00F26B25">
      <w:pPr>
        <w:pStyle w:val="aa"/>
        <w:numPr>
          <w:ilvl w:val="0"/>
          <w:numId w:val="25"/>
        </w:numPr>
        <w:spacing w:line="360" w:lineRule="auto"/>
        <w:ind w:left="0" w:firstLine="709"/>
        <w:contextualSpacing/>
        <w:jc w:val="both"/>
        <w:rPr>
          <w:sz w:val="28"/>
          <w:szCs w:val="28"/>
        </w:rPr>
      </w:pPr>
      <w:proofErr w:type="spellStart"/>
      <w:r w:rsidRPr="00EF6B73">
        <w:rPr>
          <w:sz w:val="28"/>
          <w:szCs w:val="28"/>
        </w:rPr>
        <w:lastRenderedPageBreak/>
        <w:t>Рубенштейн</w:t>
      </w:r>
      <w:proofErr w:type="spellEnd"/>
      <w:r w:rsidRPr="00EF6B73">
        <w:rPr>
          <w:sz w:val="28"/>
          <w:szCs w:val="28"/>
        </w:rPr>
        <w:t xml:space="preserve"> С. Л. Вопросы общей психологии. — М.: 1985.</w:t>
      </w:r>
    </w:p>
    <w:p w:rsidR="00F26B25" w:rsidRPr="00EF6B73" w:rsidRDefault="00F26B25" w:rsidP="00F26B25">
      <w:pPr>
        <w:pStyle w:val="aa"/>
        <w:numPr>
          <w:ilvl w:val="0"/>
          <w:numId w:val="25"/>
        </w:numPr>
        <w:spacing w:line="360" w:lineRule="auto"/>
        <w:ind w:left="0" w:firstLine="709"/>
        <w:contextualSpacing/>
        <w:jc w:val="both"/>
        <w:rPr>
          <w:color w:val="000000"/>
          <w:sz w:val="28"/>
          <w:szCs w:val="28"/>
          <w:shd w:val="clear" w:color="auto" w:fill="FFFFEE"/>
        </w:rPr>
      </w:pPr>
      <w:r w:rsidRPr="00EF6B73">
        <w:rPr>
          <w:color w:val="000000"/>
          <w:sz w:val="28"/>
          <w:szCs w:val="28"/>
          <w:shd w:val="clear" w:color="auto" w:fill="FFFFEE"/>
        </w:rPr>
        <w:t>Рыжова Н. А. Наш дом — природа. — М.: 2005.</w:t>
      </w:r>
    </w:p>
    <w:p w:rsidR="00F26B25" w:rsidRPr="00EF6B73" w:rsidRDefault="00F26B25" w:rsidP="00F26B25">
      <w:pPr>
        <w:pStyle w:val="aa"/>
        <w:numPr>
          <w:ilvl w:val="0"/>
          <w:numId w:val="25"/>
        </w:numPr>
        <w:spacing w:line="360" w:lineRule="auto"/>
        <w:ind w:left="0" w:firstLine="709"/>
        <w:contextualSpacing/>
        <w:jc w:val="both"/>
        <w:rPr>
          <w:sz w:val="28"/>
          <w:szCs w:val="28"/>
        </w:rPr>
      </w:pPr>
      <w:r w:rsidRPr="00EF6B73">
        <w:rPr>
          <w:sz w:val="28"/>
          <w:szCs w:val="28"/>
        </w:rPr>
        <w:t>Рыжова Н. А. Экологическое образование в детском саду. — М.: Изд. Дом «Карапуз», 2001.</w:t>
      </w:r>
    </w:p>
    <w:p w:rsidR="00F26B25" w:rsidRPr="00EF6B73" w:rsidRDefault="00F26B25" w:rsidP="00F26B25">
      <w:pPr>
        <w:pStyle w:val="aa"/>
        <w:numPr>
          <w:ilvl w:val="0"/>
          <w:numId w:val="25"/>
        </w:numPr>
        <w:spacing w:line="360" w:lineRule="auto"/>
        <w:ind w:left="0" w:firstLine="709"/>
        <w:contextualSpacing/>
        <w:jc w:val="both"/>
        <w:rPr>
          <w:color w:val="000000"/>
          <w:sz w:val="28"/>
          <w:szCs w:val="28"/>
          <w:shd w:val="clear" w:color="auto" w:fill="FFFFEE"/>
        </w:rPr>
      </w:pPr>
      <w:proofErr w:type="spellStart"/>
      <w:r w:rsidRPr="00EF6B73">
        <w:rPr>
          <w:color w:val="444444"/>
          <w:sz w:val="28"/>
          <w:szCs w:val="28"/>
          <w:shd w:val="clear" w:color="auto" w:fill="FFFFFF"/>
        </w:rPr>
        <w:t>Тугушева</w:t>
      </w:r>
      <w:proofErr w:type="spellEnd"/>
      <w:r w:rsidRPr="00EF6B73">
        <w:rPr>
          <w:color w:val="444444"/>
          <w:sz w:val="28"/>
          <w:szCs w:val="28"/>
          <w:shd w:val="clear" w:color="auto" w:fill="FFFFFF"/>
        </w:rPr>
        <w:t xml:space="preserve"> Г. П., Чистякова А. Е. Экспериментальная деятельность детей среднего и старшего дошкольного возраста: Методическое пособие. </w:t>
      </w:r>
      <w:r w:rsidRPr="00EF6B73">
        <w:rPr>
          <w:spacing w:val="-2"/>
          <w:sz w:val="28"/>
          <w:szCs w:val="28"/>
        </w:rPr>
        <w:t>— СПб.: ДЕТ</w:t>
      </w:r>
      <w:r w:rsidRPr="00EF6B73">
        <w:rPr>
          <w:sz w:val="28"/>
          <w:szCs w:val="28"/>
        </w:rPr>
        <w:t>СТВО-ПРЕСС, 2007. — 128 с, ил. — (Библиотека программы «ДЕТСТВО»).</w:t>
      </w:r>
    </w:p>
    <w:p w:rsidR="00F26B25" w:rsidRPr="00EF6B73" w:rsidRDefault="00F26B25" w:rsidP="00F26B25">
      <w:pPr>
        <w:pStyle w:val="aa"/>
        <w:numPr>
          <w:ilvl w:val="0"/>
          <w:numId w:val="25"/>
        </w:numPr>
        <w:spacing w:line="360" w:lineRule="auto"/>
        <w:ind w:left="0" w:firstLine="709"/>
        <w:contextualSpacing/>
        <w:jc w:val="both"/>
        <w:rPr>
          <w:sz w:val="28"/>
          <w:szCs w:val="28"/>
        </w:rPr>
      </w:pPr>
      <w:r w:rsidRPr="00EF6B73">
        <w:rPr>
          <w:sz w:val="28"/>
          <w:szCs w:val="28"/>
        </w:rPr>
        <w:t>Щукина Г. И. Актуальные вопросы формирование интереса в обучении. — М.: 1975.</w:t>
      </w:r>
    </w:p>
    <w:p w:rsidR="00F26B25" w:rsidRPr="00EF6B73" w:rsidRDefault="00F26B25" w:rsidP="00F26B25">
      <w:pPr>
        <w:pStyle w:val="aa"/>
        <w:numPr>
          <w:ilvl w:val="0"/>
          <w:numId w:val="25"/>
        </w:numPr>
        <w:spacing w:line="360" w:lineRule="auto"/>
        <w:ind w:left="0" w:firstLine="709"/>
        <w:contextualSpacing/>
        <w:jc w:val="both"/>
        <w:rPr>
          <w:sz w:val="28"/>
          <w:szCs w:val="28"/>
        </w:rPr>
      </w:pPr>
      <w:r w:rsidRPr="00EF6B73">
        <w:rPr>
          <w:sz w:val="28"/>
          <w:szCs w:val="28"/>
        </w:rPr>
        <w:t>Щукина Г. И. Проблема познавательного интереса в педагогике. — М.: 1971.</w:t>
      </w:r>
    </w:p>
    <w:p w:rsidR="00B9050F" w:rsidRPr="00B47C2C" w:rsidRDefault="00B9050F" w:rsidP="00282716">
      <w:pPr>
        <w:spacing w:line="360" w:lineRule="auto"/>
        <w:ind w:firstLine="709"/>
        <w:jc w:val="both"/>
      </w:pPr>
    </w:p>
    <w:sectPr w:rsidR="00B9050F" w:rsidRPr="00B47C2C" w:rsidSect="001D66F3">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218" w:rsidRDefault="00D62218" w:rsidP="001D66F3">
      <w:r>
        <w:separator/>
      </w:r>
    </w:p>
  </w:endnote>
  <w:endnote w:type="continuationSeparator" w:id="0">
    <w:p w:rsidR="00D62218" w:rsidRDefault="00D62218" w:rsidP="001D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3931938"/>
      <w:docPartObj>
        <w:docPartGallery w:val="Page Numbers (Bottom of Page)"/>
        <w:docPartUnique/>
      </w:docPartObj>
    </w:sdtPr>
    <w:sdtEndPr/>
    <w:sdtContent>
      <w:p w:rsidR="004B467F" w:rsidRPr="001D66F3" w:rsidRDefault="004B467F">
        <w:pPr>
          <w:pStyle w:val="ae"/>
          <w:jc w:val="right"/>
          <w:rPr>
            <w:rFonts w:ascii="Times New Roman" w:hAnsi="Times New Roman" w:cs="Times New Roman"/>
          </w:rPr>
        </w:pPr>
        <w:r w:rsidRPr="001D66F3">
          <w:rPr>
            <w:rFonts w:ascii="Times New Roman" w:hAnsi="Times New Roman" w:cs="Times New Roman"/>
          </w:rPr>
          <w:fldChar w:fldCharType="begin"/>
        </w:r>
        <w:r w:rsidRPr="001D66F3">
          <w:rPr>
            <w:rFonts w:ascii="Times New Roman" w:hAnsi="Times New Roman" w:cs="Times New Roman"/>
          </w:rPr>
          <w:instrText xml:space="preserve"> PAGE   \* MERGEFORMAT </w:instrText>
        </w:r>
        <w:r w:rsidRPr="001D66F3">
          <w:rPr>
            <w:rFonts w:ascii="Times New Roman" w:hAnsi="Times New Roman" w:cs="Times New Roman"/>
          </w:rPr>
          <w:fldChar w:fldCharType="separate"/>
        </w:r>
        <w:r w:rsidR="002D78D3">
          <w:rPr>
            <w:rFonts w:ascii="Times New Roman" w:hAnsi="Times New Roman" w:cs="Times New Roman"/>
            <w:noProof/>
          </w:rPr>
          <w:t>21</w:t>
        </w:r>
        <w:r w:rsidRPr="001D66F3">
          <w:rPr>
            <w:rFonts w:ascii="Times New Roman" w:hAnsi="Times New Roman" w:cs="Times New Roman"/>
          </w:rPr>
          <w:fldChar w:fldCharType="end"/>
        </w:r>
      </w:p>
    </w:sdtContent>
  </w:sdt>
  <w:p w:rsidR="004B467F" w:rsidRPr="001D66F3" w:rsidRDefault="004B467F">
    <w:pPr>
      <w:pStyle w:val="a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218" w:rsidRDefault="00D62218" w:rsidP="001D66F3">
      <w:r>
        <w:separator/>
      </w:r>
    </w:p>
  </w:footnote>
  <w:footnote w:type="continuationSeparator" w:id="0">
    <w:p w:rsidR="00D62218" w:rsidRDefault="00D62218" w:rsidP="001D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CBC"/>
    <w:multiLevelType w:val="hybridMultilevel"/>
    <w:tmpl w:val="A54A8D8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67A01"/>
    <w:multiLevelType w:val="multilevel"/>
    <w:tmpl w:val="A584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E7DE6"/>
    <w:multiLevelType w:val="hybridMultilevel"/>
    <w:tmpl w:val="277406CA"/>
    <w:lvl w:ilvl="0" w:tplc="D162181E">
      <w:start w:val="1"/>
      <w:numFmt w:val="bullet"/>
      <w:pStyle w:val="all"/>
      <w:lvlText w:val=""/>
      <w:lvlJc w:val="left"/>
      <w:pPr>
        <w:tabs>
          <w:tab w:val="num" w:pos="1257"/>
        </w:tabs>
        <w:ind w:left="1257" w:hanging="357"/>
      </w:pPr>
      <w:rPr>
        <w:rFonts w:ascii="Symbol" w:hAnsi="Symbol" w:cs="Symbol" w:hint="default"/>
      </w:rPr>
    </w:lvl>
    <w:lvl w:ilvl="1" w:tplc="0419000F">
      <w:start w:val="1"/>
      <w:numFmt w:val="decimal"/>
      <w:lvlText w:val="%2."/>
      <w:lvlJc w:val="left"/>
      <w:pPr>
        <w:tabs>
          <w:tab w:val="num" w:pos="1569"/>
        </w:tabs>
        <w:ind w:left="1569" w:hanging="360"/>
      </w:pPr>
    </w:lvl>
    <w:lvl w:ilvl="2" w:tplc="1AACB7C6">
      <w:start w:val="1"/>
      <w:numFmt w:val="bullet"/>
      <w:lvlText w:val=""/>
      <w:lvlJc w:val="left"/>
      <w:pPr>
        <w:tabs>
          <w:tab w:val="num" w:pos="2286"/>
        </w:tabs>
        <w:ind w:left="2286" w:hanging="357"/>
      </w:pPr>
      <w:rPr>
        <w:rFonts w:ascii="Symbol" w:hAnsi="Symbol" w:cs="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F185060"/>
    <w:multiLevelType w:val="hybridMultilevel"/>
    <w:tmpl w:val="8926093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BE2993"/>
    <w:multiLevelType w:val="multilevel"/>
    <w:tmpl w:val="311EA15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15:restartNumberingAfterBreak="0">
    <w:nsid w:val="26AA7840"/>
    <w:multiLevelType w:val="hybridMultilevel"/>
    <w:tmpl w:val="24040B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47D6BCF"/>
    <w:multiLevelType w:val="hybridMultilevel"/>
    <w:tmpl w:val="566614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E2A2237"/>
    <w:multiLevelType w:val="multilevel"/>
    <w:tmpl w:val="A85EA1C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15:restartNumberingAfterBreak="0">
    <w:nsid w:val="403E50E9"/>
    <w:multiLevelType w:val="hybridMultilevel"/>
    <w:tmpl w:val="6BD2E8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4E01D8"/>
    <w:multiLevelType w:val="multilevel"/>
    <w:tmpl w:val="326C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450BC"/>
    <w:multiLevelType w:val="hybridMultilevel"/>
    <w:tmpl w:val="F5685F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4CF7850"/>
    <w:multiLevelType w:val="hybridMultilevel"/>
    <w:tmpl w:val="12C44C74"/>
    <w:lvl w:ilvl="0" w:tplc="87CC25D8">
      <w:start w:val="1"/>
      <w:numFmt w:val="decimal"/>
      <w:lvlText w:val="%1."/>
      <w:lvlJc w:val="left"/>
      <w:pPr>
        <w:ind w:left="380" w:hanging="360"/>
      </w:pPr>
      <w:rPr>
        <w:rFonts w:hint="default"/>
      </w:r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0419000F">
      <w:start w:val="1"/>
      <w:numFmt w:val="decimal"/>
      <w:lvlText w:val="%4."/>
      <w:lvlJc w:val="left"/>
      <w:pPr>
        <w:ind w:left="2540" w:hanging="360"/>
      </w:pPr>
    </w:lvl>
    <w:lvl w:ilvl="4" w:tplc="04190019">
      <w:start w:val="1"/>
      <w:numFmt w:val="lowerLetter"/>
      <w:lvlText w:val="%5."/>
      <w:lvlJc w:val="left"/>
      <w:pPr>
        <w:ind w:left="3260" w:hanging="360"/>
      </w:pPr>
    </w:lvl>
    <w:lvl w:ilvl="5" w:tplc="0419001B">
      <w:start w:val="1"/>
      <w:numFmt w:val="lowerRoman"/>
      <w:lvlText w:val="%6."/>
      <w:lvlJc w:val="right"/>
      <w:pPr>
        <w:ind w:left="3980" w:hanging="180"/>
      </w:pPr>
    </w:lvl>
    <w:lvl w:ilvl="6" w:tplc="0419000F">
      <w:start w:val="1"/>
      <w:numFmt w:val="decimal"/>
      <w:lvlText w:val="%7."/>
      <w:lvlJc w:val="left"/>
      <w:pPr>
        <w:ind w:left="4700" w:hanging="360"/>
      </w:pPr>
    </w:lvl>
    <w:lvl w:ilvl="7" w:tplc="04190019">
      <w:start w:val="1"/>
      <w:numFmt w:val="lowerLetter"/>
      <w:lvlText w:val="%8."/>
      <w:lvlJc w:val="left"/>
      <w:pPr>
        <w:ind w:left="5420" w:hanging="360"/>
      </w:pPr>
    </w:lvl>
    <w:lvl w:ilvl="8" w:tplc="0419001B">
      <w:start w:val="1"/>
      <w:numFmt w:val="lowerRoman"/>
      <w:lvlText w:val="%9."/>
      <w:lvlJc w:val="right"/>
      <w:pPr>
        <w:ind w:left="6140" w:hanging="180"/>
      </w:pPr>
    </w:lvl>
  </w:abstractNum>
  <w:abstractNum w:abstractNumId="12" w15:restartNumberingAfterBreak="0">
    <w:nsid w:val="4CA6389A"/>
    <w:multiLevelType w:val="multilevel"/>
    <w:tmpl w:val="45F4009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15:restartNumberingAfterBreak="0">
    <w:nsid w:val="501506B9"/>
    <w:multiLevelType w:val="hybridMultilevel"/>
    <w:tmpl w:val="2E7A8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816717"/>
    <w:multiLevelType w:val="hybridMultilevel"/>
    <w:tmpl w:val="5F7C7C8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C3C3BDE"/>
    <w:multiLevelType w:val="hybridMultilevel"/>
    <w:tmpl w:val="F80A4E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5A37D6"/>
    <w:multiLevelType w:val="multilevel"/>
    <w:tmpl w:val="89C858C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7" w15:restartNumberingAfterBreak="0">
    <w:nsid w:val="5F657568"/>
    <w:multiLevelType w:val="multilevel"/>
    <w:tmpl w:val="AA70FC6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6A69C8"/>
    <w:multiLevelType w:val="hybridMultilevel"/>
    <w:tmpl w:val="CFBA99E6"/>
    <w:lvl w:ilvl="0" w:tplc="04190001">
      <w:start w:val="1"/>
      <w:numFmt w:val="bullet"/>
      <w:lvlText w:val=""/>
      <w:lvlJc w:val="left"/>
      <w:pPr>
        <w:tabs>
          <w:tab w:val="num" w:pos="1540"/>
        </w:tabs>
        <w:ind w:left="1540" w:hanging="360"/>
      </w:pPr>
      <w:rPr>
        <w:rFonts w:ascii="Symbol" w:hAnsi="Symbol" w:cs="Symbol" w:hint="default"/>
      </w:rPr>
    </w:lvl>
    <w:lvl w:ilvl="1" w:tplc="04190003">
      <w:start w:val="1"/>
      <w:numFmt w:val="bullet"/>
      <w:lvlText w:val="o"/>
      <w:lvlJc w:val="left"/>
      <w:pPr>
        <w:tabs>
          <w:tab w:val="num" w:pos="2260"/>
        </w:tabs>
        <w:ind w:left="2260" w:hanging="360"/>
      </w:pPr>
      <w:rPr>
        <w:rFonts w:ascii="Courier New" w:hAnsi="Courier New" w:cs="Courier New" w:hint="default"/>
      </w:rPr>
    </w:lvl>
    <w:lvl w:ilvl="2" w:tplc="04190005">
      <w:start w:val="1"/>
      <w:numFmt w:val="bullet"/>
      <w:lvlText w:val=""/>
      <w:lvlJc w:val="left"/>
      <w:pPr>
        <w:tabs>
          <w:tab w:val="num" w:pos="2980"/>
        </w:tabs>
        <w:ind w:left="2980" w:hanging="360"/>
      </w:pPr>
      <w:rPr>
        <w:rFonts w:ascii="Wingdings" w:hAnsi="Wingdings" w:cs="Wingdings" w:hint="default"/>
      </w:rPr>
    </w:lvl>
    <w:lvl w:ilvl="3" w:tplc="04190001">
      <w:start w:val="1"/>
      <w:numFmt w:val="bullet"/>
      <w:lvlText w:val=""/>
      <w:lvlJc w:val="left"/>
      <w:pPr>
        <w:tabs>
          <w:tab w:val="num" w:pos="3700"/>
        </w:tabs>
        <w:ind w:left="3700" w:hanging="360"/>
      </w:pPr>
      <w:rPr>
        <w:rFonts w:ascii="Symbol" w:hAnsi="Symbol" w:cs="Symbol" w:hint="default"/>
      </w:rPr>
    </w:lvl>
    <w:lvl w:ilvl="4" w:tplc="04190003">
      <w:start w:val="1"/>
      <w:numFmt w:val="bullet"/>
      <w:lvlText w:val="o"/>
      <w:lvlJc w:val="left"/>
      <w:pPr>
        <w:tabs>
          <w:tab w:val="num" w:pos="4420"/>
        </w:tabs>
        <w:ind w:left="4420" w:hanging="360"/>
      </w:pPr>
      <w:rPr>
        <w:rFonts w:ascii="Courier New" w:hAnsi="Courier New" w:cs="Courier New" w:hint="default"/>
      </w:rPr>
    </w:lvl>
    <w:lvl w:ilvl="5" w:tplc="04190005">
      <w:start w:val="1"/>
      <w:numFmt w:val="bullet"/>
      <w:lvlText w:val=""/>
      <w:lvlJc w:val="left"/>
      <w:pPr>
        <w:tabs>
          <w:tab w:val="num" w:pos="5140"/>
        </w:tabs>
        <w:ind w:left="5140" w:hanging="360"/>
      </w:pPr>
      <w:rPr>
        <w:rFonts w:ascii="Wingdings" w:hAnsi="Wingdings" w:cs="Wingdings" w:hint="default"/>
      </w:rPr>
    </w:lvl>
    <w:lvl w:ilvl="6" w:tplc="04190001">
      <w:start w:val="1"/>
      <w:numFmt w:val="bullet"/>
      <w:lvlText w:val=""/>
      <w:lvlJc w:val="left"/>
      <w:pPr>
        <w:tabs>
          <w:tab w:val="num" w:pos="5860"/>
        </w:tabs>
        <w:ind w:left="5860" w:hanging="360"/>
      </w:pPr>
      <w:rPr>
        <w:rFonts w:ascii="Symbol" w:hAnsi="Symbol" w:cs="Symbol" w:hint="default"/>
      </w:rPr>
    </w:lvl>
    <w:lvl w:ilvl="7" w:tplc="04190003">
      <w:start w:val="1"/>
      <w:numFmt w:val="bullet"/>
      <w:lvlText w:val="o"/>
      <w:lvlJc w:val="left"/>
      <w:pPr>
        <w:tabs>
          <w:tab w:val="num" w:pos="6580"/>
        </w:tabs>
        <w:ind w:left="6580" w:hanging="360"/>
      </w:pPr>
      <w:rPr>
        <w:rFonts w:ascii="Courier New" w:hAnsi="Courier New" w:cs="Courier New" w:hint="default"/>
      </w:rPr>
    </w:lvl>
    <w:lvl w:ilvl="8" w:tplc="04190005">
      <w:start w:val="1"/>
      <w:numFmt w:val="bullet"/>
      <w:lvlText w:val=""/>
      <w:lvlJc w:val="left"/>
      <w:pPr>
        <w:tabs>
          <w:tab w:val="num" w:pos="7300"/>
        </w:tabs>
        <w:ind w:left="7300" w:hanging="360"/>
      </w:pPr>
      <w:rPr>
        <w:rFonts w:ascii="Wingdings" w:hAnsi="Wingdings" w:cs="Wingdings" w:hint="default"/>
      </w:rPr>
    </w:lvl>
  </w:abstractNum>
  <w:abstractNum w:abstractNumId="19" w15:restartNumberingAfterBreak="0">
    <w:nsid w:val="699B293D"/>
    <w:multiLevelType w:val="hybridMultilevel"/>
    <w:tmpl w:val="8EE2EC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AD94729"/>
    <w:multiLevelType w:val="hybridMultilevel"/>
    <w:tmpl w:val="4F8C02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EC5497F"/>
    <w:multiLevelType w:val="hybridMultilevel"/>
    <w:tmpl w:val="A3325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ED113A2"/>
    <w:multiLevelType w:val="hybridMultilevel"/>
    <w:tmpl w:val="8FAE930A"/>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cs="Wingdings" w:hint="default"/>
      </w:rPr>
    </w:lvl>
    <w:lvl w:ilvl="3" w:tplc="04190001">
      <w:start w:val="1"/>
      <w:numFmt w:val="bullet"/>
      <w:lvlText w:val=""/>
      <w:lvlJc w:val="left"/>
      <w:pPr>
        <w:ind w:left="3030" w:hanging="360"/>
      </w:pPr>
      <w:rPr>
        <w:rFonts w:ascii="Symbol" w:hAnsi="Symbol" w:cs="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cs="Wingdings" w:hint="default"/>
      </w:rPr>
    </w:lvl>
    <w:lvl w:ilvl="6" w:tplc="04190001">
      <w:start w:val="1"/>
      <w:numFmt w:val="bullet"/>
      <w:lvlText w:val=""/>
      <w:lvlJc w:val="left"/>
      <w:pPr>
        <w:ind w:left="5190" w:hanging="360"/>
      </w:pPr>
      <w:rPr>
        <w:rFonts w:ascii="Symbol" w:hAnsi="Symbol" w:cs="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cs="Wingdings" w:hint="default"/>
      </w:rPr>
    </w:lvl>
  </w:abstractNum>
  <w:abstractNum w:abstractNumId="23" w15:restartNumberingAfterBreak="0">
    <w:nsid w:val="77401D18"/>
    <w:multiLevelType w:val="multilevel"/>
    <w:tmpl w:val="BD2840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4" w15:restartNumberingAfterBreak="0">
    <w:nsid w:val="7D3355F5"/>
    <w:multiLevelType w:val="hybridMultilevel"/>
    <w:tmpl w:val="DEC0EF7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15:restartNumberingAfterBreak="0">
    <w:nsid w:val="7D464A39"/>
    <w:multiLevelType w:val="hybridMultilevel"/>
    <w:tmpl w:val="55F40B0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AA0376"/>
    <w:multiLevelType w:val="hybridMultilevel"/>
    <w:tmpl w:val="D4D20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2"/>
  </w:num>
  <w:num w:numId="4">
    <w:abstractNumId w:val="2"/>
  </w:num>
  <w:num w:numId="5">
    <w:abstractNumId w:val="18"/>
  </w:num>
  <w:num w:numId="6">
    <w:abstractNumId w:val="24"/>
  </w:num>
  <w:num w:numId="7">
    <w:abstractNumId w:val="15"/>
  </w:num>
  <w:num w:numId="8">
    <w:abstractNumId w:val="13"/>
  </w:num>
  <w:num w:numId="9">
    <w:abstractNumId w:val="10"/>
  </w:num>
  <w:num w:numId="10">
    <w:abstractNumId w:val="21"/>
  </w:num>
  <w:num w:numId="11">
    <w:abstractNumId w:val="5"/>
  </w:num>
  <w:num w:numId="12">
    <w:abstractNumId w:val="25"/>
  </w:num>
  <w:num w:numId="13">
    <w:abstractNumId w:val="26"/>
  </w:num>
  <w:num w:numId="14">
    <w:abstractNumId w:val="8"/>
  </w:num>
  <w:num w:numId="15">
    <w:abstractNumId w:val="19"/>
  </w:num>
  <w:num w:numId="16">
    <w:abstractNumId w:val="14"/>
  </w:num>
  <w:num w:numId="17">
    <w:abstractNumId w:val="4"/>
  </w:num>
  <w:num w:numId="18">
    <w:abstractNumId w:val="16"/>
  </w:num>
  <w:num w:numId="19">
    <w:abstractNumId w:val="6"/>
  </w:num>
  <w:num w:numId="20">
    <w:abstractNumId w:val="0"/>
  </w:num>
  <w:num w:numId="21">
    <w:abstractNumId w:val="3"/>
  </w:num>
  <w:num w:numId="22">
    <w:abstractNumId w:val="23"/>
  </w:num>
  <w:num w:numId="23">
    <w:abstractNumId w:val="7"/>
  </w:num>
  <w:num w:numId="24">
    <w:abstractNumId w:val="12"/>
  </w:num>
  <w:num w:numId="25">
    <w:abstractNumId w:val="20"/>
  </w:num>
  <w:num w:numId="26">
    <w:abstractNumId w:val="9"/>
  </w:num>
  <w:num w:numId="2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7A8C"/>
    <w:rsid w:val="0000180D"/>
    <w:rsid w:val="0001121E"/>
    <w:rsid w:val="000138E6"/>
    <w:rsid w:val="00020FAA"/>
    <w:rsid w:val="00047EF4"/>
    <w:rsid w:val="0005098C"/>
    <w:rsid w:val="000550EE"/>
    <w:rsid w:val="00067F35"/>
    <w:rsid w:val="00081F79"/>
    <w:rsid w:val="00085818"/>
    <w:rsid w:val="00087C5D"/>
    <w:rsid w:val="000A155E"/>
    <w:rsid w:val="000A67DF"/>
    <w:rsid w:val="000D460D"/>
    <w:rsid w:val="000D7E68"/>
    <w:rsid w:val="000E7898"/>
    <w:rsid w:val="00100C34"/>
    <w:rsid w:val="001131E4"/>
    <w:rsid w:val="00123913"/>
    <w:rsid w:val="00125D3A"/>
    <w:rsid w:val="001273E6"/>
    <w:rsid w:val="00130B6B"/>
    <w:rsid w:val="00133E61"/>
    <w:rsid w:val="00136FFB"/>
    <w:rsid w:val="001425DB"/>
    <w:rsid w:val="001436A9"/>
    <w:rsid w:val="0014399A"/>
    <w:rsid w:val="00144EBB"/>
    <w:rsid w:val="00150131"/>
    <w:rsid w:val="001525B7"/>
    <w:rsid w:val="00157E4A"/>
    <w:rsid w:val="00161ABD"/>
    <w:rsid w:val="0017114B"/>
    <w:rsid w:val="001724E8"/>
    <w:rsid w:val="00180E4C"/>
    <w:rsid w:val="0019350E"/>
    <w:rsid w:val="001976D9"/>
    <w:rsid w:val="001A0872"/>
    <w:rsid w:val="001B2619"/>
    <w:rsid w:val="001C0C0F"/>
    <w:rsid w:val="001D66F3"/>
    <w:rsid w:val="001D7A8C"/>
    <w:rsid w:val="00204AED"/>
    <w:rsid w:val="00210F49"/>
    <w:rsid w:val="002204A0"/>
    <w:rsid w:val="00221DDC"/>
    <w:rsid w:val="00225ECB"/>
    <w:rsid w:val="00231049"/>
    <w:rsid w:val="00237A78"/>
    <w:rsid w:val="002646B8"/>
    <w:rsid w:val="002671D1"/>
    <w:rsid w:val="0027353A"/>
    <w:rsid w:val="002815EB"/>
    <w:rsid w:val="00282716"/>
    <w:rsid w:val="0028539A"/>
    <w:rsid w:val="00296184"/>
    <w:rsid w:val="002A0EE6"/>
    <w:rsid w:val="002B04B2"/>
    <w:rsid w:val="002B499C"/>
    <w:rsid w:val="002D0B82"/>
    <w:rsid w:val="002D47B3"/>
    <w:rsid w:val="002D5FCD"/>
    <w:rsid w:val="002D78D3"/>
    <w:rsid w:val="002F0CB4"/>
    <w:rsid w:val="002F2A40"/>
    <w:rsid w:val="00303B02"/>
    <w:rsid w:val="00307840"/>
    <w:rsid w:val="0032389D"/>
    <w:rsid w:val="00325A48"/>
    <w:rsid w:val="0033283D"/>
    <w:rsid w:val="003403A8"/>
    <w:rsid w:val="003443A3"/>
    <w:rsid w:val="00346972"/>
    <w:rsid w:val="0035634F"/>
    <w:rsid w:val="0037106E"/>
    <w:rsid w:val="003D297B"/>
    <w:rsid w:val="003D7F1F"/>
    <w:rsid w:val="003F44BF"/>
    <w:rsid w:val="003F60CB"/>
    <w:rsid w:val="00405522"/>
    <w:rsid w:val="0042559B"/>
    <w:rsid w:val="004268B0"/>
    <w:rsid w:val="004311D4"/>
    <w:rsid w:val="0043179F"/>
    <w:rsid w:val="004369FD"/>
    <w:rsid w:val="00443CFE"/>
    <w:rsid w:val="00461CEB"/>
    <w:rsid w:val="004765B2"/>
    <w:rsid w:val="00487431"/>
    <w:rsid w:val="004A0109"/>
    <w:rsid w:val="004B467F"/>
    <w:rsid w:val="004B49BF"/>
    <w:rsid w:val="004B7BB6"/>
    <w:rsid w:val="004C136E"/>
    <w:rsid w:val="004C459D"/>
    <w:rsid w:val="004C727E"/>
    <w:rsid w:val="004E2467"/>
    <w:rsid w:val="004E6082"/>
    <w:rsid w:val="00503BA2"/>
    <w:rsid w:val="00503CBF"/>
    <w:rsid w:val="00504226"/>
    <w:rsid w:val="00504474"/>
    <w:rsid w:val="00506348"/>
    <w:rsid w:val="00513DF2"/>
    <w:rsid w:val="00517B32"/>
    <w:rsid w:val="0053004D"/>
    <w:rsid w:val="0055599F"/>
    <w:rsid w:val="00563133"/>
    <w:rsid w:val="00564FA1"/>
    <w:rsid w:val="0056685A"/>
    <w:rsid w:val="00570CDA"/>
    <w:rsid w:val="005756C7"/>
    <w:rsid w:val="005824BD"/>
    <w:rsid w:val="00591C3B"/>
    <w:rsid w:val="00593CB1"/>
    <w:rsid w:val="00594CD1"/>
    <w:rsid w:val="00594DF6"/>
    <w:rsid w:val="005A03F3"/>
    <w:rsid w:val="005C6F92"/>
    <w:rsid w:val="005F7D88"/>
    <w:rsid w:val="006109B6"/>
    <w:rsid w:val="00616793"/>
    <w:rsid w:val="00624852"/>
    <w:rsid w:val="00636A93"/>
    <w:rsid w:val="00640212"/>
    <w:rsid w:val="0066306B"/>
    <w:rsid w:val="006675F2"/>
    <w:rsid w:val="00673BF2"/>
    <w:rsid w:val="00684EE8"/>
    <w:rsid w:val="00697A49"/>
    <w:rsid w:val="006A0B41"/>
    <w:rsid w:val="006C3E5B"/>
    <w:rsid w:val="006C413D"/>
    <w:rsid w:val="006C6843"/>
    <w:rsid w:val="006C6EF9"/>
    <w:rsid w:val="006D6BE9"/>
    <w:rsid w:val="00723DD8"/>
    <w:rsid w:val="007255A9"/>
    <w:rsid w:val="00732CE3"/>
    <w:rsid w:val="007510B1"/>
    <w:rsid w:val="00753C64"/>
    <w:rsid w:val="007767F5"/>
    <w:rsid w:val="00786674"/>
    <w:rsid w:val="00787660"/>
    <w:rsid w:val="00792EEC"/>
    <w:rsid w:val="00794E79"/>
    <w:rsid w:val="007A1A6B"/>
    <w:rsid w:val="007B1E09"/>
    <w:rsid w:val="007B36FA"/>
    <w:rsid w:val="007B73E4"/>
    <w:rsid w:val="007C222B"/>
    <w:rsid w:val="007D0A2A"/>
    <w:rsid w:val="007D224E"/>
    <w:rsid w:val="007D42A5"/>
    <w:rsid w:val="007D7791"/>
    <w:rsid w:val="007F4657"/>
    <w:rsid w:val="008048FA"/>
    <w:rsid w:val="00810D8B"/>
    <w:rsid w:val="00814B79"/>
    <w:rsid w:val="0081572D"/>
    <w:rsid w:val="00822126"/>
    <w:rsid w:val="00824AD3"/>
    <w:rsid w:val="00835CFC"/>
    <w:rsid w:val="0084050D"/>
    <w:rsid w:val="00852B0B"/>
    <w:rsid w:val="008A0906"/>
    <w:rsid w:val="008A0DE6"/>
    <w:rsid w:val="008A6547"/>
    <w:rsid w:val="008B2ECE"/>
    <w:rsid w:val="008E3962"/>
    <w:rsid w:val="00905FE6"/>
    <w:rsid w:val="00916B59"/>
    <w:rsid w:val="00917801"/>
    <w:rsid w:val="00934C40"/>
    <w:rsid w:val="00937A10"/>
    <w:rsid w:val="0095123B"/>
    <w:rsid w:val="00953C6A"/>
    <w:rsid w:val="00977735"/>
    <w:rsid w:val="009948EE"/>
    <w:rsid w:val="009C2085"/>
    <w:rsid w:val="009C5E53"/>
    <w:rsid w:val="009C7DC5"/>
    <w:rsid w:val="009D5E84"/>
    <w:rsid w:val="009E5CE6"/>
    <w:rsid w:val="009F11B0"/>
    <w:rsid w:val="009F4C05"/>
    <w:rsid w:val="009F65B4"/>
    <w:rsid w:val="00A01006"/>
    <w:rsid w:val="00A211A4"/>
    <w:rsid w:val="00A22489"/>
    <w:rsid w:val="00A63E7D"/>
    <w:rsid w:val="00A65DAD"/>
    <w:rsid w:val="00A667E8"/>
    <w:rsid w:val="00A670A1"/>
    <w:rsid w:val="00A7535F"/>
    <w:rsid w:val="00A766D3"/>
    <w:rsid w:val="00A7683E"/>
    <w:rsid w:val="00A8651E"/>
    <w:rsid w:val="00AA3577"/>
    <w:rsid w:val="00AA4294"/>
    <w:rsid w:val="00AC49C4"/>
    <w:rsid w:val="00AE0452"/>
    <w:rsid w:val="00AE5BDE"/>
    <w:rsid w:val="00AF1C3B"/>
    <w:rsid w:val="00AF7A5B"/>
    <w:rsid w:val="00B2160E"/>
    <w:rsid w:val="00B247C3"/>
    <w:rsid w:val="00B47C2C"/>
    <w:rsid w:val="00B47EB5"/>
    <w:rsid w:val="00B54160"/>
    <w:rsid w:val="00B543E3"/>
    <w:rsid w:val="00B613F9"/>
    <w:rsid w:val="00B75381"/>
    <w:rsid w:val="00B863E2"/>
    <w:rsid w:val="00B87E91"/>
    <w:rsid w:val="00B9050F"/>
    <w:rsid w:val="00BA3597"/>
    <w:rsid w:val="00BB205A"/>
    <w:rsid w:val="00BC3100"/>
    <w:rsid w:val="00BC4199"/>
    <w:rsid w:val="00C0279A"/>
    <w:rsid w:val="00C03F25"/>
    <w:rsid w:val="00C0461E"/>
    <w:rsid w:val="00C11C4E"/>
    <w:rsid w:val="00C279B7"/>
    <w:rsid w:val="00C30E78"/>
    <w:rsid w:val="00C32067"/>
    <w:rsid w:val="00C33C59"/>
    <w:rsid w:val="00C3411F"/>
    <w:rsid w:val="00C35FB3"/>
    <w:rsid w:val="00C41C81"/>
    <w:rsid w:val="00C55506"/>
    <w:rsid w:val="00C62157"/>
    <w:rsid w:val="00C648BC"/>
    <w:rsid w:val="00C75270"/>
    <w:rsid w:val="00C915D6"/>
    <w:rsid w:val="00CA5BBB"/>
    <w:rsid w:val="00CC379B"/>
    <w:rsid w:val="00CC49CC"/>
    <w:rsid w:val="00CD15DA"/>
    <w:rsid w:val="00CD1DDC"/>
    <w:rsid w:val="00CD3107"/>
    <w:rsid w:val="00CE3151"/>
    <w:rsid w:val="00CE3CFD"/>
    <w:rsid w:val="00CE5680"/>
    <w:rsid w:val="00D0346B"/>
    <w:rsid w:val="00D05CF2"/>
    <w:rsid w:val="00D05DDE"/>
    <w:rsid w:val="00D22B20"/>
    <w:rsid w:val="00D24227"/>
    <w:rsid w:val="00D3145E"/>
    <w:rsid w:val="00D3248D"/>
    <w:rsid w:val="00D340AB"/>
    <w:rsid w:val="00D408F6"/>
    <w:rsid w:val="00D43E99"/>
    <w:rsid w:val="00D54D8D"/>
    <w:rsid w:val="00D569AE"/>
    <w:rsid w:val="00D60034"/>
    <w:rsid w:val="00D62218"/>
    <w:rsid w:val="00D65E68"/>
    <w:rsid w:val="00D73F3C"/>
    <w:rsid w:val="00D90556"/>
    <w:rsid w:val="00DB4D9D"/>
    <w:rsid w:val="00DB5A33"/>
    <w:rsid w:val="00DB6E1A"/>
    <w:rsid w:val="00DC7E3C"/>
    <w:rsid w:val="00DE795B"/>
    <w:rsid w:val="00DF55B4"/>
    <w:rsid w:val="00E10276"/>
    <w:rsid w:val="00E12794"/>
    <w:rsid w:val="00E208CD"/>
    <w:rsid w:val="00E60795"/>
    <w:rsid w:val="00E76F59"/>
    <w:rsid w:val="00E861DA"/>
    <w:rsid w:val="00E95488"/>
    <w:rsid w:val="00EA384E"/>
    <w:rsid w:val="00EA3900"/>
    <w:rsid w:val="00EA5D76"/>
    <w:rsid w:val="00EB4E8D"/>
    <w:rsid w:val="00EC7733"/>
    <w:rsid w:val="00ED6F68"/>
    <w:rsid w:val="00F00F89"/>
    <w:rsid w:val="00F10E33"/>
    <w:rsid w:val="00F263B1"/>
    <w:rsid w:val="00F26B25"/>
    <w:rsid w:val="00F5530A"/>
    <w:rsid w:val="00F67F70"/>
    <w:rsid w:val="00F91A35"/>
    <w:rsid w:val="00FA3129"/>
    <w:rsid w:val="00FB3FD8"/>
    <w:rsid w:val="00FB5A3C"/>
    <w:rsid w:val="00FE2363"/>
    <w:rsid w:val="00FF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FA2E7"/>
  <w15:docId w15:val="{028CB9FB-916A-4D56-B45F-E0A28BDA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7A8C"/>
    <w:rPr>
      <w:rFonts w:ascii="Times New Roman" w:eastAsia="Times New Roman" w:hAnsi="Times New Roman"/>
      <w:sz w:val="24"/>
      <w:szCs w:val="24"/>
    </w:rPr>
  </w:style>
  <w:style w:type="paragraph" w:styleId="1">
    <w:name w:val="heading 1"/>
    <w:basedOn w:val="a"/>
    <w:next w:val="a"/>
    <w:link w:val="10"/>
    <w:qFormat/>
    <w:locked/>
    <w:rsid w:val="001D66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1D66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uiPriority w:val="99"/>
    <w:rsid w:val="001D7A8C"/>
    <w:pPr>
      <w:widowControl w:val="0"/>
      <w:autoSpaceDE w:val="0"/>
      <w:autoSpaceDN w:val="0"/>
      <w:adjustRightInd w:val="0"/>
      <w:spacing w:line="256" w:lineRule="auto"/>
      <w:ind w:left="5320"/>
      <w:jc w:val="right"/>
    </w:pPr>
    <w:rPr>
      <w:rFonts w:ascii="Arial" w:eastAsia="Times New Roman" w:hAnsi="Arial" w:cs="Arial"/>
      <w:sz w:val="28"/>
      <w:szCs w:val="28"/>
    </w:rPr>
  </w:style>
  <w:style w:type="table" w:styleId="a3">
    <w:name w:val="Table Grid"/>
    <w:basedOn w:val="a1"/>
    <w:uiPriority w:val="99"/>
    <w:rsid w:val="001D7A8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Indent"/>
    <w:basedOn w:val="a"/>
    <w:link w:val="a5"/>
    <w:uiPriority w:val="99"/>
    <w:rsid w:val="001D7A8C"/>
    <w:pPr>
      <w:spacing w:after="120"/>
      <w:ind w:left="283"/>
    </w:pPr>
  </w:style>
  <w:style w:type="character" w:customStyle="1" w:styleId="a5">
    <w:name w:val="Основной текст с отступом Знак"/>
    <w:basedOn w:val="a0"/>
    <w:link w:val="a4"/>
    <w:uiPriority w:val="99"/>
    <w:locked/>
    <w:rsid w:val="001D7A8C"/>
    <w:rPr>
      <w:rFonts w:ascii="Times New Roman" w:hAnsi="Times New Roman" w:cs="Times New Roman"/>
      <w:sz w:val="24"/>
      <w:szCs w:val="24"/>
      <w:lang w:eastAsia="ru-RU"/>
    </w:rPr>
  </w:style>
  <w:style w:type="paragraph" w:styleId="a6">
    <w:name w:val="Body Text"/>
    <w:basedOn w:val="a"/>
    <w:link w:val="a7"/>
    <w:uiPriority w:val="99"/>
    <w:rsid w:val="001D7A8C"/>
    <w:pPr>
      <w:spacing w:after="120"/>
    </w:pPr>
  </w:style>
  <w:style w:type="character" w:customStyle="1" w:styleId="a7">
    <w:name w:val="Основной текст Знак"/>
    <w:basedOn w:val="a0"/>
    <w:link w:val="a6"/>
    <w:uiPriority w:val="99"/>
    <w:locked/>
    <w:rsid w:val="001D7A8C"/>
    <w:rPr>
      <w:rFonts w:ascii="Times New Roman" w:hAnsi="Times New Roman" w:cs="Times New Roman"/>
      <w:sz w:val="24"/>
      <w:szCs w:val="24"/>
      <w:lang w:eastAsia="ru-RU"/>
    </w:rPr>
  </w:style>
  <w:style w:type="paragraph" w:styleId="a8">
    <w:name w:val="Body Text First Indent"/>
    <w:basedOn w:val="a6"/>
    <w:link w:val="a9"/>
    <w:uiPriority w:val="99"/>
    <w:rsid w:val="001D7A8C"/>
    <w:pPr>
      <w:spacing w:after="0"/>
      <w:ind w:firstLine="360"/>
    </w:pPr>
  </w:style>
  <w:style w:type="character" w:customStyle="1" w:styleId="a9">
    <w:name w:val="Красная строка Знак"/>
    <w:basedOn w:val="a7"/>
    <w:link w:val="a8"/>
    <w:uiPriority w:val="99"/>
    <w:locked/>
    <w:rsid w:val="001D7A8C"/>
    <w:rPr>
      <w:rFonts w:ascii="Times New Roman" w:hAnsi="Times New Roman" w:cs="Times New Roman"/>
      <w:sz w:val="24"/>
      <w:szCs w:val="24"/>
      <w:lang w:eastAsia="ru-RU"/>
    </w:rPr>
  </w:style>
  <w:style w:type="paragraph" w:styleId="aa">
    <w:name w:val="List Paragraph"/>
    <w:basedOn w:val="a"/>
    <w:uiPriority w:val="34"/>
    <w:qFormat/>
    <w:rsid w:val="001D7A8C"/>
    <w:pPr>
      <w:ind w:left="720"/>
    </w:pPr>
  </w:style>
  <w:style w:type="character" w:customStyle="1" w:styleId="apple-converted-space">
    <w:name w:val="apple-converted-space"/>
    <w:basedOn w:val="a0"/>
    <w:rsid w:val="001D7A8C"/>
  </w:style>
  <w:style w:type="character" w:styleId="ab">
    <w:name w:val="Emphasis"/>
    <w:basedOn w:val="a0"/>
    <w:uiPriority w:val="99"/>
    <w:qFormat/>
    <w:rsid w:val="001D7A8C"/>
    <w:rPr>
      <w:i/>
      <w:iCs/>
    </w:rPr>
  </w:style>
  <w:style w:type="paragraph" w:styleId="ac">
    <w:name w:val="header"/>
    <w:basedOn w:val="a"/>
    <w:link w:val="ad"/>
    <w:uiPriority w:val="99"/>
    <w:semiHidden/>
    <w:rsid w:val="001D7A8C"/>
    <w:pPr>
      <w:tabs>
        <w:tab w:val="center" w:pos="4677"/>
        <w:tab w:val="right" w:pos="9355"/>
      </w:tabs>
    </w:pPr>
    <w:rPr>
      <w:rFonts w:ascii="Calibri" w:hAnsi="Calibri" w:cs="Calibri"/>
      <w:sz w:val="22"/>
      <w:szCs w:val="22"/>
    </w:rPr>
  </w:style>
  <w:style w:type="character" w:customStyle="1" w:styleId="ad">
    <w:name w:val="Верхний колонтитул Знак"/>
    <w:basedOn w:val="a0"/>
    <w:link w:val="ac"/>
    <w:uiPriority w:val="99"/>
    <w:semiHidden/>
    <w:locked/>
    <w:rsid w:val="001D7A8C"/>
    <w:rPr>
      <w:rFonts w:eastAsia="Times New Roman"/>
      <w:lang w:eastAsia="ru-RU"/>
    </w:rPr>
  </w:style>
  <w:style w:type="paragraph" w:styleId="ae">
    <w:name w:val="footer"/>
    <w:basedOn w:val="a"/>
    <w:link w:val="af"/>
    <w:uiPriority w:val="99"/>
    <w:rsid w:val="001D7A8C"/>
    <w:pPr>
      <w:tabs>
        <w:tab w:val="center" w:pos="4677"/>
        <w:tab w:val="right" w:pos="9355"/>
      </w:tabs>
    </w:pPr>
    <w:rPr>
      <w:rFonts w:ascii="Calibri" w:hAnsi="Calibri" w:cs="Calibri"/>
      <w:sz w:val="22"/>
      <w:szCs w:val="22"/>
    </w:rPr>
  </w:style>
  <w:style w:type="character" w:customStyle="1" w:styleId="af">
    <w:name w:val="Нижний колонтитул Знак"/>
    <w:basedOn w:val="a0"/>
    <w:link w:val="ae"/>
    <w:uiPriority w:val="99"/>
    <w:locked/>
    <w:rsid w:val="001D7A8C"/>
    <w:rPr>
      <w:rFonts w:eastAsia="Times New Roman"/>
      <w:lang w:eastAsia="ru-RU"/>
    </w:rPr>
  </w:style>
  <w:style w:type="paragraph" w:styleId="af0">
    <w:name w:val="Balloon Text"/>
    <w:basedOn w:val="a"/>
    <w:link w:val="af1"/>
    <w:uiPriority w:val="99"/>
    <w:semiHidden/>
    <w:rsid w:val="001D7A8C"/>
    <w:rPr>
      <w:rFonts w:ascii="Tahoma" w:hAnsi="Tahoma" w:cs="Tahoma"/>
      <w:sz w:val="16"/>
      <w:szCs w:val="16"/>
    </w:rPr>
  </w:style>
  <w:style w:type="character" w:customStyle="1" w:styleId="af1">
    <w:name w:val="Текст выноски Знак"/>
    <w:basedOn w:val="a0"/>
    <w:link w:val="af0"/>
    <w:uiPriority w:val="99"/>
    <w:semiHidden/>
    <w:locked/>
    <w:rsid w:val="001D7A8C"/>
    <w:rPr>
      <w:rFonts w:ascii="Tahoma" w:hAnsi="Tahoma" w:cs="Tahoma"/>
      <w:sz w:val="16"/>
      <w:szCs w:val="16"/>
      <w:lang w:eastAsia="ru-RU"/>
    </w:rPr>
  </w:style>
  <w:style w:type="paragraph" w:styleId="21">
    <w:name w:val="Body Text 2"/>
    <w:basedOn w:val="a"/>
    <w:link w:val="22"/>
    <w:uiPriority w:val="99"/>
    <w:semiHidden/>
    <w:rsid w:val="001D7A8C"/>
    <w:pPr>
      <w:spacing w:after="120" w:line="480" w:lineRule="auto"/>
    </w:pPr>
  </w:style>
  <w:style w:type="character" w:customStyle="1" w:styleId="22">
    <w:name w:val="Основной текст 2 Знак"/>
    <w:basedOn w:val="a0"/>
    <w:link w:val="21"/>
    <w:uiPriority w:val="99"/>
    <w:semiHidden/>
    <w:locked/>
    <w:rsid w:val="001D7A8C"/>
    <w:rPr>
      <w:rFonts w:ascii="Times New Roman" w:hAnsi="Times New Roman" w:cs="Times New Roman"/>
      <w:sz w:val="24"/>
      <w:szCs w:val="24"/>
      <w:lang w:eastAsia="ru-RU"/>
    </w:rPr>
  </w:style>
  <w:style w:type="paragraph" w:styleId="3">
    <w:name w:val="Body Text Indent 3"/>
    <w:basedOn w:val="a"/>
    <w:link w:val="30"/>
    <w:uiPriority w:val="99"/>
    <w:rsid w:val="001D7A8C"/>
    <w:pPr>
      <w:spacing w:after="120"/>
      <w:ind w:left="283"/>
    </w:pPr>
    <w:rPr>
      <w:sz w:val="16"/>
      <w:szCs w:val="16"/>
    </w:rPr>
  </w:style>
  <w:style w:type="character" w:customStyle="1" w:styleId="30">
    <w:name w:val="Основной текст с отступом 3 Знак"/>
    <w:basedOn w:val="a0"/>
    <w:link w:val="3"/>
    <w:uiPriority w:val="99"/>
    <w:locked/>
    <w:rsid w:val="001D7A8C"/>
    <w:rPr>
      <w:rFonts w:ascii="Times New Roman" w:hAnsi="Times New Roman" w:cs="Times New Roman"/>
      <w:sz w:val="16"/>
      <w:szCs w:val="16"/>
      <w:lang w:eastAsia="ru-RU"/>
    </w:rPr>
  </w:style>
  <w:style w:type="paragraph" w:customStyle="1" w:styleId="af2">
    <w:name w:val="Обычный текст"/>
    <w:basedOn w:val="a"/>
    <w:uiPriority w:val="99"/>
    <w:rsid w:val="001D7A8C"/>
    <w:pPr>
      <w:suppressAutoHyphens/>
      <w:ind w:left="284" w:hanging="284"/>
      <w:jc w:val="both"/>
    </w:pPr>
  </w:style>
  <w:style w:type="character" w:customStyle="1" w:styleId="af3">
    <w:name w:val="Основной текст_"/>
    <w:basedOn w:val="a0"/>
    <w:link w:val="5"/>
    <w:uiPriority w:val="99"/>
    <w:locked/>
    <w:rsid w:val="001D7A8C"/>
    <w:rPr>
      <w:sz w:val="27"/>
      <w:szCs w:val="27"/>
      <w:shd w:val="clear" w:color="auto" w:fill="FFFFFF"/>
    </w:rPr>
  </w:style>
  <w:style w:type="character" w:customStyle="1" w:styleId="af4">
    <w:name w:val="Колонтитул_"/>
    <w:basedOn w:val="a0"/>
    <w:link w:val="11"/>
    <w:uiPriority w:val="99"/>
    <w:locked/>
    <w:rsid w:val="001D7A8C"/>
    <w:rPr>
      <w:rFonts w:ascii="MS Gothic" w:eastAsia="MS Gothic" w:hAnsi="MS Gothic" w:cs="MS Gothic"/>
      <w:shd w:val="clear" w:color="auto" w:fill="FFFFFF"/>
    </w:rPr>
  </w:style>
  <w:style w:type="character" w:customStyle="1" w:styleId="af5">
    <w:name w:val="Колонтитул"/>
    <w:basedOn w:val="af4"/>
    <w:uiPriority w:val="99"/>
    <w:rsid w:val="001D7A8C"/>
    <w:rPr>
      <w:rFonts w:ascii="MS Gothic" w:eastAsia="MS Gothic" w:hAnsi="MS Gothic" w:cs="MS Gothic"/>
      <w:color w:val="000000"/>
      <w:spacing w:val="0"/>
      <w:w w:val="100"/>
      <w:position w:val="0"/>
      <w:shd w:val="clear" w:color="auto" w:fill="FFFFFF"/>
    </w:rPr>
  </w:style>
  <w:style w:type="character" w:customStyle="1" w:styleId="23">
    <w:name w:val="Основной текст2"/>
    <w:basedOn w:val="af3"/>
    <w:uiPriority w:val="99"/>
    <w:rsid w:val="001D7A8C"/>
    <w:rPr>
      <w:color w:val="000000"/>
      <w:spacing w:val="0"/>
      <w:w w:val="100"/>
      <w:position w:val="0"/>
      <w:sz w:val="27"/>
      <w:szCs w:val="27"/>
      <w:shd w:val="clear" w:color="auto" w:fill="FFFFFF"/>
      <w:lang w:val="ru-RU"/>
    </w:rPr>
  </w:style>
  <w:style w:type="character" w:customStyle="1" w:styleId="50">
    <w:name w:val="Основной текст (5)_"/>
    <w:basedOn w:val="a0"/>
    <w:link w:val="51"/>
    <w:uiPriority w:val="99"/>
    <w:locked/>
    <w:rsid w:val="001D7A8C"/>
    <w:rPr>
      <w:b/>
      <w:bCs/>
      <w:sz w:val="27"/>
      <w:szCs w:val="27"/>
      <w:shd w:val="clear" w:color="auto" w:fill="FFFFFF"/>
    </w:rPr>
  </w:style>
  <w:style w:type="character" w:customStyle="1" w:styleId="53">
    <w:name w:val="Основной текст (5)3"/>
    <w:basedOn w:val="50"/>
    <w:uiPriority w:val="99"/>
    <w:rsid w:val="001D7A8C"/>
    <w:rPr>
      <w:b/>
      <w:bCs/>
      <w:color w:val="000000"/>
      <w:spacing w:val="0"/>
      <w:w w:val="100"/>
      <w:position w:val="0"/>
      <w:sz w:val="27"/>
      <w:szCs w:val="27"/>
      <w:shd w:val="clear" w:color="auto" w:fill="FFFFFF"/>
      <w:lang w:val="ru-RU"/>
    </w:rPr>
  </w:style>
  <w:style w:type="character" w:customStyle="1" w:styleId="4">
    <w:name w:val="Основной текст + Полужирный4"/>
    <w:basedOn w:val="af3"/>
    <w:uiPriority w:val="99"/>
    <w:rsid w:val="001D7A8C"/>
    <w:rPr>
      <w:b/>
      <w:bCs/>
      <w:color w:val="000000"/>
      <w:spacing w:val="0"/>
      <w:w w:val="100"/>
      <w:position w:val="0"/>
      <w:sz w:val="27"/>
      <w:szCs w:val="27"/>
      <w:shd w:val="clear" w:color="auto" w:fill="FFFFFF"/>
      <w:lang w:val="ru-RU"/>
    </w:rPr>
  </w:style>
  <w:style w:type="character" w:customStyle="1" w:styleId="31">
    <w:name w:val="Основной текст + Полужирный3"/>
    <w:basedOn w:val="af3"/>
    <w:uiPriority w:val="99"/>
    <w:rsid w:val="001D7A8C"/>
    <w:rPr>
      <w:b/>
      <w:bCs/>
      <w:color w:val="000000"/>
      <w:spacing w:val="0"/>
      <w:w w:val="100"/>
      <w:position w:val="0"/>
      <w:sz w:val="27"/>
      <w:szCs w:val="27"/>
      <w:shd w:val="clear" w:color="auto" w:fill="FFFFFF"/>
      <w:lang w:val="ru-RU"/>
    </w:rPr>
  </w:style>
  <w:style w:type="character" w:customStyle="1" w:styleId="52">
    <w:name w:val="Основной текст (5)2"/>
    <w:basedOn w:val="50"/>
    <w:uiPriority w:val="99"/>
    <w:rsid w:val="001D7A8C"/>
    <w:rPr>
      <w:b/>
      <w:bCs/>
      <w:color w:val="000000"/>
      <w:spacing w:val="0"/>
      <w:w w:val="100"/>
      <w:position w:val="0"/>
      <w:sz w:val="27"/>
      <w:szCs w:val="27"/>
      <w:shd w:val="clear" w:color="auto" w:fill="FFFFFF"/>
      <w:lang w:val="ru-RU"/>
    </w:rPr>
  </w:style>
  <w:style w:type="character" w:customStyle="1" w:styleId="42">
    <w:name w:val="Заголовок №4 (2)_"/>
    <w:basedOn w:val="a0"/>
    <w:link w:val="420"/>
    <w:uiPriority w:val="99"/>
    <w:locked/>
    <w:rsid w:val="001D7A8C"/>
    <w:rPr>
      <w:b/>
      <w:bCs/>
      <w:spacing w:val="-10"/>
      <w:sz w:val="37"/>
      <w:szCs w:val="37"/>
      <w:shd w:val="clear" w:color="auto" w:fill="FFFFFF"/>
    </w:rPr>
  </w:style>
  <w:style w:type="paragraph" w:customStyle="1" w:styleId="5">
    <w:name w:val="Основной текст5"/>
    <w:basedOn w:val="a"/>
    <w:link w:val="af3"/>
    <w:uiPriority w:val="99"/>
    <w:rsid w:val="001D7A8C"/>
    <w:pPr>
      <w:widowControl w:val="0"/>
      <w:shd w:val="clear" w:color="auto" w:fill="FFFFFF"/>
      <w:spacing w:after="3360" w:line="485" w:lineRule="exact"/>
      <w:jc w:val="center"/>
    </w:pPr>
    <w:rPr>
      <w:rFonts w:ascii="Calibri" w:eastAsia="Calibri" w:hAnsi="Calibri" w:cs="Calibri"/>
      <w:sz w:val="27"/>
      <w:szCs w:val="27"/>
      <w:lang w:eastAsia="en-US"/>
    </w:rPr>
  </w:style>
  <w:style w:type="paragraph" w:customStyle="1" w:styleId="11">
    <w:name w:val="Колонтитул1"/>
    <w:basedOn w:val="a"/>
    <w:link w:val="af4"/>
    <w:uiPriority w:val="99"/>
    <w:rsid w:val="001D7A8C"/>
    <w:pPr>
      <w:widowControl w:val="0"/>
      <w:shd w:val="clear" w:color="auto" w:fill="FFFFFF"/>
      <w:spacing w:line="240" w:lineRule="atLeast"/>
      <w:jc w:val="center"/>
    </w:pPr>
    <w:rPr>
      <w:rFonts w:ascii="MS Gothic" w:eastAsia="MS Gothic" w:hAnsi="MS Gothic" w:cs="MS Gothic"/>
      <w:sz w:val="22"/>
      <w:szCs w:val="22"/>
      <w:lang w:eastAsia="en-US"/>
    </w:rPr>
  </w:style>
  <w:style w:type="paragraph" w:customStyle="1" w:styleId="51">
    <w:name w:val="Основной текст (5)1"/>
    <w:basedOn w:val="a"/>
    <w:link w:val="50"/>
    <w:uiPriority w:val="99"/>
    <w:rsid w:val="001D7A8C"/>
    <w:pPr>
      <w:widowControl w:val="0"/>
      <w:shd w:val="clear" w:color="auto" w:fill="FFFFFF"/>
      <w:spacing w:before="300" w:line="480" w:lineRule="exact"/>
      <w:jc w:val="center"/>
    </w:pPr>
    <w:rPr>
      <w:rFonts w:ascii="Calibri" w:eastAsia="Calibri" w:hAnsi="Calibri" w:cs="Calibri"/>
      <w:b/>
      <w:bCs/>
      <w:sz w:val="27"/>
      <w:szCs w:val="27"/>
      <w:lang w:eastAsia="en-US"/>
    </w:rPr>
  </w:style>
  <w:style w:type="paragraph" w:customStyle="1" w:styleId="420">
    <w:name w:val="Заголовок №4 (2)"/>
    <w:basedOn w:val="a"/>
    <w:link w:val="42"/>
    <w:uiPriority w:val="99"/>
    <w:rsid w:val="001D7A8C"/>
    <w:pPr>
      <w:widowControl w:val="0"/>
      <w:shd w:val="clear" w:color="auto" w:fill="FFFFFF"/>
      <w:spacing w:after="720" w:line="240" w:lineRule="atLeast"/>
      <w:jc w:val="center"/>
      <w:outlineLvl w:val="3"/>
    </w:pPr>
    <w:rPr>
      <w:rFonts w:ascii="Calibri" w:eastAsia="Calibri" w:hAnsi="Calibri" w:cs="Calibri"/>
      <w:b/>
      <w:bCs/>
      <w:spacing w:val="-10"/>
      <w:sz w:val="37"/>
      <w:szCs w:val="37"/>
      <w:lang w:eastAsia="en-US"/>
    </w:rPr>
  </w:style>
  <w:style w:type="character" w:styleId="af6">
    <w:name w:val="page number"/>
    <w:basedOn w:val="a0"/>
    <w:uiPriority w:val="99"/>
    <w:rsid w:val="001D7A8C"/>
  </w:style>
  <w:style w:type="paragraph" w:customStyle="1" w:styleId="c12">
    <w:name w:val="c12"/>
    <w:basedOn w:val="a"/>
    <w:uiPriority w:val="99"/>
    <w:rsid w:val="001D7A8C"/>
    <w:pPr>
      <w:spacing w:before="100" w:beforeAutospacing="1" w:after="100" w:afterAutospacing="1"/>
    </w:pPr>
  </w:style>
  <w:style w:type="character" w:customStyle="1" w:styleId="c16">
    <w:name w:val="c16"/>
    <w:basedOn w:val="a0"/>
    <w:uiPriority w:val="99"/>
    <w:rsid w:val="001D7A8C"/>
  </w:style>
  <w:style w:type="paragraph" w:customStyle="1" w:styleId="c6">
    <w:name w:val="c6"/>
    <w:basedOn w:val="a"/>
    <w:uiPriority w:val="99"/>
    <w:rsid w:val="001D7A8C"/>
    <w:pPr>
      <w:spacing w:before="100" w:beforeAutospacing="1" w:after="100" w:afterAutospacing="1"/>
    </w:pPr>
  </w:style>
  <w:style w:type="character" w:customStyle="1" w:styleId="c3">
    <w:name w:val="c3"/>
    <w:basedOn w:val="a0"/>
    <w:uiPriority w:val="99"/>
    <w:rsid w:val="001D7A8C"/>
  </w:style>
  <w:style w:type="character" w:customStyle="1" w:styleId="c2">
    <w:name w:val="c2"/>
    <w:basedOn w:val="a0"/>
    <w:uiPriority w:val="99"/>
    <w:rsid w:val="001D7A8C"/>
  </w:style>
  <w:style w:type="character" w:customStyle="1" w:styleId="c1">
    <w:name w:val="c1"/>
    <w:basedOn w:val="a0"/>
    <w:uiPriority w:val="99"/>
    <w:rsid w:val="001D7A8C"/>
  </w:style>
  <w:style w:type="character" w:customStyle="1" w:styleId="hl">
    <w:name w:val="hl"/>
    <w:basedOn w:val="a0"/>
    <w:uiPriority w:val="99"/>
    <w:rsid w:val="001D7A8C"/>
  </w:style>
  <w:style w:type="character" w:styleId="af7">
    <w:name w:val="Hyperlink"/>
    <w:basedOn w:val="a0"/>
    <w:uiPriority w:val="99"/>
    <w:rsid w:val="001D7A8C"/>
    <w:rPr>
      <w:color w:val="0000FF"/>
      <w:u w:val="single"/>
    </w:rPr>
  </w:style>
  <w:style w:type="paragraph" w:styleId="af8">
    <w:name w:val="Normal (Web)"/>
    <w:basedOn w:val="a"/>
    <w:uiPriority w:val="99"/>
    <w:rsid w:val="001D7A8C"/>
    <w:pPr>
      <w:spacing w:before="100" w:beforeAutospacing="1" w:after="100" w:afterAutospacing="1"/>
    </w:pPr>
  </w:style>
  <w:style w:type="character" w:customStyle="1" w:styleId="12">
    <w:name w:val="Заголовок №1_"/>
    <w:basedOn w:val="a0"/>
    <w:link w:val="13"/>
    <w:uiPriority w:val="99"/>
    <w:locked/>
    <w:rsid w:val="001D7A8C"/>
    <w:rPr>
      <w:b/>
      <w:bCs/>
      <w:spacing w:val="-10"/>
      <w:sz w:val="37"/>
      <w:szCs w:val="37"/>
      <w:shd w:val="clear" w:color="auto" w:fill="FFFFFF"/>
    </w:rPr>
  </w:style>
  <w:style w:type="character" w:customStyle="1" w:styleId="118pt1">
    <w:name w:val="Заголовок №1 + 18 pt1"/>
    <w:aliases w:val="Интервал 0 pt1"/>
    <w:basedOn w:val="12"/>
    <w:uiPriority w:val="99"/>
    <w:rsid w:val="001D7A8C"/>
    <w:rPr>
      <w:b/>
      <w:bCs/>
      <w:color w:val="000000"/>
      <w:spacing w:val="0"/>
      <w:w w:val="100"/>
      <w:position w:val="0"/>
      <w:sz w:val="36"/>
      <w:szCs w:val="36"/>
      <w:shd w:val="clear" w:color="auto" w:fill="FFFFFF"/>
      <w:lang w:val="ru-RU"/>
    </w:rPr>
  </w:style>
  <w:style w:type="paragraph" w:customStyle="1" w:styleId="13">
    <w:name w:val="Заголовок №1"/>
    <w:basedOn w:val="a"/>
    <w:link w:val="12"/>
    <w:uiPriority w:val="99"/>
    <w:rsid w:val="001D7A8C"/>
    <w:pPr>
      <w:widowControl w:val="0"/>
      <w:shd w:val="clear" w:color="auto" w:fill="FFFFFF"/>
      <w:spacing w:before="3360" w:after="420" w:line="240" w:lineRule="atLeast"/>
      <w:jc w:val="center"/>
      <w:outlineLvl w:val="0"/>
    </w:pPr>
    <w:rPr>
      <w:rFonts w:ascii="Calibri" w:eastAsia="Calibri" w:hAnsi="Calibri" w:cs="Calibri"/>
      <w:b/>
      <w:bCs/>
      <w:spacing w:val="-10"/>
      <w:sz w:val="37"/>
      <w:szCs w:val="37"/>
      <w:lang w:eastAsia="en-US"/>
    </w:rPr>
  </w:style>
  <w:style w:type="character" w:customStyle="1" w:styleId="c0">
    <w:name w:val="c0"/>
    <w:basedOn w:val="a0"/>
    <w:uiPriority w:val="99"/>
    <w:rsid w:val="001D7A8C"/>
  </w:style>
  <w:style w:type="character" w:customStyle="1" w:styleId="40">
    <w:name w:val="Основной текст4"/>
    <w:basedOn w:val="af3"/>
    <w:uiPriority w:val="99"/>
    <w:rsid w:val="0084050D"/>
    <w:rPr>
      <w:color w:val="000000"/>
      <w:spacing w:val="0"/>
      <w:w w:val="100"/>
      <w:position w:val="0"/>
      <w:sz w:val="27"/>
      <w:szCs w:val="27"/>
      <w:shd w:val="clear" w:color="auto" w:fill="FFFFFF"/>
      <w:lang w:val="ru-RU"/>
    </w:rPr>
  </w:style>
  <w:style w:type="paragraph" w:customStyle="1" w:styleId="all">
    <w:name w:val="#all"/>
    <w:basedOn w:val="a"/>
    <w:autoRedefine/>
    <w:uiPriority w:val="99"/>
    <w:rsid w:val="00AF1C3B"/>
    <w:pPr>
      <w:numPr>
        <w:numId w:val="4"/>
      </w:numPr>
      <w:tabs>
        <w:tab w:val="clear" w:pos="1257"/>
      </w:tabs>
      <w:spacing w:after="120" w:line="360" w:lineRule="auto"/>
      <w:ind w:left="-357" w:firstLine="0"/>
    </w:pPr>
  </w:style>
  <w:style w:type="paragraph" w:customStyle="1" w:styleId="24">
    <w:name w:val="#2"/>
    <w:basedOn w:val="all"/>
    <w:autoRedefine/>
    <w:uiPriority w:val="99"/>
    <w:rsid w:val="00AF1C3B"/>
    <w:pPr>
      <w:numPr>
        <w:numId w:val="0"/>
      </w:numPr>
      <w:spacing w:after="0" w:line="276" w:lineRule="auto"/>
      <w:ind w:left="708"/>
      <w:jc w:val="both"/>
    </w:pPr>
    <w:rPr>
      <w:sz w:val="28"/>
      <w:szCs w:val="28"/>
    </w:rPr>
  </w:style>
  <w:style w:type="character" w:customStyle="1" w:styleId="54">
    <w:name w:val="Основной текст (5)"/>
    <w:basedOn w:val="50"/>
    <w:uiPriority w:val="99"/>
    <w:rsid w:val="00AF1C3B"/>
    <w:rPr>
      <w:b/>
      <w:bCs/>
      <w:color w:val="000000"/>
      <w:spacing w:val="0"/>
      <w:w w:val="100"/>
      <w:position w:val="0"/>
      <w:sz w:val="27"/>
      <w:szCs w:val="27"/>
      <w:shd w:val="clear" w:color="auto" w:fill="FFFFFF"/>
      <w:lang w:val="ru-RU"/>
    </w:rPr>
  </w:style>
  <w:style w:type="character" w:customStyle="1" w:styleId="55">
    <w:name w:val="Основной текст (5) + Не полужирный"/>
    <w:basedOn w:val="50"/>
    <w:uiPriority w:val="99"/>
    <w:rsid w:val="00DF55B4"/>
    <w:rPr>
      <w:b/>
      <w:bCs/>
      <w:color w:val="000000"/>
      <w:spacing w:val="0"/>
      <w:w w:val="100"/>
      <w:position w:val="0"/>
      <w:sz w:val="27"/>
      <w:szCs w:val="27"/>
      <w:shd w:val="clear" w:color="auto" w:fill="FFFFFF"/>
      <w:lang w:val="ru-RU"/>
    </w:rPr>
  </w:style>
  <w:style w:type="character" w:customStyle="1" w:styleId="118pt">
    <w:name w:val="Заголовок №1 + 18 pt"/>
    <w:aliases w:val="Интервал 0 pt"/>
    <w:basedOn w:val="12"/>
    <w:uiPriority w:val="99"/>
    <w:rsid w:val="00DF55B4"/>
    <w:rPr>
      <w:b/>
      <w:bCs/>
      <w:color w:val="000000"/>
      <w:spacing w:val="0"/>
      <w:w w:val="100"/>
      <w:position w:val="0"/>
      <w:sz w:val="36"/>
      <w:szCs w:val="36"/>
      <w:shd w:val="clear" w:color="auto" w:fill="FFFFFF"/>
      <w:lang w:val="ru-RU"/>
    </w:rPr>
  </w:style>
  <w:style w:type="character" w:customStyle="1" w:styleId="10">
    <w:name w:val="Заголовок 1 Знак"/>
    <w:basedOn w:val="a0"/>
    <w:link w:val="1"/>
    <w:rsid w:val="001D66F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1D66F3"/>
    <w:rPr>
      <w:rFonts w:asciiTheme="majorHAnsi" w:eastAsiaTheme="majorEastAsia" w:hAnsiTheme="majorHAnsi" w:cstheme="majorBidi"/>
      <w:b/>
      <w:bCs/>
      <w:color w:val="4F81BD" w:themeColor="accent1"/>
      <w:sz w:val="26"/>
      <w:szCs w:val="26"/>
    </w:rPr>
  </w:style>
  <w:style w:type="paragraph" w:customStyle="1" w:styleId="ConsPlusNormal">
    <w:name w:val="ConsPlusNormal"/>
    <w:uiPriority w:val="99"/>
    <w:rsid w:val="00F26B25"/>
    <w:pPr>
      <w:widowControl w:val="0"/>
      <w:autoSpaceDE w:val="0"/>
      <w:autoSpaceDN w:val="0"/>
      <w:adjustRightInd w:val="0"/>
      <w:ind w:firstLine="720"/>
    </w:pPr>
    <w:rPr>
      <w:rFonts w:ascii="Arial" w:eastAsia="Times New Roman" w:hAnsi="Arial" w:cs="Arial"/>
    </w:rPr>
  </w:style>
  <w:style w:type="paragraph" w:styleId="af9">
    <w:name w:val="TOC Heading"/>
    <w:basedOn w:val="1"/>
    <w:next w:val="a"/>
    <w:uiPriority w:val="39"/>
    <w:semiHidden/>
    <w:unhideWhenUsed/>
    <w:qFormat/>
    <w:rsid w:val="004A0109"/>
    <w:pPr>
      <w:spacing w:line="276" w:lineRule="auto"/>
      <w:outlineLvl w:val="9"/>
    </w:pPr>
    <w:rPr>
      <w:lang w:eastAsia="en-US"/>
    </w:rPr>
  </w:style>
  <w:style w:type="paragraph" w:styleId="14">
    <w:name w:val="toc 1"/>
    <w:basedOn w:val="a"/>
    <w:next w:val="a"/>
    <w:autoRedefine/>
    <w:uiPriority w:val="39"/>
    <w:locked/>
    <w:rsid w:val="004A0109"/>
    <w:pPr>
      <w:spacing w:after="100"/>
    </w:pPr>
  </w:style>
  <w:style w:type="paragraph" w:styleId="25">
    <w:name w:val="toc 2"/>
    <w:basedOn w:val="a"/>
    <w:next w:val="a"/>
    <w:autoRedefine/>
    <w:uiPriority w:val="39"/>
    <w:locked/>
    <w:rsid w:val="00020FAA"/>
    <w:pPr>
      <w:tabs>
        <w:tab w:val="right" w:leader="dot" w:pos="9345"/>
      </w:tabs>
      <w:spacing w:line="360" w:lineRule="auto"/>
      <w:ind w:firstLine="949"/>
      <w:jc w:val="both"/>
    </w:pPr>
  </w:style>
  <w:style w:type="character" w:customStyle="1" w:styleId="afa">
    <w:name w:val="Текстик_без"/>
    <w:rsid w:val="00732CE3"/>
    <w:rPr>
      <w:rFonts w:ascii="Times New Roman" w:hAnsi="Times New Roman" w:cs="Times New Roman" w:hint="default"/>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00137">
      <w:bodyDiv w:val="1"/>
      <w:marLeft w:val="0"/>
      <w:marRight w:val="0"/>
      <w:marTop w:val="0"/>
      <w:marBottom w:val="0"/>
      <w:divBdr>
        <w:top w:val="none" w:sz="0" w:space="0" w:color="auto"/>
        <w:left w:val="none" w:sz="0" w:space="0" w:color="auto"/>
        <w:bottom w:val="none" w:sz="0" w:space="0" w:color="auto"/>
        <w:right w:val="none" w:sz="0" w:space="0" w:color="auto"/>
      </w:divBdr>
    </w:div>
    <w:div w:id="21118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42D4D-1C57-40BC-87A6-2A950E1D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7152</Words>
  <Characters>40773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Виктория Караваева</cp:lastModifiedBy>
  <cp:revision>11</cp:revision>
  <cp:lastPrinted>2013-11-27T21:46:00Z</cp:lastPrinted>
  <dcterms:created xsi:type="dcterms:W3CDTF">2017-11-07T17:33:00Z</dcterms:created>
  <dcterms:modified xsi:type="dcterms:W3CDTF">2017-11-12T18:32:00Z</dcterms:modified>
</cp:coreProperties>
</file>