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03" w:rsidRDefault="00342B03" w:rsidP="00342B0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ДЕПАРТАМЕНТ СМОЛЕНСКОЙ ОБЛАСТИ ПО ОБРАЗОВАНИЮ И НАУКЕ </w:t>
      </w:r>
    </w:p>
    <w:p w:rsidR="00342B03" w:rsidRDefault="00342B03" w:rsidP="00342B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 бюджетное профессиональное образовательное  учреждение «Смоленская академия профессионального образования»</w:t>
      </w:r>
    </w:p>
    <w:p w:rsidR="00342B03" w:rsidRDefault="00342B03" w:rsidP="00342B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(ОГБПОУ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СмолАПО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42B03" w:rsidRDefault="00342B03" w:rsidP="00342B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42B03" w:rsidRDefault="00A94722" w:rsidP="00A94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биологии и экологии: Бурцева Елена Александровна</w:t>
      </w:r>
    </w:p>
    <w:p w:rsidR="00342B03" w:rsidRDefault="00342B03" w:rsidP="00E252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BF4" w:rsidRPr="00A94722" w:rsidRDefault="00472BF4" w:rsidP="00E2523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4722">
        <w:rPr>
          <w:rFonts w:ascii="Times New Roman" w:hAnsi="Times New Roman" w:cs="Times New Roman"/>
          <w:b/>
          <w:i/>
          <w:sz w:val="32"/>
          <w:szCs w:val="32"/>
        </w:rPr>
        <w:t>Экологическое образование в СПО: особенности, тенденции, перспективы.</w:t>
      </w:r>
    </w:p>
    <w:p w:rsidR="00DC7FF8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окружающей среды серьезная проблема мирового сообщества.</w:t>
      </w:r>
    </w:p>
    <w:p w:rsidR="00DC7FF8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часто указываем на вторичные причины современных экологических проблем (промышленность, транспорт,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DC7FF8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годы выделяют основную и главную причину наших бед.</w:t>
      </w:r>
    </w:p>
    <w:p w:rsidR="00DC7FF8" w:rsidRPr="00A94722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Хищническое сознание и потребительское поведение человека.</w:t>
      </w:r>
    </w:p>
    <w:p w:rsidR="00DC7FF8" w:rsidRPr="003616F1" w:rsidRDefault="00A94722" w:rsidP="00474822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C7FF8">
        <w:rPr>
          <w:rFonts w:ascii="Times New Roman" w:hAnsi="Times New Roman" w:cs="Times New Roman"/>
          <w:i/>
          <w:sz w:val="28"/>
          <w:szCs w:val="28"/>
        </w:rPr>
        <w:t>Разруха в головах!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DC7FF8" w:rsidRPr="003616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C7FF8" w:rsidRPr="00A94722" w:rsidRDefault="00DC7FF8" w:rsidP="0047482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Мы видим причины проблем в деятельности человека, а деятельность связана с сознанием (тип</w:t>
      </w:r>
      <w:r w:rsidR="00A94722" w:rsidRPr="00A94722">
        <w:rPr>
          <w:rFonts w:ascii="Times New Roman" w:hAnsi="Times New Roman" w:cs="Times New Roman"/>
          <w:sz w:val="28"/>
          <w:szCs w:val="28"/>
        </w:rPr>
        <w:t>ом</w:t>
      </w:r>
      <w:r w:rsidRPr="00A94722">
        <w:rPr>
          <w:rFonts w:ascii="Times New Roman" w:hAnsi="Times New Roman" w:cs="Times New Roman"/>
          <w:sz w:val="28"/>
          <w:szCs w:val="28"/>
        </w:rPr>
        <w:t xml:space="preserve"> сформированного сознания)</w:t>
      </w:r>
    </w:p>
    <w:p w:rsidR="00DC7FF8" w:rsidRDefault="00DC7FF8" w:rsidP="0047482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данных условиях может сделать и предложить система образования?</w:t>
      </w:r>
    </w:p>
    <w:p w:rsidR="00DC7FF8" w:rsidRPr="00A94722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722">
        <w:rPr>
          <w:rFonts w:ascii="Times New Roman" w:eastAsia="Times New Roman" w:hAnsi="Times New Roman" w:cs="Times New Roman"/>
          <w:sz w:val="28"/>
          <w:szCs w:val="28"/>
        </w:rPr>
        <w:t>Экологизация</w:t>
      </w:r>
      <w:proofErr w:type="spellEnd"/>
      <w:r w:rsidRPr="00A9472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рассматривается как важная современная тенденция в образовательных системах.</w:t>
      </w:r>
      <w:r w:rsidR="007539D1" w:rsidRPr="00A947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4722">
        <w:rPr>
          <w:rFonts w:ascii="Times New Roman" w:eastAsia="Times New Roman" w:hAnsi="Times New Roman" w:cs="Times New Roman"/>
          <w:sz w:val="28"/>
          <w:szCs w:val="28"/>
        </w:rPr>
        <w:t>Подсистемами экологической культуры являются экологическое мышление и сознание.</w:t>
      </w:r>
      <w:r w:rsidRPr="00A94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7FF8" w:rsidRPr="00A94722" w:rsidRDefault="00DC7FF8" w:rsidP="0047482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изменить мировоззрение человека.</w:t>
      </w:r>
      <w:r w:rsidR="007539D1" w:rsidRPr="007539D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539D1" w:rsidRPr="00A9472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7539D1" w:rsidRPr="00A94722">
        <w:rPr>
          <w:rFonts w:ascii="Times New Roman" w:eastAsia="Times New Roman" w:hAnsi="Times New Roman" w:cs="Times New Roman"/>
          <w:sz w:val="28"/>
          <w:szCs w:val="28"/>
        </w:rPr>
        <w:t>экоцентрического</w:t>
      </w:r>
      <w:proofErr w:type="spellEnd"/>
      <w:r w:rsidR="007539D1" w:rsidRPr="00A94722">
        <w:rPr>
          <w:rFonts w:ascii="Times New Roman" w:eastAsia="Times New Roman" w:hAnsi="Times New Roman" w:cs="Times New Roman"/>
          <w:sz w:val="28"/>
          <w:szCs w:val="28"/>
        </w:rPr>
        <w:t xml:space="preserve"> типа сознания.</w:t>
      </w:r>
    </w:p>
    <w:p w:rsidR="004A2562" w:rsidRPr="00E2523C" w:rsidRDefault="00DC7FF8" w:rsidP="004748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практику жизнедеятельности.</w:t>
      </w:r>
    </w:p>
    <w:p w:rsidR="00DC7FF8" w:rsidRPr="007539D1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1">
        <w:rPr>
          <w:rFonts w:ascii="Times New Roman" w:eastAsia="Times New Roman" w:hAnsi="Times New Roman" w:cs="Times New Roman"/>
          <w:sz w:val="28"/>
          <w:szCs w:val="28"/>
        </w:rPr>
        <w:t>Это отражено в законодательных актах:</w:t>
      </w:r>
    </w:p>
    <w:p w:rsidR="00DC7FF8" w:rsidRPr="00A94722" w:rsidRDefault="00DC7FF8" w:rsidP="0047482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22">
        <w:rPr>
          <w:rFonts w:ascii="Times New Roman" w:eastAsia="Times New Roman" w:hAnsi="Times New Roman" w:cs="Times New Roman"/>
          <w:sz w:val="28"/>
          <w:szCs w:val="28"/>
        </w:rPr>
        <w:t>Национальная доктрина  образования в РФ до 2025 года</w:t>
      </w:r>
    </w:p>
    <w:p w:rsidR="00DC7FF8" w:rsidRPr="00A94722" w:rsidRDefault="00DC7FF8" w:rsidP="0047482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22">
        <w:rPr>
          <w:rFonts w:ascii="Times New Roman" w:eastAsia="Times New Roman" w:hAnsi="Times New Roman" w:cs="Times New Roman"/>
          <w:sz w:val="28"/>
          <w:szCs w:val="28"/>
        </w:rPr>
        <w:t>Федеральный закон РФ «Об образовании в РФ»</w:t>
      </w:r>
    </w:p>
    <w:p w:rsidR="003433FB" w:rsidRPr="00A94722" w:rsidRDefault="007539D1" w:rsidP="004748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ФЗ «О внесении изменений и дополнений в Закон Российс</w:t>
      </w:r>
      <w:r w:rsidR="003433FB" w:rsidRPr="00A94722">
        <w:rPr>
          <w:rFonts w:ascii="Times New Roman" w:hAnsi="Times New Roman" w:cs="Times New Roman"/>
          <w:sz w:val="28"/>
          <w:szCs w:val="28"/>
        </w:rPr>
        <w:t>кой Федерации «Об образовании»</w:t>
      </w:r>
    </w:p>
    <w:p w:rsidR="007539D1" w:rsidRPr="00474822" w:rsidRDefault="003433FB" w:rsidP="004748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Г</w:t>
      </w:r>
      <w:r w:rsidR="007539D1" w:rsidRPr="00A94722">
        <w:rPr>
          <w:rFonts w:ascii="Times New Roman" w:hAnsi="Times New Roman" w:cs="Times New Roman"/>
          <w:sz w:val="28"/>
          <w:szCs w:val="28"/>
        </w:rPr>
        <w:t>осударственная стратегия развития России до 2020г  (обозначены новые направления в развитии личности гражданина России, способного решать проблемы современного ему общества, в том числе и проблемы экологические).</w:t>
      </w:r>
    </w:p>
    <w:p w:rsidR="00DC7FF8" w:rsidRDefault="007539D1" w:rsidP="004748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экологического сознания используем основной принцип педагогики </w:t>
      </w:r>
      <w:r w:rsidRPr="00A94722">
        <w:rPr>
          <w:rFonts w:ascii="Times New Roman" w:hAnsi="Times New Roman" w:cs="Times New Roman"/>
          <w:sz w:val="28"/>
          <w:szCs w:val="28"/>
        </w:rPr>
        <w:t xml:space="preserve">-  принцип преемственности </w:t>
      </w:r>
    </w:p>
    <w:p w:rsidR="00DC7FF8" w:rsidRPr="00A94722" w:rsidRDefault="00DC7FF8" w:rsidP="00474822">
      <w:pPr>
        <w:pStyle w:val="a4"/>
        <w:spacing w:before="0" w:beforeAutospacing="0" w:after="15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высокого уровня </w:t>
      </w:r>
      <w:r w:rsidR="004C3A05">
        <w:rPr>
          <w:color w:val="000000"/>
          <w:sz w:val="27"/>
          <w:szCs w:val="27"/>
        </w:rPr>
        <w:t xml:space="preserve">экологической культуры </w:t>
      </w:r>
      <w:r>
        <w:rPr>
          <w:color w:val="000000"/>
          <w:sz w:val="27"/>
          <w:szCs w:val="27"/>
        </w:rPr>
        <w:t xml:space="preserve"> возможно путем реализации трех важнейших принципов воспитания и образования - </w:t>
      </w:r>
      <w:r w:rsidRPr="00A94722">
        <w:rPr>
          <w:color w:val="000000"/>
          <w:sz w:val="27"/>
          <w:szCs w:val="27"/>
        </w:rPr>
        <w:t xml:space="preserve">всеобщности, комплексности и непрерывности. </w:t>
      </w:r>
    </w:p>
    <w:p w:rsidR="00A94722" w:rsidRPr="00474822" w:rsidRDefault="00DC7FF8" w:rsidP="00474822">
      <w:pPr>
        <w:pStyle w:val="a4"/>
        <w:spacing w:before="0" w:beforeAutospacing="0" w:after="155" w:afterAutospacing="0"/>
        <w:jc w:val="both"/>
        <w:rPr>
          <w:color w:val="000000"/>
          <w:sz w:val="27"/>
          <w:szCs w:val="27"/>
        </w:rPr>
      </w:pPr>
      <w:r w:rsidRPr="00ED3463">
        <w:rPr>
          <w:b/>
          <w:i/>
          <w:color w:val="000000"/>
          <w:sz w:val="27"/>
          <w:szCs w:val="27"/>
        </w:rPr>
        <w:t>Принцип всеобщности</w:t>
      </w:r>
      <w:r w:rsidR="00653E8E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 xml:space="preserve">экологическое просвещение должно охватывать всех членов общества при соблюдении индивидуальных потребностей, интересов и стимулов различных социальных и профессиональных категорий населения. </w:t>
      </w:r>
    </w:p>
    <w:p w:rsidR="00DC7FF8" w:rsidRDefault="00DC7FF8" w:rsidP="00474822">
      <w:pPr>
        <w:pStyle w:val="a4"/>
        <w:spacing w:before="0" w:beforeAutospacing="0" w:after="155" w:afterAutospacing="0"/>
        <w:jc w:val="both"/>
        <w:rPr>
          <w:color w:val="000000"/>
          <w:sz w:val="27"/>
          <w:szCs w:val="27"/>
        </w:rPr>
      </w:pPr>
      <w:r w:rsidRPr="00ED3463">
        <w:rPr>
          <w:b/>
          <w:i/>
          <w:color w:val="000000"/>
          <w:sz w:val="27"/>
          <w:szCs w:val="27"/>
        </w:rPr>
        <w:t>Принцип комплексности</w:t>
      </w:r>
      <w:r>
        <w:rPr>
          <w:color w:val="000000"/>
          <w:sz w:val="27"/>
          <w:szCs w:val="27"/>
        </w:rPr>
        <w:t xml:space="preserve"> предусматривает интеграцию двух процессов (воспитания и образования). </w:t>
      </w:r>
    </w:p>
    <w:p w:rsidR="00DC7FF8" w:rsidRPr="00E2523C" w:rsidRDefault="00DC7FF8" w:rsidP="00474822">
      <w:pPr>
        <w:pStyle w:val="a4"/>
        <w:spacing w:before="0" w:beforeAutospacing="0" w:after="155" w:afterAutospacing="0"/>
        <w:jc w:val="both"/>
        <w:rPr>
          <w:color w:val="000000"/>
          <w:sz w:val="27"/>
          <w:szCs w:val="27"/>
        </w:rPr>
      </w:pPr>
      <w:r w:rsidRPr="00ED3463">
        <w:rPr>
          <w:b/>
          <w:i/>
          <w:color w:val="000000"/>
          <w:sz w:val="27"/>
          <w:szCs w:val="27"/>
        </w:rPr>
        <w:lastRenderedPageBreak/>
        <w:t>Принцип непрерывности</w:t>
      </w:r>
      <w:r w:rsidR="00653E8E">
        <w:rPr>
          <w:color w:val="000000"/>
          <w:sz w:val="27"/>
          <w:szCs w:val="27"/>
        </w:rPr>
        <w:t xml:space="preserve"> - согласованность и последовательность</w:t>
      </w:r>
      <w:r>
        <w:rPr>
          <w:color w:val="000000"/>
          <w:sz w:val="27"/>
          <w:szCs w:val="27"/>
        </w:rPr>
        <w:t xml:space="preserve"> процессов дошкольного, школьного воспитания и образования, профессионального образования, подготовки и повышения квалификации специалистов экологического профиля. </w:t>
      </w:r>
    </w:p>
    <w:p w:rsidR="00DC7FF8" w:rsidRPr="00A94722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профессиональное образование выпускает </w:t>
      </w:r>
      <w:r w:rsidRPr="00A94722">
        <w:rPr>
          <w:rFonts w:ascii="Times New Roman" w:hAnsi="Times New Roman" w:cs="Times New Roman"/>
          <w:sz w:val="28"/>
          <w:szCs w:val="28"/>
        </w:rPr>
        <w:t>специалистов</w:t>
      </w:r>
      <w:r w:rsidRPr="000203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различных отраслей </w:t>
      </w:r>
      <w:r w:rsidRPr="00A94722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DC7FF8" w:rsidRPr="00A94722" w:rsidRDefault="007539D1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DC7F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4722">
        <w:rPr>
          <w:rFonts w:ascii="Times New Roman" w:hAnsi="Times New Roman" w:cs="Times New Roman"/>
          <w:sz w:val="28"/>
          <w:szCs w:val="28"/>
        </w:rPr>
        <w:t>В</w:t>
      </w:r>
      <w:r w:rsidR="00DC7FF8">
        <w:rPr>
          <w:rFonts w:ascii="Times New Roman" w:hAnsi="Times New Roman" w:cs="Times New Roman"/>
          <w:sz w:val="28"/>
          <w:szCs w:val="28"/>
        </w:rPr>
        <w:t xml:space="preserve">ыпустить не только </w:t>
      </w:r>
      <w:proofErr w:type="gramStart"/>
      <w:r w:rsidR="00DC7FF8">
        <w:rPr>
          <w:rFonts w:ascii="Times New Roman" w:hAnsi="Times New Roman" w:cs="Times New Roman"/>
          <w:sz w:val="28"/>
          <w:szCs w:val="28"/>
        </w:rPr>
        <w:t>специалиста</w:t>
      </w:r>
      <w:proofErr w:type="gramEnd"/>
      <w:r w:rsidR="00DC7FF8">
        <w:rPr>
          <w:rFonts w:ascii="Times New Roman" w:hAnsi="Times New Roman" w:cs="Times New Roman"/>
          <w:sz w:val="28"/>
          <w:szCs w:val="28"/>
        </w:rPr>
        <w:t xml:space="preserve"> но и человека- личность готовую к природоохранной деятельности, способной решать экологические задачи </w:t>
      </w:r>
      <w:r w:rsidR="00A94722" w:rsidRPr="00A94722">
        <w:rPr>
          <w:rFonts w:ascii="Times New Roman" w:hAnsi="Times New Roman" w:cs="Times New Roman"/>
          <w:sz w:val="28"/>
          <w:szCs w:val="28"/>
        </w:rPr>
        <w:t>(</w:t>
      </w:r>
      <w:r w:rsidR="00DC7FF8" w:rsidRPr="00A94722">
        <w:rPr>
          <w:rFonts w:ascii="Times New Roman" w:hAnsi="Times New Roman" w:cs="Times New Roman"/>
          <w:sz w:val="28"/>
          <w:szCs w:val="28"/>
        </w:rPr>
        <w:t>экологически грамотный специалист</w:t>
      </w:r>
      <w:r w:rsidR="00A94722" w:rsidRPr="00A94722">
        <w:rPr>
          <w:rFonts w:ascii="Times New Roman" w:hAnsi="Times New Roman" w:cs="Times New Roman"/>
          <w:sz w:val="28"/>
          <w:szCs w:val="28"/>
        </w:rPr>
        <w:t>)</w:t>
      </w:r>
    </w:p>
    <w:p w:rsidR="00DC7FF8" w:rsidRDefault="00DC7FF8" w:rsidP="00474822">
      <w:pPr>
        <w:pStyle w:val="a4"/>
        <w:spacing w:before="0" w:beforeAutospacing="0" w:after="155" w:afterAutospacing="0"/>
        <w:jc w:val="both"/>
        <w:rPr>
          <w:color w:val="000000"/>
          <w:sz w:val="27"/>
          <w:szCs w:val="27"/>
        </w:rPr>
      </w:pPr>
      <w:r w:rsidRPr="00A94722">
        <w:rPr>
          <w:color w:val="000000"/>
          <w:sz w:val="27"/>
          <w:szCs w:val="27"/>
        </w:rPr>
        <w:t>Системный подход к</w:t>
      </w:r>
      <w:r>
        <w:rPr>
          <w:color w:val="000000"/>
          <w:sz w:val="27"/>
          <w:szCs w:val="27"/>
        </w:rPr>
        <w:t xml:space="preserve"> формированию экологической культуры предусматривает </w:t>
      </w:r>
      <w:proofErr w:type="spellStart"/>
      <w:r w:rsidRPr="00A94722">
        <w:rPr>
          <w:color w:val="000000"/>
          <w:sz w:val="27"/>
          <w:szCs w:val="27"/>
        </w:rPr>
        <w:t>многоэтапность</w:t>
      </w:r>
      <w:proofErr w:type="spellEnd"/>
      <w:r w:rsidRPr="00A94722">
        <w:rPr>
          <w:color w:val="000000"/>
          <w:sz w:val="27"/>
          <w:szCs w:val="27"/>
        </w:rPr>
        <w:t xml:space="preserve"> и комплекснос</w:t>
      </w:r>
      <w:r w:rsidRPr="00942492">
        <w:rPr>
          <w:b/>
          <w:color w:val="000000"/>
          <w:sz w:val="27"/>
          <w:szCs w:val="27"/>
        </w:rPr>
        <w:t>ть</w:t>
      </w:r>
      <w:r>
        <w:rPr>
          <w:color w:val="000000"/>
          <w:sz w:val="27"/>
          <w:szCs w:val="27"/>
        </w:rPr>
        <w:t xml:space="preserve"> (использования взаимосвязанных элементов). Ключевыми моментами этой системы являются </w:t>
      </w:r>
    </w:p>
    <w:p w:rsidR="00DC7FF8" w:rsidRPr="00A94722" w:rsidRDefault="00DC7FF8" w:rsidP="0047482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Экологическое образование + экологическое воспитание</w:t>
      </w:r>
    </w:p>
    <w:p w:rsidR="007E1695" w:rsidRDefault="007E1695" w:rsidP="0047482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 образование складывается:</w:t>
      </w:r>
    </w:p>
    <w:p w:rsidR="007E1695" w:rsidRPr="00474822" w:rsidRDefault="007E1695" w:rsidP="004748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822">
        <w:rPr>
          <w:rFonts w:ascii="Times New Roman" w:hAnsi="Times New Roman" w:cs="Times New Roman"/>
          <w:sz w:val="28"/>
          <w:szCs w:val="28"/>
        </w:rPr>
        <w:t>Знания, умения и навыки по экологии</w:t>
      </w:r>
    </w:p>
    <w:p w:rsidR="007E1695" w:rsidRPr="00474822" w:rsidRDefault="007E1695" w:rsidP="004748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822">
        <w:rPr>
          <w:rFonts w:ascii="Times New Roman" w:hAnsi="Times New Roman" w:cs="Times New Roman"/>
          <w:sz w:val="28"/>
          <w:szCs w:val="28"/>
        </w:rPr>
        <w:t>Ответственность, экологическая грамотность и принятие экологически грамотных решений</w:t>
      </w:r>
    </w:p>
    <w:p w:rsidR="007E1695" w:rsidRPr="00474822" w:rsidRDefault="007E1695" w:rsidP="004748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822">
        <w:rPr>
          <w:rFonts w:ascii="Times New Roman" w:hAnsi="Times New Roman" w:cs="Times New Roman"/>
          <w:sz w:val="28"/>
          <w:szCs w:val="28"/>
        </w:rPr>
        <w:t>Профессиональная подготовка студентов СПО</w:t>
      </w:r>
    </w:p>
    <w:p w:rsidR="00DC7FF8" w:rsidRPr="00A94722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22"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Экологические знания призваны сформировать в сознании студентов научную картину  взаимодействия человека и природы, вооружить их верными методологическими подходами к познанию и практической деятельности в экологической области. </w:t>
      </w:r>
    </w:p>
    <w:p w:rsidR="00DC7FF8" w:rsidRPr="00A94722" w:rsidRDefault="00653E8E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22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 w:rsidR="00DC7FF8" w:rsidRPr="00A94722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образования  студентов в СПО:</w:t>
      </w:r>
    </w:p>
    <w:p w:rsidR="00DC7FF8" w:rsidRPr="00A94722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 xml:space="preserve">- просвещение через преподавание учебных дисциплин по охране окружающей среды; </w:t>
      </w:r>
    </w:p>
    <w:p w:rsidR="00DC7FF8" w:rsidRPr="00A94722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- развитие осмысленного отношения к экологической безопасности;</w:t>
      </w:r>
    </w:p>
    <w:p w:rsidR="00DC7FF8" w:rsidRPr="00A94722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- деятельность рационального природопользования;</w:t>
      </w:r>
    </w:p>
    <w:p w:rsidR="00DC7FF8" w:rsidRPr="00A94722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-  формирование продуктивного опыта будуще</w:t>
      </w:r>
      <w:r w:rsidR="00DD34C9" w:rsidRPr="00A94722">
        <w:rPr>
          <w:rFonts w:ascii="Times New Roman" w:hAnsi="Times New Roman" w:cs="Times New Roman"/>
          <w:sz w:val="28"/>
          <w:szCs w:val="28"/>
        </w:rPr>
        <w:t>го специалиста;</w:t>
      </w:r>
    </w:p>
    <w:p w:rsidR="00DC7FF8" w:rsidRPr="00A94722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t>-  становление целостного мировоззрения;</w:t>
      </w:r>
    </w:p>
    <w:p w:rsidR="00DC7FF8" w:rsidRPr="002C3E06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4B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Экологическое воспитание обеспечивает повышение качества профессионального образования. </w:t>
      </w:r>
    </w:p>
    <w:p w:rsidR="00DC7FF8" w:rsidRPr="00A94722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22">
        <w:rPr>
          <w:rFonts w:ascii="Times New Roman" w:eastAsia="Times New Roman" w:hAnsi="Times New Roman" w:cs="Times New Roman"/>
          <w:sz w:val="28"/>
          <w:szCs w:val="28"/>
        </w:rPr>
        <w:t>Под экологическим воспитанием студентов учреждений СПО мы понимаем целенаправленный, системно организованный процесс формирования нравственных качеств личности, обладающей экологической культурой, готовой к практико-ориентированной экологической деятельности.</w:t>
      </w:r>
    </w:p>
    <w:p w:rsidR="00DC7FF8" w:rsidRPr="00A94722" w:rsidRDefault="00653E8E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22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 w:rsidR="00DC7FF8" w:rsidRPr="00A94722">
        <w:rPr>
          <w:rFonts w:ascii="Times New Roman" w:eastAsia="Times New Roman" w:hAnsi="Times New Roman" w:cs="Times New Roman"/>
          <w:sz w:val="28"/>
          <w:szCs w:val="28"/>
        </w:rPr>
        <w:t>экологического воспитания студентов в СПО:</w:t>
      </w:r>
    </w:p>
    <w:p w:rsidR="00DC7FF8" w:rsidRPr="00A94722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22">
        <w:rPr>
          <w:rFonts w:ascii="Times New Roman" w:eastAsia="Times New Roman" w:hAnsi="Times New Roman" w:cs="Times New Roman"/>
          <w:sz w:val="28"/>
          <w:szCs w:val="28"/>
        </w:rPr>
        <w:t>- Формирование у студентов ответственного отношения к окружающей среде</w:t>
      </w:r>
    </w:p>
    <w:p w:rsidR="00DC7FF8" w:rsidRPr="00A94722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22">
        <w:rPr>
          <w:rFonts w:ascii="Times New Roman" w:eastAsia="Times New Roman" w:hAnsi="Times New Roman" w:cs="Times New Roman"/>
          <w:sz w:val="28"/>
          <w:szCs w:val="28"/>
        </w:rPr>
        <w:t>- Воспитание личности, готовой к практической деятельности</w:t>
      </w:r>
    </w:p>
    <w:p w:rsidR="00DC7FF8" w:rsidRPr="00A94722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22">
        <w:rPr>
          <w:rFonts w:ascii="Times New Roman" w:eastAsia="Times New Roman" w:hAnsi="Times New Roman" w:cs="Times New Roman"/>
          <w:sz w:val="28"/>
          <w:szCs w:val="28"/>
        </w:rPr>
        <w:t>- Пропаганда экологических идей</w:t>
      </w:r>
    </w:p>
    <w:p w:rsidR="00DC7FF8" w:rsidRPr="00A94722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22">
        <w:rPr>
          <w:rFonts w:ascii="Times New Roman" w:eastAsia="Times New Roman" w:hAnsi="Times New Roman" w:cs="Times New Roman"/>
          <w:sz w:val="28"/>
          <w:szCs w:val="28"/>
        </w:rPr>
        <w:t>- Защита и улучшение окружающей среды</w:t>
      </w:r>
    </w:p>
    <w:p w:rsidR="00DC7FF8" w:rsidRPr="00A94722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FF8" w:rsidRPr="00A94722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22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Экологическое воспитание студентов СПО, основной контингент которого </w:t>
      </w:r>
      <w:proofErr w:type="gramStart"/>
      <w:r w:rsidRPr="00A94722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A94722">
        <w:rPr>
          <w:rFonts w:ascii="Times New Roman" w:eastAsia="Times New Roman" w:hAnsi="Times New Roman" w:cs="Times New Roman"/>
          <w:sz w:val="28"/>
          <w:szCs w:val="28"/>
        </w:rPr>
        <w:t xml:space="preserve">одростки в возрасте от 15 до 18 лет. Отличительная черта этого возраста </w:t>
      </w:r>
      <w:proofErr w:type="gramStart"/>
      <w:r w:rsidRPr="00A947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94722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proofErr w:type="gramEnd"/>
      <w:r w:rsidRPr="00A94722">
        <w:rPr>
          <w:rFonts w:ascii="Times New Roman" w:eastAsia="Times New Roman" w:hAnsi="Times New Roman" w:cs="Times New Roman"/>
          <w:sz w:val="28"/>
          <w:szCs w:val="28"/>
        </w:rPr>
        <w:t>тремление</w:t>
      </w:r>
      <w:r w:rsidRPr="00A947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4722">
        <w:rPr>
          <w:rFonts w:ascii="Times New Roman" w:eastAsia="Times New Roman" w:hAnsi="Times New Roman" w:cs="Times New Roman"/>
          <w:sz w:val="28"/>
          <w:szCs w:val="28"/>
        </w:rPr>
        <w:t xml:space="preserve">к самостоятельности </w:t>
      </w:r>
      <w:r w:rsidRPr="00A9472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A94722">
        <w:rPr>
          <w:rFonts w:ascii="Times New Roman" w:eastAsia="Times New Roman" w:hAnsi="Times New Roman" w:cs="Times New Roman"/>
          <w:sz w:val="28"/>
          <w:szCs w:val="28"/>
        </w:rPr>
        <w:t xml:space="preserve"> это  сказывается на личности подростка, поведении, чувствах.</w:t>
      </w:r>
    </w:p>
    <w:p w:rsidR="00A94722" w:rsidRPr="00A94722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22">
        <w:rPr>
          <w:rFonts w:ascii="Times New Roman" w:eastAsia="Times New Roman" w:hAnsi="Times New Roman" w:cs="Times New Roman"/>
          <w:sz w:val="28"/>
          <w:szCs w:val="28"/>
        </w:rPr>
        <w:t xml:space="preserve"> Особенность такого  возраста - развитие нравственного соз</w:t>
      </w:r>
      <w:r w:rsidR="007F5292" w:rsidRPr="00A94722">
        <w:rPr>
          <w:rFonts w:ascii="Times New Roman" w:eastAsia="Times New Roman" w:hAnsi="Times New Roman" w:cs="Times New Roman"/>
          <w:sz w:val="28"/>
          <w:szCs w:val="28"/>
        </w:rPr>
        <w:t>нания</w:t>
      </w:r>
      <w:proofErr w:type="gramStart"/>
      <w:r w:rsidR="007F5292" w:rsidRPr="00A9472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F5292" w:rsidRPr="00A94722">
        <w:rPr>
          <w:rFonts w:ascii="Times New Roman" w:eastAsia="Times New Roman" w:hAnsi="Times New Roman" w:cs="Times New Roman"/>
          <w:sz w:val="28"/>
          <w:szCs w:val="28"/>
        </w:rPr>
        <w:t xml:space="preserve"> которым</w:t>
      </w:r>
      <w:r w:rsidRPr="00A94722">
        <w:rPr>
          <w:rFonts w:ascii="Times New Roman" w:eastAsia="Times New Roman" w:hAnsi="Times New Roman" w:cs="Times New Roman"/>
          <w:sz w:val="28"/>
          <w:szCs w:val="28"/>
        </w:rPr>
        <w:t xml:space="preserve"> он начинает руководствоваться в поведении. В зависимости от того, какой нравственный опыт приобретает подросток, какую нравственную деятельность он осуществляет, будет складываться его личность.  Взаимоотношения, которые он наблюдал среди взрослых людей, подросток воспроизводит в кругу сверстников.</w:t>
      </w:r>
    </w:p>
    <w:p w:rsidR="00DC7FF8" w:rsidRPr="00A94722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94722">
        <w:rPr>
          <w:rFonts w:ascii="Times New Roman" w:eastAsia="Times New Roman" w:hAnsi="Times New Roman" w:cs="Times New Roman"/>
          <w:sz w:val="28"/>
          <w:szCs w:val="28"/>
        </w:rPr>
        <w:t>Сензитивные</w:t>
      </w:r>
      <w:proofErr w:type="spellEnd"/>
      <w:r w:rsidRPr="00A94722">
        <w:rPr>
          <w:rFonts w:ascii="Times New Roman" w:eastAsia="Times New Roman" w:hAnsi="Times New Roman" w:cs="Times New Roman"/>
          <w:sz w:val="28"/>
          <w:szCs w:val="28"/>
        </w:rPr>
        <w:t xml:space="preserve"> процессы, которые происходят у подростка в это время, являются необратимыми и в дальнейшем становятся основополагающими в его жизни, определяют его поступки, отношения к себе, людям, к окружающему миру. Ответственность за это ложится на круг взрослых людей, которые в тот момент оказали влияние на формирующуюся личность.</w:t>
      </w:r>
    </w:p>
    <w:p w:rsidR="00DC7FF8" w:rsidRPr="007F3A8E" w:rsidRDefault="00DC7FF8" w:rsidP="0047482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FF8" w:rsidRPr="00762317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317">
        <w:rPr>
          <w:rFonts w:ascii="Times New Roman" w:hAnsi="Times New Roman" w:cs="Times New Roman"/>
          <w:color w:val="000000"/>
          <w:sz w:val="28"/>
          <w:szCs w:val="28"/>
        </w:rPr>
        <w:t>Экологизация</w:t>
      </w:r>
      <w:proofErr w:type="spellEnd"/>
      <w:r w:rsidRPr="00762317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деятельности будущих специалистов должна осуществляться вне зависимости от их профессиональной ориентации.</w:t>
      </w:r>
    </w:p>
    <w:p w:rsidR="00DC7FF8" w:rsidRPr="00762317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317">
        <w:rPr>
          <w:rFonts w:ascii="Times New Roman" w:hAnsi="Times New Roman" w:cs="Times New Roman"/>
          <w:color w:val="000000"/>
          <w:sz w:val="28"/>
          <w:szCs w:val="28"/>
        </w:rPr>
        <w:t xml:space="preserve"> Мировым сообществом определена </w:t>
      </w:r>
      <w:r w:rsidR="004C3A05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762317">
        <w:rPr>
          <w:rFonts w:ascii="Times New Roman" w:hAnsi="Times New Roman" w:cs="Times New Roman"/>
          <w:color w:val="000000"/>
          <w:sz w:val="28"/>
          <w:szCs w:val="28"/>
        </w:rPr>
        <w:t>роль  как одного из важнейших факторов преодоления глобального экологического кризиса.</w:t>
      </w:r>
    </w:p>
    <w:p w:rsidR="00DC7FF8" w:rsidRDefault="00DC7FF8" w:rsidP="00474822">
      <w:pPr>
        <w:pStyle w:val="a4"/>
        <w:spacing w:before="0" w:beforeAutospacing="0" w:after="15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Экологическое образование является неотъемлемой частью общей системы образования и профессиональной подготовки специалистов.</w:t>
      </w:r>
    </w:p>
    <w:p w:rsidR="00DC7FF8" w:rsidRPr="00A94722" w:rsidRDefault="004C3A05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DC7FF8" w:rsidRPr="00AA072E">
        <w:rPr>
          <w:rFonts w:ascii="Times New Roman" w:eastAsia="Times New Roman" w:hAnsi="Times New Roman" w:cs="Times New Roman"/>
          <w:sz w:val="28"/>
          <w:szCs w:val="28"/>
        </w:rPr>
        <w:t xml:space="preserve">собенностью экологического образования в профессиональной подготовке будущих специалистов является </w:t>
      </w:r>
      <w:r w:rsidR="00DC7FF8" w:rsidRPr="00A94722">
        <w:rPr>
          <w:rFonts w:ascii="Times New Roman" w:eastAsia="Times New Roman" w:hAnsi="Times New Roman" w:cs="Times New Roman"/>
          <w:sz w:val="28"/>
          <w:szCs w:val="28"/>
        </w:rPr>
        <w:t>непрерывная связь с профилирующими дисциплинами.</w:t>
      </w:r>
      <w:r w:rsidR="00DC7FF8" w:rsidRPr="00AA07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2317" w:rsidRPr="00A94722">
        <w:rPr>
          <w:rFonts w:ascii="Times New Roman" w:eastAsia="Times New Roman" w:hAnsi="Times New Roman" w:cs="Times New Roman"/>
          <w:sz w:val="28"/>
          <w:szCs w:val="28"/>
        </w:rPr>
        <w:t>(</w:t>
      </w:r>
      <w:r w:rsidR="00DC7FF8" w:rsidRPr="00A94722"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требованиям охраны человека, окружающей среды и рационального природопользования</w:t>
      </w:r>
      <w:r w:rsidR="00762317" w:rsidRPr="00A947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7FF8" w:rsidRPr="00A947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A05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A7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для какой бы отрасли не готовился специалист, он должен </w:t>
      </w:r>
      <w:r w:rsidRPr="004C3A05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="004C3A0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86A72">
        <w:rPr>
          <w:rFonts w:ascii="Times New Roman" w:eastAsia="Times New Roman" w:hAnsi="Times New Roman" w:cs="Times New Roman"/>
          <w:sz w:val="28"/>
          <w:szCs w:val="28"/>
        </w:rPr>
        <w:t xml:space="preserve"> законы экологии,</w:t>
      </w:r>
    </w:p>
    <w:p w:rsidR="004C3A05" w:rsidRDefault="004C3A05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C7FF8" w:rsidRPr="00186A72">
        <w:rPr>
          <w:rFonts w:ascii="Times New Roman" w:eastAsia="Times New Roman" w:hAnsi="Times New Roman" w:cs="Times New Roman"/>
          <w:sz w:val="28"/>
          <w:szCs w:val="28"/>
        </w:rPr>
        <w:t xml:space="preserve"> место человека в среде обитания, </w:t>
      </w:r>
    </w:p>
    <w:p w:rsidR="004C3A05" w:rsidRDefault="004C3A05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C7FF8" w:rsidRPr="00186A72">
        <w:rPr>
          <w:rFonts w:ascii="Times New Roman" w:eastAsia="Times New Roman" w:hAnsi="Times New Roman" w:cs="Times New Roman"/>
          <w:sz w:val="28"/>
          <w:szCs w:val="28"/>
        </w:rPr>
        <w:t xml:space="preserve">правильно реагировать на изменения в окружающей среде, </w:t>
      </w:r>
    </w:p>
    <w:p w:rsidR="00DC7FF8" w:rsidRPr="00474822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A05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="004C3A0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86A72">
        <w:rPr>
          <w:rFonts w:ascii="Times New Roman" w:eastAsia="Times New Roman" w:hAnsi="Times New Roman" w:cs="Times New Roman"/>
          <w:sz w:val="28"/>
          <w:szCs w:val="28"/>
        </w:rPr>
        <w:t>подойти к решению экологических задач с высокими нравственными принципами.</w:t>
      </w:r>
    </w:p>
    <w:p w:rsidR="00DC7FF8" w:rsidRDefault="00DC7FF8" w:rsidP="00474822">
      <w:pPr>
        <w:pStyle w:val="a4"/>
        <w:spacing w:before="0" w:beforeAutospacing="0" w:after="15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Экологическая компетенция определяется как индивидуальная характеристика степени соответствия личности требованиям экологического образования: привитие студентам экологических знаний, умений, навыков, направленных на формирование экологического сознания, мышления, мировоззрения, необходимых для общей ориентации в экологической обстановке, для устранения или ограничения действий экологического риска.</w:t>
      </w:r>
    </w:p>
    <w:p w:rsidR="00DC7FF8" w:rsidRDefault="00DC7FF8" w:rsidP="00474822">
      <w:pPr>
        <w:pStyle w:val="a4"/>
        <w:spacing w:before="0" w:beforeAutospacing="0" w:after="15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Экологическая компетентность в современном контексте рассматривается как комплекс профессиональных знаний с позиции экологического мировоззрения, включающего в себя  стремление к гармоничному развитию и взаимодействию человека, общества и природы, а также глубокое осознание каждым индивидуумом ценности человеческой жизни и зависимости ее от качества природной и социальной сред обитания.</w:t>
      </w:r>
    </w:p>
    <w:p w:rsidR="00DC7FF8" w:rsidRPr="00474822" w:rsidRDefault="00DC7FF8" w:rsidP="00474822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474822">
        <w:rPr>
          <w:rFonts w:ascii="Times New Roman" w:hAnsi="Times New Roman" w:cs="Times New Roman"/>
          <w:sz w:val="28"/>
          <w:szCs w:val="28"/>
        </w:rPr>
        <w:lastRenderedPageBreak/>
        <w:t>Такой результат можно достичь в контексте нескольких направлений деятельности в СПО:</w:t>
      </w:r>
    </w:p>
    <w:p w:rsidR="00DC7FF8" w:rsidRPr="00474822" w:rsidRDefault="00DC7FF8" w:rsidP="00474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822">
        <w:rPr>
          <w:rFonts w:ascii="Times New Roman" w:hAnsi="Times New Roman" w:cs="Times New Roman"/>
          <w:sz w:val="28"/>
          <w:szCs w:val="28"/>
        </w:rPr>
        <w:t>-обеспечение общекультурной экологической подготовки студентов за счет введения основных и элективных экологических курсов на всех факультетах и для всех специальностей;</w:t>
      </w:r>
    </w:p>
    <w:p w:rsidR="00DC7FF8" w:rsidRPr="00474822" w:rsidRDefault="00DC7FF8" w:rsidP="00474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8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74822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474822">
        <w:rPr>
          <w:rFonts w:ascii="Times New Roman" w:hAnsi="Times New Roman" w:cs="Times New Roman"/>
          <w:sz w:val="28"/>
          <w:szCs w:val="28"/>
        </w:rPr>
        <w:t xml:space="preserve"> специальных учебных дисциплин;</w:t>
      </w:r>
    </w:p>
    <w:p w:rsidR="002C3E06" w:rsidRPr="00474822" w:rsidRDefault="00DC7FF8" w:rsidP="00474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822">
        <w:rPr>
          <w:rFonts w:ascii="Times New Roman" w:hAnsi="Times New Roman" w:cs="Times New Roman"/>
          <w:sz w:val="28"/>
          <w:szCs w:val="28"/>
        </w:rPr>
        <w:t>-вовлечение студентов в научно-исследовательскую деятельность, интегрирующую содержание специального и экологического образования, участие обучающихся в различных экологических проектах</w:t>
      </w:r>
    </w:p>
    <w:p w:rsidR="00E969A1" w:rsidRDefault="00E2523C" w:rsidP="004748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эти направления  реализуются в Смоленской академии профессионального образования</w:t>
      </w:r>
    </w:p>
    <w:p w:rsidR="00E969A1" w:rsidRDefault="00E969A1" w:rsidP="004748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2269"/>
        <w:gridCol w:w="1134"/>
        <w:gridCol w:w="1559"/>
        <w:gridCol w:w="5210"/>
      </w:tblGrid>
      <w:tr w:rsidR="00E969A1" w:rsidRPr="00CF475F" w:rsidTr="00474822">
        <w:tc>
          <w:tcPr>
            <w:tcW w:w="2269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4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 учебного плана</w:t>
            </w:r>
          </w:p>
        </w:tc>
        <w:tc>
          <w:tcPr>
            <w:tcW w:w="1134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4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4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 по учебному плану</w:t>
            </w:r>
          </w:p>
        </w:tc>
        <w:tc>
          <w:tcPr>
            <w:tcW w:w="5210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47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Теоретические основы</w:t>
            </w:r>
          </w:p>
        </w:tc>
      </w:tr>
      <w:tr w:rsidR="00E969A1" w:rsidRPr="00CF475F" w:rsidTr="00474822">
        <w:tc>
          <w:tcPr>
            <w:tcW w:w="2269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75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134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75F">
              <w:rPr>
                <w:rFonts w:ascii="Times New Roman" w:hAnsi="Times New Roman" w:cs="Times New Roman"/>
                <w:sz w:val="28"/>
                <w:szCs w:val="28"/>
              </w:rPr>
              <w:t>1 (весь)</w:t>
            </w:r>
          </w:p>
        </w:tc>
        <w:tc>
          <w:tcPr>
            <w:tcW w:w="1559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75F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210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социальной экологии. Среда обитания человека и основы экологической безопасности. Концепция устойчивого развития. Охрана природы.</w:t>
            </w:r>
          </w:p>
        </w:tc>
      </w:tr>
      <w:tr w:rsidR="00E969A1" w:rsidRPr="00CF475F" w:rsidTr="00474822">
        <w:tc>
          <w:tcPr>
            <w:tcW w:w="2269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75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Экологические основы природопользования</w:t>
            </w:r>
          </w:p>
        </w:tc>
        <w:tc>
          <w:tcPr>
            <w:tcW w:w="1134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75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559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75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210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75F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и природной среды в процессе производства. Хозяйственный механизм природопользования.  Международное сотрудничество в области природопользования и охраны окружающей среды.</w:t>
            </w:r>
          </w:p>
        </w:tc>
      </w:tr>
      <w:tr w:rsidR="00E969A1" w:rsidRPr="00CF475F" w:rsidTr="00474822">
        <w:tc>
          <w:tcPr>
            <w:tcW w:w="2269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75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экология</w:t>
            </w:r>
          </w:p>
        </w:tc>
        <w:tc>
          <w:tcPr>
            <w:tcW w:w="1134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75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59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75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210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экологическое взаимодействие и его субъекты.  Среда человека и ее элементы. Поведение человека в естественной и социальной среде. Экология жизненной среды, проблемы урбанизации. Демографические проблемы. Ресурсный кризис. Изменение генофонда.  Глобальные последствия влияния человека на биосферу. Рациональное природопользование и охрана окружающей среды. Социально-экономические аспекты экологии.</w:t>
            </w:r>
          </w:p>
        </w:tc>
      </w:tr>
      <w:tr w:rsidR="00E969A1" w:rsidRPr="00CF475F" w:rsidTr="00474822">
        <w:tc>
          <w:tcPr>
            <w:tcW w:w="2269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1134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(весь)</w:t>
            </w:r>
          </w:p>
        </w:tc>
        <w:tc>
          <w:tcPr>
            <w:tcW w:w="1559" w:type="dxa"/>
          </w:tcPr>
          <w:p w:rsidR="00E969A1" w:rsidRPr="00CF475F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210" w:type="dxa"/>
          </w:tcPr>
          <w:p w:rsidR="00E969A1" w:rsidRDefault="00E969A1" w:rsidP="004748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9A1" w:rsidRDefault="00E969A1" w:rsidP="004748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340" w:rsidRPr="00A94722" w:rsidRDefault="00F42587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722">
        <w:rPr>
          <w:rFonts w:ascii="Times New Roman" w:hAnsi="Times New Roman" w:cs="Times New Roman"/>
          <w:sz w:val="28"/>
          <w:szCs w:val="28"/>
        </w:rPr>
        <w:lastRenderedPageBreak/>
        <w:t>Экологическая культура студентов в условиях профессиональной подготовки - это совокупность экологических знаний, личностных смыслов отношения к природе как ценност</w:t>
      </w:r>
      <w:r w:rsidR="00013340" w:rsidRPr="00A94722">
        <w:rPr>
          <w:rFonts w:ascii="Times New Roman" w:hAnsi="Times New Roman" w:cs="Times New Roman"/>
          <w:sz w:val="28"/>
          <w:szCs w:val="28"/>
        </w:rPr>
        <w:t>и</w:t>
      </w:r>
      <w:r w:rsidRPr="00A94722">
        <w:rPr>
          <w:rFonts w:ascii="Times New Roman" w:hAnsi="Times New Roman" w:cs="Times New Roman"/>
          <w:sz w:val="28"/>
          <w:szCs w:val="28"/>
        </w:rPr>
        <w:t>, а также мотивационная готовность к самостоятельным действиям по защите окружающей природной среды в профессиональной сфере.</w:t>
      </w:r>
    </w:p>
    <w:p w:rsidR="00F42587" w:rsidRDefault="00F42587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D39">
        <w:rPr>
          <w:rFonts w:ascii="Times New Roman" w:hAnsi="Times New Roman" w:cs="Times New Roman"/>
          <w:sz w:val="28"/>
          <w:szCs w:val="28"/>
        </w:rPr>
        <w:t>Основными компонентами экологической культуры студентов являются:</w:t>
      </w:r>
    </w:p>
    <w:p w:rsidR="00F42587" w:rsidRDefault="00F42587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D39">
        <w:rPr>
          <w:rFonts w:ascii="Times New Roman" w:hAnsi="Times New Roman" w:cs="Times New Roman"/>
          <w:sz w:val="28"/>
          <w:szCs w:val="28"/>
        </w:rPr>
        <w:t>экологическая образованность,</w:t>
      </w:r>
    </w:p>
    <w:p w:rsidR="00F42587" w:rsidRDefault="00F42587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D39">
        <w:rPr>
          <w:rFonts w:ascii="Times New Roman" w:hAnsi="Times New Roman" w:cs="Times New Roman"/>
          <w:sz w:val="28"/>
          <w:szCs w:val="28"/>
        </w:rPr>
        <w:t xml:space="preserve"> экологическая сознательность, </w:t>
      </w:r>
    </w:p>
    <w:p w:rsidR="00F42587" w:rsidRDefault="00F42587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экологическая деятельность,</w:t>
      </w:r>
    </w:p>
    <w:p w:rsidR="00F42587" w:rsidRDefault="00F42587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D39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подготовка, </w:t>
      </w:r>
      <w:proofErr w:type="gramStart"/>
      <w:r w:rsidRPr="003E5D39"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  <w:r w:rsidRPr="003E5D39">
        <w:rPr>
          <w:rFonts w:ascii="Times New Roman" w:hAnsi="Times New Roman" w:cs="Times New Roman"/>
          <w:sz w:val="28"/>
          <w:szCs w:val="28"/>
        </w:rPr>
        <w:t xml:space="preserve"> профессиональную позицию будущего специалиста.</w:t>
      </w:r>
    </w:p>
    <w:p w:rsidR="00F42587" w:rsidRPr="003E5D39" w:rsidRDefault="00F42587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4B9D" w:rsidRDefault="00F42587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D39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gramStart"/>
      <w:r w:rsidRPr="003E5D39">
        <w:rPr>
          <w:rFonts w:ascii="Times New Roman" w:hAnsi="Times New Roman" w:cs="Times New Roman"/>
          <w:sz w:val="28"/>
          <w:szCs w:val="28"/>
        </w:rPr>
        <w:t>эффективности формирования экологической культуры студентов учреждений</w:t>
      </w:r>
      <w:proofErr w:type="gramEnd"/>
      <w:r w:rsidRPr="003E5D39">
        <w:rPr>
          <w:rFonts w:ascii="Times New Roman" w:hAnsi="Times New Roman" w:cs="Times New Roman"/>
          <w:sz w:val="28"/>
          <w:szCs w:val="28"/>
        </w:rPr>
        <w:t xml:space="preserve"> СПО обеспечивает</w:t>
      </w:r>
      <w:r w:rsidRPr="00A94722">
        <w:rPr>
          <w:rFonts w:ascii="Times New Roman" w:hAnsi="Times New Roman" w:cs="Times New Roman"/>
          <w:sz w:val="28"/>
          <w:szCs w:val="28"/>
        </w:rPr>
        <w:t xml:space="preserve"> комплекс педагогических условий: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39">
        <w:rPr>
          <w:rFonts w:ascii="Times New Roman" w:hAnsi="Times New Roman" w:cs="Times New Roman"/>
          <w:sz w:val="28"/>
          <w:szCs w:val="28"/>
        </w:rPr>
        <w:t xml:space="preserve">интеграция на основе междисциплинарного, личностно-ориентированного и </w:t>
      </w:r>
      <w:proofErr w:type="spellStart"/>
      <w:r w:rsidRPr="003E5D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E5D39">
        <w:rPr>
          <w:rFonts w:ascii="Times New Roman" w:hAnsi="Times New Roman" w:cs="Times New Roman"/>
          <w:sz w:val="28"/>
          <w:szCs w:val="28"/>
        </w:rPr>
        <w:t xml:space="preserve"> подходов предметных (профессиональных) знаний, </w:t>
      </w:r>
      <w:proofErr w:type="spellStart"/>
      <w:r w:rsidRPr="003E5D39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3E5D39">
        <w:rPr>
          <w:rFonts w:ascii="Times New Roman" w:hAnsi="Times New Roman" w:cs="Times New Roman"/>
          <w:sz w:val="28"/>
          <w:szCs w:val="28"/>
        </w:rPr>
        <w:t xml:space="preserve"> (специальных экологических) знаний и готовности к </w:t>
      </w:r>
      <w:proofErr w:type="spellStart"/>
      <w:r w:rsidRPr="003E5D39">
        <w:rPr>
          <w:rFonts w:ascii="Times New Roman" w:hAnsi="Times New Roman" w:cs="Times New Roman"/>
          <w:sz w:val="28"/>
          <w:szCs w:val="28"/>
        </w:rPr>
        <w:t>экологоориентированной</w:t>
      </w:r>
      <w:proofErr w:type="spellEnd"/>
      <w:r w:rsidRPr="003E5D39">
        <w:rPr>
          <w:rFonts w:ascii="Times New Roman" w:hAnsi="Times New Roman" w:cs="Times New Roman"/>
          <w:sz w:val="28"/>
          <w:szCs w:val="28"/>
        </w:rPr>
        <w:t xml:space="preserve"> деятельности в профессиональной сфере с целью развития качеств специалиста, способного действовать и понимать ответственность за сохранение окружающей среды; </w:t>
      </w:r>
    </w:p>
    <w:p w:rsidR="008A4B9D" w:rsidRDefault="008A4B9D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587" w:rsidRPr="003E5D39">
        <w:rPr>
          <w:rFonts w:ascii="Times New Roman" w:hAnsi="Times New Roman" w:cs="Times New Roman"/>
          <w:sz w:val="28"/>
          <w:szCs w:val="28"/>
        </w:rPr>
        <w:t>методическое сопровождение предусматривает разработку методических рекомендаций, реализацию педагогических форм, методов и сре</w:t>
      </w:r>
      <w:proofErr w:type="gramStart"/>
      <w:r w:rsidR="00F42587" w:rsidRPr="003E5D39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="00F42587" w:rsidRPr="003E5D39">
        <w:rPr>
          <w:rFonts w:ascii="Times New Roman" w:hAnsi="Times New Roman" w:cs="Times New Roman"/>
          <w:sz w:val="28"/>
          <w:szCs w:val="28"/>
        </w:rPr>
        <w:t>елью поэтапного развития уровня экологической культуры студентов;</w:t>
      </w:r>
    </w:p>
    <w:p w:rsidR="00DC7FF8" w:rsidRDefault="008A4B9D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587" w:rsidRPr="003E5D39">
        <w:rPr>
          <w:rFonts w:ascii="Times New Roman" w:hAnsi="Times New Roman" w:cs="Times New Roman"/>
          <w:sz w:val="28"/>
          <w:szCs w:val="28"/>
        </w:rPr>
        <w:t xml:space="preserve"> активизации деятельности и расширению природоохранного опыта студентов способствует </w:t>
      </w:r>
      <w:r w:rsidR="00F42587" w:rsidRPr="00A94722">
        <w:rPr>
          <w:rFonts w:ascii="Times New Roman" w:hAnsi="Times New Roman" w:cs="Times New Roman"/>
          <w:sz w:val="28"/>
          <w:szCs w:val="28"/>
        </w:rPr>
        <w:t>участие в экологических акциях</w:t>
      </w:r>
      <w:r w:rsidR="00F42587" w:rsidRPr="003E5D39">
        <w:rPr>
          <w:rFonts w:ascii="Times New Roman" w:hAnsi="Times New Roman" w:cs="Times New Roman"/>
          <w:sz w:val="28"/>
          <w:szCs w:val="28"/>
        </w:rPr>
        <w:t>, создание и защита самостоятельных экологических проектов, стимулирование готовности действовать по защите природной среды в будущей профессиональной деятельности.</w:t>
      </w:r>
    </w:p>
    <w:p w:rsidR="00A94722" w:rsidRDefault="00A94722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FF8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072E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условия организации воспитательного процесса в СПО  должны быть направлены на </w:t>
      </w:r>
      <w:r w:rsidRPr="00A94722">
        <w:rPr>
          <w:rFonts w:ascii="Times New Roman" w:eastAsia="Times New Roman" w:hAnsi="Times New Roman" w:cs="Times New Roman"/>
          <w:sz w:val="28"/>
          <w:szCs w:val="28"/>
        </w:rPr>
        <w:t>объединение личных интересов студентов с общественными</w:t>
      </w:r>
      <w:r w:rsidR="00A1784F" w:rsidRPr="00A947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4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72E">
        <w:rPr>
          <w:rFonts w:ascii="Times New Roman" w:eastAsia="Times New Roman" w:hAnsi="Times New Roman" w:cs="Times New Roman"/>
          <w:sz w:val="28"/>
          <w:szCs w:val="28"/>
        </w:rPr>
        <w:t>с учетом возрастных особенностей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34619" w:rsidRDefault="00D34619" w:rsidP="0047482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619" w:rsidRPr="00A1784F" w:rsidRDefault="00A1784F" w:rsidP="0047482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84F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экологического воспитания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СмолАПО</w:t>
      </w:r>
      <w:proofErr w:type="spellEnd"/>
    </w:p>
    <w:p w:rsidR="00DC7FF8" w:rsidRDefault="00DC7FF8" w:rsidP="00474822">
      <w:pPr>
        <w:pStyle w:val="a4"/>
        <w:numPr>
          <w:ilvl w:val="0"/>
          <w:numId w:val="3"/>
        </w:numPr>
        <w:spacing w:before="0" w:beforeAutospacing="0" w:after="15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Данная работа ведется  кураторами групп в рамках « кураторских часов»  </w:t>
      </w:r>
      <w:r w:rsidRPr="00CD3C0B">
        <w:rPr>
          <w:i/>
          <w:color w:val="000000"/>
          <w:sz w:val="27"/>
          <w:szCs w:val="27"/>
        </w:rPr>
        <w:t>(еженедельно)</w:t>
      </w:r>
      <w:r>
        <w:rPr>
          <w:color w:val="000000"/>
          <w:sz w:val="27"/>
          <w:szCs w:val="27"/>
        </w:rPr>
        <w:t xml:space="preserve">. Работая в этом направлении, преподаватели  используют нетрадиционные методы и приемы: деловые игры, семинары, видео - уроки, уроки – экскурсии. </w:t>
      </w:r>
    </w:p>
    <w:p w:rsidR="00474822" w:rsidRDefault="00A1784F" w:rsidP="00474822">
      <w:pPr>
        <w:pStyle w:val="a4"/>
        <w:numPr>
          <w:ilvl w:val="0"/>
          <w:numId w:val="3"/>
        </w:numPr>
        <w:spacing w:before="0" w:beforeAutospacing="0" w:after="155" w:afterAutospacing="0"/>
        <w:jc w:val="both"/>
        <w:rPr>
          <w:color w:val="000000"/>
          <w:sz w:val="27"/>
          <w:szCs w:val="27"/>
        </w:rPr>
      </w:pPr>
      <w:r w:rsidRPr="00474822">
        <w:rPr>
          <w:color w:val="000000"/>
          <w:sz w:val="27"/>
          <w:szCs w:val="27"/>
        </w:rPr>
        <w:t xml:space="preserve"> </w:t>
      </w:r>
      <w:r w:rsidR="00D34619" w:rsidRPr="00474822">
        <w:rPr>
          <w:color w:val="000000"/>
          <w:sz w:val="27"/>
          <w:szCs w:val="27"/>
        </w:rPr>
        <w:t>«Управление воспитани</w:t>
      </w:r>
      <w:r w:rsidR="00474822" w:rsidRPr="00474822">
        <w:rPr>
          <w:color w:val="000000"/>
          <w:sz w:val="27"/>
          <w:szCs w:val="27"/>
        </w:rPr>
        <w:t xml:space="preserve">я и молодежной политики» </w:t>
      </w:r>
      <w:r w:rsidR="00D34619" w:rsidRPr="00474822">
        <w:rPr>
          <w:color w:val="000000"/>
          <w:sz w:val="27"/>
          <w:szCs w:val="27"/>
        </w:rPr>
        <w:t xml:space="preserve"> проводят более массовые мероприятия в масштабах всего учебного учреждении. </w:t>
      </w:r>
    </w:p>
    <w:p w:rsidR="00DC7FF8" w:rsidRPr="00474822" w:rsidRDefault="00474822" w:rsidP="00474822">
      <w:pPr>
        <w:pStyle w:val="a4"/>
        <w:spacing w:before="0" w:beforeAutospacing="0" w:after="155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Такие как</w:t>
      </w:r>
      <w:r w:rsidR="00A1145B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экологический </w:t>
      </w:r>
      <w:proofErr w:type="spellStart"/>
      <w:r>
        <w:rPr>
          <w:color w:val="000000"/>
          <w:sz w:val="27"/>
          <w:szCs w:val="27"/>
        </w:rPr>
        <w:t>квест</w:t>
      </w:r>
      <w:proofErr w:type="spellEnd"/>
      <w:r>
        <w:rPr>
          <w:color w:val="000000"/>
          <w:sz w:val="27"/>
          <w:szCs w:val="27"/>
        </w:rPr>
        <w:t xml:space="preserve">,  </w:t>
      </w:r>
      <w:r w:rsidR="00D57B14">
        <w:rPr>
          <w:color w:val="000000"/>
          <w:sz w:val="27"/>
          <w:szCs w:val="27"/>
        </w:rPr>
        <w:t>экологическая декад</w:t>
      </w:r>
      <w:r w:rsidR="00A1145B">
        <w:rPr>
          <w:color w:val="000000"/>
          <w:sz w:val="27"/>
          <w:szCs w:val="27"/>
        </w:rPr>
        <w:t xml:space="preserve">а, экологический </w:t>
      </w:r>
      <w:proofErr w:type="gramStart"/>
      <w:r w:rsidR="00A1145B">
        <w:rPr>
          <w:color w:val="000000"/>
          <w:sz w:val="27"/>
          <w:szCs w:val="27"/>
        </w:rPr>
        <w:t>–</w:t>
      </w:r>
      <w:proofErr w:type="spellStart"/>
      <w:r w:rsidR="00A1145B">
        <w:rPr>
          <w:color w:val="000000"/>
          <w:sz w:val="27"/>
          <w:szCs w:val="27"/>
        </w:rPr>
        <w:t>б</w:t>
      </w:r>
      <w:proofErr w:type="gramEnd"/>
      <w:r w:rsidR="00A1145B">
        <w:rPr>
          <w:color w:val="000000"/>
          <w:sz w:val="27"/>
          <w:szCs w:val="27"/>
        </w:rPr>
        <w:t>рейн</w:t>
      </w:r>
      <w:proofErr w:type="spellEnd"/>
      <w:r w:rsidR="00A1145B">
        <w:rPr>
          <w:color w:val="000000"/>
          <w:sz w:val="27"/>
          <w:szCs w:val="27"/>
        </w:rPr>
        <w:t xml:space="preserve"> – ринг.</w:t>
      </w:r>
    </w:p>
    <w:p w:rsidR="00DC7FF8" w:rsidRPr="00F53732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 </w:t>
      </w:r>
      <w:r w:rsidRPr="00F53732">
        <w:rPr>
          <w:rFonts w:ascii="Times New Roman" w:hAnsi="Times New Roman" w:cs="Times New Roman"/>
          <w:i/>
          <w:sz w:val="28"/>
          <w:szCs w:val="28"/>
        </w:rPr>
        <w:t>( По заключению специалистов)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732">
        <w:rPr>
          <w:rFonts w:ascii="Times New Roman" w:hAnsi="Times New Roman" w:cs="Times New Roman"/>
          <w:sz w:val="28"/>
          <w:szCs w:val="28"/>
        </w:rPr>
        <w:t>Общество требует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 подготовленных специалистов, но выпускники СПО еще не соответствуют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требованиям, которые предъявляют к ним общество. Необходимо, чтобы </w:t>
      </w:r>
      <w:r>
        <w:rPr>
          <w:rFonts w:ascii="Times New Roman" w:hAnsi="Times New Roman" w:cs="Times New Roman"/>
          <w:sz w:val="28"/>
          <w:szCs w:val="28"/>
          <w:u w:val="single"/>
        </w:rPr>
        <w:t>экологическое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стало частью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осуществлялось в тесной связи с </w:t>
      </w:r>
      <w:r>
        <w:rPr>
          <w:rFonts w:ascii="Times New Roman" w:hAnsi="Times New Roman" w:cs="Times New Roman"/>
          <w:sz w:val="28"/>
          <w:szCs w:val="28"/>
          <w:u w:val="single"/>
        </w:rPr>
        <w:t>профессиональной подготовкой</w:t>
      </w:r>
      <w:r>
        <w:rPr>
          <w:rFonts w:ascii="Times New Roman" w:hAnsi="Times New Roman" w:cs="Times New Roman"/>
          <w:sz w:val="28"/>
          <w:szCs w:val="28"/>
        </w:rPr>
        <w:t xml:space="preserve">, создание </w:t>
      </w:r>
      <w:r>
        <w:rPr>
          <w:rFonts w:ascii="Times New Roman" w:hAnsi="Times New Roman" w:cs="Times New Roman"/>
          <w:sz w:val="28"/>
          <w:szCs w:val="28"/>
          <w:u w:val="single"/>
        </w:rPr>
        <w:t>мотиваций,</w:t>
      </w:r>
      <w:r>
        <w:rPr>
          <w:rFonts w:ascii="Times New Roman" w:hAnsi="Times New Roman" w:cs="Times New Roman"/>
          <w:sz w:val="28"/>
          <w:szCs w:val="28"/>
        </w:rPr>
        <w:t xml:space="preserve"> без которых невозможно сформировать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убежденность</w:t>
      </w:r>
      <w:r>
        <w:rPr>
          <w:rFonts w:ascii="Times New Roman" w:hAnsi="Times New Roman" w:cs="Times New Roman"/>
          <w:sz w:val="28"/>
          <w:szCs w:val="28"/>
        </w:rPr>
        <w:t>, а на ее основе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ответственность </w:t>
      </w:r>
      <w:r>
        <w:rPr>
          <w:rFonts w:ascii="Times New Roman" w:hAnsi="Times New Roman" w:cs="Times New Roman"/>
          <w:sz w:val="28"/>
          <w:szCs w:val="28"/>
        </w:rPr>
        <w:t>за сохранение среды.</w:t>
      </w:r>
    </w:p>
    <w:p w:rsidR="00DC7FF8" w:rsidRPr="00474822" w:rsidRDefault="00DC7FF8" w:rsidP="004748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63">
        <w:rPr>
          <w:rFonts w:ascii="Times New Roman" w:eastAsia="Times New Roman" w:hAnsi="Times New Roman" w:cs="Times New Roman"/>
          <w:sz w:val="28"/>
          <w:szCs w:val="28"/>
        </w:rPr>
        <w:t xml:space="preserve">И если передача знаний, умений, навыков </w:t>
      </w:r>
      <w:proofErr w:type="gramStart"/>
      <w:r w:rsidRPr="00ED3463"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 w:rsidRPr="00ED3463">
        <w:rPr>
          <w:rFonts w:ascii="Times New Roman" w:eastAsia="Times New Roman" w:hAnsi="Times New Roman" w:cs="Times New Roman"/>
          <w:sz w:val="28"/>
          <w:szCs w:val="28"/>
        </w:rPr>
        <w:t>адача специалистов, то формирование отн</w:t>
      </w:r>
      <w:r w:rsidR="00005C35">
        <w:rPr>
          <w:rFonts w:ascii="Times New Roman" w:eastAsia="Times New Roman" w:hAnsi="Times New Roman" w:cs="Times New Roman"/>
          <w:sz w:val="28"/>
          <w:szCs w:val="28"/>
        </w:rPr>
        <w:t xml:space="preserve">ошения к природе, </w:t>
      </w:r>
      <w:r w:rsidRPr="00ED3463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с ней, готовности выб</w:t>
      </w:r>
      <w:r w:rsidR="00005C35">
        <w:rPr>
          <w:rFonts w:ascii="Times New Roman" w:eastAsia="Times New Roman" w:hAnsi="Times New Roman" w:cs="Times New Roman"/>
          <w:sz w:val="28"/>
          <w:szCs w:val="28"/>
        </w:rPr>
        <w:t xml:space="preserve">рать экологически </w:t>
      </w:r>
      <w:r w:rsidRPr="00ED3463">
        <w:rPr>
          <w:rFonts w:ascii="Times New Roman" w:eastAsia="Times New Roman" w:hAnsi="Times New Roman" w:cs="Times New Roman"/>
          <w:sz w:val="28"/>
          <w:szCs w:val="28"/>
        </w:rPr>
        <w:t xml:space="preserve"> стратегии деятельности </w:t>
      </w:r>
      <w:r w:rsidRPr="00474822">
        <w:rPr>
          <w:rFonts w:ascii="Times New Roman" w:eastAsia="Times New Roman" w:hAnsi="Times New Roman" w:cs="Times New Roman"/>
          <w:sz w:val="28"/>
          <w:szCs w:val="28"/>
        </w:rPr>
        <w:t>- задача всех педагогов.</w:t>
      </w:r>
    </w:p>
    <w:p w:rsidR="00DC7FF8" w:rsidRPr="00474822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822">
        <w:rPr>
          <w:rFonts w:ascii="Times New Roman" w:hAnsi="Times New Roman" w:cs="Times New Roman"/>
          <w:sz w:val="28"/>
          <w:szCs w:val="28"/>
        </w:rPr>
        <w:t xml:space="preserve">Для студентов  СПО профессиональная подготовка как специалистов  более значима, нежели формирование культуры общей и экологической, в частности. </w:t>
      </w:r>
    </w:p>
    <w:p w:rsidR="00DC7FF8" w:rsidRPr="00474822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822">
        <w:rPr>
          <w:rFonts w:ascii="Times New Roman" w:hAnsi="Times New Roman" w:cs="Times New Roman"/>
          <w:sz w:val="28"/>
          <w:szCs w:val="28"/>
        </w:rPr>
        <w:t xml:space="preserve"> Недостаточно компетентности выпускников учреждений СПО в прагматической и мировоззренческой природоохранной деятельности, низкий уровень их экологической культуры. </w:t>
      </w:r>
    </w:p>
    <w:p w:rsidR="007F5292" w:rsidRPr="00474822" w:rsidRDefault="007F5292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FF8" w:rsidRPr="007F5292" w:rsidRDefault="007F5292" w:rsidP="0047482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5292">
        <w:rPr>
          <w:rFonts w:ascii="Times New Roman" w:hAnsi="Times New Roman" w:cs="Times New Roman"/>
          <w:b/>
          <w:i/>
          <w:sz w:val="28"/>
          <w:szCs w:val="28"/>
        </w:rPr>
        <w:t>ТЕНДЕНЦИИ:</w:t>
      </w:r>
    </w:p>
    <w:p w:rsidR="00DC7FF8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D39">
        <w:rPr>
          <w:rFonts w:ascii="Times New Roman" w:hAnsi="Times New Roman" w:cs="Times New Roman"/>
          <w:sz w:val="28"/>
          <w:szCs w:val="28"/>
        </w:rPr>
        <w:t xml:space="preserve">В последние годы идет </w:t>
      </w:r>
      <w:r>
        <w:rPr>
          <w:rFonts w:ascii="Times New Roman" w:hAnsi="Times New Roman" w:cs="Times New Roman"/>
          <w:sz w:val="28"/>
          <w:szCs w:val="28"/>
        </w:rPr>
        <w:t>поиск путей сохранения  окружающей среды  и экологии человека.</w:t>
      </w:r>
    </w:p>
    <w:p w:rsidR="00DC7FF8" w:rsidRDefault="00DC7FF8" w:rsidP="004748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5D39">
        <w:rPr>
          <w:rFonts w:ascii="Times New Roman" w:hAnsi="Times New Roman" w:cs="Times New Roman"/>
          <w:sz w:val="28"/>
          <w:szCs w:val="28"/>
        </w:rPr>
        <w:t xml:space="preserve">ыделилась в самостоятельную отрасль </w:t>
      </w:r>
      <w:r w:rsidRPr="00474822">
        <w:rPr>
          <w:rFonts w:ascii="Times New Roman" w:hAnsi="Times New Roman" w:cs="Times New Roman"/>
          <w:sz w:val="28"/>
          <w:szCs w:val="28"/>
        </w:rPr>
        <w:t>экологическая педагогика,</w:t>
      </w:r>
      <w:r w:rsidRPr="003E5D39">
        <w:rPr>
          <w:rFonts w:ascii="Times New Roman" w:hAnsi="Times New Roman" w:cs="Times New Roman"/>
          <w:sz w:val="28"/>
          <w:szCs w:val="28"/>
        </w:rPr>
        <w:t xml:space="preserve"> призванная создавать педагогические условия для развития экологической личности, обладающей </w:t>
      </w:r>
      <w:proofErr w:type="spellStart"/>
      <w:r w:rsidRPr="003E5D39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оцентрическим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типом сознания. </w:t>
      </w:r>
    </w:p>
    <w:p w:rsidR="00DC7FF8" w:rsidRPr="003E5D39" w:rsidRDefault="00DC7FF8" w:rsidP="004748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5D39">
        <w:rPr>
          <w:rFonts w:ascii="Times New Roman" w:hAnsi="Times New Roman" w:cs="Times New Roman"/>
          <w:sz w:val="28"/>
          <w:szCs w:val="28"/>
        </w:rPr>
        <w:t>редлагаются новые идеи и концепции, вариативное содержание на всех эта</w:t>
      </w:r>
      <w:r>
        <w:rPr>
          <w:rFonts w:ascii="Times New Roman" w:hAnsi="Times New Roman" w:cs="Times New Roman"/>
          <w:sz w:val="28"/>
          <w:szCs w:val="28"/>
        </w:rPr>
        <w:t xml:space="preserve">пах </w:t>
      </w:r>
      <w:r w:rsidRPr="003E5D39">
        <w:rPr>
          <w:rFonts w:ascii="Times New Roman" w:hAnsi="Times New Roman" w:cs="Times New Roman"/>
          <w:sz w:val="28"/>
          <w:szCs w:val="28"/>
        </w:rPr>
        <w:t xml:space="preserve"> образования насыщается разными программами, расширяющими круг знаний об экологии, о человеке как части природы, о пределе его возможностей.</w:t>
      </w:r>
    </w:p>
    <w:p w:rsidR="00DC7FF8" w:rsidRPr="00474822" w:rsidRDefault="00DC7FF8" w:rsidP="004748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D39">
        <w:rPr>
          <w:rFonts w:ascii="Times New Roman" w:hAnsi="Times New Roman" w:cs="Times New Roman"/>
          <w:sz w:val="28"/>
          <w:szCs w:val="28"/>
        </w:rPr>
        <w:t xml:space="preserve">Вместе с теоретическими исследованиями появляется значительное количество методических работ в сфере экологического образования: новые проекты по </w:t>
      </w:r>
      <w:proofErr w:type="spellStart"/>
      <w:r w:rsidRPr="003E5D39">
        <w:rPr>
          <w:rFonts w:ascii="Times New Roman" w:hAnsi="Times New Roman" w:cs="Times New Roman"/>
          <w:sz w:val="28"/>
          <w:szCs w:val="28"/>
        </w:rPr>
        <w:t>экопросвещению</w:t>
      </w:r>
      <w:proofErr w:type="spellEnd"/>
      <w:r w:rsidRPr="003E5D39">
        <w:rPr>
          <w:rFonts w:ascii="Times New Roman" w:hAnsi="Times New Roman" w:cs="Times New Roman"/>
          <w:sz w:val="28"/>
          <w:szCs w:val="28"/>
        </w:rPr>
        <w:t xml:space="preserve"> и воспитанию, авторские программы, аудио- и видеоматериалы, учебные пособия по экологии, практикумы по исследовательской деятельности и мониторингу окружающей природной среды, экологические игры, прокладываются экологические тропы и т.д.</w:t>
      </w:r>
    </w:p>
    <w:p w:rsidR="00DC7FF8" w:rsidRPr="003E5D39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D39">
        <w:rPr>
          <w:rFonts w:ascii="Times New Roman" w:hAnsi="Times New Roman" w:cs="Times New Roman"/>
          <w:sz w:val="28"/>
          <w:szCs w:val="28"/>
        </w:rPr>
        <w:t>Таким образом, актуальность формирования экологической культуры будущих специалистов учреждений СПО имеет важное социально-педагогическое значение и определяется следующими факторами:</w:t>
      </w:r>
    </w:p>
    <w:p w:rsidR="00DC7FF8" w:rsidRPr="003E5D39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D39">
        <w:rPr>
          <w:rFonts w:ascii="Times New Roman" w:hAnsi="Times New Roman" w:cs="Times New Roman"/>
          <w:sz w:val="28"/>
          <w:szCs w:val="28"/>
        </w:rPr>
        <w:t>1) современными тенденциями решения экологических проблем;</w:t>
      </w:r>
    </w:p>
    <w:p w:rsidR="00DC7FF8" w:rsidRPr="003E5D39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D39">
        <w:rPr>
          <w:rFonts w:ascii="Times New Roman" w:hAnsi="Times New Roman" w:cs="Times New Roman"/>
          <w:sz w:val="28"/>
          <w:szCs w:val="28"/>
        </w:rPr>
        <w:t>2) отсутствием целенаправленной педагогической системы подготовки специалистов, результатом которой является экологическая культура;</w:t>
      </w:r>
    </w:p>
    <w:p w:rsidR="00472BF4" w:rsidRPr="00474822" w:rsidRDefault="00DC7FF8" w:rsidP="00474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D39">
        <w:rPr>
          <w:rFonts w:ascii="Times New Roman" w:hAnsi="Times New Roman" w:cs="Times New Roman"/>
          <w:sz w:val="28"/>
          <w:szCs w:val="28"/>
        </w:rPr>
        <w:t>3) недостаточной разработанностью в теории и практике педагогического обеспечения, способствующего формированию опыта интеграции профессиональных интересов и внешнего природного мира, его безопасности.</w:t>
      </w:r>
    </w:p>
    <w:sectPr w:rsidR="00472BF4" w:rsidRPr="00474822" w:rsidSect="009A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D19"/>
    <w:multiLevelType w:val="hybridMultilevel"/>
    <w:tmpl w:val="202EC892"/>
    <w:lvl w:ilvl="0" w:tplc="9A9E0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21E6D"/>
    <w:multiLevelType w:val="hybridMultilevel"/>
    <w:tmpl w:val="CFDA6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D4F2F"/>
    <w:multiLevelType w:val="hybridMultilevel"/>
    <w:tmpl w:val="EEE21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22E6D"/>
    <w:multiLevelType w:val="hybridMultilevel"/>
    <w:tmpl w:val="425A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B7AD4"/>
    <w:multiLevelType w:val="hybridMultilevel"/>
    <w:tmpl w:val="993AD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83A4D"/>
    <w:multiLevelType w:val="hybridMultilevel"/>
    <w:tmpl w:val="821A8BE2"/>
    <w:lvl w:ilvl="0" w:tplc="ADEE3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472BF4"/>
    <w:rsid w:val="00005C35"/>
    <w:rsid w:val="00013340"/>
    <w:rsid w:val="000155AB"/>
    <w:rsid w:val="000E4D5A"/>
    <w:rsid w:val="00100E13"/>
    <w:rsid w:val="001151C0"/>
    <w:rsid w:val="002C3E06"/>
    <w:rsid w:val="00342B03"/>
    <w:rsid w:val="00342CA5"/>
    <w:rsid w:val="003433FB"/>
    <w:rsid w:val="00410B03"/>
    <w:rsid w:val="00472BF4"/>
    <w:rsid w:val="00474822"/>
    <w:rsid w:val="004A2562"/>
    <w:rsid w:val="004C3A05"/>
    <w:rsid w:val="00504C49"/>
    <w:rsid w:val="005F3D8E"/>
    <w:rsid w:val="00653E8E"/>
    <w:rsid w:val="006E655D"/>
    <w:rsid w:val="007539D1"/>
    <w:rsid w:val="00762317"/>
    <w:rsid w:val="007E1695"/>
    <w:rsid w:val="007F5292"/>
    <w:rsid w:val="008A46D5"/>
    <w:rsid w:val="008A4B9D"/>
    <w:rsid w:val="00952E3D"/>
    <w:rsid w:val="00977D30"/>
    <w:rsid w:val="009A3988"/>
    <w:rsid w:val="009E66CE"/>
    <w:rsid w:val="009F63FB"/>
    <w:rsid w:val="00A1145B"/>
    <w:rsid w:val="00A1784F"/>
    <w:rsid w:val="00A94722"/>
    <w:rsid w:val="00B1389B"/>
    <w:rsid w:val="00B2046F"/>
    <w:rsid w:val="00B5328C"/>
    <w:rsid w:val="00B560EA"/>
    <w:rsid w:val="00C36B49"/>
    <w:rsid w:val="00C71568"/>
    <w:rsid w:val="00CC743A"/>
    <w:rsid w:val="00D34619"/>
    <w:rsid w:val="00D57B14"/>
    <w:rsid w:val="00DC7FF8"/>
    <w:rsid w:val="00DD34C9"/>
    <w:rsid w:val="00E2523C"/>
    <w:rsid w:val="00E969A1"/>
    <w:rsid w:val="00F063B0"/>
    <w:rsid w:val="00F42587"/>
    <w:rsid w:val="00FC2CA7"/>
    <w:rsid w:val="00FE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BF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C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7FF8"/>
  </w:style>
  <w:style w:type="table" w:styleId="a5">
    <w:name w:val="Table Grid"/>
    <w:basedOn w:val="a1"/>
    <w:uiPriority w:val="59"/>
    <w:rsid w:val="00DC7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2017-10-27T08:29:00Z</dcterms:created>
  <dcterms:modified xsi:type="dcterms:W3CDTF">2017-12-03T10:20:00Z</dcterms:modified>
</cp:coreProperties>
</file>