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9D" w:rsidRDefault="00F1679D" w:rsidP="00F1679D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Консультация для родителей на тему:  </w:t>
      </w:r>
    </w:p>
    <w:p w:rsidR="00F1679D" w:rsidRDefault="00F1679D" w:rsidP="00F1679D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«Этикет для малышей: воспитание у ребёнка норм поведения в обществе». </w:t>
      </w:r>
    </w:p>
    <w:p w:rsidR="00F1679D" w:rsidRDefault="00F1679D" w:rsidP="00F1679D">
      <w:pPr>
        <w:pStyle w:val="a3"/>
        <w:spacing w:before="0" w:beforeAutospacing="0" w:after="0" w:afterAutospacing="0"/>
        <w:jc w:val="right"/>
      </w:pPr>
      <w:r>
        <w:rPr>
          <w:bCs/>
          <w:i/>
        </w:rPr>
        <w:t> </w:t>
      </w:r>
    </w:p>
    <w:p w:rsidR="00F1679D" w:rsidRDefault="00F1679D" w:rsidP="00F1679D">
      <w:pPr>
        <w:pStyle w:val="a3"/>
        <w:spacing w:before="0" w:beforeAutospacing="0" w:after="0" w:afterAutospacing="0"/>
        <w:jc w:val="center"/>
      </w:pPr>
      <w:r>
        <w:rPr>
          <w:b/>
          <w:i/>
          <w:iCs/>
        </w:rPr>
        <w:t xml:space="preserve"> «С какого возраста нужно требовать от ребёнка соблюдения этикета?»</w:t>
      </w:r>
    </w:p>
    <w:p w:rsidR="00F1679D" w:rsidRDefault="00F1679D" w:rsidP="00F1679D">
      <w:pPr>
        <w:pStyle w:val="a3"/>
        <w:spacing w:before="0" w:beforeAutospacing="0" w:after="0" w:afterAutospacing="0"/>
        <w:jc w:val="center"/>
      </w:pPr>
      <w:r>
        <w:rPr>
          <w:b/>
          <w:i/>
          <w:iCs/>
        </w:rPr>
        <w:t> </w:t>
      </w:r>
    </w:p>
    <w:p w:rsidR="00F1679D" w:rsidRDefault="00F1679D" w:rsidP="00F1679D">
      <w:pPr>
        <w:pStyle w:val="a3"/>
        <w:spacing w:before="0" w:beforeAutospacing="0" w:after="0" w:afterAutospacing="0"/>
      </w:pPr>
      <w:r>
        <w:t xml:space="preserve">     Для начала стоит разобраться, что именно стоит за этим понятием – этикет? </w:t>
      </w:r>
      <w:r>
        <w:br/>
        <w:t>     Этикет (французское слово «</w:t>
      </w:r>
      <w:proofErr w:type="spellStart"/>
      <w:r>
        <w:t>etiquette</w:t>
      </w:r>
      <w:proofErr w:type="spellEnd"/>
      <w:r>
        <w:t xml:space="preserve">») означает совокупность правил поведения, проявления внешней культуры человека, группы людей. Иными словами, правила этикета, которые обязан усвоить и соблюдать культурный человек, дают ответ на вопросы: как себя вести в конкретной обстановке, как и, что говорить в том или ином случае, как одеваться, держаться за столом и так далее.     </w:t>
      </w:r>
    </w:p>
    <w:p w:rsidR="00F1679D" w:rsidRDefault="00F1679D" w:rsidP="00F1679D">
      <w:pPr>
        <w:pStyle w:val="a3"/>
        <w:spacing w:before="0" w:beforeAutospacing="0" w:after="0" w:afterAutospacing="0"/>
      </w:pPr>
      <w:r>
        <w:t xml:space="preserve">     Дорогие родители, задумайтесь, входят ли в ваше понятие этикета и воспитанности такие качества, как смелость, преданность, правдивость, инициативность, воля, индивидуальность? Некоторые взрослые, к сожалению, употребляют слова «хорошо или плохо воспитанный» в основном при оценке манер ребенка. Так, «образцовой» девочкой слывет та, которая послушно сидит на стуле, не шумит, не просит подарков. Но ведь бывает и так, что за ее молчанием скрывается лицемерие, лживость? В то же время о шустром мальчишке, который иногда прерывает разговор взрослых, напевает за едой, не способен и двух минут посидеть без дела, окружающие склонны судить излишне строго.</w:t>
      </w:r>
      <w:r>
        <w:br/>
        <w:t>     Безусловно, воспитать ребенка – это значит научить его и хорошим манерам. Вежливость необходима и обязательна. Малыша следует знакомить с элементарными правилами поведения, как только более или менее он начинает осознавать окружающий мир. При этом не стоит перегибать палку. Не стремитесь превратить кроху в «маленького старичка», навязывая ему «взрослое» поведение.</w:t>
      </w:r>
      <w:r>
        <w:br/>
        <w:t xml:space="preserve">     «Золотое правило этики» – «не делай другому того, чего не хочешь, чтобы делали тебе» – в позитивном варианте звучит так: «поступай по отношению к другому так же, как ты хотел, чтобы он поступал по отношению к тебе». </w:t>
      </w:r>
      <w:r>
        <w:br/>
        <w:t>     Прививать хорошие манеры следует с рождения. И начинать работу нужно с себя, с взрослых членов семьи. Помните о том, что вы во всем будете образцом для подражания. Уступили место старушке, объяснили малышу, что ему легче немножко постоять, чем бабуле с больными ногами – один-ноль в вашу пользу! Вступили на глазах ребенка, пусть даже еще не умеющего говорить, в рыночную склоку в стиле «вас здесь не стояло... – пошла ты... – сама пошла...» – проиграли несколько очков. И так день за днем, год за годом.</w:t>
      </w:r>
      <w:r>
        <w:br/>
        <w:t>     Едите дома всегда только с ножом и вилкой, пожалуйста, положите детские приборы рядом с тарелочкой вашего малыша. Но до поры до времени не пытайтесь специально обучить его этому, если сами предпочитаете «американский вариант» – все нарезать, а затем взять вилку в правую руку. Не будет толку. Да и в респектабельном ресторане ваш ребенок произведет лучшее впечатление, если поест аккуратно и с удовольствием, не соблюдая всевозможных тонкостей, и ему не придется краснеть и мучиться, ловя убежавший из ручки ножик. Вырастет – овладеет всем этим искусством с гораздо меньшими потерями.</w:t>
      </w:r>
      <w:r>
        <w:br/>
        <w:t xml:space="preserve">     Выходя с малышом «в свет», постарайтесь не забывать, что туфли на каблуках вредны для детских ножек, а фрак и бабочка – не самая удобная одежда для непоседы. Если маленького джентльмена или леди не будут раздражать некомфортные наряды, то они и вести себя будут, между прочим, намного лучше. </w:t>
      </w:r>
    </w:p>
    <w:p w:rsidR="00F1679D" w:rsidRDefault="00F1679D" w:rsidP="00F1679D">
      <w:pPr>
        <w:pStyle w:val="a3"/>
        <w:spacing w:before="0" w:beforeAutospacing="0" w:after="0" w:afterAutospacing="0"/>
      </w:pPr>
      <w:r>
        <w:t> </w:t>
      </w:r>
    </w:p>
    <w:p w:rsidR="00F1679D" w:rsidRDefault="00F1679D" w:rsidP="00F1679D">
      <w:pPr>
        <w:pStyle w:val="a3"/>
        <w:spacing w:before="0" w:beforeAutospacing="0" w:after="0" w:afterAutospacing="0"/>
      </w:pPr>
      <w:r>
        <w:t> </w:t>
      </w:r>
    </w:p>
    <w:p w:rsidR="00F1679D" w:rsidRDefault="00F1679D" w:rsidP="00F1679D">
      <w:pPr>
        <w:pStyle w:val="a3"/>
        <w:spacing w:before="0" w:beforeAutospacing="0" w:after="0" w:afterAutospacing="0"/>
        <w:jc w:val="center"/>
      </w:pPr>
      <w:r>
        <w:rPr>
          <w:b/>
          <w:i/>
          <w:iCs/>
        </w:rPr>
        <w:t>Как вести себя с ребенком, который не хочет здороваться?</w:t>
      </w:r>
    </w:p>
    <w:p w:rsidR="00F1679D" w:rsidRDefault="00F1679D" w:rsidP="00F1679D">
      <w:pPr>
        <w:pStyle w:val="a3"/>
        <w:spacing w:before="0" w:beforeAutospacing="0" w:after="0" w:afterAutospacing="0"/>
      </w:pPr>
      <w:r>
        <w:rPr>
          <w:i/>
          <w:iCs/>
        </w:rPr>
        <w:t xml:space="preserve">     </w:t>
      </w:r>
      <w:r>
        <w:t xml:space="preserve">Скорее всего, у вас просто очень стеснительный ребенок. Постарайтесь понять его чувства. Вспомните свое детство, может быть, и вы были такой же? Но даже в том случае, </w:t>
      </w:r>
      <w:r>
        <w:lastRenderedPageBreak/>
        <w:t>если с вами ничего подобного не происходило и вы всегда с легкостью общались с окружающими, это не дает вам права требовать от ребенка невозможного. Главное, чтобы вы поняли: ваш ребенок не ни хочет, а не может сказать «Здравствуйте». Просить его об этом (а тем более, заставлять) бесполезно. Стеснительные люди в первую очередь страдают сами. И ваше порицание только ухудшит ситуацию.</w:t>
      </w:r>
      <w:r>
        <w:br/>
        <w:t>     Что могут сделать родители в этой ситуации? Начнем с того, что делать нельзя.</w:t>
      </w:r>
      <w:r>
        <w:br/>
        <w:t>     Нельзя забывать, что встреча застенчивого ребенка с травмирующей ситуацией, в которой вы ему не помогли, сильно усложняет проблему. Вам неудобно, вы подыгрываете «чужой тете», которая вдруг решила воспитать вашего сына или дочь чудесными фразами вроде: «Если не поздороваешься, мама тебя не будет любить».</w:t>
      </w:r>
      <w:r>
        <w:br/>
        <w:t xml:space="preserve">     Нельзя стыдить, ругать за «невоспитанность», объяснять при нем, что «он у нас стеснительный, застенчивый». Это не изменит ребенка, не придаст ему уверенности в себе. Наоборот, он только убедится в том, что у него непреодолимый недостаток. Такие дети в качестве оправдания предпочитают говорить: «Я стесняюсь», закрывшись этой спасительной фразой от возможности преодолевать себя. </w:t>
      </w:r>
      <w:r>
        <w:br/>
        <w:t>     Теперь о том, что вы можете сделать. Попросите воспитателей и близких не ругать ребенка за отсутствие приветствия. Попробуйте подходить и здороваться вместе с дочерью. Сразу не получится – не беда, не расстраивайтесь и утешьте ребенка. Получится в другой раз.</w:t>
      </w:r>
      <w:r>
        <w:br/>
        <w:t>     Объясните, что означает слово «здравствуйте» – желаю здоровья. Расскажите, что можно говорить вместо здравствуйте – и в каких ситуациях. «Добрый день», «доброе утро» – может быть, тем самым вы сможете обмануть застенчивость. Поясните, что детям можно говорить «здравствуй» и «привет».</w:t>
      </w:r>
      <w:r>
        <w:br/>
        <w:t>     Сами почаще употребляйте эти слова. Утром проснулись – «Доброе утро!» Встретились на кухне: «Здравствуйте!» Пришли с работы – опять: «Здравствуй!» Если у вас дома здороваться не принято, то, как ребенок может понять, что это необходимо делать в каких-то других местах?</w:t>
      </w:r>
    </w:p>
    <w:p w:rsidR="00F1679D" w:rsidRDefault="00F1679D" w:rsidP="00F1679D">
      <w:pPr>
        <w:pStyle w:val="a3"/>
        <w:jc w:val="center"/>
      </w:pPr>
      <w:r>
        <w:rPr>
          <w:b/>
          <w:i/>
          <w:iCs/>
        </w:rPr>
        <w:t>«Когда ребенка надо учить обращаться к чужим взрослым на «вы»?</w:t>
      </w:r>
    </w:p>
    <w:p w:rsidR="00F1679D" w:rsidRDefault="00F1679D" w:rsidP="00F1679D">
      <w:pPr>
        <w:pStyle w:val="a3"/>
      </w:pPr>
      <w:r>
        <w:rPr>
          <w:i/>
          <w:iCs/>
        </w:rPr>
        <w:t xml:space="preserve">     </w:t>
      </w:r>
      <w:r>
        <w:t xml:space="preserve">Разницу между «ты» и «вы» объяснить нелегко. Если «вы» – это уважительное, то непонятно, почему маме и бабушке говорим «ты». В прежние времена, когда было принято родителей называть на вы, объяснить было бы проще. Возрастной критерий тоже не подходит. Степень знакомства – понятие условное. Воспитатель очень хорошо знаком, а называть следует на «вы». Непонятно. </w:t>
      </w:r>
      <w:r>
        <w:br/>
        <w:t xml:space="preserve">     И все же попробуйте объяснить, только с учетом правил и исключений. Пусть это станет частью ваших игр. Играя в магазин, доктора, школу – говорите «вы», причем непременно меняйтесь ролями – чтобы в свою очередь говорить «вы» сыну. Пройдет немного времени, и он все поймет. Только не нужно расстраиваться из-за ошибок – </w:t>
      </w:r>
      <w:proofErr w:type="gramStart"/>
      <w:r>
        <w:t>первое время это</w:t>
      </w:r>
      <w:proofErr w:type="gramEnd"/>
      <w:r>
        <w:t xml:space="preserve"> вполне простительно.</w:t>
      </w:r>
    </w:p>
    <w:p w:rsidR="005B02D0" w:rsidRPr="00F1679D" w:rsidRDefault="005B02D0" w:rsidP="00F1679D">
      <w:bookmarkStart w:id="0" w:name="_GoBack"/>
      <w:bookmarkEnd w:id="0"/>
    </w:p>
    <w:sectPr w:rsidR="005B02D0" w:rsidRPr="00F1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86"/>
    <w:rsid w:val="005B02D0"/>
    <w:rsid w:val="00887286"/>
    <w:rsid w:val="00F1679D"/>
    <w:rsid w:val="00F6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B5B0-8BA8-47BF-8FAB-7808467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5888"/>
  </w:style>
  <w:style w:type="paragraph" w:customStyle="1" w:styleId="c2">
    <w:name w:val="c2"/>
    <w:basedOn w:val="a"/>
    <w:rsid w:val="00F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5888"/>
  </w:style>
  <w:style w:type="paragraph" w:customStyle="1" w:styleId="c9">
    <w:name w:val="c9"/>
    <w:basedOn w:val="a"/>
    <w:rsid w:val="00F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2017-12-17T07:50:00Z</dcterms:created>
  <dcterms:modified xsi:type="dcterms:W3CDTF">2017-12-17T07:52:00Z</dcterms:modified>
</cp:coreProperties>
</file>