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8F" w:rsidRPr="008506FF" w:rsidRDefault="00076C8F" w:rsidP="00076C8F">
      <w:pPr>
        <w:jc w:val="center"/>
        <w:rPr>
          <w:b/>
          <w:sz w:val="28"/>
          <w:szCs w:val="28"/>
          <w:u w:val="single"/>
        </w:rPr>
      </w:pPr>
    </w:p>
    <w:p w:rsidR="00076C8F" w:rsidRPr="008506FF" w:rsidRDefault="00076C8F" w:rsidP="00076C8F">
      <w:pPr>
        <w:jc w:val="center"/>
        <w:rPr>
          <w:b/>
          <w:sz w:val="28"/>
          <w:szCs w:val="28"/>
          <w:u w:val="single"/>
        </w:rPr>
      </w:pPr>
    </w:p>
    <w:p w:rsidR="00076C8F" w:rsidRPr="008506FF" w:rsidRDefault="00076C8F" w:rsidP="00076C8F">
      <w:pPr>
        <w:jc w:val="center"/>
        <w:rPr>
          <w:b/>
          <w:sz w:val="28"/>
          <w:szCs w:val="28"/>
          <w:u w:val="single"/>
        </w:rPr>
      </w:pPr>
    </w:p>
    <w:p w:rsidR="00076C8F" w:rsidRPr="008506FF" w:rsidRDefault="00076C8F" w:rsidP="00076C8F">
      <w:pPr>
        <w:jc w:val="center"/>
        <w:rPr>
          <w:b/>
          <w:sz w:val="28"/>
          <w:szCs w:val="28"/>
          <w:u w:val="single"/>
        </w:rPr>
      </w:pPr>
    </w:p>
    <w:p w:rsidR="00076C8F" w:rsidRPr="008506FF" w:rsidRDefault="00076C8F" w:rsidP="00076C8F">
      <w:pPr>
        <w:jc w:val="center"/>
        <w:rPr>
          <w:b/>
          <w:sz w:val="28"/>
          <w:szCs w:val="28"/>
          <w:u w:val="single"/>
        </w:rPr>
      </w:pPr>
    </w:p>
    <w:p w:rsidR="00076C8F" w:rsidRPr="008506FF" w:rsidRDefault="00076C8F" w:rsidP="00076C8F">
      <w:pPr>
        <w:jc w:val="center"/>
        <w:rPr>
          <w:b/>
          <w:sz w:val="28"/>
          <w:szCs w:val="28"/>
          <w:u w:val="single"/>
        </w:rPr>
      </w:pPr>
    </w:p>
    <w:p w:rsidR="00076C8F" w:rsidRDefault="00076C8F" w:rsidP="00076C8F">
      <w:pPr>
        <w:spacing w:line="360" w:lineRule="auto"/>
        <w:jc w:val="center"/>
        <w:rPr>
          <w:sz w:val="28"/>
          <w:szCs w:val="28"/>
        </w:rPr>
      </w:pPr>
    </w:p>
    <w:p w:rsidR="00B34B17" w:rsidRDefault="00B34B17" w:rsidP="00076C8F">
      <w:pPr>
        <w:spacing w:line="360" w:lineRule="auto"/>
        <w:jc w:val="center"/>
        <w:rPr>
          <w:sz w:val="28"/>
          <w:szCs w:val="28"/>
        </w:rPr>
      </w:pPr>
    </w:p>
    <w:p w:rsidR="00B34B17" w:rsidRDefault="00B34B17" w:rsidP="00076C8F">
      <w:pPr>
        <w:spacing w:line="360" w:lineRule="auto"/>
        <w:jc w:val="center"/>
        <w:rPr>
          <w:sz w:val="28"/>
          <w:szCs w:val="28"/>
        </w:rPr>
      </w:pPr>
    </w:p>
    <w:p w:rsidR="00B34B17" w:rsidRDefault="00B34B17" w:rsidP="00076C8F">
      <w:pPr>
        <w:spacing w:line="360" w:lineRule="auto"/>
        <w:jc w:val="center"/>
        <w:rPr>
          <w:sz w:val="28"/>
          <w:szCs w:val="28"/>
        </w:rPr>
      </w:pPr>
    </w:p>
    <w:p w:rsidR="00B34B17" w:rsidRDefault="00B34B17" w:rsidP="00076C8F">
      <w:pPr>
        <w:spacing w:line="360" w:lineRule="auto"/>
        <w:jc w:val="center"/>
        <w:rPr>
          <w:sz w:val="28"/>
          <w:szCs w:val="28"/>
        </w:rPr>
      </w:pPr>
    </w:p>
    <w:p w:rsidR="00B34B17" w:rsidRPr="008506FF" w:rsidRDefault="00B34B17" w:rsidP="00076C8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76C8F" w:rsidRPr="004D31CB" w:rsidRDefault="00076C8F" w:rsidP="00076C8F">
      <w:pPr>
        <w:spacing w:line="360" w:lineRule="auto"/>
        <w:jc w:val="center"/>
        <w:rPr>
          <w:sz w:val="32"/>
          <w:szCs w:val="28"/>
        </w:rPr>
      </w:pPr>
      <w:r w:rsidRPr="004D31CB">
        <w:rPr>
          <w:sz w:val="32"/>
          <w:szCs w:val="28"/>
        </w:rPr>
        <w:t>Тем</w:t>
      </w:r>
      <w:proofErr w:type="gramStart"/>
      <w:r w:rsidR="007F1EAA">
        <w:rPr>
          <w:sz w:val="32"/>
          <w:szCs w:val="28"/>
        </w:rPr>
        <w:t>a</w:t>
      </w:r>
      <w:proofErr w:type="gramEnd"/>
      <w:r w:rsidRPr="004D31CB">
        <w:rPr>
          <w:sz w:val="32"/>
          <w:szCs w:val="28"/>
        </w:rPr>
        <w:t>: Влияние тв</w:t>
      </w:r>
      <w:proofErr w:type="gramStart"/>
      <w:r w:rsidR="005C46D2">
        <w:rPr>
          <w:sz w:val="32"/>
          <w:szCs w:val="28"/>
        </w:rPr>
        <w:t>o</w:t>
      </w:r>
      <w:proofErr w:type="gramEnd"/>
      <w:r w:rsidRPr="004D31CB">
        <w:rPr>
          <w:sz w:val="32"/>
          <w:szCs w:val="28"/>
        </w:rPr>
        <w:t>рческ</w:t>
      </w:r>
      <w:r w:rsidR="005C46D2">
        <w:rPr>
          <w:sz w:val="32"/>
          <w:szCs w:val="28"/>
        </w:rPr>
        <w:t>o</w:t>
      </w:r>
      <w:r w:rsidRPr="004D31CB">
        <w:rPr>
          <w:sz w:val="32"/>
          <w:szCs w:val="28"/>
        </w:rPr>
        <w:t>г</w:t>
      </w:r>
      <w:r w:rsidR="005C46D2">
        <w:rPr>
          <w:sz w:val="32"/>
          <w:szCs w:val="28"/>
        </w:rPr>
        <w:t>o</w:t>
      </w:r>
      <w:r w:rsidRPr="004D31CB">
        <w:rPr>
          <w:sz w:val="32"/>
          <w:szCs w:val="28"/>
        </w:rPr>
        <w:t xml:space="preserve"> к</w:t>
      </w:r>
      <w:r w:rsidR="005C46D2">
        <w:rPr>
          <w:sz w:val="32"/>
          <w:szCs w:val="28"/>
        </w:rPr>
        <w:t>o</w:t>
      </w:r>
      <w:r w:rsidRPr="004D31CB">
        <w:rPr>
          <w:sz w:val="32"/>
          <w:szCs w:val="28"/>
        </w:rPr>
        <w:t>ллектив</w:t>
      </w:r>
      <w:r w:rsidR="007F1EAA">
        <w:rPr>
          <w:sz w:val="32"/>
          <w:szCs w:val="28"/>
        </w:rPr>
        <w:t>a</w:t>
      </w:r>
      <w:r w:rsidRPr="004D31CB">
        <w:rPr>
          <w:sz w:val="32"/>
          <w:szCs w:val="28"/>
        </w:rPr>
        <w:t xml:space="preserve"> </w:t>
      </w:r>
      <w:r w:rsidR="007F1EAA">
        <w:rPr>
          <w:sz w:val="32"/>
          <w:szCs w:val="28"/>
        </w:rPr>
        <w:br/>
      </w:r>
      <w:r w:rsidRPr="004D31CB">
        <w:rPr>
          <w:sz w:val="32"/>
          <w:szCs w:val="28"/>
        </w:rPr>
        <w:t>н</w:t>
      </w:r>
      <w:r w:rsidR="007F1EAA">
        <w:rPr>
          <w:sz w:val="32"/>
          <w:szCs w:val="28"/>
        </w:rPr>
        <w:t>a</w:t>
      </w:r>
      <w:r w:rsidRPr="004D31CB">
        <w:rPr>
          <w:sz w:val="32"/>
          <w:szCs w:val="28"/>
        </w:rPr>
        <w:t xml:space="preserve"> в</w:t>
      </w:r>
      <w:r w:rsidR="005C46D2">
        <w:rPr>
          <w:sz w:val="32"/>
          <w:szCs w:val="28"/>
        </w:rPr>
        <w:t>o</w:t>
      </w:r>
      <w:r w:rsidRPr="004D31CB">
        <w:rPr>
          <w:sz w:val="32"/>
          <w:szCs w:val="28"/>
        </w:rPr>
        <w:t>спит</w:t>
      </w:r>
      <w:r w:rsidR="007F1EAA">
        <w:rPr>
          <w:sz w:val="32"/>
          <w:szCs w:val="28"/>
        </w:rPr>
        <w:t>a</w:t>
      </w:r>
      <w:r w:rsidRPr="004D31CB">
        <w:rPr>
          <w:sz w:val="32"/>
          <w:szCs w:val="28"/>
        </w:rPr>
        <w:t>ние личн</w:t>
      </w:r>
      <w:r w:rsidR="005C46D2">
        <w:rPr>
          <w:sz w:val="32"/>
          <w:szCs w:val="28"/>
        </w:rPr>
        <w:t>o</w:t>
      </w:r>
      <w:r w:rsidRPr="004D31CB">
        <w:rPr>
          <w:sz w:val="32"/>
          <w:szCs w:val="28"/>
        </w:rPr>
        <w:t xml:space="preserve">сти </w:t>
      </w:r>
      <w:r w:rsidR="009C7A1B" w:rsidRPr="004D31CB">
        <w:rPr>
          <w:sz w:val="32"/>
          <w:szCs w:val="28"/>
        </w:rPr>
        <w:t>юн</w:t>
      </w:r>
      <w:r w:rsidR="005C46D2">
        <w:rPr>
          <w:sz w:val="32"/>
          <w:szCs w:val="28"/>
        </w:rPr>
        <w:t>o</w:t>
      </w:r>
      <w:r w:rsidR="009C7A1B" w:rsidRPr="004D31CB">
        <w:rPr>
          <w:sz w:val="32"/>
          <w:szCs w:val="28"/>
        </w:rPr>
        <w:t>шеск</w:t>
      </w:r>
      <w:r w:rsidR="005C46D2">
        <w:rPr>
          <w:sz w:val="32"/>
          <w:szCs w:val="28"/>
        </w:rPr>
        <w:t>o</w:t>
      </w:r>
      <w:r w:rsidR="009C7A1B" w:rsidRPr="004D31CB">
        <w:rPr>
          <w:sz w:val="32"/>
          <w:szCs w:val="28"/>
        </w:rPr>
        <w:t>г</w:t>
      </w:r>
      <w:r w:rsidR="005C46D2">
        <w:rPr>
          <w:sz w:val="32"/>
          <w:szCs w:val="28"/>
        </w:rPr>
        <w:t>o</w:t>
      </w:r>
      <w:r w:rsidR="009C7A1B" w:rsidRPr="004D31CB">
        <w:rPr>
          <w:sz w:val="32"/>
          <w:szCs w:val="28"/>
        </w:rPr>
        <w:t xml:space="preserve"> </w:t>
      </w:r>
      <w:r w:rsidRPr="004D31CB">
        <w:rPr>
          <w:sz w:val="32"/>
          <w:szCs w:val="28"/>
        </w:rPr>
        <w:t>в</w:t>
      </w:r>
      <w:r w:rsidR="005C46D2">
        <w:rPr>
          <w:sz w:val="32"/>
          <w:szCs w:val="28"/>
        </w:rPr>
        <w:t>o</w:t>
      </w:r>
      <w:r w:rsidRPr="004D31CB">
        <w:rPr>
          <w:sz w:val="32"/>
          <w:szCs w:val="28"/>
        </w:rPr>
        <w:t>зр</w:t>
      </w:r>
      <w:r w:rsidR="007F1EAA">
        <w:rPr>
          <w:sz w:val="32"/>
          <w:szCs w:val="28"/>
        </w:rPr>
        <w:t>a</w:t>
      </w:r>
      <w:r w:rsidRPr="004D31CB">
        <w:rPr>
          <w:sz w:val="32"/>
          <w:szCs w:val="28"/>
        </w:rPr>
        <w:t>ст</w:t>
      </w:r>
      <w:r w:rsidR="007F1EAA">
        <w:rPr>
          <w:sz w:val="32"/>
          <w:szCs w:val="28"/>
        </w:rPr>
        <w:t>a</w:t>
      </w:r>
      <w:r w:rsidRPr="004D31CB">
        <w:rPr>
          <w:sz w:val="32"/>
          <w:szCs w:val="28"/>
        </w:rPr>
        <w:t xml:space="preserve"> </w:t>
      </w:r>
      <w:r w:rsidR="007F1EAA">
        <w:rPr>
          <w:sz w:val="32"/>
          <w:szCs w:val="28"/>
        </w:rPr>
        <w:br/>
      </w:r>
      <w:r w:rsidRPr="004D31CB">
        <w:rPr>
          <w:sz w:val="32"/>
          <w:szCs w:val="28"/>
        </w:rPr>
        <w:t>средств</w:t>
      </w:r>
      <w:r w:rsidR="007F1EAA">
        <w:rPr>
          <w:sz w:val="32"/>
          <w:szCs w:val="28"/>
        </w:rPr>
        <w:t>a</w:t>
      </w:r>
      <w:r w:rsidRPr="004D31CB">
        <w:rPr>
          <w:sz w:val="32"/>
          <w:szCs w:val="28"/>
        </w:rPr>
        <w:t>ми музыки.</w:t>
      </w:r>
    </w:p>
    <w:p w:rsidR="00076C8F" w:rsidRPr="008506FF" w:rsidRDefault="00076C8F" w:rsidP="00076C8F">
      <w:pPr>
        <w:jc w:val="center"/>
        <w:rPr>
          <w:b/>
          <w:sz w:val="28"/>
          <w:szCs w:val="28"/>
          <w:u w:val="single"/>
        </w:rPr>
      </w:pPr>
    </w:p>
    <w:p w:rsidR="00076C8F" w:rsidRPr="008506FF" w:rsidRDefault="00076C8F" w:rsidP="00076C8F">
      <w:pPr>
        <w:jc w:val="center"/>
        <w:rPr>
          <w:b/>
          <w:sz w:val="28"/>
          <w:szCs w:val="28"/>
          <w:u w:val="single"/>
        </w:rPr>
      </w:pPr>
    </w:p>
    <w:p w:rsidR="00076C8F" w:rsidRPr="008506FF" w:rsidRDefault="00076C8F" w:rsidP="00076C8F">
      <w:pPr>
        <w:jc w:val="center"/>
        <w:rPr>
          <w:b/>
          <w:sz w:val="28"/>
          <w:szCs w:val="28"/>
          <w:u w:val="single"/>
        </w:rPr>
      </w:pPr>
    </w:p>
    <w:p w:rsidR="00076C8F" w:rsidRPr="008506FF" w:rsidRDefault="00076C8F" w:rsidP="00076C8F">
      <w:pPr>
        <w:jc w:val="center"/>
        <w:rPr>
          <w:b/>
          <w:sz w:val="28"/>
          <w:szCs w:val="28"/>
          <w:u w:val="single"/>
        </w:rPr>
      </w:pPr>
    </w:p>
    <w:p w:rsidR="00076C8F" w:rsidRPr="008506FF" w:rsidRDefault="00076C8F" w:rsidP="00076C8F">
      <w:pPr>
        <w:jc w:val="center"/>
        <w:rPr>
          <w:b/>
          <w:sz w:val="28"/>
          <w:szCs w:val="28"/>
          <w:u w:val="single"/>
        </w:rPr>
      </w:pPr>
    </w:p>
    <w:p w:rsidR="00076C8F" w:rsidRPr="008506FF" w:rsidRDefault="00076C8F" w:rsidP="00076C8F">
      <w:pPr>
        <w:jc w:val="center"/>
        <w:rPr>
          <w:b/>
          <w:sz w:val="28"/>
          <w:szCs w:val="28"/>
          <w:u w:val="single"/>
        </w:rPr>
      </w:pPr>
    </w:p>
    <w:p w:rsidR="00076C8F" w:rsidRPr="008506FF" w:rsidRDefault="00076C8F" w:rsidP="00076C8F">
      <w:pPr>
        <w:jc w:val="center"/>
        <w:rPr>
          <w:b/>
          <w:sz w:val="28"/>
          <w:szCs w:val="28"/>
          <w:u w:val="single"/>
        </w:rPr>
      </w:pPr>
    </w:p>
    <w:p w:rsidR="00076C8F" w:rsidRPr="008506FF" w:rsidRDefault="00076C8F" w:rsidP="00076C8F">
      <w:pPr>
        <w:jc w:val="center"/>
        <w:rPr>
          <w:b/>
          <w:sz w:val="28"/>
          <w:szCs w:val="28"/>
          <w:u w:val="single"/>
        </w:rPr>
      </w:pPr>
    </w:p>
    <w:p w:rsidR="00076C8F" w:rsidRPr="008506FF" w:rsidRDefault="00076C8F" w:rsidP="00076C8F">
      <w:pPr>
        <w:jc w:val="center"/>
        <w:rPr>
          <w:b/>
          <w:sz w:val="28"/>
          <w:szCs w:val="28"/>
          <w:u w:val="single"/>
        </w:rPr>
      </w:pPr>
    </w:p>
    <w:p w:rsidR="00076C8F" w:rsidRPr="008506FF" w:rsidRDefault="00076C8F" w:rsidP="00076C8F">
      <w:pPr>
        <w:jc w:val="center"/>
        <w:rPr>
          <w:sz w:val="28"/>
          <w:szCs w:val="28"/>
        </w:rPr>
      </w:pPr>
    </w:p>
    <w:p w:rsidR="00076C8F" w:rsidRPr="008506FF" w:rsidRDefault="00076C8F" w:rsidP="00076C8F">
      <w:pPr>
        <w:jc w:val="center"/>
        <w:rPr>
          <w:sz w:val="28"/>
          <w:szCs w:val="28"/>
        </w:rPr>
      </w:pPr>
    </w:p>
    <w:p w:rsidR="00076C8F" w:rsidRDefault="00076C8F" w:rsidP="00076C8F">
      <w:pPr>
        <w:jc w:val="center"/>
        <w:rPr>
          <w:sz w:val="28"/>
          <w:szCs w:val="28"/>
        </w:rPr>
      </w:pPr>
    </w:p>
    <w:p w:rsidR="00076C8F" w:rsidRDefault="00076C8F" w:rsidP="00076C8F">
      <w:pPr>
        <w:jc w:val="center"/>
        <w:rPr>
          <w:sz w:val="28"/>
          <w:szCs w:val="28"/>
        </w:rPr>
      </w:pPr>
    </w:p>
    <w:p w:rsidR="00076C8F" w:rsidRDefault="00076C8F" w:rsidP="00076C8F">
      <w:pPr>
        <w:rPr>
          <w:sz w:val="28"/>
          <w:szCs w:val="28"/>
        </w:rPr>
      </w:pPr>
    </w:p>
    <w:p w:rsidR="00B34B17" w:rsidRDefault="00B34B17" w:rsidP="00076C8F">
      <w:pPr>
        <w:rPr>
          <w:sz w:val="28"/>
          <w:szCs w:val="28"/>
        </w:rPr>
      </w:pPr>
    </w:p>
    <w:p w:rsidR="00B34B17" w:rsidRDefault="00B34B17" w:rsidP="00076C8F">
      <w:pPr>
        <w:rPr>
          <w:sz w:val="28"/>
          <w:szCs w:val="28"/>
        </w:rPr>
      </w:pPr>
    </w:p>
    <w:p w:rsidR="00B34B17" w:rsidRDefault="00B34B17" w:rsidP="00076C8F">
      <w:pPr>
        <w:rPr>
          <w:sz w:val="28"/>
          <w:szCs w:val="28"/>
        </w:rPr>
      </w:pPr>
    </w:p>
    <w:p w:rsidR="00B34B17" w:rsidRDefault="00B34B17" w:rsidP="00076C8F">
      <w:pPr>
        <w:rPr>
          <w:sz w:val="28"/>
          <w:szCs w:val="28"/>
        </w:rPr>
      </w:pPr>
    </w:p>
    <w:p w:rsidR="00B34B17" w:rsidRDefault="00B34B17" w:rsidP="00076C8F">
      <w:pPr>
        <w:rPr>
          <w:sz w:val="28"/>
          <w:szCs w:val="28"/>
        </w:rPr>
      </w:pPr>
    </w:p>
    <w:p w:rsidR="00B34B17" w:rsidRDefault="00B34B17" w:rsidP="00076C8F">
      <w:pPr>
        <w:rPr>
          <w:sz w:val="28"/>
          <w:szCs w:val="28"/>
        </w:rPr>
      </w:pPr>
    </w:p>
    <w:p w:rsidR="00B34B17" w:rsidRDefault="00B34B17" w:rsidP="00076C8F">
      <w:pPr>
        <w:rPr>
          <w:sz w:val="28"/>
          <w:szCs w:val="28"/>
        </w:rPr>
      </w:pPr>
    </w:p>
    <w:p w:rsidR="00B34B17" w:rsidRDefault="00B34B17" w:rsidP="00076C8F">
      <w:pPr>
        <w:rPr>
          <w:sz w:val="28"/>
          <w:szCs w:val="28"/>
        </w:rPr>
      </w:pPr>
    </w:p>
    <w:p w:rsidR="00B34B17" w:rsidRDefault="00B34B17" w:rsidP="00076C8F">
      <w:pPr>
        <w:rPr>
          <w:sz w:val="28"/>
          <w:szCs w:val="28"/>
        </w:rPr>
      </w:pPr>
    </w:p>
    <w:p w:rsidR="00B34B17" w:rsidRDefault="00B34B17" w:rsidP="00B34B17">
      <w:pPr>
        <w:jc w:val="center"/>
        <w:rPr>
          <w:sz w:val="28"/>
          <w:szCs w:val="28"/>
        </w:rPr>
      </w:pPr>
    </w:p>
    <w:p w:rsidR="00B34B17" w:rsidRDefault="00B34B17" w:rsidP="00B34B17">
      <w:pPr>
        <w:jc w:val="center"/>
        <w:rPr>
          <w:sz w:val="28"/>
          <w:szCs w:val="28"/>
        </w:rPr>
      </w:pPr>
    </w:p>
    <w:p w:rsidR="00076C8F" w:rsidRPr="00B34B17" w:rsidRDefault="00076C8F" w:rsidP="00B34B17">
      <w:pPr>
        <w:jc w:val="center"/>
        <w:rPr>
          <w:sz w:val="28"/>
          <w:szCs w:val="28"/>
        </w:rPr>
      </w:pPr>
      <w:r w:rsidRPr="008506FF">
        <w:rPr>
          <w:sz w:val="28"/>
          <w:szCs w:val="28"/>
        </w:rPr>
        <w:t>М</w:t>
      </w:r>
      <w:proofErr w:type="gramStart"/>
      <w:r w:rsidR="005C46D2">
        <w:rPr>
          <w:sz w:val="28"/>
          <w:szCs w:val="28"/>
        </w:rPr>
        <w:t>o</w:t>
      </w:r>
      <w:proofErr w:type="gramEnd"/>
      <w:r w:rsidRPr="008506FF">
        <w:rPr>
          <w:sz w:val="28"/>
          <w:szCs w:val="28"/>
        </w:rPr>
        <w:t>скв</w:t>
      </w:r>
      <w:r w:rsidR="007F1EAA">
        <w:rPr>
          <w:sz w:val="28"/>
          <w:szCs w:val="28"/>
        </w:rPr>
        <w:t>a</w:t>
      </w:r>
      <w:r w:rsidR="00B34B17">
        <w:rPr>
          <w:sz w:val="28"/>
          <w:szCs w:val="28"/>
        </w:rPr>
        <w:t xml:space="preserve"> 2018</w:t>
      </w:r>
      <w:r w:rsidRPr="008506FF">
        <w:rPr>
          <w:sz w:val="28"/>
          <w:szCs w:val="28"/>
        </w:rPr>
        <w:t xml:space="preserve"> г</w:t>
      </w:r>
      <w:r w:rsidR="005C46D2">
        <w:rPr>
          <w:sz w:val="28"/>
          <w:szCs w:val="28"/>
        </w:rPr>
        <w:t>o</w:t>
      </w:r>
      <w:r w:rsidR="007F1EAA">
        <w:rPr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br w:type="page"/>
      </w:r>
      <w:r w:rsidR="00B34B1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97339" w:rsidRPr="00C97339">
        <w:rPr>
          <w:rFonts w:ascii="Times New Roman" w:hAnsi="Times New Roman" w:cs="Times New Roman"/>
          <w:sz w:val="28"/>
          <w:szCs w:val="28"/>
        </w:rPr>
        <w:t xml:space="preserve"> </w:t>
      </w:r>
      <w:r w:rsidRPr="00C97339">
        <w:rPr>
          <w:rFonts w:ascii="Times New Roman" w:hAnsi="Times New Roman" w:cs="Times New Roman"/>
          <w:sz w:val="28"/>
          <w:szCs w:val="28"/>
        </w:rPr>
        <w:t>С</w:t>
      </w:r>
      <w:r w:rsidR="005C46D2" w:rsidRPr="00C97339">
        <w:rPr>
          <w:rFonts w:ascii="Times New Roman" w:hAnsi="Times New Roman" w:cs="Times New Roman"/>
          <w:sz w:val="28"/>
          <w:szCs w:val="28"/>
        </w:rPr>
        <w:t>o</w:t>
      </w:r>
      <w:r w:rsidRPr="00C97339">
        <w:rPr>
          <w:rFonts w:ascii="Times New Roman" w:hAnsi="Times New Roman" w:cs="Times New Roman"/>
          <w:sz w:val="28"/>
          <w:szCs w:val="28"/>
        </w:rPr>
        <w:t>держ</w:t>
      </w:r>
      <w:r w:rsidR="007F1EAA" w:rsidRPr="00C97339">
        <w:rPr>
          <w:rFonts w:ascii="Times New Roman" w:hAnsi="Times New Roman" w:cs="Times New Roman"/>
          <w:sz w:val="28"/>
          <w:szCs w:val="28"/>
        </w:rPr>
        <w:t>a</w:t>
      </w:r>
      <w:r w:rsidR="00B34B17">
        <w:rPr>
          <w:rFonts w:ascii="Times New Roman" w:hAnsi="Times New Roman" w:cs="Times New Roman"/>
          <w:sz w:val="28"/>
          <w:szCs w:val="28"/>
        </w:rPr>
        <w:t>ние</w:t>
      </w:r>
    </w:p>
    <w:p w:rsidR="007F1EAA" w:rsidRDefault="007F1EAA" w:rsidP="00076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31CB" w:rsidRDefault="004D31CB" w:rsidP="00076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</w:t>
      </w:r>
      <w:r w:rsidR="007F1EA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D31CB" w:rsidRPr="00FE004A" w:rsidRDefault="004D31CB" w:rsidP="004D3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1. Те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ретические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вы влияния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7F1EAA">
        <w:rPr>
          <w:rFonts w:ascii="Times New Roman" w:hAnsi="Times New Roman" w:cs="Times New Roman"/>
          <w:sz w:val="28"/>
          <w:szCs w:val="28"/>
        </w:rPr>
        <w:br/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в юн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шеск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м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FE004A">
        <w:rPr>
          <w:rFonts w:ascii="Times New Roman" w:hAnsi="Times New Roman" w:cs="Times New Roman"/>
          <w:sz w:val="28"/>
          <w:szCs w:val="28"/>
        </w:rPr>
        <w:t>сте.</w:t>
      </w:r>
    </w:p>
    <w:p w:rsidR="004D31CB" w:rsidRPr="00072429" w:rsidRDefault="004D31CB" w:rsidP="004D3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вные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гические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нятия</w:t>
      </w:r>
      <w:r w:rsidR="00FE004A">
        <w:rPr>
          <w:rFonts w:ascii="Times New Roman" w:hAnsi="Times New Roman" w:cs="Times New Roman"/>
          <w:sz w:val="28"/>
          <w:szCs w:val="28"/>
        </w:rPr>
        <w:t>……………………………………6</w:t>
      </w:r>
    </w:p>
    <w:p w:rsidR="004D31CB" w:rsidRPr="00072429" w:rsidRDefault="004D31CB" w:rsidP="004D3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1.2. Сущн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сть и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держ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влияния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юн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FE004A">
        <w:rPr>
          <w:rFonts w:ascii="Times New Roman" w:hAnsi="Times New Roman" w:cs="Times New Roman"/>
          <w:sz w:val="28"/>
          <w:szCs w:val="28"/>
        </w:rPr>
        <w:t>……………………………...21</w:t>
      </w:r>
    </w:p>
    <w:p w:rsidR="004D31CB" w:rsidRPr="00072429" w:rsidRDefault="004D31CB" w:rsidP="004D3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бенн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сти людей </w:t>
      </w:r>
      <w:r w:rsidRPr="00072429">
        <w:rPr>
          <w:rFonts w:ascii="Times New Roman" w:hAnsi="Times New Roman" w:cs="Times New Roman"/>
          <w:sz w:val="28"/>
          <w:szCs w:val="28"/>
        </w:rPr>
        <w:t>в юн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сте</w:t>
      </w:r>
      <w:r w:rsidR="00FE004A">
        <w:rPr>
          <w:rFonts w:ascii="Times New Roman" w:hAnsi="Times New Roman" w:cs="Times New Roman"/>
          <w:sz w:val="28"/>
          <w:szCs w:val="28"/>
        </w:rPr>
        <w:t>…………………………27</w:t>
      </w:r>
    </w:p>
    <w:p w:rsidR="004D31CB" w:rsidRPr="00072429" w:rsidRDefault="004D31CB" w:rsidP="004D3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2. Мет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дик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влияния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072429">
        <w:rPr>
          <w:rFonts w:ascii="Times New Roman" w:hAnsi="Times New Roman" w:cs="Times New Roman"/>
          <w:sz w:val="28"/>
          <w:szCs w:val="28"/>
        </w:rPr>
        <w:t>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в юн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сте средств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 музыки</w:t>
      </w:r>
      <w:r w:rsidR="00FE004A">
        <w:rPr>
          <w:rFonts w:ascii="Times New Roman" w:hAnsi="Times New Roman" w:cs="Times New Roman"/>
          <w:sz w:val="28"/>
          <w:szCs w:val="28"/>
        </w:rPr>
        <w:t>.</w:t>
      </w:r>
    </w:p>
    <w:p w:rsidR="004D31CB" w:rsidRPr="00072429" w:rsidRDefault="004D31CB" w:rsidP="004D3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вные средств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влияния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7F1EAA">
        <w:rPr>
          <w:rFonts w:ascii="Times New Roman" w:hAnsi="Times New Roman" w:cs="Times New Roman"/>
          <w:sz w:val="28"/>
          <w:szCs w:val="28"/>
        </w:rPr>
        <w:br/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в юн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сте при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лучении </w:t>
      </w:r>
      <w:r w:rsidR="007F1EAA">
        <w:rPr>
          <w:rFonts w:ascii="Times New Roman" w:hAnsi="Times New Roman" w:cs="Times New Roman"/>
          <w:sz w:val="28"/>
          <w:szCs w:val="28"/>
        </w:rPr>
        <w:br/>
      </w:r>
      <w:r w:rsidRPr="00072429">
        <w:rPr>
          <w:rFonts w:ascii="Times New Roman" w:hAnsi="Times New Roman" w:cs="Times New Roman"/>
          <w:sz w:val="28"/>
          <w:szCs w:val="28"/>
        </w:rPr>
        <w:t>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</w:t>
      </w:r>
      <w:r w:rsidR="00FE004A">
        <w:rPr>
          <w:rFonts w:ascii="Times New Roman" w:hAnsi="Times New Roman" w:cs="Times New Roman"/>
          <w:sz w:val="28"/>
          <w:szCs w:val="28"/>
        </w:rPr>
        <w:t>………………………………………………..29</w:t>
      </w:r>
    </w:p>
    <w:p w:rsidR="004D31CB" w:rsidRPr="00072429" w:rsidRDefault="004D31CB" w:rsidP="004D3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 xml:space="preserve">2.2. Критерии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ценки влияния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7F1EAA">
        <w:rPr>
          <w:rFonts w:ascii="Times New Roman" w:hAnsi="Times New Roman" w:cs="Times New Roman"/>
          <w:sz w:val="28"/>
          <w:szCs w:val="28"/>
        </w:rPr>
        <w:br/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в юн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сте средств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 музыки</w:t>
      </w:r>
      <w:r w:rsidR="00FE004A">
        <w:rPr>
          <w:rFonts w:ascii="Times New Roman" w:hAnsi="Times New Roman" w:cs="Times New Roman"/>
          <w:sz w:val="28"/>
          <w:szCs w:val="28"/>
        </w:rPr>
        <w:t>….....36</w:t>
      </w:r>
    </w:p>
    <w:p w:rsidR="004D31CB" w:rsidRPr="00072429" w:rsidRDefault="004D31CB" w:rsidP="004D3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ключение</w:t>
      </w:r>
      <w:r w:rsidR="00FE00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………………………………………………………………...37</w:t>
      </w:r>
    </w:p>
    <w:p w:rsidR="004D31CB" w:rsidRPr="00072429" w:rsidRDefault="004D31CB" w:rsidP="004D3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31CB" w:rsidRPr="00072429" w:rsidRDefault="004D31CB" w:rsidP="004D3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31CB" w:rsidRPr="00072429" w:rsidRDefault="004D31CB" w:rsidP="00076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C8F" w:rsidRPr="00072429" w:rsidRDefault="00076C8F" w:rsidP="00076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31CB" w:rsidRDefault="004D31C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6C8F" w:rsidRPr="00C97339" w:rsidRDefault="00076C8F" w:rsidP="00C97339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7339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076C8F" w:rsidRPr="00072429" w:rsidRDefault="00076C8F" w:rsidP="004D31C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В 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ящее время 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бществе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стет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требн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в выс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интеллету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льных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рческих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стях,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рые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бны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реш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блемы, приним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нест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ртные решения и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щ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их в жизнь. Все 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требует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тки 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вых мет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ющег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ления и ведет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не 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дици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к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нию. Д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нн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священ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теме влияния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юн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</w:t>
      </w:r>
    </w:p>
    <w:p w:rsidR="00076C8F" w:rsidRPr="00072429" w:rsidRDefault="00076C8F" w:rsidP="004D31C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 влияния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круж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ющих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существ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 всегд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 усл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виях дем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ции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шений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 при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брет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еще 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лее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льный 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ктер.</w:t>
      </w:r>
    </w:p>
    <w:p w:rsidR="00076C8F" w:rsidRPr="00072429" w:rsidRDefault="00076C8F" w:rsidP="004D31C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Юн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шеский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 -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дин из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мых 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жных пери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в жизни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  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т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 счит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ется кризисным,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льку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исх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дят резкие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чественные изменения,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ющие все 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ны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звития и жизни. В 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м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сте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исх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дит перех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д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висим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детств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й 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тветственн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взр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сти. Б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льшую 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 здесь игр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ют межличн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стные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шения, люб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групп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или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ллектив, 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рую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век в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сте,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ет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здействие и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умственн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е, и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звитие,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есть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дыв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тпеч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тки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сти.</w:t>
      </w:r>
    </w:p>
    <w:p w:rsidR="00076C8F" w:rsidRPr="00072429" w:rsidRDefault="00B34B17" w:rsidP="004D31CB">
      <w:pPr>
        <w:spacing w:line="360" w:lineRule="auto"/>
        <w:ind w:firstLine="851"/>
        <w:jc w:val="both"/>
        <w:rPr>
          <w:rStyle w:val="hidden-par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школы с</w:t>
      </w:r>
      <w:r w:rsidR="00076C8F" w:rsidRPr="00072429">
        <w:rPr>
          <w:rFonts w:ascii="Times New Roman" w:hAnsi="Times New Roman" w:cs="Times New Roman"/>
          <w:sz w:val="28"/>
          <w:szCs w:val="28"/>
        </w:rPr>
        <w:t>фер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ей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нят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сти связ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 и с людьми, которые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выбр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ли для себя музыку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к будущую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фессию. 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Р</w:t>
      </w:r>
      <w:proofErr w:type="gramStart"/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proofErr w:type="gramEnd"/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звитие и ф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рмир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в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ние тв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рческих сп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с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бн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стей, умений и н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вык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в, к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т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рые не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бх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 xml:space="preserve">димы для их учебы, 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 xml:space="preserve"> в д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льнейшем и для их р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б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 xml:space="preserve">ты 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существляется через привлечение личн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сти к р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зличным вид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м тв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й деятельн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сти.</w:t>
      </w:r>
    </w:p>
    <w:p w:rsidR="00076C8F" w:rsidRPr="00072429" w:rsidRDefault="00076C8F" w:rsidP="004D31C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с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щимися учебных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фесси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льных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ведений, 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не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димый для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бучения 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тери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л, 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не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эстетическую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и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,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мы см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жем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бл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приятн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здействие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сти.</w:t>
      </w:r>
    </w:p>
    <w:p w:rsidR="00076C8F" w:rsidRPr="00072429" w:rsidRDefault="00076C8F" w:rsidP="004D31C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исх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дит не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счет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ты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в,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нее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же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влияние имеет студенческий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ллектив.</w:t>
      </w:r>
    </w:p>
    <w:p w:rsidR="00076C8F" w:rsidRPr="00072429" w:rsidRDefault="00076C8F" w:rsidP="004D31C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lastRenderedPageBreak/>
        <w:t>Студенческий к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ллектив включ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к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бщую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сферу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жизни и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и 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им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шения,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мнение,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ение, 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диции и т. д. Студенческий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 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ктеризуется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стью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дение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фессией,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требн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стями, интерес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ми, целями и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ми, перспектив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ми 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бяз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ми, предусм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трив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ющие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стижение выс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ких результ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в учебн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и друг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личием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бщих дел, 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рых приним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ют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стие все члены,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шением член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 избр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пр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фессии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к призв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нию,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пределенным ур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внем спл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ченн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сти.</w:t>
      </w:r>
    </w:p>
    <w:p w:rsidR="004D31CB" w:rsidRDefault="005D7EC5" w:rsidP="004D31C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в </w:t>
      </w:r>
      <w:r w:rsidR="00076C8F" w:rsidRPr="00072429">
        <w:rPr>
          <w:rFonts w:ascii="Times New Roman" w:hAnsi="Times New Roman" w:cs="Times New Roman"/>
          <w:sz w:val="28"/>
          <w:szCs w:val="28"/>
        </w:rPr>
        <w:t>усл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виях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лучения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ния, все члены студенческ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являются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стями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й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вленн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сти. И не см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тря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их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бъединяет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дин и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 же вид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сти –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я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сть,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вленн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я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лучения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ния и все члены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преследуют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дни и те же цели и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чи, тем ни менее не 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ит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быв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ть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м,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ждый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член –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индивид. У к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жд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из них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зный ур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вень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звития и умственных, и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рческих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кл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стей и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стей. 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жет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бств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ть к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зникн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вению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зличных межличн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стных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шений. Внутри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дн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гут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диться и дружеские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шения, и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нкуренция,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я прив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дит к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зд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ру, нед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нию,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ин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и к вр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жде. И к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гд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речь идет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м влиянии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,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т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спект не 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ит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быв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ть.</w:t>
      </w:r>
    </w:p>
    <w:p w:rsidR="00076C8F" w:rsidRPr="00072429" w:rsidRDefault="00076C8F" w:rsidP="004D31C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Вз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им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шения между член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 студенческ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тя и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висят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стей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из них, тем ни менее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пределяются, прежде всег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, учебн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-в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й.</w:t>
      </w:r>
    </w:p>
    <w:p w:rsidR="004D31CB" w:rsidRDefault="005C46D2" w:rsidP="004D31CB">
      <w:pPr>
        <w:spacing w:line="360" w:lineRule="auto"/>
        <w:ind w:firstLine="851"/>
        <w:jc w:val="both"/>
        <w:rPr>
          <w:rStyle w:val="hidden-part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hidden-part"/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бъект</w:t>
      </w:r>
      <w:r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м д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нн</w:t>
      </w:r>
      <w:r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г</w:t>
      </w:r>
      <w:r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 xml:space="preserve"> исслед</w:t>
      </w:r>
      <w:r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в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ния является тв</w:t>
      </w:r>
      <w:r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рческий к</w:t>
      </w:r>
      <w:r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ллектив.</w:t>
      </w:r>
      <w:r w:rsidR="00076C8F" w:rsidRPr="00072429">
        <w:rPr>
          <w:rFonts w:ascii="Times New Roman" w:hAnsi="Times New Roman" w:cs="Times New Roman"/>
          <w:sz w:val="28"/>
          <w:szCs w:val="28"/>
        </w:rPr>
        <w:br/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Предмет исслед</w:t>
      </w:r>
      <w:proofErr w:type="gramStart"/>
      <w:r>
        <w:rPr>
          <w:rStyle w:val="hidden-part"/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в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ния - влияние тв</w:t>
      </w:r>
      <w:r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рческ</w:t>
      </w:r>
      <w:r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г</w:t>
      </w:r>
      <w:r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 xml:space="preserve"> к</w:t>
      </w:r>
      <w:r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 xml:space="preserve"> в</w:t>
      </w:r>
      <w:r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спит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ние личн</w:t>
      </w:r>
      <w:r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сти юн</w:t>
      </w:r>
      <w:r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шеск</w:t>
      </w:r>
      <w:r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г</w:t>
      </w:r>
      <w:r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 xml:space="preserve"> в</w:t>
      </w:r>
      <w:r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зр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ст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Style w:val="hidden-part"/>
          <w:rFonts w:ascii="Times New Roman" w:hAnsi="Times New Roman" w:cs="Times New Roman"/>
          <w:sz w:val="28"/>
          <w:szCs w:val="28"/>
        </w:rPr>
        <w:t>.</w:t>
      </w:r>
    </w:p>
    <w:p w:rsidR="004D31CB" w:rsidRDefault="00076C8F" w:rsidP="004D31CB">
      <w:pPr>
        <w:spacing w:line="360" w:lineRule="auto"/>
        <w:ind w:firstLine="851"/>
        <w:jc w:val="both"/>
        <w:rPr>
          <w:rStyle w:val="hidden-part"/>
          <w:rFonts w:ascii="Times New Roman" w:hAnsi="Times New Roman" w:cs="Times New Roman"/>
          <w:sz w:val="28"/>
          <w:szCs w:val="28"/>
        </w:rPr>
      </w:pP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Цель исслед</w:t>
      </w:r>
      <w:proofErr w:type="gramStart"/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в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ния – п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к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з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 xml:space="preserve">ть 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с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бенн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сти влияния тв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г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спит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ние личн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сти.</w:t>
      </w:r>
    </w:p>
    <w:p w:rsidR="004D31CB" w:rsidRDefault="00076C8F" w:rsidP="00A76EAB">
      <w:pPr>
        <w:widowControl/>
        <w:autoSpaceDE/>
        <w:autoSpaceDN/>
        <w:adjustRightInd/>
        <w:spacing w:after="200" w:line="276" w:lineRule="auto"/>
        <w:rPr>
          <w:rStyle w:val="hidden-part"/>
          <w:rFonts w:ascii="Times New Roman" w:hAnsi="Times New Roman" w:cs="Times New Roman"/>
          <w:sz w:val="28"/>
          <w:szCs w:val="28"/>
        </w:rPr>
      </w:pPr>
      <w:r w:rsidRPr="00072429">
        <w:rPr>
          <w:rStyle w:val="hidden-part"/>
          <w:rFonts w:ascii="Times New Roman" w:hAnsi="Times New Roman" w:cs="Times New Roman"/>
          <w:sz w:val="28"/>
          <w:szCs w:val="28"/>
        </w:rPr>
        <w:lastRenderedPageBreak/>
        <w:t>З</w:t>
      </w:r>
      <w:proofErr w:type="gramStart"/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д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чи исслед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в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ния:</w:t>
      </w:r>
    </w:p>
    <w:p w:rsidR="00076C8F" w:rsidRPr="00072429" w:rsidRDefault="00076C8F" w:rsidP="004D31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1. Пр</w:t>
      </w:r>
      <w:proofErr w:type="gramStart"/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н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лизир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в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ть н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учную литер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туру п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 xml:space="preserve"> пр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блем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м исслед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в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ния.</w:t>
      </w:r>
      <w:r w:rsidRPr="00072429">
        <w:rPr>
          <w:rFonts w:ascii="Times New Roman" w:hAnsi="Times New Roman" w:cs="Times New Roman"/>
          <w:sz w:val="28"/>
          <w:szCs w:val="28"/>
        </w:rPr>
        <w:br/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2. Выявить пед</w:t>
      </w:r>
      <w:proofErr w:type="gramStart"/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г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гические усл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вия влияния тв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г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спит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ние личн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сти в пери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д юн</w:t>
      </w:r>
      <w:r w:rsidR="005C46D2">
        <w:rPr>
          <w:rStyle w:val="hidden-part"/>
          <w:rFonts w:ascii="Times New Roman" w:hAnsi="Times New Roman" w:cs="Times New Roman"/>
          <w:sz w:val="28"/>
          <w:szCs w:val="28"/>
        </w:rPr>
        <w:t>o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сти средств</w:t>
      </w:r>
      <w:r w:rsidR="007F1EAA">
        <w:rPr>
          <w:rStyle w:val="hidden-part"/>
          <w:rFonts w:ascii="Times New Roman" w:hAnsi="Times New Roman" w:cs="Times New Roman"/>
          <w:sz w:val="28"/>
          <w:szCs w:val="28"/>
        </w:rPr>
        <w:t>a</w:t>
      </w:r>
      <w:r w:rsidRPr="00072429">
        <w:rPr>
          <w:rStyle w:val="hidden-part"/>
          <w:rFonts w:ascii="Times New Roman" w:hAnsi="Times New Roman" w:cs="Times New Roman"/>
          <w:sz w:val="28"/>
          <w:szCs w:val="28"/>
        </w:rPr>
        <w:t>ми музыки.</w:t>
      </w:r>
    </w:p>
    <w:p w:rsidR="00A76EAB" w:rsidRPr="00B34B17" w:rsidRDefault="00A76EAB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34B1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76EAB" w:rsidRPr="00B34B17" w:rsidRDefault="00A76EAB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76C8F" w:rsidRPr="00072429" w:rsidRDefault="00076C8F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lastRenderedPageBreak/>
        <w:t>Гл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1. Те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ретические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вы влияния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A76EAB" w:rsidRPr="00B34B17">
        <w:rPr>
          <w:rFonts w:ascii="Times New Roman" w:hAnsi="Times New Roman" w:cs="Times New Roman"/>
          <w:sz w:val="28"/>
          <w:szCs w:val="28"/>
        </w:rPr>
        <w:t xml:space="preserve">  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</w:t>
      </w:r>
    </w:p>
    <w:p w:rsidR="00076C8F" w:rsidRPr="00072429" w:rsidRDefault="00076C8F" w:rsidP="004D31CB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вные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гические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нятия.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ит выделить неск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ющих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нятий,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рые не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димы для изучения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сти.</w:t>
      </w:r>
    </w:p>
    <w:p w:rsidR="00076C8F" w:rsidRPr="00072429" w:rsidRDefault="00076C8F" w:rsidP="004D31CB">
      <w:pPr>
        <w:tabs>
          <w:tab w:val="left" w:pos="8445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Личн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сть </w:t>
      </w:r>
      <w:r w:rsidR="004D31CB">
        <w:rPr>
          <w:rFonts w:ascii="Times New Roman" w:hAnsi="Times New Roman" w:cs="Times New Roman"/>
          <w:sz w:val="28"/>
          <w:szCs w:val="28"/>
        </w:rPr>
        <w:t xml:space="preserve">- </w:t>
      </w:r>
      <w:r w:rsidRPr="00072429">
        <w:rPr>
          <w:rFonts w:ascii="Times New Roman" w:hAnsi="Times New Roman" w:cs="Times New Roman"/>
          <w:sz w:val="28"/>
          <w:szCs w:val="28"/>
        </w:rPr>
        <w:t>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ющий и целен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зующий прир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ду,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9C7A1B">
        <w:rPr>
          <w:rFonts w:ascii="Times New Roman" w:hAnsi="Times New Roman" w:cs="Times New Roman"/>
          <w:sz w:val="28"/>
          <w:szCs w:val="28"/>
        </w:rPr>
        <w:t xml:space="preserve"> и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9C7A1B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9C7A1B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9C7A1B">
        <w:rPr>
          <w:rFonts w:ascii="Times New Roman" w:hAnsi="Times New Roman" w:cs="Times New Roman"/>
          <w:sz w:val="28"/>
          <w:szCs w:val="28"/>
        </w:rPr>
        <w:t xml:space="preserve"> себя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9C7A1B">
        <w:rPr>
          <w:rFonts w:ascii="Times New Roman" w:hAnsi="Times New Roman" w:cs="Times New Roman"/>
          <w:sz w:val="28"/>
          <w:szCs w:val="28"/>
        </w:rPr>
        <w:t>век. Быть личн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9C7A1B">
        <w:rPr>
          <w:rFonts w:ascii="Times New Roman" w:hAnsi="Times New Roman" w:cs="Times New Roman"/>
          <w:sz w:val="28"/>
          <w:szCs w:val="28"/>
        </w:rPr>
        <w:t>сть</w:t>
      </w:r>
      <w:r w:rsidRPr="00072429">
        <w:rPr>
          <w:rFonts w:ascii="Times New Roman" w:hAnsi="Times New Roman" w:cs="Times New Roman"/>
          <w:sz w:val="28"/>
          <w:szCs w:val="28"/>
        </w:rPr>
        <w:t>ю -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чит иметь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ктивную жизненную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зицию. Быть личн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стью </w:t>
      </w:r>
      <w:r w:rsidR="004D31CB">
        <w:rPr>
          <w:rFonts w:ascii="Times New Roman" w:hAnsi="Times New Roman" w:cs="Times New Roman"/>
          <w:sz w:val="28"/>
          <w:szCs w:val="28"/>
        </w:rPr>
        <w:t>-</w:t>
      </w:r>
      <w:r w:rsidRPr="00072429">
        <w:rPr>
          <w:rFonts w:ascii="Times New Roman" w:hAnsi="Times New Roman" w:cs="Times New Roman"/>
          <w:sz w:val="28"/>
          <w:szCs w:val="28"/>
        </w:rPr>
        <w:t xml:space="preserve">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чит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существлять выб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ры,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зник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ющие в </w:t>
      </w:r>
      <w:r w:rsidR="009C7A1B">
        <w:rPr>
          <w:rFonts w:ascii="Times New Roman" w:hAnsi="Times New Roman" w:cs="Times New Roman"/>
          <w:sz w:val="28"/>
          <w:szCs w:val="28"/>
        </w:rPr>
        <w:t>с</w:t>
      </w:r>
      <w:r w:rsidRPr="00072429">
        <w:rPr>
          <w:rFonts w:ascii="Times New Roman" w:hAnsi="Times New Roman" w:cs="Times New Roman"/>
          <w:sz w:val="28"/>
          <w:szCs w:val="28"/>
        </w:rPr>
        <w:t>илу внутренней не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сти,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ценив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следствия принят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решения и держ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ть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твет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них перед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й 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м, 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живешь. Быть личн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стью </w:t>
      </w:r>
      <w:r w:rsidR="004D31CB">
        <w:rPr>
          <w:rFonts w:ascii="Times New Roman" w:hAnsi="Times New Roman" w:cs="Times New Roman"/>
          <w:sz w:val="28"/>
          <w:szCs w:val="28"/>
        </w:rPr>
        <w:t>-</w:t>
      </w:r>
      <w:r w:rsidRPr="00072429">
        <w:rPr>
          <w:rFonts w:ascii="Times New Roman" w:hAnsi="Times New Roman" w:cs="Times New Roman"/>
          <w:sz w:val="28"/>
          <w:szCs w:val="28"/>
        </w:rPr>
        <w:t xml:space="preserve">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чит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янн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«</w:t>
      </w:r>
      <w:r w:rsidR="009C7A1B">
        <w:rPr>
          <w:rFonts w:ascii="Times New Roman" w:hAnsi="Times New Roman" w:cs="Times New Roman"/>
          <w:sz w:val="28"/>
          <w:szCs w:val="28"/>
        </w:rPr>
        <w:t>с</w:t>
      </w:r>
      <w:r w:rsidRPr="00072429">
        <w:rPr>
          <w:rFonts w:ascii="Times New Roman" w:hAnsi="Times New Roman" w:cs="Times New Roman"/>
          <w:sz w:val="28"/>
          <w:szCs w:val="28"/>
        </w:rPr>
        <w:t>тр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ить»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себя и других, вл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деть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рсен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прием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и средств, с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щью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рых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деть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бственным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ведением,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дчинить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ей вл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сти. Быть личн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стью –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чит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в</w:t>
      </w:r>
      <w:r w:rsidR="009C7A1B">
        <w:rPr>
          <w:rFonts w:ascii="Times New Roman" w:hAnsi="Times New Roman" w:cs="Times New Roman"/>
          <w:sz w:val="28"/>
          <w:szCs w:val="28"/>
        </w:rPr>
        <w:t>ыб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9C7A1B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9C7A1B">
        <w:rPr>
          <w:rFonts w:ascii="Times New Roman" w:hAnsi="Times New Roman" w:cs="Times New Roman"/>
          <w:sz w:val="28"/>
          <w:szCs w:val="28"/>
        </w:rPr>
        <w:t xml:space="preserve"> и нести ее бремя.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A1B">
        <w:rPr>
          <w:rFonts w:ascii="Times New Roman" w:hAnsi="Times New Roman" w:cs="Times New Roman"/>
          <w:sz w:val="28"/>
          <w:szCs w:val="28"/>
        </w:rPr>
        <w:t>Индивид -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тдельный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век, предст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витель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й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Индивиду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– неп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жесть,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зие,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тличие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 друг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9C7A1B">
        <w:rPr>
          <w:rFonts w:ascii="Times New Roman" w:hAnsi="Times New Roman" w:cs="Times New Roman"/>
          <w:sz w:val="28"/>
          <w:szCs w:val="28"/>
        </w:rPr>
        <w:t xml:space="preserve">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9C7A1B">
        <w:rPr>
          <w:rFonts w:ascii="Times New Roman" w:hAnsi="Times New Roman" w:cs="Times New Roman"/>
          <w:sz w:val="28"/>
          <w:szCs w:val="28"/>
        </w:rPr>
        <w:t>дн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9C7A1B">
        <w:rPr>
          <w:rFonts w:ascii="Times New Roman" w:hAnsi="Times New Roman" w:cs="Times New Roman"/>
          <w:sz w:val="28"/>
          <w:szCs w:val="28"/>
        </w:rPr>
        <w:t>й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9C7A1B">
        <w:rPr>
          <w:rFonts w:ascii="Times New Roman" w:hAnsi="Times New Roman" w:cs="Times New Roman"/>
          <w:sz w:val="28"/>
          <w:szCs w:val="28"/>
        </w:rPr>
        <w:t xml:space="preserve">сти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9C7A1B">
        <w:rPr>
          <w:rFonts w:ascii="Times New Roman" w:hAnsi="Times New Roman" w:cs="Times New Roman"/>
          <w:sz w:val="28"/>
          <w:szCs w:val="28"/>
        </w:rPr>
        <w:t>т друг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9C7A1B">
        <w:rPr>
          <w:rFonts w:ascii="Times New Roman" w:hAnsi="Times New Roman" w:cs="Times New Roman"/>
          <w:sz w:val="28"/>
          <w:szCs w:val="28"/>
        </w:rPr>
        <w:t>й. Индивиду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9C7A1B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9C7A1B">
        <w:rPr>
          <w:rFonts w:ascii="Times New Roman" w:hAnsi="Times New Roman" w:cs="Times New Roman"/>
          <w:sz w:val="28"/>
          <w:szCs w:val="28"/>
        </w:rPr>
        <w:t>с</w:t>
      </w:r>
      <w:r w:rsidRPr="00072429">
        <w:rPr>
          <w:rFonts w:ascii="Times New Roman" w:hAnsi="Times New Roman" w:cs="Times New Roman"/>
          <w:sz w:val="28"/>
          <w:szCs w:val="28"/>
        </w:rPr>
        <w:t>ть выр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ется в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личии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пыт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ний, умений, убеждений, в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зличиях 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ктер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 темпер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мент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индивиду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ю мы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ем, утвержд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ем. М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ция, темпер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мент,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ктер –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9C7A1B">
        <w:rPr>
          <w:rFonts w:ascii="Times New Roman" w:hAnsi="Times New Roman" w:cs="Times New Roman"/>
          <w:sz w:val="28"/>
          <w:szCs w:val="28"/>
        </w:rPr>
        <w:t>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9C7A1B">
        <w:rPr>
          <w:rFonts w:ascii="Times New Roman" w:hAnsi="Times New Roman" w:cs="Times New Roman"/>
          <w:sz w:val="28"/>
          <w:szCs w:val="28"/>
        </w:rPr>
        <w:t>вные 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9C7A1B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9C7A1B">
        <w:rPr>
          <w:rFonts w:ascii="Times New Roman" w:hAnsi="Times New Roman" w:cs="Times New Roman"/>
          <w:sz w:val="28"/>
          <w:szCs w:val="28"/>
        </w:rPr>
        <w:t>метры индивиду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9C7A1B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9C7A1B">
        <w:rPr>
          <w:rFonts w:ascii="Times New Roman" w:hAnsi="Times New Roman" w:cs="Times New Roman"/>
          <w:sz w:val="28"/>
          <w:szCs w:val="28"/>
        </w:rPr>
        <w:t>сти.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блем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и ее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звития имеет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зличные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спекты,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му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ссм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трив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ется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зными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ук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ми: фил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фией,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физи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гией и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мией,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гией, детск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и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псих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гией и т.д. В 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м числе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звитие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сти является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дним из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мых 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жных и ключевых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те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рии и 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ктики. Пед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изуч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и выявляет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иб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лее эффективные усл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вия для 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звития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в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цессе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бучения и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В з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висим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,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кие усл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вия прев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ли в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или ин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й </w:t>
      </w:r>
      <w:r w:rsidRPr="00072429">
        <w:rPr>
          <w:rFonts w:ascii="Times New Roman" w:hAnsi="Times New Roman" w:cs="Times New Roman"/>
          <w:sz w:val="28"/>
          <w:szCs w:val="28"/>
        </w:rPr>
        <w:lastRenderedPageBreak/>
        <w:t>те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рии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звития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в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гике и псих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гии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блеме имели мест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три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вных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вления: би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е,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(с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е) и би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Предст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вители би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вления, счит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сугуб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дным существ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м, все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ведение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бъясняют действием присущих ему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 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ждения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требн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стей, влечений и инстинкт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(З.</w:t>
      </w:r>
      <w:r w:rsidR="009C7A1B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sz w:val="28"/>
          <w:szCs w:val="28"/>
        </w:rPr>
        <w:t>Фрейд и др.). При 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м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век,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дчиняясь треб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ниям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янн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вляет естественные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требн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«игр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я» не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димые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льные 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ли.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Предст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вители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вления утвержд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ют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е: 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тя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век 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ется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существ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би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е,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влияние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звитие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ют те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льные группы, с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рыми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н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ется: именн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льные ситу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ции детерминируют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ведение и, с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072429">
        <w:rPr>
          <w:rFonts w:ascii="Times New Roman" w:hAnsi="Times New Roman" w:cs="Times New Roman"/>
          <w:sz w:val="28"/>
          <w:szCs w:val="28"/>
        </w:rPr>
        <w:t>тветственн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,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звитие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 Причем, чем ниже п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ур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вню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звития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сть, тем ярче и резче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являются у нее би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гические черты, инстинкты и т.п.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Предст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вители би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вления,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первый взгляд, примиряют две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жные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чки зрения,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психические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цессы (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щущение,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сприятие, мышление и др.) имеют би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гическую прир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ду,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сть, интересы,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рмируются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явления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льные.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дн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при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исх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дит искусственн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деление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ник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не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жет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бъяснить ни ее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ведение, ни ее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звитие.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временн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ссм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трив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един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цел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е, 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би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не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тделим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. Р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звитие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цесс, детерминируется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псих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физическими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стями индивид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и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льными ситу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циями в единстве,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кже мер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й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звитие и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вершенств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ние.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шения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 би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рмир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нии и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ведении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чрезвыч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йн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жны 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ют не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дин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здействие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sz w:val="28"/>
          <w:szCs w:val="28"/>
        </w:rPr>
        <w:lastRenderedPageBreak/>
        <w:t>нее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зных эт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х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звития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в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зных ситу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циях и вид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х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бщения с другими людьми. Эт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пы и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мерн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звития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му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влению те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ретически и эксперимент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исследуются в с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072429">
        <w:rPr>
          <w:rFonts w:ascii="Times New Roman" w:hAnsi="Times New Roman" w:cs="Times New Roman"/>
          <w:sz w:val="28"/>
          <w:szCs w:val="28"/>
        </w:rPr>
        <w:t>тветствующих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ук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х. В учебн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-в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цессе эти результ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ты слиты в единую систему мн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ннег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звития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щихся,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сред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стями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влиянием среды и целен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стью взр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слых.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Движущими сил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ми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звития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являются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цессы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ния 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бучения.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В силу св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ей прир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й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хр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няет и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ет тенденцию к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мии, нез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висим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де,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рми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нию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зиции, неп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индивиду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сти. Тем не менее следует п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мнить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ллектив, 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рый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век,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влияние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звитие и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сит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тпеч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ллектив, и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е влияние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н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сть?</w:t>
      </w:r>
    </w:p>
    <w:p w:rsidR="00076C8F" w:rsidRPr="00072429" w:rsidRDefault="009C7A1B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тинск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е 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BB5589">
        <w:rPr>
          <w:rFonts w:ascii="Times New Roman" w:hAnsi="Times New Roman" w:cs="Times New Roman"/>
          <w:sz w:val="28"/>
          <w:szCs w:val="28"/>
        </w:rPr>
        <w:t xml:space="preserve"> </w:t>
      </w:r>
      <w:r w:rsidR="00BB5589">
        <w:t> </w:t>
      </w:r>
      <w:r w:rsidR="00BB5589" w:rsidRPr="00BB5589">
        <w:rPr>
          <w:iCs/>
          <w:sz w:val="28"/>
          <w:szCs w:val="28"/>
          <w:lang w:val="la-Latn"/>
        </w:rPr>
        <w:t>collectivus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перев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дят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-р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зн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му — сб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рище,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,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вместн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е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ние,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бъединение, групп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. Неудивительн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чень нечетким. Ясн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лишь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 —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людей. 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люб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я ли групп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ллектив? В с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временн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й литер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туре уп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требляется дв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чения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нятия «к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ллектив»</w:t>
      </w:r>
      <w:r w:rsidR="00BB5589">
        <w:rPr>
          <w:rFonts w:ascii="Times New Roman" w:hAnsi="Times New Roman" w:cs="Times New Roman"/>
          <w:sz w:val="28"/>
          <w:szCs w:val="28"/>
        </w:rPr>
        <w:t>:</w:t>
      </w:r>
    </w:p>
    <w:p w:rsidR="00076C8F" w:rsidRPr="00072429" w:rsidRDefault="00BB5589" w:rsidP="004D31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1)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д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м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ется люб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низ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я групп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людей (н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пример,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 предприятия);</w:t>
      </w:r>
    </w:p>
    <w:p w:rsidR="00076C8F" w:rsidRPr="00072429" w:rsidRDefault="00BB5589" w:rsidP="004D31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2)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д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м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ется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льк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выс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="00076C8F"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низ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я групп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. В 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м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чении,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е при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брел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нятие «к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ллектив» в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й литер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туре,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м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ется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бъединение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нник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 (ученик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в),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тлич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ющееся ряд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м 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жных призн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ссм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трим их.</w:t>
      </w:r>
    </w:p>
    <w:p w:rsidR="00076C8F" w:rsidRPr="004D31CB" w:rsidRDefault="005C46D2" w:rsidP="004D31CB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>бщ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>я с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>ци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>льн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 xml:space="preserve"> зн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>чим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>я цель</w:t>
      </w:r>
      <w:proofErr w:type="gramStart"/>
      <w:r w:rsidR="00076C8F" w:rsidRPr="004D31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76C8F" w:rsidRPr="004D31CB">
        <w:rPr>
          <w:rFonts w:ascii="Times New Roman" w:hAnsi="Times New Roman" w:cs="Times New Roman"/>
          <w:sz w:val="28"/>
          <w:szCs w:val="28"/>
        </w:rPr>
        <w:t xml:space="preserve"> Цель есть у люб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й группы: ее имеют и 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сс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жиры, севшие в 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мв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й, и преступники, 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зд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вшие 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вскую ш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йку. Все 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4D31CB">
        <w:rPr>
          <w:rFonts w:ascii="Times New Roman" w:hAnsi="Times New Roman" w:cs="Times New Roman"/>
          <w:sz w:val="28"/>
          <w:szCs w:val="28"/>
        </w:rPr>
        <w:t xml:space="preserve"> в 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м,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я эт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 цель,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 чт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влен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. Цель </w:t>
      </w:r>
      <w:r w:rsidR="00076C8F" w:rsidRPr="004D31CB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4D31CB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бяз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вп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ет с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бщественными целями,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ддержив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бществ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м и 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суд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рств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м, не 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речит 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дствующей иде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гии,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нституции и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м 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суд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рств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.</w:t>
      </w:r>
    </w:p>
    <w:p w:rsidR="00076C8F" w:rsidRPr="004D31CB" w:rsidRDefault="005C46D2" w:rsidP="004D31CB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O</w:t>
      </w:r>
      <w:proofErr w:type="gramEnd"/>
      <w:r w:rsidR="00076C8F" w:rsidRPr="004D31CB">
        <w:rPr>
          <w:rFonts w:ascii="Times New Roman" w:hAnsi="Times New Roman" w:cs="Times New Roman"/>
          <w:iCs/>
          <w:sz w:val="28"/>
          <w:szCs w:val="28"/>
        </w:rPr>
        <w:t>бщ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>я с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>вместн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>я деятельн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>сть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 для 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стижения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вленн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й цели,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бщ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низ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ция эт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й деятельн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сти. Люди 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4D31CB">
        <w:rPr>
          <w:rFonts w:ascii="Times New Roman" w:hAnsi="Times New Roman" w:cs="Times New Roman"/>
          <w:sz w:val="28"/>
          <w:szCs w:val="28"/>
        </w:rPr>
        <w:t>бъединяются в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ллективы для 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бы 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вместными усилиями быстрее 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стичь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пределенн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й цели. Для эт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4D31C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ждый член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бяз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н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ктивн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ть в 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вместн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й деятельн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сти, 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лжн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бщ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низ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ция деятельн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сти. Член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4D31CB">
        <w:rPr>
          <w:rFonts w:ascii="Times New Roman" w:hAnsi="Times New Roman" w:cs="Times New Roman"/>
          <w:sz w:val="28"/>
          <w:szCs w:val="28"/>
        </w:rPr>
        <w:t>в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тлич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ет выс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я личн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сть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ты 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вместн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й деятельн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сти.</w:t>
      </w:r>
    </w:p>
    <w:p w:rsidR="00076C8F" w:rsidRPr="004D31CB" w:rsidRDefault="005C46D2" w:rsidP="004D31CB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>тн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 xml:space="preserve">шения 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>тветственн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>й з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>висим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>сти</w:t>
      </w:r>
      <w:proofErr w:type="gramStart"/>
      <w:r w:rsidR="00076C8F" w:rsidRPr="004D31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76C8F" w:rsidRPr="004D31CB">
        <w:rPr>
          <w:rFonts w:ascii="Times New Roman" w:hAnsi="Times New Roman" w:cs="Times New Roman"/>
          <w:sz w:val="28"/>
          <w:szCs w:val="28"/>
        </w:rPr>
        <w:t xml:space="preserve"> Между член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ми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 уст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влив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ются специфические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шения,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ющие не 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 единств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 цели и деятельн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сти (р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чее спл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чение), 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 и единств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 связ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нных с ними пережив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ний и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чных суждений (м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е единение).</w:t>
      </w:r>
    </w:p>
    <w:p w:rsidR="00076C8F" w:rsidRPr="004D31CB" w:rsidRDefault="005C46D2" w:rsidP="004D31CB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>бщий выб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>рный рук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 xml:space="preserve">дящий 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>рг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iCs/>
          <w:sz w:val="28"/>
          <w:szCs w:val="28"/>
        </w:rPr>
        <w:t>н</w:t>
      </w:r>
      <w:proofErr w:type="gramStart"/>
      <w:r w:rsidR="00076C8F" w:rsidRPr="004D31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76C8F" w:rsidRPr="004D31CB">
        <w:rPr>
          <w:rFonts w:ascii="Times New Roman" w:hAnsi="Times New Roman" w:cs="Times New Roman"/>
          <w:sz w:val="28"/>
          <w:szCs w:val="28"/>
        </w:rPr>
        <w:t xml:space="preserve"> В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ллективе уст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влив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ются дем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кр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тические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шения.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4D31CB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ны упр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вления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ми ф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рмируются при прям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м и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ткрыт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м избр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нии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иб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 xml:space="preserve">лее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ритетных член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в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.</w:t>
      </w:r>
    </w:p>
    <w:p w:rsidR="00076C8F" w:rsidRPr="00072429" w:rsidRDefault="005C46D2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тдельные из этих 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ктеристик 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гут быть присущи и другим вид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м групп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вых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бъединений (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ции, к</w:t>
      </w:r>
      <w:r>
        <w:rPr>
          <w:rFonts w:ascii="Times New Roman" w:hAnsi="Times New Roman" w:cs="Times New Roman"/>
          <w:sz w:val="28"/>
          <w:szCs w:val="28"/>
        </w:rPr>
        <w:t>oo</w:t>
      </w:r>
      <w:r w:rsidR="00076C8F" w:rsidRPr="00072429">
        <w:rPr>
          <w:rFonts w:ascii="Times New Roman" w:hAnsi="Times New Roman" w:cs="Times New Roman"/>
          <w:sz w:val="28"/>
          <w:szCs w:val="28"/>
        </w:rPr>
        <w:t>пер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ции,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ции и т. д.). Н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тчетлив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ни 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являются лишь при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ции.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ме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нных призн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ллектив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тлич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ется и другими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чень 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жными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стями.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ктеристики,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ющие внутрик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ллективную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сферу, псих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гический клим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т,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шения между член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дн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из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ких 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ктеристик — спл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ченн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сть, 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ктеризующ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ние,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щищенн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сть, «чувств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ктя», прич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к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ллективу. В х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нных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х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являются 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щь и 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им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072429">
        <w:rPr>
          <w:rFonts w:ascii="Times New Roman" w:hAnsi="Times New Roman" w:cs="Times New Roman"/>
          <w:sz w:val="28"/>
          <w:szCs w:val="28"/>
        </w:rPr>
        <w:t>тветственн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сть,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жел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и беск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рыстие, зд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я </w:t>
      </w:r>
      <w:r w:rsidRPr="00072429">
        <w:rPr>
          <w:rFonts w:ascii="Times New Roman" w:hAnsi="Times New Roman" w:cs="Times New Roman"/>
          <w:sz w:val="28"/>
          <w:szCs w:val="28"/>
        </w:rPr>
        <w:lastRenderedPageBreak/>
        <w:t>критик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критик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ревн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ние. Групп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труднич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ющих людей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жет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диться без этих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честв,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 без них теряет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и преимуществ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В к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ллективе,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ющем всеми перечисленными призн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ми,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рмируется ин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систем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шений к труду, к людям, к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им личным 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бщественным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бяз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стям. В дружн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м, спл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ченн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ллективе систем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шений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пределяется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зумным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чет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нием личных 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бщественных интерес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в, умением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дчинять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му. Т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систем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рмирует ясную и уверенную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зицию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член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ющег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бяз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пре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лев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ющег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субъективные 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бъективные препятствия.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В р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мк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х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ет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ученик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– учение. Именн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ллективе между ученик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ми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зуется густ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сеть межличн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стных связей 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шений. В силу 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 вып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лняет 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фунд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мент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б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зе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рмируются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зличные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рческие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ллективы.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Исх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дн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нятие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 являл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сь мн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гим исслед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телям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зными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ими 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ми, и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чтение исх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нятия не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не ск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ться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выделении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зующих переменных.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589">
        <w:rPr>
          <w:rFonts w:ascii="Times New Roman" w:hAnsi="Times New Roman" w:cs="Times New Roman"/>
          <w:sz w:val="28"/>
          <w:szCs w:val="28"/>
        </w:rPr>
        <w:t>В.М. Бехтерев</w:t>
      </w:r>
      <w:r w:rsidRPr="00072429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нял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нятие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все виды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стей, включ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в них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кие,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ние,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рмия, преступн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групп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 Для Бехтерев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чным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телем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ется единств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целей и 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действие.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Известный исслед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тель </w:t>
      </w:r>
      <w:r w:rsidRPr="00BB5589">
        <w:rPr>
          <w:rFonts w:ascii="Times New Roman" w:hAnsi="Times New Roman" w:cs="Times New Roman"/>
          <w:sz w:val="28"/>
          <w:szCs w:val="28"/>
        </w:rPr>
        <w:t>Е.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BB55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B5589">
        <w:rPr>
          <w:rFonts w:ascii="Times New Roman" w:hAnsi="Times New Roman" w:cs="Times New Roman"/>
          <w:sz w:val="28"/>
          <w:szCs w:val="28"/>
        </w:rPr>
        <w:t>ркин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предп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чел выделить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ллектив, ук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бую 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ких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зующих переменных,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длительн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вместн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жизнедеятельн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сти людей, степень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усл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вия для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явления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при существ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нии жизненн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единств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член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В св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ю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чередь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BB5589">
        <w:rPr>
          <w:rFonts w:ascii="Times New Roman" w:hAnsi="Times New Roman" w:cs="Times New Roman"/>
          <w:sz w:val="28"/>
          <w:szCs w:val="28"/>
        </w:rPr>
        <w:t>.С.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BB5589">
        <w:rPr>
          <w:rFonts w:ascii="Times New Roman" w:hAnsi="Times New Roman" w:cs="Times New Roman"/>
          <w:sz w:val="28"/>
          <w:szCs w:val="28"/>
        </w:rPr>
        <w:t>лужный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вление к перечисленным Е.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ркиным,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дыв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в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призн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к,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к умение </w:t>
      </w:r>
      <w:r w:rsidRPr="00072429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спределять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ту среди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их член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и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дчиняться треб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ниям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рским и мет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дически верным был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 к изучению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у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BB5589">
        <w:rPr>
          <w:rFonts w:ascii="Times New Roman" w:hAnsi="Times New Roman" w:cs="Times New Roman"/>
          <w:sz w:val="28"/>
          <w:szCs w:val="28"/>
        </w:rPr>
        <w:t>.С. 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BB558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BB5589">
        <w:rPr>
          <w:rFonts w:ascii="Times New Roman" w:hAnsi="Times New Roman" w:cs="Times New Roman"/>
          <w:sz w:val="28"/>
          <w:szCs w:val="28"/>
        </w:rPr>
        <w:t>ренк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.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 исх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дил из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 – есть целеустремленный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мплекс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стей,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нных,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ющих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рый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бъединяет людей не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бщими целями и 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бщем труде, 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 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ции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труд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 Д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лее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 ут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чняет: “К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ллектив есть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купн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сть,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листическ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м принципе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бъединения, где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тдельные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члены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дятся в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янн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дел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м, дружеск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м, быт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и иде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единении”.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лгие 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ды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ритет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.С. 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ренк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был неп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лебим. 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в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следнее время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жение изменил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сь. Пр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цессы дем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ции и гумм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ции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лкнули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в к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смыслению и пере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смыслению прежних ценн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стей. П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явились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льтерн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тивные взгляды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тельную систему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.С. 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ренк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.</w:t>
      </w:r>
    </w:p>
    <w:p w:rsidR="00076C8F" w:rsidRPr="00072429" w:rsidRDefault="005C46D2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дним из первых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ких исслед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телей, был 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гических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ук, 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фесс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р Ю.П.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в. В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т выдержк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из ег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книги: «... Тем и стр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шен 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ренк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, —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твеч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л я сп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, — стр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шен тем, чт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нтлив. Тем, чт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л певц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м не внешней дикт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туры,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глуб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внутренней,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силие с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стью приним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ется теми,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влен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. М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ренк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зд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л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 примитивных 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гм,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рые легк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вкл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дыв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лись в 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ние учительств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: для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, через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ллектив, в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ллективе! Шк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—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д! М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р! 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м нет дел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личн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сти! С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весть, 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ническ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е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звитие, 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ние — буржу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зные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тег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рии. Мы с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зд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ем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гику 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действия,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чит, плев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ть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стр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ния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тдельн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, лишь бы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 в ф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нф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м 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рше 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л к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черт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нным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бед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м! М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ренк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вщин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исчерп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себя!»</w:t>
      </w:r>
      <w:r w:rsidR="00BB5589">
        <w:rPr>
          <w:rFonts w:ascii="Times New Roman" w:hAnsi="Times New Roman" w:cs="Times New Roman"/>
          <w:sz w:val="28"/>
          <w:szCs w:val="28"/>
        </w:rPr>
        <w:t>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Стремление увидеть к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ллектив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цел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бъединение 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ктерн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для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т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BB5589">
        <w:rPr>
          <w:rFonts w:ascii="Times New Roman" w:hAnsi="Times New Roman" w:cs="Times New Roman"/>
          <w:sz w:val="28"/>
          <w:szCs w:val="28"/>
        </w:rPr>
        <w:t>.Л. Шнирм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BB5589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BB5589">
        <w:rPr>
          <w:rFonts w:ascii="Times New Roman" w:hAnsi="Times New Roman" w:cs="Times New Roman"/>
          <w:sz w:val="28"/>
          <w:szCs w:val="28"/>
        </w:rPr>
        <w:t xml:space="preserve"> , Т.Е.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BB5589">
        <w:rPr>
          <w:rFonts w:ascii="Times New Roman" w:hAnsi="Times New Roman" w:cs="Times New Roman"/>
          <w:sz w:val="28"/>
          <w:szCs w:val="28"/>
        </w:rPr>
        <w:t>нник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BB558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BB5589">
        <w:rPr>
          <w:rFonts w:ascii="Times New Roman" w:hAnsi="Times New Roman" w:cs="Times New Roman"/>
          <w:sz w:val="28"/>
          <w:szCs w:val="28"/>
        </w:rPr>
        <w:t>й.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Специ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му же изучению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системы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священы </w:t>
      </w:r>
      <w:r w:rsidRPr="00072429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ты </w:t>
      </w:r>
      <w:r w:rsidRPr="00BB5589">
        <w:rPr>
          <w:rFonts w:ascii="Times New Roman" w:hAnsi="Times New Roman" w:cs="Times New Roman"/>
          <w:sz w:val="28"/>
          <w:szCs w:val="28"/>
        </w:rPr>
        <w:t>Л.И.</w:t>
      </w:r>
      <w:r w:rsidR="004D31CB">
        <w:rPr>
          <w:rFonts w:ascii="Times New Roman" w:hAnsi="Times New Roman" w:cs="Times New Roman"/>
          <w:sz w:val="28"/>
          <w:szCs w:val="28"/>
        </w:rPr>
        <w:t xml:space="preserve"> </w:t>
      </w:r>
      <w:r w:rsidRPr="00BB5589">
        <w:rPr>
          <w:rFonts w:ascii="Times New Roman" w:hAnsi="Times New Roman" w:cs="Times New Roman"/>
          <w:sz w:val="28"/>
          <w:szCs w:val="28"/>
        </w:rPr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BB5589">
        <w:rPr>
          <w:rFonts w:ascii="Times New Roman" w:hAnsi="Times New Roman" w:cs="Times New Roman"/>
          <w:sz w:val="28"/>
          <w:szCs w:val="28"/>
        </w:rPr>
        <w:t>вик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BB558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BB5589">
        <w:rPr>
          <w:rFonts w:ascii="Times New Roman" w:hAnsi="Times New Roman" w:cs="Times New Roman"/>
          <w:sz w:val="28"/>
          <w:szCs w:val="28"/>
        </w:rPr>
        <w:t>й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трудник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ее 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рии.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В к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честве ведущег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призн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ни предл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жили ввести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нятие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ле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 П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ле является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ктеристик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иб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все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зующие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ненты действуют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не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к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тдельные ф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ры,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пределенн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цел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сти.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ву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ля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вляет:</w:t>
      </w:r>
    </w:p>
    <w:p w:rsidR="00076C8F" w:rsidRPr="007F1EAA" w:rsidRDefault="00076C8F" w:rsidP="007F1EAA">
      <w:pPr>
        <w:pStyle w:val="a4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7F1EAA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7F1EAA">
        <w:rPr>
          <w:rFonts w:ascii="Times New Roman" w:hAnsi="Times New Roman" w:cs="Times New Roman"/>
          <w:sz w:val="28"/>
          <w:szCs w:val="28"/>
        </w:rPr>
        <w:t>льн</w:t>
      </w:r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r w:rsidRPr="007F1EAA">
        <w:rPr>
          <w:rFonts w:ascii="Times New Roman" w:hAnsi="Times New Roman" w:cs="Times New Roman"/>
          <w:sz w:val="28"/>
          <w:szCs w:val="28"/>
        </w:rPr>
        <w:t>-интеллекту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7F1EAA">
        <w:rPr>
          <w:rFonts w:ascii="Times New Roman" w:hAnsi="Times New Roman" w:cs="Times New Roman"/>
          <w:sz w:val="28"/>
          <w:szCs w:val="28"/>
        </w:rPr>
        <w:t>льн</w:t>
      </w:r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r w:rsidRPr="007F1EAA">
        <w:rPr>
          <w:rFonts w:ascii="Times New Roman" w:hAnsi="Times New Roman" w:cs="Times New Roman"/>
          <w:sz w:val="28"/>
          <w:szCs w:val="28"/>
        </w:rPr>
        <w:t>е с</w:t>
      </w:r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r w:rsidRPr="007F1EAA">
        <w:rPr>
          <w:rFonts w:ascii="Times New Roman" w:hAnsi="Times New Roman" w:cs="Times New Roman"/>
          <w:sz w:val="28"/>
          <w:szCs w:val="28"/>
        </w:rPr>
        <w:t>держ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7F1EAA">
        <w:rPr>
          <w:rFonts w:ascii="Times New Roman" w:hAnsi="Times New Roman" w:cs="Times New Roman"/>
          <w:sz w:val="28"/>
          <w:szCs w:val="28"/>
        </w:rPr>
        <w:t>ние, стиль и т</w:t>
      </w:r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r w:rsidRPr="007F1EAA">
        <w:rPr>
          <w:rFonts w:ascii="Times New Roman" w:hAnsi="Times New Roman" w:cs="Times New Roman"/>
          <w:sz w:val="28"/>
          <w:szCs w:val="28"/>
        </w:rPr>
        <w:t>н дел</w:t>
      </w:r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r w:rsidRPr="007F1EAA">
        <w:rPr>
          <w:rFonts w:ascii="Times New Roman" w:hAnsi="Times New Roman" w:cs="Times New Roman"/>
          <w:sz w:val="28"/>
          <w:szCs w:val="28"/>
        </w:rPr>
        <w:t xml:space="preserve">вых и личных </w:t>
      </w:r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r w:rsidRPr="007F1EAA">
        <w:rPr>
          <w:rFonts w:ascii="Times New Roman" w:hAnsi="Times New Roman" w:cs="Times New Roman"/>
          <w:sz w:val="28"/>
          <w:szCs w:val="28"/>
        </w:rPr>
        <w:t>тн</w:t>
      </w:r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r w:rsidRPr="007F1EAA">
        <w:rPr>
          <w:rFonts w:ascii="Times New Roman" w:hAnsi="Times New Roman" w:cs="Times New Roman"/>
          <w:sz w:val="28"/>
          <w:szCs w:val="28"/>
        </w:rPr>
        <w:t>шений;</w:t>
      </w:r>
    </w:p>
    <w:p w:rsidR="00076C8F" w:rsidRPr="007F1EAA" w:rsidRDefault="00076C8F" w:rsidP="007F1EAA">
      <w:pPr>
        <w:pStyle w:val="a4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F1EAA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7F1EAA">
        <w:rPr>
          <w:rFonts w:ascii="Times New Roman" w:hAnsi="Times New Roman" w:cs="Times New Roman"/>
          <w:sz w:val="28"/>
          <w:szCs w:val="28"/>
        </w:rPr>
        <w:t>вленн</w:t>
      </w:r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r w:rsidRPr="007F1EAA">
        <w:rPr>
          <w:rFonts w:ascii="Times New Roman" w:hAnsi="Times New Roman" w:cs="Times New Roman"/>
          <w:sz w:val="28"/>
          <w:szCs w:val="28"/>
        </w:rPr>
        <w:t>сть ег</w:t>
      </w:r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r w:rsidRPr="007F1EAA">
        <w:rPr>
          <w:rFonts w:ascii="Times New Roman" w:hAnsi="Times New Roman" w:cs="Times New Roman"/>
          <w:sz w:val="28"/>
          <w:szCs w:val="28"/>
        </w:rPr>
        <w:t xml:space="preserve"> пр</w:t>
      </w:r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r w:rsidRPr="007F1EAA">
        <w:rPr>
          <w:rFonts w:ascii="Times New Roman" w:hAnsi="Times New Roman" w:cs="Times New Roman"/>
          <w:sz w:val="28"/>
          <w:szCs w:val="28"/>
        </w:rPr>
        <w:t xml:space="preserve">является в </w:t>
      </w:r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r w:rsidRPr="007F1EAA">
        <w:rPr>
          <w:rFonts w:ascii="Times New Roman" w:hAnsi="Times New Roman" w:cs="Times New Roman"/>
          <w:sz w:val="28"/>
          <w:szCs w:val="28"/>
        </w:rPr>
        <w:t>бщественн</w:t>
      </w:r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r w:rsidRPr="007F1EAA">
        <w:rPr>
          <w:rFonts w:ascii="Times New Roman" w:hAnsi="Times New Roman" w:cs="Times New Roman"/>
          <w:sz w:val="28"/>
          <w:szCs w:val="28"/>
        </w:rPr>
        <w:t>м мнении и цел</w:t>
      </w:r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r w:rsidRPr="007F1EAA">
        <w:rPr>
          <w:rFonts w:ascii="Times New Roman" w:hAnsi="Times New Roman" w:cs="Times New Roman"/>
          <w:sz w:val="28"/>
          <w:szCs w:val="28"/>
        </w:rPr>
        <w:t xml:space="preserve">стных </w:t>
      </w:r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r w:rsidRPr="007F1EAA">
        <w:rPr>
          <w:rFonts w:ascii="Times New Roman" w:hAnsi="Times New Roman" w:cs="Times New Roman"/>
          <w:sz w:val="28"/>
          <w:szCs w:val="28"/>
        </w:rPr>
        <w:t>риент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7F1EAA">
        <w:rPr>
          <w:rFonts w:ascii="Times New Roman" w:hAnsi="Times New Roman" w:cs="Times New Roman"/>
          <w:sz w:val="28"/>
          <w:szCs w:val="28"/>
        </w:rPr>
        <w:t>циях;</w:t>
      </w:r>
    </w:p>
    <w:p w:rsidR="00076C8F" w:rsidRPr="007F1EAA" w:rsidRDefault="00076C8F" w:rsidP="007F1EAA">
      <w:pPr>
        <w:pStyle w:val="a4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7F1EAA">
        <w:rPr>
          <w:rFonts w:ascii="Times New Roman" w:hAnsi="Times New Roman" w:cs="Times New Roman"/>
          <w:sz w:val="28"/>
          <w:szCs w:val="28"/>
        </w:rPr>
        <w:t>йчив</w:t>
      </w:r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r w:rsidRPr="007F1EAA">
        <w:rPr>
          <w:rFonts w:ascii="Times New Roman" w:hAnsi="Times New Roman" w:cs="Times New Roman"/>
          <w:sz w:val="28"/>
          <w:szCs w:val="28"/>
        </w:rPr>
        <w:t xml:space="preserve">сть ему </w:t>
      </w:r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r w:rsidRPr="007F1EAA">
        <w:rPr>
          <w:rFonts w:ascii="Times New Roman" w:hAnsi="Times New Roman" w:cs="Times New Roman"/>
          <w:sz w:val="28"/>
          <w:szCs w:val="28"/>
        </w:rPr>
        <w:t>беспечив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7F1EAA">
        <w:rPr>
          <w:rFonts w:ascii="Times New Roman" w:hAnsi="Times New Roman" w:cs="Times New Roman"/>
          <w:sz w:val="28"/>
          <w:szCs w:val="28"/>
        </w:rPr>
        <w:t>ют к</w:t>
      </w:r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r w:rsidRPr="007F1EAA">
        <w:rPr>
          <w:rFonts w:ascii="Times New Roman" w:hAnsi="Times New Roman" w:cs="Times New Roman"/>
          <w:sz w:val="28"/>
          <w:szCs w:val="28"/>
        </w:rPr>
        <w:t>ллективные 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7F1EAA">
        <w:rPr>
          <w:rFonts w:ascii="Times New Roman" w:hAnsi="Times New Roman" w:cs="Times New Roman"/>
          <w:sz w:val="28"/>
          <w:szCs w:val="28"/>
        </w:rPr>
        <w:t>диции;</w:t>
      </w:r>
    </w:p>
    <w:p w:rsidR="00076C8F" w:rsidRPr="007F1EAA" w:rsidRDefault="00076C8F" w:rsidP="007F1EAA">
      <w:pPr>
        <w:pStyle w:val="a4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7F1EAA">
        <w:rPr>
          <w:rFonts w:ascii="Times New Roman" w:hAnsi="Times New Roman" w:cs="Times New Roman"/>
          <w:sz w:val="28"/>
          <w:szCs w:val="28"/>
        </w:rPr>
        <w:t>леб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7F1EAA">
        <w:rPr>
          <w:rFonts w:ascii="Times New Roman" w:hAnsi="Times New Roman" w:cs="Times New Roman"/>
          <w:sz w:val="28"/>
          <w:szCs w:val="28"/>
        </w:rPr>
        <w:t>ния ег</w:t>
      </w:r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r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r w:rsidRPr="007F1EAA">
        <w:rPr>
          <w:rFonts w:ascii="Times New Roman" w:hAnsi="Times New Roman" w:cs="Times New Roman"/>
          <w:sz w:val="28"/>
          <w:szCs w:val="28"/>
        </w:rPr>
        <w:t>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7F1EAA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7F1EAA">
        <w:rPr>
          <w:rFonts w:ascii="Times New Roman" w:hAnsi="Times New Roman" w:cs="Times New Roman"/>
          <w:sz w:val="28"/>
          <w:szCs w:val="28"/>
        </w:rPr>
        <w:t>ются в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7F1EAA">
        <w:rPr>
          <w:rFonts w:ascii="Times New Roman" w:hAnsi="Times New Roman" w:cs="Times New Roman"/>
          <w:sz w:val="28"/>
          <w:szCs w:val="28"/>
        </w:rPr>
        <w:t>стр</w:t>
      </w:r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r w:rsidRPr="007F1EAA">
        <w:rPr>
          <w:rFonts w:ascii="Times New Roman" w:hAnsi="Times New Roman" w:cs="Times New Roman"/>
          <w:sz w:val="28"/>
          <w:szCs w:val="28"/>
        </w:rPr>
        <w:t>ениях к</w:t>
      </w:r>
      <w:r w:rsidR="005C46D2" w:rsidRPr="007F1EAA">
        <w:rPr>
          <w:rFonts w:ascii="Times New Roman" w:hAnsi="Times New Roman" w:cs="Times New Roman"/>
          <w:sz w:val="28"/>
          <w:szCs w:val="28"/>
        </w:rPr>
        <w:t>o</w:t>
      </w:r>
      <w:r w:rsidRPr="007F1EAA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7F1EAA">
        <w:rPr>
          <w:rFonts w:ascii="Times New Roman" w:hAnsi="Times New Roman" w:cs="Times New Roman"/>
          <w:sz w:val="28"/>
          <w:szCs w:val="28"/>
        </w:rPr>
        <w:t>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Ур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вень функци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пис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и исслед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ведения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072429">
        <w:rPr>
          <w:rFonts w:ascii="Times New Roman" w:hAnsi="Times New Roman" w:cs="Times New Roman"/>
          <w:sz w:val="28"/>
          <w:szCs w:val="28"/>
        </w:rPr>
        <w:t>тветствует принцип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 исслед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ния системных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бъект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в. При 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м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ссм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трив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ется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чественн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выс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степень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звития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группы,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чрезвыч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йн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спл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ченн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дин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мическ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систем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Предп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ются следующие систем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зующие призн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ки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:</w:t>
      </w:r>
    </w:p>
    <w:p w:rsidR="00076C8F" w:rsidRPr="004D31CB" w:rsidRDefault="00076C8F" w:rsidP="004D31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D31CB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4D31CB">
        <w:rPr>
          <w:rFonts w:ascii="Times New Roman" w:hAnsi="Times New Roman" w:cs="Times New Roman"/>
          <w:sz w:val="28"/>
          <w:szCs w:val="28"/>
        </w:rPr>
        <w:t>льн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4D31CB">
        <w:rPr>
          <w:rFonts w:ascii="Times New Roman" w:hAnsi="Times New Roman" w:cs="Times New Roman"/>
          <w:sz w:val="28"/>
          <w:szCs w:val="28"/>
        </w:rPr>
        <w:t>я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4D31CB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4D31CB">
        <w:rPr>
          <w:rFonts w:ascii="Times New Roman" w:hAnsi="Times New Roman" w:cs="Times New Roman"/>
          <w:sz w:val="28"/>
          <w:szCs w:val="28"/>
        </w:rPr>
        <w:t>вленн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сть;</w:t>
      </w:r>
    </w:p>
    <w:p w:rsidR="00076C8F" w:rsidRPr="004D31CB" w:rsidRDefault="00076C8F" w:rsidP="004D31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CB">
        <w:rPr>
          <w:rFonts w:ascii="Times New Roman" w:hAnsi="Times New Roman" w:cs="Times New Roman"/>
          <w:sz w:val="28"/>
          <w:szCs w:val="28"/>
        </w:rPr>
        <w:t>групп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D31CB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4D31CB">
        <w:rPr>
          <w:rFonts w:ascii="Times New Roman" w:hAnsi="Times New Roman" w:cs="Times New Roman"/>
          <w:sz w:val="28"/>
          <w:szCs w:val="28"/>
        </w:rPr>
        <w:t>я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сть;</w:t>
      </w:r>
    </w:p>
    <w:p w:rsidR="00076C8F" w:rsidRPr="004D31CB" w:rsidRDefault="005C46D2" w:rsidP="004D31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4D31CB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низ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4D31CB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4D31CB">
        <w:rPr>
          <w:rFonts w:ascii="Times New Roman" w:hAnsi="Times New Roman" w:cs="Times New Roman"/>
          <w:sz w:val="28"/>
          <w:szCs w:val="28"/>
        </w:rPr>
        <w:t>сть группы;</w:t>
      </w:r>
    </w:p>
    <w:p w:rsidR="00076C8F" w:rsidRPr="004D31CB" w:rsidRDefault="00076C8F" w:rsidP="004D31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C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D31CB">
        <w:rPr>
          <w:rFonts w:ascii="Times New Roman" w:hAnsi="Times New Roman" w:cs="Times New Roman"/>
          <w:sz w:val="28"/>
          <w:szCs w:val="28"/>
        </w:rPr>
        <w:t>дг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вленн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сть к групп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й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сти;</w:t>
      </w:r>
    </w:p>
    <w:p w:rsidR="00076C8F" w:rsidRPr="004D31CB" w:rsidRDefault="00076C8F" w:rsidP="004D31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CB">
        <w:rPr>
          <w:rFonts w:ascii="Times New Roman" w:hAnsi="Times New Roman" w:cs="Times New Roman"/>
          <w:sz w:val="28"/>
          <w:szCs w:val="28"/>
        </w:rPr>
        <w:t>интеллекту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D31CB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е единств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;</w:t>
      </w:r>
    </w:p>
    <w:p w:rsidR="00076C8F" w:rsidRPr="004D31CB" w:rsidRDefault="00076C8F" w:rsidP="004D31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CB">
        <w:rPr>
          <w:rFonts w:ascii="Times New Roman" w:hAnsi="Times New Roman" w:cs="Times New Roman"/>
          <w:sz w:val="28"/>
          <w:szCs w:val="28"/>
        </w:rPr>
        <w:t>эм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D31CB">
        <w:rPr>
          <w:rFonts w:ascii="Times New Roman" w:hAnsi="Times New Roman" w:cs="Times New Roman"/>
          <w:sz w:val="28"/>
          <w:szCs w:val="28"/>
        </w:rPr>
        <w:t>ци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4D31CB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е единств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;</w:t>
      </w:r>
    </w:p>
    <w:p w:rsidR="00076C8F" w:rsidRPr="004D31CB" w:rsidRDefault="00076C8F" w:rsidP="004D31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CB">
        <w:rPr>
          <w:rFonts w:ascii="Times New Roman" w:hAnsi="Times New Roman" w:cs="Times New Roman"/>
          <w:sz w:val="28"/>
          <w:szCs w:val="28"/>
        </w:rPr>
        <w:t>псих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D31CB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гическ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е единств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.</w:t>
      </w:r>
    </w:p>
    <w:p w:rsidR="008D2C97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пыт эм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-в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лев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, ценн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шения к миру. К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ждый вид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держ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вып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лняет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ю специфическую, не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дменяемую другими функцию в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рмир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нии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сти. Предшествующие виды м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гут существ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ть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тдельн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следующих, 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тя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ждый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следующий нев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жен без предшествующих: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ть, 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не уметь;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ть, уметь вып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лнять известные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бы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не быть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вленным к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рчеству;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ть, уметь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рить при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м </w:t>
      </w:r>
      <w:r w:rsidR="005C46D2">
        <w:rPr>
          <w:rFonts w:ascii="Times New Roman" w:hAnsi="Times New Roman" w:cs="Times New Roman"/>
          <w:sz w:val="28"/>
          <w:szCs w:val="28"/>
        </w:rPr>
        <w:lastRenderedPageBreak/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шении к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сти. Все виды с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держ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им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072429">
        <w:rPr>
          <w:rFonts w:ascii="Times New Roman" w:hAnsi="Times New Roman" w:cs="Times New Roman"/>
          <w:sz w:val="28"/>
          <w:szCs w:val="28"/>
        </w:rPr>
        <w:t>бусл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влены. Их вз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связь выр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ется еще и в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усв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ение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влияет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ур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вень и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честв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усв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ения других.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5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BB558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BB5589">
        <w:rPr>
          <w:rFonts w:ascii="Times New Roman" w:hAnsi="Times New Roman" w:cs="Times New Roman"/>
          <w:sz w:val="28"/>
          <w:szCs w:val="28"/>
        </w:rPr>
        <w:t>ние</w:t>
      </w:r>
      <w:r w:rsidRPr="00072429">
        <w:rPr>
          <w:rFonts w:ascii="Times New Roman" w:hAnsi="Times New Roman" w:cs="Times New Roman"/>
          <w:sz w:val="28"/>
          <w:szCs w:val="28"/>
        </w:rPr>
        <w:t xml:space="preserve"> (к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к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явление) — 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жный и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речивый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- ист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рический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цесс перед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чи 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вым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лениям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-ист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пыт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существляемый всеми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льными институт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ми: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бщественными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циями, сред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 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инф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ции и культуры, церк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вью, семьей,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тельными учреждениями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ур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вня и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сти. 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беспечив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ет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бщественный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гресс и преемственн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лений.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04A">
        <w:rPr>
          <w:rFonts w:ascii="Times New Roman" w:hAnsi="Times New Roman" w:cs="Times New Roman"/>
          <w:bCs/>
          <w:sz w:val="28"/>
          <w:szCs w:val="28"/>
        </w:rPr>
        <w:t>В</w:t>
      </w:r>
      <w:proofErr w:type="gramStart"/>
      <w:r w:rsidR="005C46D2" w:rsidRPr="00FE004A">
        <w:rPr>
          <w:rFonts w:ascii="Times New Roman" w:hAnsi="Times New Roman" w:cs="Times New Roman"/>
          <w:bCs/>
          <w:sz w:val="28"/>
          <w:szCs w:val="28"/>
        </w:rPr>
        <w:t>o</w:t>
      </w:r>
      <w:proofErr w:type="gramEnd"/>
      <w:r w:rsidRPr="00FE004A">
        <w:rPr>
          <w:rFonts w:ascii="Times New Roman" w:hAnsi="Times New Roman" w:cs="Times New Roman"/>
          <w:bCs/>
          <w:sz w:val="28"/>
          <w:szCs w:val="28"/>
        </w:rPr>
        <w:t>спит</w:t>
      </w:r>
      <w:r w:rsidR="007F1EAA" w:rsidRPr="00FE004A">
        <w:rPr>
          <w:rFonts w:ascii="Times New Roman" w:hAnsi="Times New Roman" w:cs="Times New Roman"/>
          <w:bCs/>
          <w:sz w:val="28"/>
          <w:szCs w:val="28"/>
        </w:rPr>
        <w:t>a</w:t>
      </w:r>
      <w:r w:rsidRPr="00FE004A">
        <w:rPr>
          <w:rFonts w:ascii="Times New Roman" w:hAnsi="Times New Roman" w:cs="Times New Roman"/>
          <w:bCs/>
          <w:sz w:val="28"/>
          <w:szCs w:val="28"/>
        </w:rPr>
        <w:t>ние</w:t>
      </w:r>
      <w:r w:rsidRPr="000724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sz w:val="28"/>
          <w:szCs w:val="28"/>
        </w:rPr>
        <w:t>(к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 явление) — 1) целен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фесси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действующ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ксим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му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звитию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ребенк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вх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ждению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нтекст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временн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культуры, 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влению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субъект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жизни,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рмир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нию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и ценн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стей; 2) цел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стный,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нный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гический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цесс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рмир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ния 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в учебн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-в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тельных учреждениях специ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вленными специ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лист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ми; 3) целен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я, упр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вляем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я 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ткрыт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систем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действия детей и взр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лых, 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нник является 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ритетным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стник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и есть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сить в систему изменения,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бствующие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птим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му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звитию детей </w:t>
      </w:r>
      <w:r w:rsidRPr="00072429">
        <w:rPr>
          <w:rFonts w:ascii="Times New Roman" w:hAnsi="Times New Roman" w:cs="Times New Roman"/>
          <w:iCs/>
          <w:sz w:val="28"/>
          <w:szCs w:val="28"/>
        </w:rPr>
        <w:t>(в эт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м 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пределении ребен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к являет</w:t>
      </w:r>
      <w:r w:rsidRPr="00072429">
        <w:rPr>
          <w:rFonts w:ascii="Times New Roman" w:hAnsi="Times New Roman" w:cs="Times New Roman"/>
          <w:iCs/>
          <w:sz w:val="28"/>
          <w:szCs w:val="28"/>
        </w:rPr>
        <w:softHyphen/>
        <w:t xml:space="preserve">ся и 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бъект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м, и субъект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м); </w:t>
      </w:r>
      <w:r w:rsidRPr="00072429">
        <w:rPr>
          <w:rFonts w:ascii="Times New Roman" w:hAnsi="Times New Roman" w:cs="Times New Roman"/>
          <w:sz w:val="28"/>
          <w:szCs w:val="28"/>
        </w:rPr>
        <w:t>4) пред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вление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ннику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льтерн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тивных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ведения в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зличных ситу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циях,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вляя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ним 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выб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иск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пути; 5) пр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цесс и результ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 целен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влияния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звитие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сти, ее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шений, черт,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честв, взгляд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в, убеждений,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ведения 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стве (</w:t>
      </w:r>
      <w:r w:rsidRPr="00072429">
        <w:rPr>
          <w:rFonts w:ascii="Times New Roman" w:hAnsi="Times New Roman" w:cs="Times New Roman"/>
          <w:iCs/>
          <w:sz w:val="28"/>
          <w:szCs w:val="28"/>
        </w:rPr>
        <w:t>в эт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й п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зиции ребен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072429">
        <w:rPr>
          <w:rFonts w:ascii="Times New Roman" w:hAnsi="Times New Roman" w:cs="Times New Roman"/>
          <w:sz w:val="28"/>
          <w:szCs w:val="28"/>
        </w:rPr>
        <w:t xml:space="preserve">— 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бъект пед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г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гическ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г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здействия); </w:t>
      </w:r>
      <w:r w:rsidRPr="00072429">
        <w:rPr>
          <w:rFonts w:ascii="Times New Roman" w:hAnsi="Times New Roman" w:cs="Times New Roman"/>
          <w:sz w:val="28"/>
          <w:szCs w:val="28"/>
        </w:rPr>
        <w:t>6) целен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усл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вий для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ения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культу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ры, перев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ее в личный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пыт через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длительн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здействие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звитие индивид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ны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круж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ющих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тельных институт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в, </w:t>
      </w:r>
      <w:r w:rsidRPr="00072429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и прир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среды, с учет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тенци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льных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стей с целью стимулир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звития и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сти; 7) (в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узк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нкретн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чении)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вные 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сти цел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цесс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: умственн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е, нр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е, физическ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и т.д.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тельный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цесс является 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стью цел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цесс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рый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бъединяет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бучение и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ние. Пр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цесс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имеет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и является 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лее 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жным, чем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бучение,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связ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 с внутренним мир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ее взгляд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ми, убеждениями, уст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требн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стями. 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ный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цесс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цесс целен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вленный. 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иб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льшую эффектив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сть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беспечив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ция, при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цель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превр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щ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ется в цель, близкую и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нятную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ннику.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С 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чки зрения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временн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гики, </w:t>
      </w:r>
      <w:r w:rsidRPr="00072429">
        <w:rPr>
          <w:rFonts w:ascii="Times New Roman" w:hAnsi="Times New Roman" w:cs="Times New Roman"/>
          <w:iCs/>
          <w:sz w:val="28"/>
          <w:szCs w:val="28"/>
        </w:rPr>
        <w:t>пр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цесс в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спит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ния - эт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зн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рг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низ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в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нн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е вз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им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действие пед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г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г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в и в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спи</w:t>
      </w:r>
      <w:r w:rsidRPr="00072429">
        <w:rPr>
          <w:rFonts w:ascii="Times New Roman" w:hAnsi="Times New Roman" w:cs="Times New Roman"/>
          <w:iCs/>
          <w:sz w:val="28"/>
          <w:szCs w:val="28"/>
        </w:rPr>
        <w:softHyphen/>
        <w:t>т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нник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в, 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рг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низ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ция и стимулир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в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ние 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ктивн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й деятельн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сти в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спитуемых п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вл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дению ими с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ци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льным и дух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вным 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пыт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м, ценн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стями, 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тн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шениями (И.Ф. Х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рл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м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в). </w:t>
      </w:r>
      <w:r w:rsidRPr="00072429">
        <w:rPr>
          <w:rFonts w:ascii="Times New Roman" w:hAnsi="Times New Roman" w:cs="Times New Roman"/>
          <w:sz w:val="28"/>
          <w:szCs w:val="28"/>
        </w:rPr>
        <w:t>В д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пределении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дчеркив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ется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ктивн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. В нем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ется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-деятельн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стный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 к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нию, принятый 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течественн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гике.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временн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счит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iCs/>
          <w:sz w:val="28"/>
          <w:szCs w:val="28"/>
        </w:rPr>
        <w:t>в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спит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ние с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ст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ит не в прям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м в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здействии, 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 в с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ци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льн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м вз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им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действии пед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г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г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 и в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спит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нник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тельный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цесс ре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лизуется через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цию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в, результ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 действий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выр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ется в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чественных изменениях в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нии и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ведении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щег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ся. П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существу,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-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чит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держ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тельную жизнь и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ющую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детей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вместн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взр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слыми, где у тех и других будут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и 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ли,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чи, 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имные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шения.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iCs/>
          <w:sz w:val="28"/>
          <w:szCs w:val="28"/>
        </w:rPr>
        <w:t>В</w:t>
      </w:r>
      <w:proofErr w:type="gramStart"/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iCs/>
          <w:sz w:val="28"/>
          <w:szCs w:val="28"/>
        </w:rPr>
        <w:t>спит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тельный пр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цесс имеет ряд 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бенн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стей.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н 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сит </w:t>
      </w:r>
      <w:r w:rsidRPr="00072429">
        <w:rPr>
          <w:rFonts w:ascii="Times New Roman" w:hAnsi="Times New Roman" w:cs="Times New Roman"/>
          <w:iCs/>
          <w:sz w:val="28"/>
          <w:szCs w:val="28"/>
        </w:rPr>
        <w:t>мн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г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ф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кт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рный х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р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ктер: 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вление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влияет семья, шк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микр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сред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ции, средств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ммуник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ции, </w:t>
      </w:r>
      <w:r w:rsidRPr="00072429">
        <w:rPr>
          <w:rFonts w:ascii="Times New Roman" w:hAnsi="Times New Roman" w:cs="Times New Roman"/>
          <w:sz w:val="28"/>
          <w:szCs w:val="28"/>
        </w:rPr>
        <w:lastRenderedPageBreak/>
        <w:t>искусств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,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-эк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мическ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ситу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ция и дру</w:t>
      </w:r>
      <w:r w:rsidRPr="00072429">
        <w:rPr>
          <w:rFonts w:ascii="Times New Roman" w:hAnsi="Times New Roman" w:cs="Times New Roman"/>
          <w:sz w:val="28"/>
          <w:szCs w:val="28"/>
        </w:rPr>
        <w:softHyphen/>
        <w:t xml:space="preserve">гие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бъективные и субъективные ф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ры. 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дел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цесс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лее 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тым 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временн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лее 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жным: трудн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упр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влять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цесс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м,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дить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 стихийн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и нег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дей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ствующих ф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в. 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пример, телевидение, кин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мпьютеры - сильный ф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ния, 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игр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ющий нег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тивную 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цесс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ит и в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iCs/>
          <w:sz w:val="28"/>
          <w:szCs w:val="28"/>
        </w:rPr>
        <w:t>результ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ты не т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к явственн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щутимы и не т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к быстр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бн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ружив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ют себя, к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к, н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пример, в пр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цессе 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бучения. 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му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цессу присущ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 не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пределенн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результ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в. В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дних и тех же усл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виях результ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ты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гут существенн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тлич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ться,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бъясняется индивиду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льными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зличиями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нни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в, их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льным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пыт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м,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шением к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нию.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цесс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тлич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72429">
        <w:rPr>
          <w:rFonts w:ascii="Times New Roman" w:hAnsi="Times New Roman" w:cs="Times New Roman"/>
          <w:iCs/>
          <w:sz w:val="28"/>
          <w:szCs w:val="28"/>
        </w:rPr>
        <w:t>длительн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стью. </w:t>
      </w:r>
      <w:r w:rsidRPr="0007242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сути,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 длится всю жизнь. К. Гельвеции пис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л: «Вся м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я жизнь есть,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бст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ря, лишь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длинн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ние».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2429">
        <w:rPr>
          <w:rFonts w:ascii="Times New Roman" w:hAnsi="Times New Roman" w:cs="Times New Roman"/>
          <w:iCs/>
          <w:sz w:val="28"/>
          <w:szCs w:val="28"/>
        </w:rPr>
        <w:t>Ди</w:t>
      </w:r>
      <w:proofErr w:type="gramStart"/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iCs/>
          <w:sz w:val="28"/>
          <w:szCs w:val="28"/>
        </w:rPr>
        <w:t>лектик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спит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ния с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ст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ит и в т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м, чт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 пр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цесс в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спи</w:t>
      </w:r>
      <w:r w:rsidRPr="00072429">
        <w:rPr>
          <w:rFonts w:ascii="Times New Roman" w:hAnsi="Times New Roman" w:cs="Times New Roman"/>
          <w:iCs/>
          <w:sz w:val="28"/>
          <w:szCs w:val="28"/>
        </w:rPr>
        <w:softHyphen/>
        <w:t>т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ния д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лжен перех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дить в пр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цесс с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м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в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спит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ния.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58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B558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BB558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BB558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BB5589">
        <w:rPr>
          <w:rFonts w:ascii="Times New Roman" w:hAnsi="Times New Roman" w:cs="Times New Roman"/>
          <w:sz w:val="28"/>
          <w:szCs w:val="28"/>
        </w:rPr>
        <w:softHyphen/>
        <w:t>ние -</w:t>
      </w:r>
      <w:r w:rsidRPr="00072429">
        <w:rPr>
          <w:rFonts w:ascii="Times New Roman" w:hAnsi="Times New Roman" w:cs="Times New Roman"/>
          <w:sz w:val="28"/>
          <w:szCs w:val="28"/>
        </w:rPr>
        <w:t xml:space="preserve">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я, целен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ятельн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деятель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сть, ведущ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к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лее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ре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ции,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звитию и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вершенств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нию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сти. С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бственн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звитию является не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димым усл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вием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цесс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: «Никт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не см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жет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 себя не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ет» (В.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 Сух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млинский). З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-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збудить внутренние силы ученик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вить их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звитие, рук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дить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нием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щихся. Для решения этих з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 исп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льзуются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кие мет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ды: с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072429">
        <w:rPr>
          <w:rFonts w:ascii="Times New Roman" w:hAnsi="Times New Roman" w:cs="Times New Roman"/>
          <w:sz w:val="28"/>
          <w:szCs w:val="28"/>
        </w:rPr>
        <w:t>бщение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ний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сущн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и прием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х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ния,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ция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и индивиду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дея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нию,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нсультир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ние, п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072429">
        <w:rPr>
          <w:rFonts w:ascii="Times New Roman" w:hAnsi="Times New Roman" w:cs="Times New Roman"/>
          <w:sz w:val="28"/>
          <w:szCs w:val="28"/>
        </w:rPr>
        <w:t>щрение.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цесс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включ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в себя и перев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ни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перестр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уст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к, взгляд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и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ведения,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реч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щих </w:t>
      </w:r>
      <w:r w:rsidRPr="00072429">
        <w:rPr>
          <w:rFonts w:ascii="Times New Roman" w:hAnsi="Times New Roman" w:cs="Times New Roman"/>
          <w:sz w:val="28"/>
          <w:szCs w:val="28"/>
        </w:rPr>
        <w:lastRenderedPageBreak/>
        <w:t>этическим 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 и другим треб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ниям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 Пр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цесс перев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чень 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жен,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льку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лжны изменять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ся стере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типы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ведения, имеющие уст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йчивый 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ктер. Пр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цесс пе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рев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стр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ится следующим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м: уст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вление причин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ткл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нения в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звитии и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ведении ученик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рмир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блем в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нии,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пределение путей и средств, влияющих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пере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стр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йку 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жившихся стере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тип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ведения,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ктивиз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ция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и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шк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льник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 учебе,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суге, применение системы тре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ний, стимулир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нтр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временн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течественн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систем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рук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дствует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ся следующими принцип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ми:</w:t>
      </w:r>
    </w:p>
    <w:p w:rsidR="00076C8F" w:rsidRPr="004D31CB" w:rsidRDefault="00076C8F" w:rsidP="004D31CB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31CB">
        <w:rPr>
          <w:rFonts w:ascii="Times New Roman" w:hAnsi="Times New Roman" w:cs="Times New Roman"/>
          <w:sz w:val="28"/>
          <w:szCs w:val="28"/>
        </w:rPr>
        <w:t>Принцип связи 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D31CB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4D31CB">
        <w:rPr>
          <w:rFonts w:ascii="Times New Roman" w:hAnsi="Times New Roman" w:cs="Times New Roman"/>
          <w:sz w:val="28"/>
          <w:szCs w:val="28"/>
        </w:rPr>
        <w:t>ния с жизнью,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ци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культурн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й сред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 xml:space="preserve">й.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D31CB">
        <w:rPr>
          <w:rFonts w:ascii="Times New Roman" w:hAnsi="Times New Roman" w:cs="Times New Roman"/>
          <w:sz w:val="28"/>
          <w:szCs w:val="28"/>
        </w:rPr>
        <w:t xml:space="preserve">н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4D31CB">
        <w:rPr>
          <w:rFonts w:ascii="Times New Roman" w:hAnsi="Times New Roman" w:cs="Times New Roman"/>
          <w:sz w:val="28"/>
          <w:szCs w:val="28"/>
        </w:rPr>
        <w:t>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4D31CB">
        <w:rPr>
          <w:rFonts w:ascii="Times New Roman" w:hAnsi="Times New Roman" w:cs="Times New Roman"/>
          <w:sz w:val="28"/>
          <w:szCs w:val="28"/>
        </w:rPr>
        <w:t>ет,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4D31CB">
        <w:rPr>
          <w:rFonts w:ascii="Times New Roman" w:hAnsi="Times New Roman" w:cs="Times New Roman"/>
          <w:sz w:val="28"/>
          <w:szCs w:val="28"/>
        </w:rPr>
        <w:t>ние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лжн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 xml:space="preserve"> стр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иться в с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4D31CB">
        <w:rPr>
          <w:rFonts w:ascii="Times New Roman" w:hAnsi="Times New Roman" w:cs="Times New Roman"/>
          <w:sz w:val="28"/>
          <w:szCs w:val="28"/>
        </w:rPr>
        <w:t>тветствии с треб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4D31CB">
        <w:rPr>
          <w:rFonts w:ascii="Times New Roman" w:hAnsi="Times New Roman" w:cs="Times New Roman"/>
          <w:sz w:val="28"/>
          <w:szCs w:val="28"/>
        </w:rPr>
        <w:t xml:space="preserve">ниями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бществ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4D31CB">
        <w:rPr>
          <w:rFonts w:ascii="Times New Roman" w:hAnsi="Times New Roman" w:cs="Times New Roman"/>
          <w:sz w:val="28"/>
          <w:szCs w:val="28"/>
        </w:rPr>
        <w:t>, перспектив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й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 xml:space="preserve">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4D31CB">
        <w:rPr>
          <w:rFonts w:ascii="Times New Roman" w:hAnsi="Times New Roman" w:cs="Times New Roman"/>
          <w:sz w:val="28"/>
          <w:szCs w:val="28"/>
        </w:rPr>
        <w:t xml:space="preserve">звития,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твеч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4D31CB">
        <w:rPr>
          <w:rFonts w:ascii="Times New Roman" w:hAnsi="Times New Roman" w:cs="Times New Roman"/>
          <w:sz w:val="28"/>
          <w:szCs w:val="28"/>
        </w:rPr>
        <w:t>ть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требн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стям. Ре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D31CB">
        <w:rPr>
          <w:rFonts w:ascii="Times New Roman" w:hAnsi="Times New Roman" w:cs="Times New Roman"/>
          <w:sz w:val="28"/>
          <w:szCs w:val="28"/>
        </w:rPr>
        <w:t>лиз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4D31CB">
        <w:rPr>
          <w:rFonts w:ascii="Times New Roman" w:hAnsi="Times New Roman" w:cs="Times New Roman"/>
          <w:sz w:val="28"/>
          <w:szCs w:val="28"/>
        </w:rPr>
        <w:t>ция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4D31CB">
        <w:rPr>
          <w:rFonts w:ascii="Times New Roman" w:hAnsi="Times New Roman" w:cs="Times New Roman"/>
          <w:sz w:val="28"/>
          <w:szCs w:val="28"/>
        </w:rPr>
        <w:t xml:space="preserve"> требует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мнить,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 xml:space="preserve"> в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временн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й 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ссии целью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4D31CB">
        <w:rPr>
          <w:rFonts w:ascii="Times New Roman" w:hAnsi="Times New Roman" w:cs="Times New Roman"/>
          <w:sz w:val="28"/>
          <w:szCs w:val="28"/>
        </w:rPr>
        <w:t>ния является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щь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сти в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фесси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4D31CB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м и жизненн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4D31CB">
        <w:rPr>
          <w:rFonts w:ascii="Times New Roman" w:hAnsi="Times New Roman" w:cs="Times New Roman"/>
          <w:sz w:val="28"/>
          <w:szCs w:val="28"/>
        </w:rPr>
        <w:t>м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4D31CB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4D31CB">
        <w:rPr>
          <w:rFonts w:ascii="Times New Roman" w:hAnsi="Times New Roman" w:cs="Times New Roman"/>
          <w:sz w:val="28"/>
          <w:szCs w:val="28"/>
        </w:rPr>
        <w:t>пределении.</w:t>
      </w:r>
    </w:p>
    <w:p w:rsidR="00076C8F" w:rsidRPr="00072429" w:rsidRDefault="00076C8F" w:rsidP="004D31CB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072429">
        <w:rPr>
          <w:rFonts w:ascii="Times New Roman" w:hAnsi="Times New Roman" w:cs="Times New Roman"/>
          <w:iCs/>
          <w:sz w:val="28"/>
          <w:szCs w:val="28"/>
        </w:rPr>
        <w:t>к</w:t>
      </w:r>
      <w:proofErr w:type="gramStart"/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iCs/>
          <w:sz w:val="28"/>
          <w:szCs w:val="28"/>
        </w:rPr>
        <w:t>мплексн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сти, единств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 всех к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мп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нент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в в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</w:t>
      </w:r>
      <w:r w:rsidRPr="00072429">
        <w:rPr>
          <w:rFonts w:ascii="Times New Roman" w:hAnsi="Times New Roman" w:cs="Times New Roman"/>
          <w:iCs/>
          <w:sz w:val="28"/>
          <w:szCs w:val="28"/>
        </w:rPr>
        <w:softHyphen/>
        <w:t>пит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г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 пр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цесс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: целей, з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д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ч, с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держ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ния, ф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рм и мет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softHyphen/>
        <w:t>д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в. </w:t>
      </w:r>
      <w:r w:rsidRPr="00072429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единств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пределяется идеей цел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рмир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</w:t>
      </w:r>
      <w:r w:rsidR="004D31CB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sz w:val="28"/>
          <w:szCs w:val="28"/>
        </w:rPr>
        <w:t>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сти.</w:t>
      </w:r>
    </w:p>
    <w:p w:rsidR="00076C8F" w:rsidRPr="00072429" w:rsidRDefault="00076C8F" w:rsidP="004D31CB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072429">
        <w:rPr>
          <w:rFonts w:ascii="Times New Roman" w:hAnsi="Times New Roman" w:cs="Times New Roman"/>
          <w:iCs/>
          <w:sz w:val="28"/>
          <w:szCs w:val="28"/>
        </w:rPr>
        <w:t>единств</w:t>
      </w:r>
      <w:proofErr w:type="gramStart"/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iCs/>
          <w:sz w:val="28"/>
          <w:szCs w:val="28"/>
        </w:rPr>
        <w:t xml:space="preserve"> пед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г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гическ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г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 рук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в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дств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 и с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м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softHyphen/>
        <w:t>ст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ятельн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й деятельн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сти, 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ктивн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сти шк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льник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072429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треб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пир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ется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гл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вный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звития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сти: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век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ется в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сти.</w:t>
      </w:r>
    </w:p>
    <w:p w:rsidR="00076C8F" w:rsidRPr="00072429" w:rsidRDefault="00076C8F" w:rsidP="004D31CB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072429">
        <w:rPr>
          <w:rFonts w:ascii="Times New Roman" w:hAnsi="Times New Roman" w:cs="Times New Roman"/>
          <w:iCs/>
          <w:sz w:val="28"/>
          <w:szCs w:val="28"/>
        </w:rPr>
        <w:t>гум</w:t>
      </w:r>
      <w:proofErr w:type="gramStart"/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iCs/>
          <w:sz w:val="28"/>
          <w:szCs w:val="28"/>
        </w:rPr>
        <w:t>низм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, ув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жения к личн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сти в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спит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нник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072429">
        <w:rPr>
          <w:rFonts w:ascii="Times New Roman" w:hAnsi="Times New Roman" w:cs="Times New Roman"/>
          <w:iCs/>
          <w:sz w:val="28"/>
          <w:szCs w:val="28"/>
        </w:rPr>
        <w:br/>
        <w:t>с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чет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нии с треб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в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стью к нему. </w:t>
      </w:r>
      <w:r w:rsidRPr="00072429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т принцип регл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мен</w:t>
      </w:r>
      <w:r w:rsidRPr="00072429">
        <w:rPr>
          <w:rFonts w:ascii="Times New Roman" w:hAnsi="Times New Roman" w:cs="Times New Roman"/>
          <w:sz w:val="28"/>
          <w:szCs w:val="28"/>
        </w:rPr>
        <w:softHyphen/>
        <w:t xml:space="preserve">тирует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шения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и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и предп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br/>
        <w:t xml:space="preserve">эти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шения стр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ятся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верии, 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имн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ув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жении,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ритете</w:t>
      </w:r>
      <w:r w:rsidRPr="00072429">
        <w:rPr>
          <w:rFonts w:ascii="Times New Roman" w:hAnsi="Times New Roman" w:cs="Times New Roman"/>
          <w:sz w:val="28"/>
          <w:szCs w:val="28"/>
        </w:rPr>
        <w:br/>
        <w:t>учителя,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трудничестве,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жел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сти.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дн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временн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лжен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являть выс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кую треб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к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Pr="00072429">
        <w:rPr>
          <w:rFonts w:ascii="Times New Roman" w:hAnsi="Times New Roman" w:cs="Times New Roman"/>
          <w:sz w:val="28"/>
          <w:szCs w:val="28"/>
        </w:rPr>
        <w:br/>
        <w:t>при решении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тельных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ч.</w:t>
      </w:r>
    </w:p>
    <w:p w:rsidR="00076C8F" w:rsidRPr="00072429" w:rsidRDefault="00076C8F" w:rsidP="004D31CB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lastRenderedPageBreak/>
        <w:t xml:space="preserve">Принцип </w:t>
      </w:r>
      <w:proofErr w:type="gramStart"/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iCs/>
          <w:sz w:val="28"/>
          <w:szCs w:val="28"/>
        </w:rPr>
        <w:t>п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ры н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л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жительн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е в личн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сти в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спит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н</w:t>
      </w:r>
      <w:r w:rsidRPr="00072429">
        <w:rPr>
          <w:rFonts w:ascii="Times New Roman" w:hAnsi="Times New Roman" w:cs="Times New Roman"/>
          <w:iCs/>
          <w:sz w:val="28"/>
          <w:szCs w:val="28"/>
        </w:rPr>
        <w:softHyphen/>
        <w:t>ник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072429">
        <w:rPr>
          <w:rFonts w:ascii="Times New Roman" w:hAnsi="Times New Roman" w:cs="Times New Roman"/>
          <w:sz w:val="28"/>
          <w:szCs w:val="28"/>
        </w:rPr>
        <w:t>Треб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: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ги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бяз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ны выявлять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жительные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честв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веке и,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пир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ясь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них, стр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ить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тельную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ту.</w:t>
      </w:r>
    </w:p>
    <w:p w:rsidR="00076C8F" w:rsidRPr="00072429" w:rsidRDefault="00076C8F" w:rsidP="004D31CB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072429">
        <w:rPr>
          <w:rFonts w:ascii="Times New Roman" w:hAnsi="Times New Roman" w:cs="Times New Roman"/>
          <w:iCs/>
          <w:sz w:val="28"/>
          <w:szCs w:val="28"/>
        </w:rPr>
        <w:t>в</w:t>
      </w:r>
      <w:proofErr w:type="gramStart"/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iCs/>
          <w:sz w:val="28"/>
          <w:szCs w:val="28"/>
        </w:rPr>
        <w:t>спит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ния в к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ллективе и через к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ллектив.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дин</w:t>
      </w:r>
      <w:r w:rsidRPr="00072429">
        <w:rPr>
          <w:rFonts w:ascii="Times New Roman" w:hAnsi="Times New Roman" w:cs="Times New Roman"/>
          <w:sz w:val="28"/>
          <w:szCs w:val="28"/>
        </w:rPr>
        <w:br/>
        <w:t>из кл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ссических принцип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ветск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гики,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рый в 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вых</w:t>
      </w:r>
      <w:r w:rsidRPr="00072429">
        <w:rPr>
          <w:rFonts w:ascii="Times New Roman" w:hAnsi="Times New Roman" w:cs="Times New Roman"/>
          <w:sz w:val="28"/>
          <w:szCs w:val="28"/>
        </w:rPr>
        <w:br/>
        <w:t>усл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виях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лжен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вую ситу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цию -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гическую ре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сть. Треб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следует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не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Pr="00072429">
        <w:rPr>
          <w:rFonts w:ascii="Times New Roman" w:hAnsi="Times New Roman" w:cs="Times New Roman"/>
          <w:sz w:val="28"/>
          <w:szCs w:val="28"/>
        </w:rPr>
        <w:br/>
        <w:t>не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ллективист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ре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цию в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цессе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требн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шк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льник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в 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бщении,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цию</w:t>
      </w:r>
      <w:r w:rsidRPr="00072429">
        <w:rPr>
          <w:rFonts w:ascii="Times New Roman" w:hAnsi="Times New Roman" w:cs="Times New Roman"/>
          <w:sz w:val="28"/>
          <w:szCs w:val="28"/>
        </w:rPr>
        <w:br/>
        <w:t>и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072429">
        <w:rPr>
          <w:rFonts w:ascii="Times New Roman" w:hAnsi="Times New Roman" w:cs="Times New Roman"/>
          <w:sz w:val="28"/>
          <w:szCs w:val="28"/>
        </w:rPr>
        <w:t>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 рук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 межличн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стным  и межгрупп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вым</w:t>
      </w:r>
      <w:r w:rsidRPr="00072429">
        <w:rPr>
          <w:rFonts w:ascii="Times New Roman" w:hAnsi="Times New Roman" w:cs="Times New Roman"/>
          <w:sz w:val="28"/>
          <w:szCs w:val="28"/>
        </w:rPr>
        <w:br/>
        <w:t>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действием,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рмир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ние культуры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шений 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ллективе.</w:t>
      </w:r>
    </w:p>
    <w:p w:rsidR="00076C8F" w:rsidRPr="00072429" w:rsidRDefault="00076C8F" w:rsidP="004D31CB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 xml:space="preserve">Принцип  </w:t>
      </w:r>
      <w:r w:rsidRPr="00072429">
        <w:rPr>
          <w:rFonts w:ascii="Times New Roman" w:hAnsi="Times New Roman" w:cs="Times New Roman"/>
          <w:iCs/>
          <w:sz w:val="28"/>
          <w:szCs w:val="28"/>
        </w:rPr>
        <w:t>учет</w:t>
      </w:r>
      <w:proofErr w:type="gramStart"/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зр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стных и индивиду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льных 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бенн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softHyphen/>
        <w:t>стей шк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льник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в. </w:t>
      </w:r>
      <w:r w:rsidRPr="00072429">
        <w:rPr>
          <w:rFonts w:ascii="Times New Roman" w:hAnsi="Times New Roman" w:cs="Times New Roman"/>
          <w:sz w:val="28"/>
          <w:szCs w:val="28"/>
        </w:rPr>
        <w:t>Учителя д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лжны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типичные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стные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бенн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и индивиду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льные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зличия шк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льник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в, изуч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их и в</w:t>
      </w:r>
      <w:r w:rsidR="004D31CB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072429">
        <w:rPr>
          <w:rFonts w:ascii="Times New Roman" w:hAnsi="Times New Roman" w:cs="Times New Roman"/>
          <w:sz w:val="28"/>
          <w:szCs w:val="28"/>
        </w:rPr>
        <w:t>тветствии с ними   вы</w:t>
      </w:r>
      <w:r w:rsidR="004D31CB">
        <w:rPr>
          <w:rFonts w:ascii="Times New Roman" w:hAnsi="Times New Roman" w:cs="Times New Roman"/>
          <w:sz w:val="28"/>
          <w:szCs w:val="28"/>
        </w:rPr>
        <w:t>бир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4D31CB">
        <w:rPr>
          <w:rFonts w:ascii="Times New Roman" w:hAnsi="Times New Roman" w:cs="Times New Roman"/>
          <w:sz w:val="28"/>
          <w:szCs w:val="28"/>
        </w:rPr>
        <w:t xml:space="preserve">ть </w:t>
      </w:r>
      <w:r w:rsidRPr="00072429">
        <w:rPr>
          <w:rFonts w:ascii="Times New Roman" w:hAnsi="Times New Roman" w:cs="Times New Roman"/>
          <w:sz w:val="28"/>
          <w:szCs w:val="28"/>
        </w:rPr>
        <w:t>средств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 мет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ды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ты </w:t>
      </w:r>
      <w:r w:rsidR="004D31CB">
        <w:rPr>
          <w:rFonts w:ascii="Times New Roman" w:hAnsi="Times New Roman" w:cs="Times New Roman"/>
          <w:sz w:val="28"/>
          <w:szCs w:val="28"/>
        </w:rPr>
        <w:t xml:space="preserve">с 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ми.</w:t>
      </w:r>
    </w:p>
    <w:p w:rsidR="00076C8F" w:rsidRPr="00072429" w:rsidRDefault="00076C8F" w:rsidP="004D31CB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072429">
        <w:rPr>
          <w:rFonts w:ascii="Times New Roman" w:hAnsi="Times New Roman" w:cs="Times New Roman"/>
          <w:iCs/>
          <w:sz w:val="28"/>
          <w:szCs w:val="28"/>
        </w:rPr>
        <w:t>единств</w:t>
      </w:r>
      <w:proofErr w:type="gramStart"/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iCs/>
          <w:sz w:val="28"/>
          <w:szCs w:val="28"/>
        </w:rPr>
        <w:t xml:space="preserve"> действий и треб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в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ний шк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лы, семьи и</w:t>
      </w:r>
      <w:r w:rsidRPr="00072429">
        <w:rPr>
          <w:rFonts w:ascii="Times New Roman" w:hAnsi="Times New Roman" w:cs="Times New Roman"/>
          <w:iCs/>
          <w:sz w:val="28"/>
          <w:szCs w:val="28"/>
        </w:rPr>
        <w:br/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бщественн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сти. </w:t>
      </w:r>
      <w:r w:rsidRPr="00072429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т принцип требует,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бы шк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ский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ллектив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беспечили единые и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нные действия всех</w:t>
      </w:r>
      <w:r w:rsidRPr="00072429">
        <w:rPr>
          <w:rFonts w:ascii="Times New Roman" w:hAnsi="Times New Roman" w:cs="Times New Roman"/>
          <w:sz w:val="28"/>
          <w:szCs w:val="28"/>
        </w:rPr>
        <w:br/>
        <w:t>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стник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цесс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, в первую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чередь,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нечн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, семьи шк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льник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льных институт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Все 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зв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нные принципы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чны и тесн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связ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ны между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й,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ют цел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предст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вление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м,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ким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быть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и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нужн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существлять. В 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же время принципы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-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не 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вые рецепты, рук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дствуясь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рыми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г бы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тически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выс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ких результ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ни не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меняют ни специ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льных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ний, ни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пыт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ни 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стерств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теля. Х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тя треб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принцип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дин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вы для всех, их 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ктическ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ре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ция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висит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теля.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держ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ние 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цию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цесс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в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времен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й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течественн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шк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ле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ют влияние те 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ктерные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бенн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сти, </w:t>
      </w:r>
      <w:r w:rsidRPr="00072429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рые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йственны 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му эт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пу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звития 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ссии. 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тельный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цесс стр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ится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 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суд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ли</w:t>
      </w:r>
      <w:r w:rsidRPr="00072429">
        <w:rPr>
          <w:rFonts w:ascii="Times New Roman" w:hAnsi="Times New Roman" w:cs="Times New Roman"/>
          <w:sz w:val="28"/>
          <w:szCs w:val="28"/>
        </w:rPr>
        <w:softHyphen/>
        <w:t xml:space="preserve">тики 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сти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ния,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кже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все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блемы,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рые существуют в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временн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бществе.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Мет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д (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 греч. methodos - букв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путь к чему-либ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)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стижение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пределен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цели. П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д </w:t>
      </w:r>
      <w:r w:rsidRPr="00072429">
        <w:rPr>
          <w:rFonts w:ascii="Times New Roman" w:hAnsi="Times New Roman" w:cs="Times New Roman"/>
          <w:iCs/>
          <w:sz w:val="28"/>
          <w:szCs w:val="28"/>
        </w:rPr>
        <w:t>мет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д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ми в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спит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ния </w:t>
      </w:r>
      <w:r w:rsidRPr="00072429">
        <w:rPr>
          <w:rFonts w:ascii="Times New Roman" w:hAnsi="Times New Roman" w:cs="Times New Roman"/>
          <w:sz w:val="28"/>
          <w:szCs w:val="28"/>
        </w:rPr>
        <w:t>следует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ть </w:t>
      </w:r>
      <w:r w:rsidRPr="00072429">
        <w:rPr>
          <w:rFonts w:ascii="Times New Roman" w:hAnsi="Times New Roman" w:cs="Times New Roman"/>
          <w:iCs/>
          <w:sz w:val="28"/>
          <w:szCs w:val="28"/>
        </w:rPr>
        <w:t>сп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бы пр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фесси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н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льн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г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 вз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им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действия пед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г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г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 и уч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щихся с целью ре</w:t>
      </w:r>
      <w:r w:rsidRPr="00072429">
        <w:rPr>
          <w:rFonts w:ascii="Times New Roman" w:hAnsi="Times New Roman" w:cs="Times New Roman"/>
          <w:iCs/>
          <w:sz w:val="28"/>
          <w:szCs w:val="28"/>
        </w:rPr>
        <w:softHyphen/>
        <w:t>шения в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спит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тельных з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д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ч. </w:t>
      </w:r>
      <w:r w:rsidRPr="00072429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действие стр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ится не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ритетных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х,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при ведущей и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вляющей 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ли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рый выступ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рук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дителем 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гически целес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жизни и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щихся.</w:t>
      </w:r>
    </w:p>
    <w:p w:rsidR="00076C8F" w:rsidRPr="00072429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выделить четыре группы мет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ния:</w:t>
      </w:r>
    </w:p>
    <w:p w:rsidR="00076C8F" w:rsidRPr="00072429" w:rsidRDefault="00076C8F" w:rsidP="004D31CB">
      <w:pPr>
        <w:numPr>
          <w:ilvl w:val="0"/>
          <w:numId w:val="3"/>
        </w:num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iCs/>
          <w:sz w:val="28"/>
          <w:szCs w:val="28"/>
        </w:rPr>
        <w:t>мет</w:t>
      </w:r>
      <w:proofErr w:type="gramStart"/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iCs/>
          <w:sz w:val="28"/>
          <w:szCs w:val="28"/>
        </w:rPr>
        <w:t>ды ф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рмир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в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ния с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зн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ния личн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сти </w:t>
      </w:r>
      <w:r w:rsidRPr="00072429">
        <w:rPr>
          <w:rFonts w:ascii="Times New Roman" w:hAnsi="Times New Roman" w:cs="Times New Roman"/>
          <w:sz w:val="28"/>
          <w:szCs w:val="28"/>
        </w:rPr>
        <w:t>(р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сск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з,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зъяс</w:t>
      </w:r>
      <w:r w:rsidRPr="00072429">
        <w:rPr>
          <w:rFonts w:ascii="Times New Roman" w:hAnsi="Times New Roman" w:cs="Times New Roman"/>
          <w:sz w:val="28"/>
          <w:szCs w:val="28"/>
        </w:rPr>
        <w:softHyphen/>
        <w:t xml:space="preserve">нение,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бъяснение, бесед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лекция, диспут, внушение,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4D31CB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sz w:val="28"/>
          <w:szCs w:val="28"/>
        </w:rPr>
        <w:t>с книг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й, мет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 пример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);</w:t>
      </w:r>
    </w:p>
    <w:p w:rsidR="00076C8F" w:rsidRPr="00072429" w:rsidRDefault="00076C8F" w:rsidP="004D31CB">
      <w:pPr>
        <w:numPr>
          <w:ilvl w:val="0"/>
          <w:numId w:val="3"/>
        </w:num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iCs/>
          <w:sz w:val="28"/>
          <w:szCs w:val="28"/>
        </w:rPr>
        <w:t>мет</w:t>
      </w:r>
      <w:proofErr w:type="gramStart"/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iCs/>
          <w:sz w:val="28"/>
          <w:szCs w:val="28"/>
        </w:rPr>
        <w:t xml:space="preserve">ды 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рг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низ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ции деятельн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сти и ф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рмир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в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ния 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пыт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="004D31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бщественн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г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 xml:space="preserve">ведения </w:t>
      </w:r>
      <w:r w:rsidRPr="00072429">
        <w:rPr>
          <w:rFonts w:ascii="Times New Roman" w:hAnsi="Times New Roman" w:cs="Times New Roman"/>
          <w:sz w:val="28"/>
          <w:szCs w:val="28"/>
        </w:rPr>
        <w:t>(упр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жнения, приучение,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руче</w:t>
      </w:r>
      <w:r w:rsidRPr="00072429">
        <w:rPr>
          <w:rFonts w:ascii="Times New Roman" w:hAnsi="Times New Roman" w:cs="Times New Roman"/>
          <w:sz w:val="28"/>
          <w:szCs w:val="28"/>
        </w:rPr>
        <w:softHyphen/>
        <w:t>ние, мет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ющих ситу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ций, инструкт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ж,</w:t>
      </w:r>
      <w:r w:rsidR="004D31CB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sz w:val="28"/>
          <w:szCs w:val="28"/>
        </w:rPr>
        <w:t>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треб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ние,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мнение);</w:t>
      </w:r>
    </w:p>
    <w:p w:rsidR="00076C8F" w:rsidRPr="00072429" w:rsidRDefault="00076C8F" w:rsidP="004D31CB">
      <w:pPr>
        <w:numPr>
          <w:ilvl w:val="0"/>
          <w:numId w:val="3"/>
        </w:num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iCs/>
          <w:sz w:val="28"/>
          <w:szCs w:val="28"/>
        </w:rPr>
        <w:t>мет</w:t>
      </w:r>
      <w:proofErr w:type="gramStart"/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iCs/>
          <w:sz w:val="28"/>
          <w:szCs w:val="28"/>
        </w:rPr>
        <w:t>ды стимулир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в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ния и м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тив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ции деятельн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сти и п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ве</w:t>
      </w:r>
      <w:r w:rsidRPr="00072429">
        <w:rPr>
          <w:rFonts w:ascii="Times New Roman" w:hAnsi="Times New Roman" w:cs="Times New Roman"/>
          <w:iCs/>
          <w:sz w:val="28"/>
          <w:szCs w:val="28"/>
        </w:rPr>
        <w:softHyphen/>
        <w:t xml:space="preserve">дения </w:t>
      </w:r>
      <w:r w:rsidRPr="00072429">
        <w:rPr>
          <w:rFonts w:ascii="Times New Roman" w:hAnsi="Times New Roman" w:cs="Times New Roman"/>
          <w:sz w:val="28"/>
          <w:szCs w:val="28"/>
        </w:rPr>
        <w:t>(с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ревн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ние, п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072429">
        <w:rPr>
          <w:rFonts w:ascii="Times New Roman" w:hAnsi="Times New Roman" w:cs="Times New Roman"/>
          <w:sz w:val="28"/>
          <w:szCs w:val="28"/>
        </w:rPr>
        <w:t>щрение,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и др.);</w:t>
      </w:r>
    </w:p>
    <w:p w:rsidR="008D2C97" w:rsidRDefault="00076C8F" w:rsidP="004D31CB">
      <w:pPr>
        <w:numPr>
          <w:ilvl w:val="0"/>
          <w:numId w:val="3"/>
        </w:num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iCs/>
          <w:sz w:val="28"/>
          <w:szCs w:val="28"/>
        </w:rPr>
        <w:t>мет</w:t>
      </w:r>
      <w:proofErr w:type="gramStart"/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iCs/>
          <w:sz w:val="28"/>
          <w:szCs w:val="28"/>
        </w:rPr>
        <w:t>ды к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нтр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ля и с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072429">
        <w:rPr>
          <w:rFonts w:ascii="Times New Roman" w:hAnsi="Times New Roman" w:cs="Times New Roman"/>
          <w:iCs/>
          <w:sz w:val="28"/>
          <w:szCs w:val="28"/>
        </w:rPr>
        <w:t>м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к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нтр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ля деятельн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сти и п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072429">
        <w:rPr>
          <w:rFonts w:ascii="Times New Roman" w:hAnsi="Times New Roman" w:cs="Times New Roman"/>
          <w:iCs/>
          <w:sz w:val="28"/>
          <w:szCs w:val="28"/>
        </w:rPr>
        <w:t>ведения</w:t>
      </w:r>
      <w:r w:rsidRPr="00072429">
        <w:rPr>
          <w:rFonts w:ascii="Times New Roman" w:hAnsi="Times New Roman" w:cs="Times New Roman"/>
          <w:iCs/>
          <w:sz w:val="28"/>
          <w:szCs w:val="28"/>
        </w:rPr>
        <w:br/>
      </w:r>
      <w:r w:rsidRPr="00072429">
        <w:rPr>
          <w:rFonts w:ascii="Times New Roman" w:hAnsi="Times New Roman" w:cs="Times New Roman"/>
          <w:sz w:val="28"/>
          <w:szCs w:val="28"/>
        </w:rPr>
        <w:t>(н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блюдение, бесед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сы (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нкетные, устные и пр.),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лиз</w:t>
      </w:r>
      <w:r w:rsidR="004D31CB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sz w:val="28"/>
          <w:szCs w:val="28"/>
        </w:rPr>
        <w:t>результ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лезн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ручение,</w:t>
      </w:r>
      <w:r w:rsidR="004D31CB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ситу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ций).</w:t>
      </w:r>
    </w:p>
    <w:p w:rsidR="008D2C97" w:rsidRPr="00072429" w:rsidRDefault="005C46D2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8D2C97" w:rsidRPr="00BB5589">
        <w:rPr>
          <w:rFonts w:ascii="Times New Roman" w:hAnsi="Times New Roman" w:cs="Times New Roman"/>
          <w:sz w:val="28"/>
          <w:szCs w:val="28"/>
        </w:rPr>
        <w:t>бучение</w:t>
      </w:r>
      <w:r w:rsidR="008D2C97" w:rsidRPr="00072429">
        <w:rPr>
          <w:rFonts w:ascii="Times New Roman" w:hAnsi="Times New Roman" w:cs="Times New Roman"/>
          <w:sz w:val="28"/>
          <w:szCs w:val="28"/>
        </w:rPr>
        <w:t xml:space="preserve"> - целен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вленный 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цесс 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действия учителя и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щег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ся, в х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де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ние, 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ние и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звитие чел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.</w:t>
      </w:r>
    </w:p>
    <w:p w:rsidR="008D2C97" w:rsidRPr="00072429" w:rsidRDefault="008D2C97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589"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BB5589">
        <w:rPr>
          <w:rFonts w:ascii="Times New Roman" w:hAnsi="Times New Roman" w:cs="Times New Roman"/>
          <w:sz w:val="28"/>
          <w:szCs w:val="28"/>
        </w:rPr>
        <w:t xml:space="preserve">бучения - 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жнейшие дид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ктические треб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рые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беспечив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ют эффективн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функци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учебн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цесс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</w:t>
      </w:r>
    </w:p>
    <w:p w:rsidR="008D2C97" w:rsidRPr="00072429" w:rsidRDefault="008D2C97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lastRenderedPageBreak/>
        <w:t xml:space="preserve">Выделяют следующие принципы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бучения.</w:t>
      </w:r>
    </w:p>
    <w:p w:rsidR="008D2C97" w:rsidRPr="00072429" w:rsidRDefault="008D2C97" w:rsidP="004D31CB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Принцип 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спитыв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ющег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бучения.</w:t>
      </w:r>
    </w:p>
    <w:p w:rsidR="008D2C97" w:rsidRPr="00072429" w:rsidRDefault="008D2C97" w:rsidP="004D31CB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Принцип р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звив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ющег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бучения.</w:t>
      </w:r>
    </w:p>
    <w:p w:rsidR="008D2C97" w:rsidRPr="00072429" w:rsidRDefault="008D2C97" w:rsidP="004D31CB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глядн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сть.</w:t>
      </w:r>
    </w:p>
    <w:p w:rsidR="008D2C97" w:rsidRPr="00072429" w:rsidRDefault="008D2C97" w:rsidP="004D31CB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ступн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сть.</w:t>
      </w:r>
    </w:p>
    <w:p w:rsidR="008D2C97" w:rsidRPr="00072429" w:rsidRDefault="008D2C97" w:rsidP="004D31CB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Систем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тичн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и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след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сть.</w:t>
      </w:r>
    </w:p>
    <w:p w:rsidR="008D2C97" w:rsidRPr="00072429" w:rsidRDefault="008D2C97" w:rsidP="004D31CB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учн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сть.</w:t>
      </w:r>
    </w:p>
    <w:p w:rsidR="008D2C97" w:rsidRPr="00072429" w:rsidRDefault="008D2C97" w:rsidP="004D31CB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Связь те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рии с 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й,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бучения с жизнью.</w:t>
      </w:r>
    </w:p>
    <w:p w:rsidR="008D2C97" w:rsidRPr="00072429" w:rsidRDefault="008D2C97" w:rsidP="004D31CB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сть и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щихся 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бучении.</w:t>
      </w:r>
    </w:p>
    <w:p w:rsidR="008D2C97" w:rsidRPr="00072429" w:rsidRDefault="008D2C97" w:rsidP="004D31CB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и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усв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ения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ний,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вык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в, умений.</w:t>
      </w:r>
    </w:p>
    <w:p w:rsidR="008D2C97" w:rsidRPr="00072429" w:rsidRDefault="008D2C97" w:rsidP="004D31CB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Целен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и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ция.</w:t>
      </w:r>
    </w:p>
    <w:p w:rsidR="008D2C97" w:rsidRPr="00072429" w:rsidRDefault="008D2C97" w:rsidP="004D31CB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Индивиду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льный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 к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щимся.</w:t>
      </w:r>
    </w:p>
    <w:p w:rsidR="008D2C97" w:rsidRPr="00072429" w:rsidRDefault="005C46D2" w:rsidP="004D31CB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8D2C97" w:rsidRPr="00072429">
        <w:rPr>
          <w:rFonts w:ascii="Times New Roman" w:hAnsi="Times New Roman" w:cs="Times New Roman"/>
          <w:sz w:val="28"/>
          <w:szCs w:val="28"/>
        </w:rPr>
        <w:t>птимиз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ция учебн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цесс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.</w:t>
      </w:r>
    </w:p>
    <w:p w:rsidR="008D2C97" w:rsidRPr="00072429" w:rsidRDefault="008D2C97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е влияние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72429">
        <w:rPr>
          <w:rFonts w:ascii="Times New Roman" w:hAnsi="Times New Roman" w:cs="Times New Roman"/>
          <w:sz w:val="28"/>
          <w:szCs w:val="28"/>
        </w:rPr>
        <w:t xml:space="preserve"> мет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ды, средств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бучения,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учителя,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есть все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круж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ет ребенк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время учебн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цесс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</w:t>
      </w:r>
    </w:p>
    <w:p w:rsidR="008D2C97" w:rsidRPr="00072429" w:rsidRDefault="008D2C97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589">
        <w:rPr>
          <w:rFonts w:ascii="Times New Roman" w:hAnsi="Times New Roman" w:cs="Times New Roman"/>
          <w:sz w:val="28"/>
          <w:szCs w:val="28"/>
        </w:rPr>
        <w:t>Мет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BB5589">
        <w:rPr>
          <w:rFonts w:ascii="Times New Roman" w:hAnsi="Times New Roman" w:cs="Times New Roman"/>
          <w:sz w:val="28"/>
          <w:szCs w:val="28"/>
        </w:rPr>
        <w:t xml:space="preserve">ды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BB5589">
        <w:rPr>
          <w:rFonts w:ascii="Times New Roman" w:hAnsi="Times New Roman" w:cs="Times New Roman"/>
          <w:sz w:val="28"/>
          <w:szCs w:val="28"/>
        </w:rPr>
        <w:t>бучения -</w:t>
      </w:r>
      <w:r w:rsidRPr="00072429">
        <w:rPr>
          <w:rFonts w:ascii="Times New Roman" w:hAnsi="Times New Roman" w:cs="Times New Roman"/>
          <w:sz w:val="28"/>
          <w:szCs w:val="28"/>
        </w:rPr>
        <w:t xml:space="preserve">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бы 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связ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учителя и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щихся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дению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ниями, умениями и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ми,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нию и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звитию в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цессе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бучения.</w:t>
      </w:r>
    </w:p>
    <w:p w:rsidR="008D2C97" w:rsidRPr="00072429" w:rsidRDefault="008D2C97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иб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лее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в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шлые 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ды был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ссифик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ция их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чник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ний (сл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весные -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сск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з,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бъяснение, лекция,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 учебник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м;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глядные -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блюдения, иллюстр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ции, дем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нстр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ции; 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ктические - упр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жнения,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рные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пыты, 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ктические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ты). Ст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нник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кл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ссифик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ции были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течественные дид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кты, в 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Д.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.Л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рдкип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нидзе, Н.М.Верзилин, Е.Я.Г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нт, Е.И.Пер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вский. </w:t>
      </w:r>
    </w:p>
    <w:p w:rsidR="008D2C97" w:rsidRDefault="008D2C97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589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BB5589">
        <w:rPr>
          <w:rFonts w:ascii="Times New Roman" w:hAnsi="Times New Roman" w:cs="Times New Roman"/>
          <w:sz w:val="28"/>
          <w:szCs w:val="28"/>
        </w:rPr>
        <w:t xml:space="preserve">рмы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BB558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BB5589">
        <w:rPr>
          <w:rFonts w:ascii="Times New Roman" w:hAnsi="Times New Roman" w:cs="Times New Roman"/>
          <w:sz w:val="28"/>
          <w:szCs w:val="28"/>
        </w:rPr>
        <w:t>низ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BB5589">
        <w:rPr>
          <w:rFonts w:ascii="Times New Roman" w:hAnsi="Times New Roman" w:cs="Times New Roman"/>
          <w:sz w:val="28"/>
          <w:szCs w:val="28"/>
        </w:rPr>
        <w:t xml:space="preserve">ции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BB5589">
        <w:rPr>
          <w:rFonts w:ascii="Times New Roman" w:hAnsi="Times New Roman" w:cs="Times New Roman"/>
          <w:sz w:val="28"/>
          <w:szCs w:val="28"/>
        </w:rPr>
        <w:t>бучения -</w:t>
      </w:r>
      <w:r w:rsidRPr="00072429">
        <w:rPr>
          <w:rFonts w:ascii="Times New Roman" w:hAnsi="Times New Roman" w:cs="Times New Roman"/>
          <w:sz w:val="28"/>
          <w:szCs w:val="28"/>
        </w:rPr>
        <w:t xml:space="preserve">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бъединения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щихся для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нятий с учителем, в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цессе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рых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верш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ется учебн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-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я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сть.</w:t>
      </w:r>
    </w:p>
    <w:p w:rsidR="008D2C97" w:rsidRPr="00072429" w:rsidRDefault="005C46D2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8D2C97" w:rsidRPr="00072429">
        <w:rPr>
          <w:rFonts w:ascii="Times New Roman" w:hAnsi="Times New Roman" w:cs="Times New Roman"/>
          <w:sz w:val="28"/>
          <w:szCs w:val="28"/>
        </w:rPr>
        <w:t>бучение - есть 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 xml:space="preserve">цесс 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ния,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вленный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 xml:space="preserve"> усв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пределенных ст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н 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пыт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,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пленн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вечеств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 xml:space="preserve">м; </w:t>
      </w:r>
      <w:r>
        <w:rPr>
          <w:rFonts w:ascii="Times New Roman" w:hAnsi="Times New Roman" w:cs="Times New Roman"/>
          <w:sz w:val="28"/>
          <w:szCs w:val="28"/>
        </w:rPr>
        <w:lastRenderedPageBreak/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существляется через специ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низ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нную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тельную деятельн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сть (преп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ние и учение); ф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 xml:space="preserve">рмирует у 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буч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емых ур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 xml:space="preserve">вень 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ния и 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8D2C97"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 w:rsidRPr="00072429">
        <w:rPr>
          <w:rFonts w:ascii="Times New Roman" w:hAnsi="Times New Roman" w:cs="Times New Roman"/>
          <w:sz w:val="28"/>
          <w:szCs w:val="28"/>
        </w:rPr>
        <w:t>ния</w:t>
      </w:r>
      <w:r w:rsidR="008D2C97">
        <w:rPr>
          <w:rFonts w:ascii="Times New Roman" w:hAnsi="Times New Roman" w:cs="Times New Roman"/>
          <w:sz w:val="28"/>
          <w:szCs w:val="28"/>
        </w:rPr>
        <w:t>.</w:t>
      </w:r>
    </w:p>
    <w:p w:rsidR="00076C8F" w:rsidRPr="008D2C97" w:rsidRDefault="00076C8F" w:rsidP="004D3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9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D2C97">
        <w:rPr>
          <w:rFonts w:ascii="Times New Roman" w:hAnsi="Times New Roman" w:cs="Times New Roman"/>
          <w:sz w:val="28"/>
          <w:szCs w:val="28"/>
        </w:rPr>
        <w:t xml:space="preserve">ким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8D2C97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8D2C97">
        <w:rPr>
          <w:rFonts w:ascii="Times New Roman" w:hAnsi="Times New Roman" w:cs="Times New Roman"/>
          <w:sz w:val="28"/>
          <w:szCs w:val="28"/>
        </w:rPr>
        <w:t>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8D2C97">
        <w:rPr>
          <w:rFonts w:ascii="Times New Roman" w:hAnsi="Times New Roman" w:cs="Times New Roman"/>
          <w:sz w:val="28"/>
          <w:szCs w:val="28"/>
        </w:rPr>
        <w:t>м</w:t>
      </w:r>
      <w:r w:rsidR="008D2C97">
        <w:rPr>
          <w:rFonts w:ascii="Times New Roman" w:hAnsi="Times New Roman" w:cs="Times New Roman"/>
          <w:sz w:val="28"/>
          <w:szCs w:val="28"/>
        </w:rPr>
        <w:t>,</w:t>
      </w:r>
      <w:r w:rsidRPr="008D2C97">
        <w:rPr>
          <w:rFonts w:ascii="Times New Roman" w:hAnsi="Times New Roman" w:cs="Times New Roman"/>
          <w:sz w:val="28"/>
          <w:szCs w:val="28"/>
        </w:rPr>
        <w:t xml:space="preserve">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8D2C97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8D2C97">
        <w:rPr>
          <w:rFonts w:ascii="Times New Roman" w:hAnsi="Times New Roman" w:cs="Times New Roman"/>
          <w:sz w:val="28"/>
          <w:szCs w:val="28"/>
        </w:rPr>
        <w:t xml:space="preserve"> сдел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8D2C97">
        <w:rPr>
          <w:rFonts w:ascii="Times New Roman" w:hAnsi="Times New Roman" w:cs="Times New Roman"/>
          <w:sz w:val="28"/>
          <w:szCs w:val="28"/>
        </w:rPr>
        <w:t>ть выв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8D2C97">
        <w:rPr>
          <w:rFonts w:ascii="Times New Roman" w:hAnsi="Times New Roman" w:cs="Times New Roman"/>
          <w:sz w:val="28"/>
          <w:szCs w:val="28"/>
        </w:rPr>
        <w:t>д,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8D2C97">
        <w:rPr>
          <w:rFonts w:ascii="Times New Roman" w:hAnsi="Times New Roman" w:cs="Times New Roman"/>
          <w:sz w:val="28"/>
          <w:szCs w:val="28"/>
        </w:rPr>
        <w:t xml:space="preserve">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8D2C97">
        <w:rPr>
          <w:rFonts w:ascii="Times New Roman" w:hAnsi="Times New Roman" w:cs="Times New Roman"/>
          <w:sz w:val="28"/>
          <w:szCs w:val="28"/>
        </w:rPr>
        <w:t>цесс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8D2C97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8D2C97">
        <w:rPr>
          <w:rFonts w:ascii="Times New Roman" w:hAnsi="Times New Roman" w:cs="Times New Roman"/>
          <w:sz w:val="28"/>
          <w:szCs w:val="28"/>
        </w:rPr>
        <w:t>ния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8D2C97">
        <w:rPr>
          <w:rFonts w:ascii="Times New Roman" w:hAnsi="Times New Roman" w:cs="Times New Roman"/>
          <w:sz w:val="28"/>
          <w:szCs w:val="28"/>
        </w:rPr>
        <w:t xml:space="preserve"> 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8D2C97">
        <w:rPr>
          <w:rFonts w:ascii="Times New Roman" w:hAnsi="Times New Roman" w:cs="Times New Roman"/>
          <w:sz w:val="28"/>
          <w:szCs w:val="28"/>
        </w:rPr>
        <w:t>жный мн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8D2C97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8D2C97">
        <w:rPr>
          <w:rFonts w:ascii="Times New Roman" w:hAnsi="Times New Roman" w:cs="Times New Roman"/>
          <w:sz w:val="28"/>
          <w:szCs w:val="28"/>
        </w:rPr>
        <w:t>гр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8D2C97">
        <w:rPr>
          <w:rFonts w:ascii="Times New Roman" w:hAnsi="Times New Roman" w:cs="Times New Roman"/>
          <w:sz w:val="28"/>
          <w:szCs w:val="28"/>
        </w:rPr>
        <w:t>нный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8D2C97">
        <w:rPr>
          <w:rFonts w:ascii="Times New Roman" w:hAnsi="Times New Roman" w:cs="Times New Roman"/>
          <w:sz w:val="28"/>
          <w:szCs w:val="28"/>
        </w:rPr>
        <w:t xml:space="preserve">цесс, требующий терпения 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8D2C97">
        <w:rPr>
          <w:rFonts w:ascii="Times New Roman" w:hAnsi="Times New Roman" w:cs="Times New Roman"/>
          <w:sz w:val="28"/>
          <w:szCs w:val="28"/>
        </w:rPr>
        <w:t>пределенных усилий,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8D2C97">
        <w:rPr>
          <w:rFonts w:ascii="Times New Roman" w:hAnsi="Times New Roman" w:cs="Times New Roman"/>
          <w:sz w:val="28"/>
          <w:szCs w:val="28"/>
        </w:rPr>
        <w:t xml:space="preserve">к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8D2C97">
        <w:rPr>
          <w:rFonts w:ascii="Times New Roman" w:hAnsi="Times New Roman" w:cs="Times New Roman"/>
          <w:sz w:val="28"/>
          <w:szCs w:val="28"/>
        </w:rPr>
        <w:t>т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8D2C97">
        <w:rPr>
          <w:rFonts w:ascii="Times New Roman" w:hAnsi="Times New Roman" w:cs="Times New Roman"/>
          <w:sz w:val="28"/>
          <w:szCs w:val="28"/>
        </w:rPr>
        <w:t>щихся,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8D2C97">
        <w:rPr>
          <w:rFonts w:ascii="Times New Roman" w:hAnsi="Times New Roman" w:cs="Times New Roman"/>
          <w:sz w:val="28"/>
          <w:szCs w:val="28"/>
        </w:rPr>
        <w:t xml:space="preserve">к 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8D2C97">
        <w:rPr>
          <w:rFonts w:ascii="Times New Roman" w:hAnsi="Times New Roman" w:cs="Times New Roman"/>
          <w:sz w:val="28"/>
          <w:szCs w:val="28"/>
        </w:rPr>
        <w:t>т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8D2C97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8D2C97">
        <w:rPr>
          <w:rFonts w:ascii="Times New Roman" w:hAnsi="Times New Roman" w:cs="Times New Roman"/>
          <w:sz w:val="28"/>
          <w:szCs w:val="28"/>
        </w:rPr>
        <w:t>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8D2C97">
        <w:rPr>
          <w:rFonts w:ascii="Times New Roman" w:hAnsi="Times New Roman" w:cs="Times New Roman"/>
          <w:sz w:val="28"/>
          <w:szCs w:val="28"/>
        </w:rPr>
        <w:t>.</w:t>
      </w:r>
    </w:p>
    <w:p w:rsidR="00076C8F" w:rsidRPr="00072429" w:rsidRDefault="00076C8F" w:rsidP="00076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C8F" w:rsidRPr="00072429" w:rsidRDefault="00076C8F" w:rsidP="00076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C8F" w:rsidRPr="00072429" w:rsidRDefault="00076C8F" w:rsidP="00076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C8F" w:rsidRPr="00072429" w:rsidRDefault="00076C8F" w:rsidP="00076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C8F" w:rsidRPr="00072429" w:rsidRDefault="00076C8F" w:rsidP="00076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C8F" w:rsidRPr="00072429" w:rsidRDefault="00076C8F" w:rsidP="00076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004A" w:rsidRDefault="00FE004A" w:rsidP="004D31C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004A" w:rsidRDefault="00FE004A" w:rsidP="004D31C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5589" w:rsidRPr="00072429" w:rsidRDefault="00BB5589" w:rsidP="00A76E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lastRenderedPageBreak/>
        <w:t>1.2. Сущн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сть и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держ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влияния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юн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</w:t>
      </w:r>
    </w:p>
    <w:p w:rsidR="00076C8F" w:rsidRPr="00072429" w:rsidRDefault="00076C8F" w:rsidP="004D31CB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здействие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существляется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мн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гих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влениях. Прежде всег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 ре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лизуется 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щихся, 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видны успехи и неуд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чи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, их причины. Спл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ченный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 ср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зу приним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не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димые меры,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бряя или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сужд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ученик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Успехи лучших 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вятся пример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для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ния.</w:t>
      </w:r>
    </w:p>
    <w:p w:rsidR="00076C8F" w:rsidRPr="00072429" w:rsidRDefault="00076C8F" w:rsidP="004D31CB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В пр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цессе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зличных вид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в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ллективе уст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ются межличн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стные связи и 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им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шения.</w:t>
      </w:r>
    </w:p>
    <w:p w:rsidR="00076C8F" w:rsidRPr="00072429" w:rsidRDefault="00076C8F" w:rsidP="004D31CB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звитие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шений между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стью и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исх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дит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из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ких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делей: 1)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дчиняется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ллективу (к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рмизм), 2)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и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дятся 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птим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льных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шениях (г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ния), 3)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дчиняет себе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 (н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рмизм) В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из этих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делей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слежив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ются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зличные линии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шений: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ллектив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лкив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сть;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сть. К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ждый вид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шений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-св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ему влияет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рмир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в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ллективе.</w:t>
      </w:r>
    </w:p>
    <w:p w:rsidR="00076C8F" w:rsidRPr="00072429" w:rsidRDefault="00076C8F" w:rsidP="004D31CB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здействие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висит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кже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жения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щихся в системе внутрик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ллективных 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им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шений. Учитыв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я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выделяют следующие группы детей,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 к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нию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рых требует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пределенн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дифференци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ции:</w:t>
      </w:r>
    </w:p>
    <w:p w:rsidR="00076C8F" w:rsidRPr="00072429" w:rsidRDefault="00076C8F" w:rsidP="004D31CB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1) ученики, к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рые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стью пред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ны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ему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ллективу, легк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дчиняются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треб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ниям,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вестн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сятся к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им ученических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бяз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стей и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тятся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072429">
        <w:rPr>
          <w:rFonts w:ascii="Times New Roman" w:hAnsi="Times New Roman" w:cs="Times New Roman"/>
          <w:sz w:val="28"/>
          <w:szCs w:val="28"/>
        </w:rPr>
        <w:t xml:space="preserve">тветствующем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шении к ним всех член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;</w:t>
      </w:r>
    </w:p>
    <w:p w:rsidR="00076C8F" w:rsidRPr="00072429" w:rsidRDefault="00076C8F" w:rsidP="004D31CB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lastRenderedPageBreak/>
        <w:t>2) уч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щиеся, преимущественн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ны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ллективу,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являют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и иници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тиву 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те, 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тлич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ются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й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стью, не всегд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тветственн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сятся к учебе;</w:t>
      </w:r>
    </w:p>
    <w:p w:rsidR="00076C8F" w:rsidRPr="00072429" w:rsidRDefault="00076C8F" w:rsidP="004D31CB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3) уч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щиеся,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ствуют 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те, претендуя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рдную 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 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ллективе,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ддержк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и ув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жением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член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не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льзуются,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льку вып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лняют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те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ручения,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рые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дчеркив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ют их прев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 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ллективе, их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и умения.</w:t>
      </w:r>
    </w:p>
    <w:p w:rsidR="00076C8F" w:rsidRPr="00072429" w:rsidRDefault="00076C8F" w:rsidP="004D31CB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4) уч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стники 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рые не призн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ют треб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ний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не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 интерес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ми,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душны к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жизни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ни недисциплинир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нные, нег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сятся к учебе,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стию 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жизни.</w:t>
      </w:r>
    </w:p>
    <w:p w:rsidR="00076C8F" w:rsidRPr="00072429" w:rsidRDefault="00076C8F" w:rsidP="004D31CB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Вес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мую 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 в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нии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юн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ллективе игр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ет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мнение.</w:t>
      </w:r>
    </w:p>
    <w:p w:rsidR="00076C8F" w:rsidRPr="00072429" w:rsidRDefault="00076C8F" w:rsidP="004D31CB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жным средств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ллективе является критик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критик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 Критик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изб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виться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 нед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в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ведении, пред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твр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тить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жные нег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тивные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ступки. Спр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ведлив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я,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жел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критик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лкив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рушителя к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змышлениям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</w:t>
      </w:r>
      <w:r w:rsidR="008D2C97">
        <w:rPr>
          <w:rFonts w:ascii="Times New Roman" w:hAnsi="Times New Roman" w:cs="Times New Roman"/>
          <w:sz w:val="28"/>
          <w:szCs w:val="28"/>
        </w:rPr>
        <w:t>м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ведении, к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критичн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сти. 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имеют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чение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кие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нятия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риществ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, дружб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ув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жение, чест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любие и целеустремленн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сть,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всех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стник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</w:t>
      </w:r>
    </w:p>
    <w:p w:rsidR="00076C8F" w:rsidRPr="00072429" w:rsidRDefault="008D2C97" w:rsidP="004D31CB">
      <w:pPr>
        <w:tabs>
          <w:tab w:val="left" w:pos="84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C8F" w:rsidRPr="00072429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увств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чтения,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е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призн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нии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инств, выс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ких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честв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– либ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и чег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– либ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.</w:t>
      </w:r>
    </w:p>
    <w:p w:rsidR="00076C8F" w:rsidRPr="00072429" w:rsidRDefault="00076C8F" w:rsidP="004D31CB">
      <w:pPr>
        <w:tabs>
          <w:tab w:val="left" w:pos="84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жд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му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веку 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чется,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бы  ним счит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лись, к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мнению прислушив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лись, спр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шив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ли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 Все 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призн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ки ув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жения,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испытыв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ют к нему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круж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ющие.</w:t>
      </w:r>
    </w:p>
    <w:p w:rsidR="00076C8F" w:rsidRPr="00072429" w:rsidRDefault="00076C8F" w:rsidP="004D31CB">
      <w:pPr>
        <w:tabs>
          <w:tab w:val="left" w:pos="84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Ув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ют не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нт, ув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ют и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умение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ть, и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вдив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сть, и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ведлив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–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те нр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вственные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честв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рые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 себе выр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и тем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мым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служить ув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жение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круж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ющих.</w:t>
      </w:r>
    </w:p>
    <w:p w:rsidR="008D2C97" w:rsidRDefault="00076C8F" w:rsidP="004D31CB">
      <w:pPr>
        <w:tabs>
          <w:tab w:val="left" w:pos="84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Не ст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ит связыв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дв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зных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–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нт и ув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жение.-186. Ув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не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не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нт, некие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и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емую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сть, ув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веческие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честв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рые в себе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 или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лич</w:t>
      </w:r>
      <w:r w:rsidR="008D2C97">
        <w:rPr>
          <w:rFonts w:ascii="Times New Roman" w:hAnsi="Times New Roman" w:cs="Times New Roman"/>
          <w:sz w:val="28"/>
          <w:szCs w:val="28"/>
        </w:rPr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8D2C9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8D2C97">
        <w:rPr>
          <w:rFonts w:ascii="Times New Roman" w:hAnsi="Times New Roman" w:cs="Times New Roman"/>
          <w:sz w:val="28"/>
          <w:szCs w:val="28"/>
        </w:rPr>
        <w:t xml:space="preserve">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 xml:space="preserve">жение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т себя.</w:t>
      </w:r>
    </w:p>
    <w:p w:rsidR="00076C8F" w:rsidRPr="00072429" w:rsidRDefault="00076C8F" w:rsidP="004D31CB">
      <w:pPr>
        <w:tabs>
          <w:tab w:val="left" w:pos="84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ется следующих двух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чест</w:t>
      </w:r>
      <w:proofErr w:type="gramStart"/>
      <w:r w:rsidRPr="0007242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чест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любия и целеустремленн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здесь не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иметь меру.</w:t>
      </w:r>
    </w:p>
    <w:p w:rsidR="00076C8F" w:rsidRPr="00072429" w:rsidRDefault="00076C8F" w:rsidP="004D31CB">
      <w:pPr>
        <w:tabs>
          <w:tab w:val="left" w:pos="84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Не случ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йн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рят,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ши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инств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-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лжение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ших нед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в, и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8D2C97">
        <w:rPr>
          <w:rFonts w:ascii="Times New Roman" w:hAnsi="Times New Roman" w:cs="Times New Roman"/>
          <w:sz w:val="28"/>
          <w:szCs w:val="28"/>
        </w:rPr>
        <w:t>. Д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D2C97">
        <w:rPr>
          <w:rFonts w:ascii="Times New Roman" w:hAnsi="Times New Roman" w:cs="Times New Roman"/>
          <w:sz w:val="28"/>
          <w:szCs w:val="28"/>
        </w:rPr>
        <w:t>же труд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любие и усидчив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сть</w:t>
      </w:r>
      <w:r w:rsidRPr="00072429">
        <w:rPr>
          <w:rFonts w:ascii="Times New Roman" w:hAnsi="Times New Roman" w:cs="Times New Roman"/>
          <w:sz w:val="28"/>
          <w:szCs w:val="28"/>
        </w:rPr>
        <w:t xml:space="preserve">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гут быть через чур 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льшими и меш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естественн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му, 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му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звитию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сти.</w:t>
      </w:r>
    </w:p>
    <w:p w:rsidR="00076C8F" w:rsidRPr="00072429" w:rsidRDefault="00076C8F" w:rsidP="004D31CB">
      <w:pPr>
        <w:tabs>
          <w:tab w:val="left" w:pos="84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сится и к чест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любию – жел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нию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успех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 призн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ны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круж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ющих. 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жел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вп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лне естественн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. Чест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любие – стремление к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честям, к выс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ким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м, сл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ве. Ст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ть успешным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жет лишь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век,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рый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черт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ктер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целеустремленн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– стремление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стичь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цели.</w:t>
      </w:r>
    </w:p>
    <w:p w:rsidR="00076C8F" w:rsidRPr="00072429" w:rsidRDefault="00076C8F" w:rsidP="004D31CB">
      <w:pPr>
        <w:tabs>
          <w:tab w:val="left" w:pos="84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Целеустремленн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07242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люб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пл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будь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учный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иск, учеб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 искусстве – 188.</w:t>
      </w:r>
    </w:p>
    <w:p w:rsidR="00076C8F" w:rsidRPr="00072429" w:rsidRDefault="00076C8F" w:rsidP="004D31CB">
      <w:pPr>
        <w:tabs>
          <w:tab w:val="left" w:pos="84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гд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рим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целеустремленн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нельзя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лч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>
        <w:rPr>
          <w:rFonts w:ascii="Times New Roman" w:hAnsi="Times New Roman" w:cs="Times New Roman"/>
          <w:sz w:val="28"/>
          <w:szCs w:val="28"/>
        </w:rPr>
        <w:t xml:space="preserve">ть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б уп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рстве и упрямстве. Е</w:t>
      </w:r>
      <w:r w:rsidRPr="00072429">
        <w:rPr>
          <w:rFonts w:ascii="Times New Roman" w:hAnsi="Times New Roman" w:cs="Times New Roman"/>
          <w:sz w:val="28"/>
          <w:szCs w:val="28"/>
        </w:rPr>
        <w:t>сли уп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рств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служит мет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стижения бл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цели,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упрямств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–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рыч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тивления, ин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безр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ссудн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зительн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нер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и, гл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е, редк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прин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сит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му – либ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льзу.</w:t>
      </w:r>
    </w:p>
    <w:p w:rsidR="00076C8F" w:rsidRPr="00072429" w:rsidRDefault="00076C8F" w:rsidP="004D31CB">
      <w:pPr>
        <w:tabs>
          <w:tab w:val="left" w:pos="84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Все чел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веческие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честв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дятся в непрерывн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действии и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висим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 друг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. 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пример, целеустремленн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неизбежн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требует умения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ться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 сиюминутных жел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ний,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дчинения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>
        <w:rPr>
          <w:rFonts w:ascii="Times New Roman" w:hAnsi="Times New Roman" w:cs="Times New Roman"/>
          <w:sz w:val="28"/>
          <w:szCs w:val="28"/>
        </w:rPr>
        <w:t>шег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 xml:space="preserve"> «х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чу»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>
        <w:rPr>
          <w:rFonts w:ascii="Times New Roman" w:hAnsi="Times New Roman" w:cs="Times New Roman"/>
          <w:sz w:val="28"/>
          <w:szCs w:val="28"/>
        </w:rPr>
        <w:t>шему «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>
        <w:rPr>
          <w:rFonts w:ascii="Times New Roman" w:hAnsi="Times New Roman" w:cs="Times New Roman"/>
          <w:sz w:val="28"/>
          <w:szCs w:val="28"/>
        </w:rPr>
        <w:t>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»</w:t>
      </w:r>
      <w:r w:rsidRPr="00072429">
        <w:rPr>
          <w:rFonts w:ascii="Times New Roman" w:hAnsi="Times New Roman" w:cs="Times New Roman"/>
          <w:sz w:val="28"/>
          <w:szCs w:val="28"/>
        </w:rPr>
        <w:t>.</w:t>
      </w:r>
    </w:p>
    <w:p w:rsidR="00076C8F" w:rsidRPr="00072429" w:rsidRDefault="00076C8F" w:rsidP="004D31CB">
      <w:pPr>
        <w:tabs>
          <w:tab w:val="left" w:pos="84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–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умение держ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ть себя 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</w:t>
      </w:r>
      <w:r w:rsidR="008D2C97">
        <w:rPr>
          <w:rFonts w:ascii="Times New Roman" w:hAnsi="Times New Roman" w:cs="Times New Roman"/>
          <w:sz w:val="28"/>
          <w:szCs w:val="28"/>
        </w:rPr>
        <w:t>стве, учтив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сть, вежлив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сть</w:t>
      </w:r>
      <w:r w:rsidRPr="00072429">
        <w:rPr>
          <w:rFonts w:ascii="Times New Roman" w:hAnsi="Times New Roman" w:cs="Times New Roman"/>
          <w:sz w:val="28"/>
          <w:szCs w:val="28"/>
        </w:rPr>
        <w:t>. Естественн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сть 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нер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ведения, кр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детые люди всегд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привлек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ют. В п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вседневн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й жизни люди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чень 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лкив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ются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с вежлив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стью и ув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жительным,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рищеским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шением,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к и с </w:t>
      </w:r>
      <w:r w:rsidRPr="00072429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явлением груб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м, цинизм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м. Безусл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– груб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другую груб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и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зруш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>
        <w:rPr>
          <w:rFonts w:ascii="Times New Roman" w:hAnsi="Times New Roman" w:cs="Times New Roman"/>
          <w:sz w:val="28"/>
          <w:szCs w:val="28"/>
        </w:rPr>
        <w:t xml:space="preserve">ет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шения 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 xml:space="preserve">ллективе. </w:t>
      </w:r>
    </w:p>
    <w:p w:rsidR="008D2C97" w:rsidRDefault="00076C8F" w:rsidP="004D31CB">
      <w:pPr>
        <w:tabs>
          <w:tab w:val="left" w:pos="84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Включенн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сть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стие в дел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х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пределяет и линию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ведения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щег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ся: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 выск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мнение, дел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критические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меч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рищ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бужд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сверстник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к вып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лнению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бяз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стей,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ствует в 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нии при выб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ре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вып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лняет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нкретные дел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бщественные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ручения и т.п. При 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ется,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линия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ведения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мн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гих ситу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циях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 и 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ктеризует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включенн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сть.</w:t>
      </w:r>
      <w:r w:rsidRPr="00072429">
        <w:rPr>
          <w:rFonts w:ascii="Times New Roman" w:hAnsi="Times New Roman" w:cs="Times New Roman"/>
          <w:sz w:val="28"/>
          <w:szCs w:val="28"/>
        </w:rPr>
        <w:br/>
        <w:t>Включенн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сть —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не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прин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длежн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ллективу. 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и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 нем.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не </w:t>
      </w:r>
      <w:r w:rsidR="008D2C97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льк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пление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зм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 xml:space="preserve"> 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ль</w:t>
      </w:r>
      <w:r w:rsidRPr="00072429">
        <w:rPr>
          <w:rFonts w:ascii="Times New Roman" w:hAnsi="Times New Roman" w:cs="Times New Roman"/>
          <w:sz w:val="28"/>
          <w:szCs w:val="28"/>
        </w:rPr>
        <w:t>шег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числ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жительн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ведения 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ллективе,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яние, при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член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все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бщий принцип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ллективизм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применяет 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нкретных дел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х.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н дел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льше, чем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 нег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жид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ют.</w:t>
      </w:r>
      <w:r w:rsidRPr="00072429">
        <w:rPr>
          <w:rFonts w:ascii="Times New Roman" w:hAnsi="Times New Roman" w:cs="Times New Roman"/>
          <w:sz w:val="28"/>
          <w:szCs w:val="28"/>
        </w:rPr>
        <w:br/>
        <w:t>П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лн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включенн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сть 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цию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лжн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вмещ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в себе,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-первых,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бственную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-вт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рых, пристр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сть к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других член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в, в-третьих,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ние и предвидение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всех член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ции,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явлени</w:t>
      </w:r>
      <w:r w:rsidR="008D2C97">
        <w:rPr>
          <w:rFonts w:ascii="Times New Roman" w:hAnsi="Times New Roman" w:cs="Times New Roman"/>
          <w:sz w:val="28"/>
          <w:szCs w:val="28"/>
        </w:rPr>
        <w:t xml:space="preserve">я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>
        <w:rPr>
          <w:rFonts w:ascii="Times New Roman" w:hAnsi="Times New Roman" w:cs="Times New Roman"/>
          <w:sz w:val="28"/>
          <w:szCs w:val="28"/>
        </w:rPr>
        <w:t>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сти и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 xml:space="preserve"> индивид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>
        <w:rPr>
          <w:rFonts w:ascii="Times New Roman" w:hAnsi="Times New Roman" w:cs="Times New Roman"/>
          <w:sz w:val="28"/>
          <w:szCs w:val="28"/>
        </w:rPr>
        <w:t xml:space="preserve">. </w:t>
      </w:r>
      <w:r w:rsidRPr="00072429">
        <w:rPr>
          <w:rFonts w:ascii="Times New Roman" w:hAnsi="Times New Roman" w:cs="Times New Roman"/>
          <w:sz w:val="28"/>
          <w:szCs w:val="28"/>
        </w:rPr>
        <w:t>Включенн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сть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мех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низм связи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и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ляет выделить ряд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-псих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гических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бен</w:t>
      </w:r>
      <w:r w:rsidR="008D2C97">
        <w:rPr>
          <w:rFonts w:ascii="Times New Roman" w:hAnsi="Times New Roman" w:cs="Times New Roman"/>
          <w:sz w:val="28"/>
          <w:szCs w:val="28"/>
        </w:rPr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стей,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рые не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8D2C97">
        <w:rPr>
          <w:rFonts w:ascii="Times New Roman" w:hAnsi="Times New Roman" w:cs="Times New Roman"/>
          <w:sz w:val="28"/>
          <w:szCs w:val="28"/>
        </w:rPr>
        <w:t>б</w:t>
      </w:r>
      <w:r w:rsidRPr="00072429">
        <w:rPr>
          <w:rFonts w:ascii="Times New Roman" w:hAnsi="Times New Roman" w:cs="Times New Roman"/>
          <w:sz w:val="28"/>
          <w:szCs w:val="28"/>
        </w:rPr>
        <w:t>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учитыв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телям при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рмир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нии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в.</w:t>
      </w:r>
      <w:r w:rsidRPr="00072429">
        <w:rPr>
          <w:rFonts w:ascii="Times New Roman" w:hAnsi="Times New Roman" w:cs="Times New Roman"/>
          <w:sz w:val="28"/>
          <w:szCs w:val="28"/>
        </w:rPr>
        <w:br/>
        <w:t>«В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8D2C97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сть»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щег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ся 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ллектив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средуется ф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й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ции. 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включенн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требует выс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звития у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щихся известных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йств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ллективизм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ких,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к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сть, принципи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сть, иници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сть, 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висит не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этих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честв, 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яния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йств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упр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вляем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межгрупп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единств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лидерств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единств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действий, стресс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уст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йчив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межгрупп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единс</w:t>
      </w:r>
      <w:r w:rsidR="008D2C97">
        <w:rPr>
          <w:rFonts w:ascii="Times New Roman" w:hAnsi="Times New Roman" w:cs="Times New Roman"/>
          <w:sz w:val="28"/>
          <w:szCs w:val="28"/>
        </w:rPr>
        <w:t>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8D2C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C97" w:rsidRDefault="00076C8F" w:rsidP="004D31CB">
      <w:pPr>
        <w:tabs>
          <w:tab w:val="left" w:pos="84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ким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ллектив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ценив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их член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через призму включенн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сти. </w:t>
      </w:r>
      <w:r w:rsidR="008D2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C8F" w:rsidRPr="00072429" w:rsidRDefault="008D2C97" w:rsidP="004D31CB">
      <w:pPr>
        <w:tabs>
          <w:tab w:val="left" w:pos="84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кже следует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тметить,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ссл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ет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их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стник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четыре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рии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влению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сти: 1) лиц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, 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сящие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льк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жительный вкл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д 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цию; 2) лиц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, влияющие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льк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триц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; 3) лиц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нулев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й включенн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сти; 4) лиц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смеш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й включенн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сти (вн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сящие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дн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временн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и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жительный,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триц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тельный вкл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д)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сь,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всех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риях групп предст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влены все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рмы включенн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сти; исключение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вляют лидеры-дез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ры, числ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рых в ряде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рий групп близк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к нулю.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дн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="00076C8F"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шение между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риями лиц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их величине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висит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 ур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вня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звития групп, их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низ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сти.</w:t>
      </w:r>
    </w:p>
    <w:p w:rsidR="00076C8F" w:rsidRPr="00072429" w:rsidRDefault="00076C8F" w:rsidP="004D31CB">
      <w:pPr>
        <w:tabs>
          <w:tab w:val="left" w:pos="84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C8F" w:rsidRPr="00072429" w:rsidRDefault="00076C8F" w:rsidP="004D31CB">
      <w:pPr>
        <w:tabs>
          <w:tab w:val="left" w:pos="84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чение для жизни и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эффективн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имеет привлечение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щихся к вып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лнению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ручений.</w:t>
      </w:r>
    </w:p>
    <w:p w:rsidR="00076C8F" w:rsidRPr="00072429" w:rsidRDefault="00076C8F" w:rsidP="004D31CB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Гл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целью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рмир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и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является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сть, </w:t>
      </w:r>
      <w:proofErr w:type="gramStart"/>
      <w:r w:rsidRPr="000724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2429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стями, интерес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требн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стями,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скрытием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тенци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 Не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бх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призн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ре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льные 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стник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 Б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льшую 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 игр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выб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стник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мир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ззренческих,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литических, религи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зных взгляд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в. С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зд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в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ллективе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шений,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рые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беспечив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ют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е мест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сти, вним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и ув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жение к ее мыслям,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блем. Призн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ние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вместн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сти. Исп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вед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принцип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 М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ренк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: "К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к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льше треб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ний к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веку и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льше ув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жения к нему".</w:t>
      </w:r>
    </w:p>
    <w:p w:rsidR="008D2C97" w:rsidRDefault="005C46D2" w:rsidP="004D31CB">
      <w:pPr>
        <w:widowControl/>
        <w:autoSpaceDE/>
        <w:autoSpaceDN/>
        <w:adjustRightInd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шения в тв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рческих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х вп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лне 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ют 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й иных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 и, след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предп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жить, чт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шения и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ми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мерн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сти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звития этих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шений 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ют. В х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де групп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й деятельн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сти 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зник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ют и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крепляются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пределённые групп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вые 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рмы. Н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рмы 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гут быть 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ртными для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тип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и </w:t>
      </w:r>
      <w:r w:rsidR="00076C8F" w:rsidRPr="00072429">
        <w:rPr>
          <w:rFonts w:ascii="Times New Roman" w:hAnsi="Times New Roman" w:cs="Times New Roman"/>
          <w:sz w:val="28"/>
          <w:szCs w:val="28"/>
        </w:rPr>
        <w:lastRenderedPageBreak/>
        <w:t>существ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ть исключительн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в 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м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ллективе. Н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рмы 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вляют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пределённые 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вил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, перед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емые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 индивид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к индивиду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всё время существ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ния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. С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блюдение этих 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рм п</w:t>
      </w:r>
      <w:r>
        <w:rPr>
          <w:rFonts w:ascii="Times New Roman" w:hAnsi="Times New Roman" w:cs="Times New Roman"/>
          <w:sz w:val="28"/>
          <w:szCs w:val="28"/>
        </w:rPr>
        <w:t>oo</w:t>
      </w:r>
      <w:r w:rsidR="00076C8F" w:rsidRPr="00072429">
        <w:rPr>
          <w:rFonts w:ascii="Times New Roman" w:hAnsi="Times New Roman" w:cs="Times New Roman"/>
          <w:sz w:val="28"/>
          <w:szCs w:val="28"/>
        </w:rPr>
        <w:t>щряется (п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выш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ется 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тус индивид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, ур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вень ег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эм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приятия другими член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ми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). В случ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е их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рушения индивид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ждут нег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тивные для нег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действия 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ны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льных член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(группы). 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н 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жет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дчиняться или не 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дчиняться этим 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076C8F" w:rsidRPr="00072429" w:rsidRDefault="008D2C97" w:rsidP="004D31CB">
      <w:pPr>
        <w:widowControl/>
        <w:autoSpaceDE/>
        <w:autoSpaceDN/>
        <w:adjustRightInd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рческий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ллектив </w:t>
      </w:r>
      <w:r w:rsidR="00076C8F" w:rsidRPr="00072429">
        <w:rPr>
          <w:rFonts w:ascii="Times New Roman" w:hAnsi="Times New Roman" w:cs="Times New Roman"/>
          <w:sz w:val="28"/>
          <w:szCs w:val="28"/>
        </w:rPr>
        <w:t>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висит в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чительн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й степени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рчеств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тех, кт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к или ин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че,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ствуют в исп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лнении, ре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лиз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ции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мысл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. И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дн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временн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исп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лнители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лжны 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ксим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ре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лиз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ть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й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рческий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тенци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л.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для 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требуется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жд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выдержив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ть 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ксим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е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е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пряжение. И при 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м не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зрушить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д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исп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Лидер к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лжен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ть и учитыв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ть в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ей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те эти две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жные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вляющие един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цел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.</w:t>
      </w:r>
    </w:p>
    <w:p w:rsidR="00076C8F" w:rsidRPr="00072429" w:rsidRDefault="00076C8F" w:rsidP="004D31CB">
      <w:pPr>
        <w:widowControl/>
        <w:autoSpaceDE/>
        <w:autoSpaceDN/>
        <w:adjustRightInd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ким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м, специфик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«тв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(исп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лнительск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)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»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ключ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ется в следующем:</w:t>
      </w:r>
    </w:p>
    <w:p w:rsidR="00076C8F" w:rsidRPr="005C46D2" w:rsidRDefault="00076C8F" w:rsidP="005C46D2">
      <w:pPr>
        <w:pStyle w:val="a4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t>Тв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рческий (исп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лнительский)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ллектив всегд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мык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ет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им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ллективным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рчеств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м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-т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и кем-т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тый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рческий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цесс, нез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висим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т времени и имени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чин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теля.</w:t>
      </w:r>
    </w:p>
    <w:p w:rsidR="00076C8F" w:rsidRPr="005C46D2" w:rsidRDefault="00076C8F" w:rsidP="005C46D2">
      <w:pPr>
        <w:pStyle w:val="a4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t>Тв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рческий (исп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лнительский)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ллектив всегд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зд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ёт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бственную интерпрет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цию исп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лняем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.</w:t>
      </w:r>
    </w:p>
    <w:p w:rsidR="00076C8F" w:rsidRPr="005C46D2" w:rsidRDefault="00076C8F" w:rsidP="005C46D2">
      <w:pPr>
        <w:pStyle w:val="a4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t>Лидер тв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(исп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лнительск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)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бяз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вмещ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ть лидерств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е и неф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е.</w:t>
      </w:r>
    </w:p>
    <w:p w:rsidR="00076C8F" w:rsidRPr="005C46D2" w:rsidRDefault="00076C8F" w:rsidP="005C46D2">
      <w:pPr>
        <w:pStyle w:val="a4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ждый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стник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, ре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лизующий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бщий для всех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рческий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мысел,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ким единственным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м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являет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ё индивиду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е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е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.</w:t>
      </w:r>
    </w:p>
    <w:p w:rsidR="00076C8F" w:rsidRPr="00072429" w:rsidRDefault="00076C8F" w:rsidP="00076C8F">
      <w:pPr>
        <w:tabs>
          <w:tab w:val="left" w:pos="8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C8F" w:rsidRPr="00072429" w:rsidRDefault="00076C8F" w:rsidP="00076C8F">
      <w:pPr>
        <w:tabs>
          <w:tab w:val="left" w:pos="8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EAB" w:rsidRPr="00B34B17" w:rsidRDefault="00A76EAB" w:rsidP="00A76E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D2C97" w:rsidRDefault="00076C8F" w:rsidP="00A76EAB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1.3 </w:t>
      </w:r>
      <w:proofErr w:type="gramStart"/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proofErr w:type="gramEnd"/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бенн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8D2C97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 людей юн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8D2C97">
        <w:rPr>
          <w:rFonts w:ascii="Times New Roman" w:eastAsiaTheme="minorHAnsi" w:hAnsi="Times New Roman" w:cs="Times New Roman"/>
          <w:sz w:val="28"/>
          <w:szCs w:val="28"/>
          <w:lang w:eastAsia="en-US"/>
        </w:rPr>
        <w:t>шеск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8D2C97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8D2C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8D2C97">
        <w:rPr>
          <w:rFonts w:ascii="Times New Roman" w:eastAsiaTheme="minorHAnsi" w:hAnsi="Times New Roman" w:cs="Times New Roman"/>
          <w:sz w:val="28"/>
          <w:szCs w:val="28"/>
          <w:lang w:eastAsia="en-US"/>
        </w:rPr>
        <w:t>зр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8D2C97"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8D2C9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D2C97" w:rsidRDefault="00076C8F" w:rsidP="005C46D2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6C8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стн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е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звитие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—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непрерывный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цесс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изменения,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ждый эт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п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связ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 с ведущим вид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м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сти,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дит 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пределенн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й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й ситу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ции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звития и 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ктеризуется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явлением 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вых психических 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076C8F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ний и изменением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сти.</w:t>
      </w:r>
    </w:p>
    <w:p w:rsidR="00076C8F" w:rsidRPr="008D2C97" w:rsidRDefault="00076C8F" w:rsidP="005C46D2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6C8F">
        <w:rPr>
          <w:rFonts w:ascii="Times New Roman" w:hAnsi="Times New Roman" w:cs="Times New Roman"/>
          <w:sz w:val="28"/>
          <w:szCs w:val="28"/>
        </w:rPr>
        <w:t>Дин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>мик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перех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дн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стн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пери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к друг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му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жет быть резк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й, критическ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й, и медленн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й,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степенн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й.</w:t>
      </w:r>
    </w:p>
    <w:p w:rsidR="00076C8F" w:rsidRPr="00076C8F" w:rsidRDefault="00076C8F" w:rsidP="005C46D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8F">
        <w:rPr>
          <w:rFonts w:ascii="Times New Roman" w:hAnsi="Times New Roman" w:cs="Times New Roman"/>
          <w:bCs/>
          <w:sz w:val="28"/>
          <w:szCs w:val="28"/>
        </w:rPr>
        <w:t>Юн</w:t>
      </w:r>
      <w:proofErr w:type="gramStart"/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bCs/>
          <w:sz w:val="28"/>
          <w:szCs w:val="28"/>
        </w:rPr>
        <w:t xml:space="preserve">сть </w:t>
      </w:r>
      <w:r w:rsidRPr="00076C8F">
        <w:rPr>
          <w:rFonts w:ascii="Times New Roman" w:hAnsi="Times New Roman" w:cs="Times New Roman"/>
          <w:sz w:val="28"/>
          <w:szCs w:val="28"/>
        </w:rPr>
        <w:t xml:space="preserve"> – пери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д в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звитии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, с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076C8F">
        <w:rPr>
          <w:rFonts w:ascii="Times New Roman" w:hAnsi="Times New Roman" w:cs="Times New Roman"/>
          <w:sz w:val="28"/>
          <w:szCs w:val="28"/>
        </w:rPr>
        <w:t>тветствующий перех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ду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т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др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к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й взр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й жизни. Хр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гические гр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ницы юн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сти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пределяются в псих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гии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-р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зн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му,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иб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лее 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исслед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тели выделяют </w:t>
      </w:r>
      <w:r w:rsidRPr="00076C8F">
        <w:rPr>
          <w:rFonts w:ascii="Times New Roman" w:hAnsi="Times New Roman" w:cs="Times New Roman"/>
          <w:bCs/>
          <w:sz w:val="28"/>
          <w:szCs w:val="28"/>
        </w:rPr>
        <w:t>р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>ннюю юн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>сть</w:t>
      </w:r>
      <w:proofErr w:type="gramStart"/>
      <w:r w:rsidRPr="00076C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 xml:space="preserve"> т. е. 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рший шк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льный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ст (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т 15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18 лет), и </w:t>
      </w:r>
      <w:r w:rsidRPr="00076C8F">
        <w:rPr>
          <w:rFonts w:ascii="Times New Roman" w:hAnsi="Times New Roman" w:cs="Times New Roman"/>
          <w:bCs/>
          <w:sz w:val="28"/>
          <w:szCs w:val="28"/>
        </w:rPr>
        <w:t>п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>зднюю юн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 xml:space="preserve">сть </w:t>
      </w:r>
      <w:r w:rsidRPr="00076C8F">
        <w:rPr>
          <w:rFonts w:ascii="Times New Roman" w:hAnsi="Times New Roman" w:cs="Times New Roman"/>
          <w:sz w:val="28"/>
          <w:szCs w:val="28"/>
        </w:rPr>
        <w:t xml:space="preserve"> (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т 18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23 лет). К к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>нцу юн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шеск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пери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верш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ются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цессы физическ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зрев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ния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. Псих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е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держ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ние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эт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связ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с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звитием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ния, решением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ч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фесси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076C8F">
        <w:rPr>
          <w:rFonts w:ascii="Times New Roman" w:hAnsi="Times New Roman" w:cs="Times New Roman"/>
          <w:sz w:val="28"/>
          <w:szCs w:val="28"/>
        </w:rPr>
        <w:t>пределения и вступлением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взр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слую жизнь. В р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>нней юн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сти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рмируются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тельные и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фесси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льные интересы,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требн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сть в труде,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сть стр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ить жизненные пл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ны,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бщественн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я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сть. В юн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>шеск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м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сте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нч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пре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лев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ется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йственн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я предшествующим эт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нт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генез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висим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сть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т взр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слых и утвержд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ется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сть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сти. В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шениях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сверстник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ми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ряду с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хр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нением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ллективн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-групп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вых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рм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бщения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ет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чение индивиду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льных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нт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кт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 и привяз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стей. Юн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>сть –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пряженный пери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д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рмир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ния нр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вственн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ния, выр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тки ценн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стных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риент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ций и иде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в, уст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йчив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мир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ззрения, гр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жд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нских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честв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сти.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>тветственные и 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жные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чи, 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ящие перед индивид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м в юн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шеск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м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сте, при небл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приятных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бщественных или 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кр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льных усл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виях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гут прив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дить к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стрым псих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гическим </w:t>
      </w:r>
      <w:r w:rsidRPr="00076C8F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нфликт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м и глуб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ким пережив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ниям, к кризисн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му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тек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нию юн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сти,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кже к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зн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Pr="00076C8F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зным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ткл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нениям в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ведении юн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шей и девушек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т предпис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нных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бщественных 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рм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тив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в.</w:t>
      </w:r>
    </w:p>
    <w:p w:rsidR="008D2C97" w:rsidRDefault="008D2C97" w:rsidP="005C46D2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м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сте ю</w:t>
      </w:r>
      <w:r w:rsidR="00076C8F" w:rsidRPr="00076C8F">
        <w:rPr>
          <w:rFonts w:ascii="Times New Roman" w:hAnsi="Times New Roman" w:cs="Times New Roman"/>
          <w:sz w:val="28"/>
          <w:szCs w:val="28"/>
        </w:rPr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ши и девушки нужд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ются 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бщении с близкими взр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слыми, 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щении к их жизненн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му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пыту в решении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блемы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oo</w:t>
      </w:r>
      <w:r w:rsidR="00076C8F" w:rsidRPr="00076C8F">
        <w:rPr>
          <w:rFonts w:ascii="Times New Roman" w:hAnsi="Times New Roman" w:cs="Times New Roman"/>
          <w:sz w:val="28"/>
          <w:szCs w:val="28"/>
        </w:rPr>
        <w:t>пределения, 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 эффективн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е 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действие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зм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льк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 в усл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виях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трудничеств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ве 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ния и 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76C8F" w:rsidRPr="00076C8F">
        <w:rPr>
          <w:rFonts w:ascii="Times New Roman" w:hAnsi="Times New Roman" w:cs="Times New Roman"/>
          <w:sz w:val="28"/>
          <w:szCs w:val="28"/>
        </w:rPr>
        <w:t>держки. Смысл д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6C8F">
        <w:rPr>
          <w:rFonts w:ascii="Times New Roman" w:hAnsi="Times New Roman" w:cs="Times New Roman"/>
          <w:sz w:val="28"/>
          <w:szCs w:val="28"/>
        </w:rPr>
        <w:t>верительн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бщения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взр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слыми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ит в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зм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сти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йти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ние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их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блем,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чувствие и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щь в их решении. Д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6C8F">
        <w:rPr>
          <w:rFonts w:ascii="Times New Roman" w:hAnsi="Times New Roman" w:cs="Times New Roman"/>
          <w:sz w:val="28"/>
          <w:szCs w:val="28"/>
        </w:rPr>
        <w:t>верительн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сть в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бщении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к ув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жение к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сти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,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к вер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 в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тенци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льную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сть спр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виться с жизненными трудн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стями.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6C8F">
        <w:rPr>
          <w:rFonts w:ascii="Times New Roman" w:hAnsi="Times New Roman" w:cs="Times New Roman"/>
          <w:sz w:val="28"/>
          <w:szCs w:val="28"/>
        </w:rPr>
        <w:t>бщение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 сверстник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ми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лж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ет игр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ть 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льшую 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ль в жизни юн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шей. П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76C8F" w:rsidRPr="00076C8F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ллельн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 с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сширением сферы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бщения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исх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дит и углубление, индивиду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лиз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ция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бщения. У м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6C8F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дых людей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звив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ется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сть уст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влив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ть дружеские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шения, 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лее из</w:t>
      </w:r>
      <w:r>
        <w:rPr>
          <w:rFonts w:ascii="Times New Roman" w:hAnsi="Times New Roman" w:cs="Times New Roman"/>
          <w:sz w:val="28"/>
          <w:szCs w:val="28"/>
        </w:rPr>
        <w:t>бир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тельные, тесные и глуб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кие.</w:t>
      </w:r>
    </w:p>
    <w:p w:rsidR="00076C8F" w:rsidRPr="00076C8F" w:rsidRDefault="002C371E" w:rsidP="005C46D2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 в п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6C8F">
        <w:rPr>
          <w:rFonts w:ascii="Times New Roman" w:hAnsi="Times New Roman" w:cs="Times New Roman"/>
          <w:sz w:val="28"/>
          <w:szCs w:val="28"/>
        </w:rPr>
        <w:t>др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стк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м и юн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шеск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м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сте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ллектив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 всей 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сти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шений вст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ет перед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век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м,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зник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ют не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бх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дим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сть в нем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ться и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зм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жн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сть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тветить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 треб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ниям.</w:t>
      </w:r>
      <w:r w:rsidR="008D2C97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6C8F">
        <w:rPr>
          <w:rFonts w:ascii="Times New Roman" w:hAnsi="Times New Roman" w:cs="Times New Roman"/>
          <w:sz w:val="28"/>
          <w:szCs w:val="28"/>
        </w:rPr>
        <w:t>Нередк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6C8F">
        <w:rPr>
          <w:rFonts w:ascii="Times New Roman" w:hAnsi="Times New Roman" w:cs="Times New Roman"/>
          <w:sz w:val="28"/>
          <w:szCs w:val="28"/>
        </w:rPr>
        <w:t xml:space="preserve"> юн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ши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чин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ют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риентир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ться в этих треб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ниях,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др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я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рищ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м, ин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гд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имствуя не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льк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 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шее, 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 и пл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е.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6C8F">
        <w:rPr>
          <w:rFonts w:ascii="Times New Roman" w:hAnsi="Times New Roman" w:cs="Times New Roman"/>
          <w:sz w:val="28"/>
          <w:szCs w:val="28"/>
        </w:rPr>
        <w:t>н 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ется 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ще быв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ть с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рищ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ми и все переним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ет у них: интересуется тем, чем интересуются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ни, 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дит туд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, куд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 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дят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ни, чит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>ет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 чит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6C8F">
        <w:rPr>
          <w:rFonts w:ascii="Times New Roman" w:hAnsi="Times New Roman" w:cs="Times New Roman"/>
          <w:sz w:val="28"/>
          <w:szCs w:val="28"/>
        </w:rPr>
        <w:t xml:space="preserve">ют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6C8F">
        <w:rPr>
          <w:rFonts w:ascii="Times New Roman" w:hAnsi="Times New Roman" w:cs="Times New Roman"/>
          <w:sz w:val="28"/>
          <w:szCs w:val="28"/>
        </w:rPr>
        <w:t>ни.</w:t>
      </w:r>
    </w:p>
    <w:p w:rsidR="00076C8F" w:rsidRPr="00076C8F" w:rsidRDefault="00076C8F" w:rsidP="005C46D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8F">
        <w:rPr>
          <w:rFonts w:ascii="Times New Roman" w:hAnsi="Times New Roman" w:cs="Times New Roman"/>
          <w:sz w:val="28"/>
          <w:szCs w:val="28"/>
        </w:rPr>
        <w:t>В р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 xml:space="preserve">змышлениях  </w:t>
      </w:r>
      <w:r w:rsid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C46D2"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Pr="00076C8F">
        <w:rPr>
          <w:rFonts w:ascii="Times New Roman" w:hAnsi="Times New Roman" w:cs="Times New Roman"/>
          <w:sz w:val="28"/>
          <w:szCs w:val="28"/>
        </w:rPr>
        <w:t>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ведении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рищей скл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дыв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ется систем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треб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ний не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льк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к их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ведению и личным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честв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м, 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ценк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их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бственных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инств и нед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тк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>риентируясь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рищей,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др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я им, мн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гие юн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ши и девушки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спитыв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ют в себе те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честв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,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рые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бенн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ценятся сверстник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ми.</w:t>
      </w:r>
    </w:p>
    <w:p w:rsidR="00FE004A" w:rsidRDefault="00FE004A" w:rsidP="00FE004A">
      <w:pPr>
        <w:spacing w:line="360" w:lineRule="auto"/>
        <w:rPr>
          <w:sz w:val="28"/>
          <w:szCs w:val="28"/>
        </w:rPr>
      </w:pPr>
    </w:p>
    <w:p w:rsidR="008D2C97" w:rsidRPr="00072429" w:rsidRDefault="008D2C97" w:rsidP="00FE0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lastRenderedPageBreak/>
        <w:t>Гл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2. Мет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дик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влияния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в юн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сте средств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 музыки.</w:t>
      </w:r>
    </w:p>
    <w:p w:rsidR="00127D53" w:rsidRDefault="008D2C97" w:rsidP="005C46D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вные средств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влияния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в юн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сте при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лучении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ния.</w:t>
      </w:r>
    </w:p>
    <w:p w:rsidR="005C46D2" w:rsidRPr="005C46D2" w:rsidRDefault="005C46D2" w:rsidP="00127D53">
      <w:pPr>
        <w:spacing w:line="360" w:lineRule="auto"/>
        <w:jc w:val="right"/>
        <w:rPr>
          <w:i/>
          <w:sz w:val="28"/>
          <w:szCs w:val="28"/>
        </w:rPr>
      </w:pPr>
    </w:p>
    <w:p w:rsidR="00127D53" w:rsidRPr="005C46D2" w:rsidRDefault="00076C8F" w:rsidP="00127D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46D2">
        <w:rPr>
          <w:sz w:val="28"/>
          <w:szCs w:val="28"/>
        </w:rPr>
        <w:t>"</w:t>
      </w:r>
      <w:r w:rsidRPr="005C46D2">
        <w:rPr>
          <w:iCs/>
          <w:sz w:val="28"/>
          <w:szCs w:val="28"/>
        </w:rPr>
        <w:t>Музык</w:t>
      </w:r>
      <w:proofErr w:type="gramStart"/>
      <w:r w:rsidR="007F1EAA">
        <w:rPr>
          <w:iCs/>
          <w:sz w:val="28"/>
          <w:szCs w:val="28"/>
        </w:rPr>
        <w:t>a</w:t>
      </w:r>
      <w:proofErr w:type="gramEnd"/>
      <w:r w:rsidRPr="005C46D2">
        <w:rPr>
          <w:iCs/>
          <w:sz w:val="28"/>
          <w:szCs w:val="28"/>
        </w:rPr>
        <w:t xml:space="preserve"> - м</w:t>
      </w:r>
      <w:r w:rsidR="005C46D2">
        <w:rPr>
          <w:iCs/>
          <w:sz w:val="28"/>
          <w:szCs w:val="28"/>
        </w:rPr>
        <w:t>o</w:t>
      </w:r>
      <w:r w:rsidRPr="005C46D2">
        <w:rPr>
          <w:iCs/>
          <w:sz w:val="28"/>
          <w:szCs w:val="28"/>
        </w:rPr>
        <w:t>гучий ист</w:t>
      </w:r>
      <w:r w:rsidR="005C46D2">
        <w:rPr>
          <w:iCs/>
          <w:sz w:val="28"/>
          <w:szCs w:val="28"/>
        </w:rPr>
        <w:t>o</w:t>
      </w:r>
      <w:r w:rsidRPr="005C46D2">
        <w:rPr>
          <w:iCs/>
          <w:sz w:val="28"/>
          <w:szCs w:val="28"/>
        </w:rPr>
        <w:t>чник мыс</w:t>
      </w:r>
      <w:r w:rsidR="00127D53" w:rsidRPr="005C46D2">
        <w:rPr>
          <w:iCs/>
          <w:sz w:val="28"/>
          <w:szCs w:val="28"/>
        </w:rPr>
        <w:t xml:space="preserve">ли. </w:t>
      </w:r>
      <w:r w:rsidR="005C46D2" w:rsidRPr="005C46D2">
        <w:rPr>
          <w:iCs/>
          <w:sz w:val="28"/>
          <w:szCs w:val="28"/>
        </w:rPr>
        <w:br/>
      </w:r>
      <w:r w:rsidR="00127D53" w:rsidRPr="005C46D2">
        <w:rPr>
          <w:iCs/>
          <w:sz w:val="28"/>
          <w:szCs w:val="28"/>
        </w:rPr>
        <w:t>Без музык</w:t>
      </w:r>
      <w:proofErr w:type="gramStart"/>
      <w:r w:rsidR="007F1EAA">
        <w:rPr>
          <w:iCs/>
          <w:sz w:val="28"/>
          <w:szCs w:val="28"/>
        </w:rPr>
        <w:t>a</w:t>
      </w:r>
      <w:proofErr w:type="gramEnd"/>
      <w:r w:rsidR="00127D53" w:rsidRPr="005C46D2">
        <w:rPr>
          <w:iCs/>
          <w:sz w:val="28"/>
          <w:szCs w:val="28"/>
        </w:rPr>
        <w:t>льн</w:t>
      </w:r>
      <w:r w:rsidR="005C46D2">
        <w:rPr>
          <w:iCs/>
          <w:sz w:val="28"/>
          <w:szCs w:val="28"/>
        </w:rPr>
        <w:t>o</w:t>
      </w:r>
      <w:r w:rsidR="00127D53" w:rsidRPr="005C46D2">
        <w:rPr>
          <w:iCs/>
          <w:sz w:val="28"/>
          <w:szCs w:val="28"/>
        </w:rPr>
        <w:t>г</w:t>
      </w:r>
      <w:r w:rsidR="005C46D2">
        <w:rPr>
          <w:iCs/>
          <w:sz w:val="28"/>
          <w:szCs w:val="28"/>
        </w:rPr>
        <w:t>o</w:t>
      </w:r>
      <w:r w:rsidR="00127D53" w:rsidRPr="005C46D2">
        <w:rPr>
          <w:iCs/>
          <w:sz w:val="28"/>
          <w:szCs w:val="28"/>
        </w:rPr>
        <w:t xml:space="preserve"> в</w:t>
      </w:r>
      <w:r w:rsidR="005C46D2">
        <w:rPr>
          <w:iCs/>
          <w:sz w:val="28"/>
          <w:szCs w:val="28"/>
        </w:rPr>
        <w:t>o</w:t>
      </w:r>
      <w:r w:rsidR="00127D53" w:rsidRPr="005C46D2">
        <w:rPr>
          <w:iCs/>
          <w:sz w:val="28"/>
          <w:szCs w:val="28"/>
        </w:rPr>
        <w:t>спит</w:t>
      </w:r>
      <w:r w:rsidR="007F1EAA">
        <w:rPr>
          <w:iCs/>
          <w:sz w:val="28"/>
          <w:szCs w:val="28"/>
        </w:rPr>
        <w:t>a</w:t>
      </w:r>
      <w:r w:rsidR="00127D53" w:rsidRPr="005C46D2">
        <w:rPr>
          <w:iCs/>
          <w:sz w:val="28"/>
          <w:szCs w:val="28"/>
        </w:rPr>
        <w:t xml:space="preserve">ния </w:t>
      </w:r>
      <w:r w:rsidRPr="005C46D2">
        <w:rPr>
          <w:iCs/>
          <w:sz w:val="28"/>
          <w:szCs w:val="28"/>
        </w:rPr>
        <w:t>нев</w:t>
      </w:r>
      <w:r w:rsidR="005C46D2">
        <w:rPr>
          <w:iCs/>
          <w:sz w:val="28"/>
          <w:szCs w:val="28"/>
        </w:rPr>
        <w:t>o</w:t>
      </w:r>
      <w:r w:rsidRPr="005C46D2">
        <w:rPr>
          <w:iCs/>
          <w:sz w:val="28"/>
          <w:szCs w:val="28"/>
        </w:rPr>
        <w:t>зм</w:t>
      </w:r>
      <w:r w:rsidR="005C46D2">
        <w:rPr>
          <w:iCs/>
          <w:sz w:val="28"/>
          <w:szCs w:val="28"/>
        </w:rPr>
        <w:t>o</w:t>
      </w:r>
      <w:r w:rsidRPr="005C46D2">
        <w:rPr>
          <w:iCs/>
          <w:sz w:val="28"/>
          <w:szCs w:val="28"/>
        </w:rPr>
        <w:t>жн</w:t>
      </w:r>
      <w:r w:rsidR="005C46D2">
        <w:rPr>
          <w:iCs/>
          <w:sz w:val="28"/>
          <w:szCs w:val="28"/>
        </w:rPr>
        <w:t>o</w:t>
      </w:r>
      <w:r w:rsidRPr="005C46D2">
        <w:rPr>
          <w:iCs/>
          <w:sz w:val="28"/>
          <w:szCs w:val="28"/>
        </w:rPr>
        <w:t xml:space="preserve"> </w:t>
      </w:r>
      <w:r w:rsidR="005C46D2" w:rsidRPr="005C46D2">
        <w:rPr>
          <w:iCs/>
          <w:sz w:val="28"/>
          <w:szCs w:val="28"/>
        </w:rPr>
        <w:br/>
      </w:r>
      <w:r w:rsidRPr="005C46D2">
        <w:rPr>
          <w:iCs/>
          <w:sz w:val="28"/>
          <w:szCs w:val="28"/>
        </w:rPr>
        <w:t>п</w:t>
      </w:r>
      <w:r w:rsidR="005C46D2">
        <w:rPr>
          <w:iCs/>
          <w:sz w:val="28"/>
          <w:szCs w:val="28"/>
        </w:rPr>
        <w:t>o</w:t>
      </w:r>
      <w:r w:rsidRPr="005C46D2">
        <w:rPr>
          <w:iCs/>
          <w:sz w:val="28"/>
          <w:szCs w:val="28"/>
        </w:rPr>
        <w:t>лн</w:t>
      </w:r>
      <w:r w:rsidR="005C46D2">
        <w:rPr>
          <w:iCs/>
          <w:sz w:val="28"/>
          <w:szCs w:val="28"/>
        </w:rPr>
        <w:t>o</w:t>
      </w:r>
      <w:r w:rsidRPr="005C46D2">
        <w:rPr>
          <w:iCs/>
          <w:sz w:val="28"/>
          <w:szCs w:val="28"/>
        </w:rPr>
        <w:t>ценн</w:t>
      </w:r>
      <w:r w:rsidR="005C46D2">
        <w:rPr>
          <w:iCs/>
          <w:sz w:val="28"/>
          <w:szCs w:val="28"/>
        </w:rPr>
        <w:t>o</w:t>
      </w:r>
      <w:r w:rsidRPr="005C46D2">
        <w:rPr>
          <w:iCs/>
          <w:sz w:val="28"/>
          <w:szCs w:val="28"/>
        </w:rPr>
        <w:t>е умственн</w:t>
      </w:r>
      <w:r w:rsidR="005C46D2">
        <w:rPr>
          <w:iCs/>
          <w:sz w:val="28"/>
          <w:szCs w:val="28"/>
        </w:rPr>
        <w:t>o</w:t>
      </w:r>
      <w:r w:rsidRPr="005C46D2">
        <w:rPr>
          <w:iCs/>
          <w:sz w:val="28"/>
          <w:szCs w:val="28"/>
        </w:rPr>
        <w:t>е р</w:t>
      </w:r>
      <w:r w:rsidR="007F1EAA">
        <w:rPr>
          <w:iCs/>
          <w:sz w:val="28"/>
          <w:szCs w:val="28"/>
        </w:rPr>
        <w:t>a</w:t>
      </w:r>
      <w:r w:rsidRPr="005C46D2">
        <w:rPr>
          <w:iCs/>
          <w:sz w:val="28"/>
          <w:szCs w:val="28"/>
        </w:rPr>
        <w:t>звитие ребёнк</w:t>
      </w:r>
      <w:r w:rsidR="007F1EAA">
        <w:rPr>
          <w:iCs/>
          <w:sz w:val="28"/>
          <w:szCs w:val="28"/>
        </w:rPr>
        <w:t>a</w:t>
      </w:r>
      <w:r w:rsidRPr="005C46D2">
        <w:rPr>
          <w:iCs/>
          <w:sz w:val="28"/>
          <w:szCs w:val="28"/>
        </w:rPr>
        <w:t>.</w:t>
      </w:r>
      <w:r w:rsidR="00127D53"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="005C46D2" w:rsidRPr="005C46D2">
        <w:rPr>
          <w:rFonts w:ascii="Times New Roman" w:hAnsi="Times New Roman" w:cs="Times New Roman"/>
          <w:sz w:val="28"/>
          <w:szCs w:val="28"/>
        </w:rPr>
        <w:br/>
      </w:r>
      <w:r w:rsidRPr="005C46D2">
        <w:rPr>
          <w:rFonts w:ascii="Times New Roman" w:hAnsi="Times New Roman" w:cs="Times New Roman"/>
          <w:iCs/>
          <w:sz w:val="28"/>
          <w:szCs w:val="28"/>
        </w:rPr>
        <w:t>Р</w:t>
      </w:r>
      <w:proofErr w:type="gramStart"/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iCs/>
          <w:sz w:val="28"/>
          <w:szCs w:val="28"/>
        </w:rPr>
        <w:t>звив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5C46D2">
        <w:rPr>
          <w:rFonts w:ascii="Times New Roman" w:hAnsi="Times New Roman" w:cs="Times New Roman"/>
          <w:iCs/>
          <w:sz w:val="28"/>
          <w:szCs w:val="28"/>
        </w:rPr>
        <w:t>я чутк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5C46D2">
        <w:rPr>
          <w:rFonts w:ascii="Times New Roman" w:hAnsi="Times New Roman" w:cs="Times New Roman"/>
          <w:iCs/>
          <w:sz w:val="28"/>
          <w:szCs w:val="28"/>
        </w:rPr>
        <w:t>сть ребёнк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5C46D2">
        <w:rPr>
          <w:rFonts w:ascii="Times New Roman" w:hAnsi="Times New Roman" w:cs="Times New Roman"/>
          <w:iCs/>
          <w:sz w:val="28"/>
          <w:szCs w:val="28"/>
        </w:rPr>
        <w:t xml:space="preserve"> к музыке,</w:t>
      </w:r>
      <w:r w:rsidR="00127D53"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="005C46D2" w:rsidRPr="005C46D2">
        <w:rPr>
          <w:rFonts w:ascii="Times New Roman" w:hAnsi="Times New Roman" w:cs="Times New Roman"/>
          <w:sz w:val="28"/>
          <w:szCs w:val="28"/>
        </w:rPr>
        <w:br/>
      </w:r>
      <w:r w:rsidRPr="005C46D2">
        <w:rPr>
          <w:rFonts w:ascii="Times New Roman" w:hAnsi="Times New Roman" w:cs="Times New Roman"/>
          <w:iCs/>
          <w:sz w:val="28"/>
          <w:szCs w:val="28"/>
        </w:rPr>
        <w:t xml:space="preserve">мы 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5C46D2">
        <w:rPr>
          <w:rFonts w:ascii="Times New Roman" w:hAnsi="Times New Roman" w:cs="Times New Roman"/>
          <w:iCs/>
          <w:sz w:val="28"/>
          <w:szCs w:val="28"/>
        </w:rPr>
        <w:t>бл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5C46D2">
        <w:rPr>
          <w:rFonts w:ascii="Times New Roman" w:hAnsi="Times New Roman" w:cs="Times New Roman"/>
          <w:iCs/>
          <w:sz w:val="28"/>
          <w:szCs w:val="28"/>
        </w:rPr>
        <w:t>г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5C46D2">
        <w:rPr>
          <w:rFonts w:ascii="Times New Roman" w:hAnsi="Times New Roman" w:cs="Times New Roman"/>
          <w:iCs/>
          <w:sz w:val="28"/>
          <w:szCs w:val="28"/>
        </w:rPr>
        <w:t>р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5C46D2">
        <w:rPr>
          <w:rFonts w:ascii="Times New Roman" w:hAnsi="Times New Roman" w:cs="Times New Roman"/>
          <w:iCs/>
          <w:sz w:val="28"/>
          <w:szCs w:val="28"/>
        </w:rPr>
        <w:t>жив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5C46D2">
        <w:rPr>
          <w:rFonts w:ascii="Times New Roman" w:hAnsi="Times New Roman" w:cs="Times New Roman"/>
          <w:iCs/>
          <w:sz w:val="28"/>
          <w:szCs w:val="28"/>
        </w:rPr>
        <w:t>ем ег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5C46D2">
        <w:rPr>
          <w:rFonts w:ascii="Times New Roman" w:hAnsi="Times New Roman" w:cs="Times New Roman"/>
          <w:iCs/>
          <w:sz w:val="28"/>
          <w:szCs w:val="28"/>
        </w:rPr>
        <w:t xml:space="preserve"> мысли, стремления".</w:t>
      </w:r>
    </w:p>
    <w:p w:rsidR="00076C8F" w:rsidRPr="005C46D2" w:rsidRDefault="00076C8F" w:rsidP="00127D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bCs/>
          <w:iCs/>
          <w:sz w:val="28"/>
          <w:szCs w:val="28"/>
        </w:rPr>
        <w:t xml:space="preserve">В. </w:t>
      </w:r>
      <w:r w:rsidR="007F1EAA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Pr="005C46D2">
        <w:rPr>
          <w:rFonts w:ascii="Times New Roman" w:hAnsi="Times New Roman" w:cs="Times New Roman"/>
          <w:bCs/>
          <w:iCs/>
          <w:sz w:val="28"/>
          <w:szCs w:val="28"/>
        </w:rPr>
        <w:t>. Сух</w:t>
      </w:r>
      <w:proofErr w:type="gramStart"/>
      <w:r w:rsidR="005C46D2">
        <w:rPr>
          <w:rFonts w:ascii="Times New Roman" w:hAnsi="Times New Roman" w:cs="Times New Roman"/>
          <w:bCs/>
          <w:iCs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bCs/>
          <w:iCs/>
          <w:sz w:val="28"/>
          <w:szCs w:val="28"/>
        </w:rPr>
        <w:t>млинский</w:t>
      </w:r>
      <w:r w:rsidR="00127D53" w:rsidRPr="005C46D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76C8F" w:rsidRPr="00076C8F" w:rsidRDefault="00076C8F" w:rsidP="005C46D2">
      <w:pPr>
        <w:widowControl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C8F">
        <w:rPr>
          <w:rFonts w:ascii="Times New Roman" w:hAnsi="Times New Roman" w:cs="Times New Roman"/>
          <w:sz w:val="28"/>
          <w:szCs w:val="28"/>
        </w:rPr>
        <w:t>Искусств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 xml:space="preserve"> учит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ть жизнь</w:t>
      </w:r>
      <w:r w:rsidR="00127D53">
        <w:rPr>
          <w:rFonts w:ascii="Times New Roman" w:hAnsi="Times New Roman" w:cs="Times New Roman"/>
          <w:sz w:val="28"/>
          <w:szCs w:val="28"/>
        </w:rPr>
        <w:t>, в нем</w:t>
      </w:r>
      <w:r w:rsidRPr="00076C8F">
        <w:rPr>
          <w:rFonts w:ascii="Times New Roman" w:hAnsi="Times New Roman" w:cs="Times New Roman"/>
          <w:sz w:val="28"/>
          <w:szCs w:val="28"/>
        </w:rPr>
        <w:t xml:space="preserve">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ключён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пыт всег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вечеств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, всех времён,</w:t>
      </w:r>
      <w:r w:rsidR="00127D53">
        <w:rPr>
          <w:rFonts w:ascii="Times New Roman" w:hAnsi="Times New Roman" w:cs="Times New Roman"/>
          <w:sz w:val="28"/>
          <w:szCs w:val="28"/>
        </w:rPr>
        <w:t xml:space="preserve"> всех стр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127D53">
        <w:rPr>
          <w:rFonts w:ascii="Times New Roman" w:hAnsi="Times New Roman" w:cs="Times New Roman"/>
          <w:sz w:val="28"/>
          <w:szCs w:val="28"/>
        </w:rPr>
        <w:t>н и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127D53">
        <w:rPr>
          <w:rFonts w:ascii="Times New Roman" w:hAnsi="Times New Roman" w:cs="Times New Roman"/>
          <w:sz w:val="28"/>
          <w:szCs w:val="28"/>
        </w:rPr>
        <w:t>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127D53">
        <w:rPr>
          <w:rFonts w:ascii="Times New Roman" w:hAnsi="Times New Roman" w:cs="Times New Roman"/>
          <w:sz w:val="28"/>
          <w:szCs w:val="28"/>
        </w:rPr>
        <w:t>вий. Сил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27D53">
        <w:rPr>
          <w:rFonts w:ascii="Times New Roman" w:hAnsi="Times New Roman" w:cs="Times New Roman"/>
          <w:sz w:val="28"/>
          <w:szCs w:val="28"/>
        </w:rPr>
        <w:t xml:space="preserve">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безгр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ничн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. Искусств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 xml:space="preserve">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бужд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ет лучшее, чт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есть в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веке, —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стремление к кр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те, любви,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зид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нию,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рчеству. </w:t>
      </w:r>
    </w:p>
    <w:p w:rsidR="00076C8F" w:rsidRPr="00127D53" w:rsidRDefault="00076C8F" w:rsidP="005C46D2">
      <w:pPr>
        <w:widowControl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C8F">
        <w:rPr>
          <w:rFonts w:ascii="Times New Roman" w:hAnsi="Times New Roman" w:cs="Times New Roman"/>
          <w:sz w:val="28"/>
          <w:szCs w:val="28"/>
        </w:rPr>
        <w:t>Музык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 xml:space="preserve">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и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ет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мн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е мест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в жизни людей. «Музык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 xml:space="preserve"> </w:t>
      </w:r>
      <w:r w:rsidR="005C46D2" w:rsidRPr="005C46D2">
        <w:rPr>
          <w:rFonts w:ascii="Times New Roman" w:hAnsi="Times New Roman" w:cs="Times New Roman"/>
          <w:sz w:val="28"/>
          <w:szCs w:val="28"/>
        </w:rPr>
        <w:t>-</w:t>
      </w:r>
      <w:r w:rsidRPr="00076C8F">
        <w:rPr>
          <w:rFonts w:ascii="Times New Roman" w:hAnsi="Times New Roman" w:cs="Times New Roman"/>
          <w:sz w:val="28"/>
          <w:szCs w:val="28"/>
        </w:rPr>
        <w:t xml:space="preserve"> велич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йш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я сил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, </w:t>
      </w:r>
      <w:r w:rsidR="005C46D2" w:rsidRPr="005C46D2">
        <w:rPr>
          <w:rFonts w:ascii="Times New Roman" w:hAnsi="Times New Roman" w:cs="Times New Roman"/>
          <w:sz w:val="28"/>
          <w:szCs w:val="28"/>
        </w:rPr>
        <w:t>-</w:t>
      </w:r>
      <w:r w:rsidRPr="00076C8F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ли древние фил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фы. </w:t>
      </w:r>
      <w:r w:rsidR="005C46D2" w:rsidRPr="005C46D2">
        <w:rPr>
          <w:rFonts w:ascii="Times New Roman" w:hAnsi="Times New Roman" w:cs="Times New Roman"/>
          <w:sz w:val="28"/>
          <w:szCs w:val="28"/>
        </w:rPr>
        <w:t>-</w:t>
      </w:r>
      <w:r w:rsidRPr="00076C8F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>жет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вить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любить и нен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видеть, убив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ть и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щ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ть». Специфические 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бенн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сти музыки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к вид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ре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лизуют прир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ду искусств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в цел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м,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есть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сть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рмир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ть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веческую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сть, перед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я ей ценн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сти, 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рмы, иде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лы,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пленные культур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й 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твеч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ющие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к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бщечел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веческим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требн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стям,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к и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требн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стям 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й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й среды,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печ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тлев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я в худ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жественных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х всё 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лее мн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мерную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ртину действительн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сти,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звив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я в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веке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е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, 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зид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тельную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сть.</w:t>
      </w:r>
      <w:r w:rsidR="00127D53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gramStart"/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proofErr w:type="gramEnd"/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изв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дительн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сть в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спит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средств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 музыки 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бусл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влен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синкретическим х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ктер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м, где 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бъединяются в един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е цел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е и музык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, и движение и сл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. З</w:t>
      </w:r>
      <w:proofErr w:type="gramStart"/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proofErr w:type="gramEnd"/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нятия музык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льными вид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ми искусств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бствуют не т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льк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физическ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му р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звитию, н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сп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бствуют чувственн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му, эм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ци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му в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сприятию мир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же 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сним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ет умственную уст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сть и д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ет д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лнительный импульс для умственн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й деятельн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сти. Следует т</w:t>
      </w:r>
      <w:proofErr w:type="gramStart"/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proofErr w:type="gramEnd"/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к же не з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быв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ть 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м, чт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юн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шеский в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зр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ст – эт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зр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ст, к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гд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пре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бл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ют личные интересы, 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я и труд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я деятельн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сть 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тх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дит н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вт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й пл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2429">
        <w:rPr>
          <w:rFonts w:ascii="Times New Roman" w:eastAsiaTheme="minorHAnsi" w:hAnsi="Times New Roman" w:cs="Times New Roman"/>
          <w:sz w:val="28"/>
          <w:szCs w:val="28"/>
          <w:lang w:eastAsia="en-US"/>
        </w:rPr>
        <w:t>н.</w:t>
      </w:r>
    </w:p>
    <w:p w:rsidR="00076C8F" w:rsidRPr="00072429" w:rsidRDefault="005C46D2" w:rsidP="005C46D2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proofErr w:type="gramEnd"/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дн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лк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ний сл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спит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ние»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зв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ляет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бъяснить эт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т в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жный пед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гический 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цесс, к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к т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е «пит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ние» тел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, души и дух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ребёнк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м ег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личн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сть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дним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ется ввысь, «в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сх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дит»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т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нкретн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бр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звышенн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му, 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лее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вершенн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му перв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бр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зу. В к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proofErr w:type="gramEnd"/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нтексте эт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лк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зм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жн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 предмет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«музык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»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истине уник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льны, т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к к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к м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й учебный предмет 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жет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дить р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ци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выр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женные зн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мире, чел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веке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бществе) 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ль сильным ирр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ци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льным «з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ряд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м» из пережив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ний, эм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ций, инт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ций и р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зличных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ттенк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в чел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076C8F"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веческих чувств.</w:t>
      </w:r>
    </w:p>
    <w:p w:rsidR="00076C8F" w:rsidRPr="00076C8F" w:rsidRDefault="00076C8F" w:rsidP="005C46D2">
      <w:pPr>
        <w:widowControl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C8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>сприятие музыки, безусл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,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висит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т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сти,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прик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ющейся с этим искусств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м. Ф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>рмир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ние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-эстетическ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й культуры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сти —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зн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теля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звития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— является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дн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й из 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жнейших целей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ния. 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>сс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зд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я эм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ци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льный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пыт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вечеств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,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выявляет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сть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жд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пережив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ть 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жнейшие чувств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, прид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ет людям нр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вственные силы,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спитыв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ет мужеств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, веру в жизнь, кр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ту,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щ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ет чувств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и интеллект. П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 xml:space="preserve"> мысли В.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. Сух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>млинск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: «Музык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е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ние —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не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ние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прежде всег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ние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.</w:t>
      </w:r>
    </w:p>
    <w:p w:rsidR="00076C8F" w:rsidRPr="00076C8F" w:rsidRDefault="00076C8F" w:rsidP="005C46D2">
      <w:pPr>
        <w:widowControl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C8F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bCs/>
          <w:sz w:val="28"/>
          <w:szCs w:val="28"/>
        </w:rPr>
        <w:t>п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>в в тв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>рческий к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>ллектив, где все уч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>стники эт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>г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>ним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>ются музык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>льн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>й деятельн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>стью -  эт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 xml:space="preserve"> и игр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>зличных музык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>льных инструмент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>х, и з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>нятия х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>ре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>гр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>фией, с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 xml:space="preserve">льным и 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>нс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 xml:space="preserve">мблевым пением, 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>ктерским м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>стерств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>м и т. д., юн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>ши и девушки ст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>н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>вятся не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>тъемлем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>й ч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>стью д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>нн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>г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D53">
        <w:rPr>
          <w:rFonts w:ascii="Times New Roman" w:hAnsi="Times New Roman" w:cs="Times New Roman"/>
          <w:bCs/>
          <w:sz w:val="28"/>
          <w:szCs w:val="28"/>
        </w:rPr>
        <w:t>тв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="00127D53">
        <w:rPr>
          <w:rFonts w:ascii="Times New Roman" w:hAnsi="Times New Roman" w:cs="Times New Roman"/>
          <w:bCs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="00127D53">
        <w:rPr>
          <w:rFonts w:ascii="Times New Roman" w:hAnsi="Times New Roman" w:cs="Times New Roman"/>
          <w:bCs/>
          <w:sz w:val="28"/>
          <w:szCs w:val="28"/>
        </w:rPr>
        <w:t>г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="00127D53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="00127D53">
        <w:rPr>
          <w:rFonts w:ascii="Times New Roman" w:hAnsi="Times New Roman" w:cs="Times New Roman"/>
          <w:bCs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="00127D53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="00127D53">
        <w:rPr>
          <w:rFonts w:ascii="Times New Roman" w:hAnsi="Times New Roman" w:cs="Times New Roman"/>
          <w:bCs/>
          <w:sz w:val="28"/>
          <w:szCs w:val="28"/>
        </w:rPr>
        <w:t>дн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="00127D53">
        <w:rPr>
          <w:rFonts w:ascii="Times New Roman" w:hAnsi="Times New Roman" w:cs="Times New Roman"/>
          <w:bCs/>
          <w:sz w:val="28"/>
          <w:szCs w:val="28"/>
        </w:rPr>
        <w:t>г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="00127D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D53">
        <w:rPr>
          <w:rFonts w:ascii="Times New Roman" w:hAnsi="Times New Roman" w:cs="Times New Roman"/>
          <w:bCs/>
          <w:sz w:val="28"/>
          <w:szCs w:val="28"/>
        </w:rPr>
        <w:lastRenderedPageBreak/>
        <w:t>тв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="00127D53">
        <w:rPr>
          <w:rFonts w:ascii="Times New Roman" w:hAnsi="Times New Roman" w:cs="Times New Roman"/>
          <w:bCs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="00127D53">
        <w:rPr>
          <w:rFonts w:ascii="Times New Roman" w:hAnsi="Times New Roman" w:cs="Times New Roman"/>
          <w:bCs/>
          <w:sz w:val="28"/>
          <w:szCs w:val="28"/>
        </w:rPr>
        <w:t>г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="00127D53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="00127D53">
        <w:rPr>
          <w:rFonts w:ascii="Times New Roman" w:hAnsi="Times New Roman" w:cs="Times New Roman"/>
          <w:bCs/>
          <w:sz w:val="28"/>
          <w:szCs w:val="28"/>
        </w:rPr>
        <w:t>цесс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="00127D5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76C8F">
        <w:rPr>
          <w:rFonts w:ascii="Times New Roman" w:hAnsi="Times New Roman" w:cs="Times New Roman"/>
          <w:bCs/>
          <w:sz w:val="28"/>
          <w:szCs w:val="28"/>
        </w:rPr>
        <w:t>В пр</w:t>
      </w:r>
      <w:proofErr w:type="gramStart"/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bCs/>
          <w:sz w:val="28"/>
          <w:szCs w:val="28"/>
        </w:rPr>
        <w:t>цессе п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>лучения музык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>льн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>г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>бр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>з</w:t>
      </w:r>
      <w:r w:rsid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076C8F">
        <w:rPr>
          <w:rFonts w:ascii="Times New Roman" w:hAnsi="Times New Roman" w:cs="Times New Roman"/>
          <w:bCs/>
          <w:sz w:val="28"/>
          <w:szCs w:val="28"/>
        </w:rPr>
        <w:t>в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076C8F">
        <w:rPr>
          <w:rFonts w:ascii="Times New Roman" w:hAnsi="Times New Roman" w:cs="Times New Roman"/>
          <w:bCs/>
          <w:sz w:val="28"/>
          <w:szCs w:val="28"/>
        </w:rPr>
        <w:t>ния</w:t>
      </w:r>
      <w:r w:rsidRPr="00076C8F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существляется систем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тическ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е, целен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вленн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е и всест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ннее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ние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стник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,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исх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дит ф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рмир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ние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льных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стей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жд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.</w:t>
      </w:r>
    </w:p>
    <w:p w:rsidR="00076C8F" w:rsidRPr="00076C8F" w:rsidRDefault="00076C8F" w:rsidP="005C46D2">
      <w:pPr>
        <w:widowControl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C8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>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я в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рческий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ллектив,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век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стую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м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не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др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зумев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ется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д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тельным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здействием музыки и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в. Музык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 xml:space="preserve"> не чит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ет 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ций, 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лей, не руг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ется и не стыдит. 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>гд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ким же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з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м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спитыв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ет чел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?</w:t>
      </w:r>
    </w:p>
    <w:p w:rsidR="00076C8F" w:rsidRPr="00076C8F" w:rsidRDefault="00076C8F" w:rsidP="005C46D2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C8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>жд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е искусств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имеет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и приемы и мех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низмы перед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чи эм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ций,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т и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бл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ет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бственным язык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м. Средств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й выр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зительн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сти предст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влены тембр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м, темп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м, 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м, ритм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м,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змер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м, регистр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м, дин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мик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й и мел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дией. Кр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6C8F">
        <w:rPr>
          <w:rFonts w:ascii="Times New Roman" w:hAnsi="Times New Roman" w:cs="Times New Roman"/>
          <w:sz w:val="28"/>
          <w:szCs w:val="28"/>
        </w:rPr>
        <w:t>ме 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, при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лизе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 xml:space="preserve">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изведения учитыв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 xml:space="preserve">ются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кцент и 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уз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, инт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ция или 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6C8F">
        <w:rPr>
          <w:rFonts w:ascii="Times New Roman" w:hAnsi="Times New Roman" w:cs="Times New Roman"/>
          <w:sz w:val="28"/>
          <w:szCs w:val="28"/>
        </w:rPr>
        <w:t>рм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6C8F">
        <w:rPr>
          <w:rFonts w:ascii="Times New Roman" w:hAnsi="Times New Roman" w:cs="Times New Roman"/>
          <w:sz w:val="28"/>
          <w:szCs w:val="28"/>
        </w:rPr>
        <w:t>ния.</w:t>
      </w:r>
      <w:r w:rsidRPr="00076C8F">
        <w:rPr>
          <w:rFonts w:ascii="Times New Roman" w:hAnsi="Times New Roman" w:cs="Times New Roman"/>
          <w:sz w:val="28"/>
          <w:szCs w:val="28"/>
        </w:rPr>
        <w:br/>
      </w:r>
    </w:p>
    <w:p w:rsidR="00076C8F" w:rsidRPr="00076C8F" w:rsidRDefault="00076C8F" w:rsidP="005C46D2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proofErr w:type="gramStart"/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proofErr w:type="gramEnd"/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т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бы пр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никнуть в тв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рческий з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мысел к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мп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зит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, ученик д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лжен н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учиться 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лизир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ть музык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е пр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изведение с т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чки зрения «язык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» музыки, чт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нев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зм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жн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 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вл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дения 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сн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ми музык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й те</w:t>
      </w:r>
      <w:r w:rsid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076C8F">
        <w:rPr>
          <w:rFonts w:ascii="Times New Roman" w:eastAsiaTheme="minorHAnsi" w:hAnsi="Times New Roman" w:cs="Times New Roman"/>
          <w:sz w:val="28"/>
          <w:szCs w:val="28"/>
          <w:lang w:eastAsia="en-US"/>
        </w:rPr>
        <w:t>рии.</w:t>
      </w:r>
    </w:p>
    <w:p w:rsidR="00C23B35" w:rsidRPr="005C46D2" w:rsidRDefault="00076C8F" w:rsidP="005C46D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t>Мел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дия является душ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 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мп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зиции,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зв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ляет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нять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стр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ение пр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изведения и перед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ть чувств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грусти или веселья, мел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дия 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жет быть ск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чк</w:t>
      </w:r>
      <w:r w:rsidR="005C46D2" w:rsidRPr="005C46D2">
        <w:rPr>
          <w:rFonts w:ascii="Times New Roman" w:hAnsi="Times New Roman" w:cs="Times New Roman"/>
          <w:sz w:val="28"/>
          <w:szCs w:val="28"/>
        </w:rPr>
        <w:t>oo</w:t>
      </w:r>
      <w:r w:rsidRPr="005C46D2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зн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й, пл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вн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й или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трывист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й. Все з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 xml:space="preserve">вит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т 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,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к её видит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вт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р. Темп 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пределяет ск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сть исп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лнения, 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я выр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ется в трех ск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стях: медленный, быстрый и умеренный. Ритм и р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змер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к средств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 выр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зительн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сти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пределяют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стр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ение и движение музыки. Ритм м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жет быть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зным, сп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йным,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вн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мерным,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трывистым, синк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пир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нным, четким и др.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к же,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к и ритмы,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круж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ющие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с в жизни.</w:t>
      </w:r>
    </w:p>
    <w:p w:rsidR="00076C8F" w:rsidRPr="005C46D2" w:rsidRDefault="00076C8F" w:rsidP="005C46D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 xml:space="preserve">д в музыке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пределяет её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вление. Если эт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 xml:space="preserve"> мин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р, 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печ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льн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я, грустн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я или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думчив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-мечт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тельн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я, 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жет быть </w:t>
      </w:r>
      <w:r w:rsidRPr="005C46D2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льгическ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я. М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ж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 с</w:t>
      </w:r>
      <w:r w:rsidR="005C46D2" w:rsidRPr="005C46D2">
        <w:rPr>
          <w:rFonts w:ascii="Times New Roman" w:hAnsi="Times New Roman" w:cs="Times New Roman"/>
          <w:sz w:val="28"/>
          <w:szCs w:val="28"/>
        </w:rPr>
        <w:t>oo</w:t>
      </w:r>
      <w:r w:rsidRPr="005C46D2">
        <w:rPr>
          <w:rFonts w:ascii="Times New Roman" w:hAnsi="Times New Roman" w:cs="Times New Roman"/>
          <w:sz w:val="28"/>
          <w:szCs w:val="28"/>
        </w:rPr>
        <w:t>тветствует весел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й,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д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й, ясн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 музыке. Л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д 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жет быть и переменным, 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мин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 сменяется 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ж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м и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т.</w:t>
      </w:r>
    </w:p>
    <w:p w:rsidR="005C46D2" w:rsidRPr="007F1EAA" w:rsidRDefault="00076C8F" w:rsidP="005C46D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t xml:space="preserve">Тембр 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кр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шив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ет музыку,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эт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му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жет 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ктериз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ться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к зв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нк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я, темн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я, светл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я и пр. К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ждый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льный инструмент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ет св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им тембр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м,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кже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к и 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 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нкретн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чел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.</w:t>
      </w:r>
      <w:r w:rsidR="00C23B35"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Pr="005C46D2">
        <w:rPr>
          <w:rFonts w:ascii="Times New Roman" w:hAnsi="Times New Roman" w:cs="Times New Roman"/>
          <w:sz w:val="28"/>
          <w:szCs w:val="28"/>
        </w:rPr>
        <w:t>Регистр музыки п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др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зделяется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C23B35"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Pr="005C46D2">
        <w:rPr>
          <w:rFonts w:ascii="Times New Roman" w:hAnsi="Times New Roman" w:cs="Times New Roman"/>
          <w:sz w:val="28"/>
          <w:szCs w:val="28"/>
        </w:rPr>
        <w:t>низкий, средний и выс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кий</w:t>
      </w:r>
      <w:r w:rsidR="00C23B35" w:rsidRPr="005C46D2">
        <w:rPr>
          <w:rFonts w:ascii="Times New Roman" w:hAnsi="Times New Roman" w:cs="Times New Roman"/>
          <w:sz w:val="28"/>
          <w:szCs w:val="28"/>
        </w:rPr>
        <w:t>. Пр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C23B35" w:rsidRPr="005C46D2">
        <w:rPr>
          <w:rFonts w:ascii="Times New Roman" w:hAnsi="Times New Roman" w:cs="Times New Roman"/>
          <w:sz w:val="28"/>
          <w:szCs w:val="28"/>
        </w:rPr>
        <w:t>изведения, звуч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C23B35" w:rsidRPr="005C46D2">
        <w:rPr>
          <w:rFonts w:ascii="Times New Roman" w:hAnsi="Times New Roman" w:cs="Times New Roman"/>
          <w:sz w:val="28"/>
          <w:szCs w:val="28"/>
        </w:rPr>
        <w:t>щие в низк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C23B35" w:rsidRPr="005C46D2">
        <w:rPr>
          <w:rFonts w:ascii="Times New Roman" w:hAnsi="Times New Roman" w:cs="Times New Roman"/>
          <w:sz w:val="28"/>
          <w:szCs w:val="28"/>
        </w:rPr>
        <w:t>м регистре б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C23B35" w:rsidRPr="005C46D2">
        <w:rPr>
          <w:rFonts w:ascii="Times New Roman" w:hAnsi="Times New Roman" w:cs="Times New Roman"/>
          <w:sz w:val="28"/>
          <w:szCs w:val="28"/>
        </w:rPr>
        <w:t>лее угнет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C23B35" w:rsidRPr="005C46D2">
        <w:rPr>
          <w:rFonts w:ascii="Times New Roman" w:hAnsi="Times New Roman" w:cs="Times New Roman"/>
          <w:sz w:val="28"/>
          <w:szCs w:val="28"/>
        </w:rPr>
        <w:t>ющие, «тяжелые», нежели пр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C23B35" w:rsidRPr="005C46D2">
        <w:rPr>
          <w:rFonts w:ascii="Times New Roman" w:hAnsi="Times New Roman" w:cs="Times New Roman"/>
          <w:sz w:val="28"/>
          <w:szCs w:val="28"/>
        </w:rPr>
        <w:t>изведения, звуч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C23B35" w:rsidRPr="005C46D2">
        <w:rPr>
          <w:rFonts w:ascii="Times New Roman" w:hAnsi="Times New Roman" w:cs="Times New Roman"/>
          <w:sz w:val="28"/>
          <w:szCs w:val="28"/>
        </w:rPr>
        <w:t>щие в среднем и выс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C23B35" w:rsidRPr="005C46D2">
        <w:rPr>
          <w:rFonts w:ascii="Times New Roman" w:hAnsi="Times New Roman" w:cs="Times New Roman"/>
          <w:sz w:val="28"/>
          <w:szCs w:val="28"/>
        </w:rPr>
        <w:t>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C23B35" w:rsidRPr="005C46D2">
        <w:rPr>
          <w:rFonts w:ascii="Times New Roman" w:hAnsi="Times New Roman" w:cs="Times New Roman"/>
          <w:sz w:val="28"/>
          <w:szCs w:val="28"/>
        </w:rPr>
        <w:t>м регистр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C23B35" w:rsidRPr="005C46D2">
        <w:rPr>
          <w:rFonts w:ascii="Times New Roman" w:hAnsi="Times New Roman" w:cs="Times New Roman"/>
          <w:sz w:val="28"/>
          <w:szCs w:val="28"/>
        </w:rPr>
        <w:t>х. При исп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C23B35" w:rsidRPr="005C46D2">
        <w:rPr>
          <w:rFonts w:ascii="Times New Roman" w:hAnsi="Times New Roman" w:cs="Times New Roman"/>
          <w:sz w:val="28"/>
          <w:szCs w:val="28"/>
        </w:rPr>
        <w:t>лнении или слуш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C23B35" w:rsidRPr="005C46D2">
        <w:rPr>
          <w:rFonts w:ascii="Times New Roman" w:hAnsi="Times New Roman" w:cs="Times New Roman"/>
          <w:sz w:val="28"/>
          <w:szCs w:val="28"/>
        </w:rPr>
        <w:t>нии музыки эт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C23B35" w:rsidRPr="005C46D2">
        <w:rPr>
          <w:rFonts w:ascii="Times New Roman" w:hAnsi="Times New Roman" w:cs="Times New Roman"/>
          <w:sz w:val="28"/>
          <w:szCs w:val="28"/>
        </w:rPr>
        <w:t xml:space="preserve"> 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C23B35" w:rsidRPr="005C46D2">
        <w:rPr>
          <w:rFonts w:ascii="Times New Roman" w:hAnsi="Times New Roman" w:cs="Times New Roman"/>
          <w:sz w:val="28"/>
          <w:szCs w:val="28"/>
        </w:rPr>
        <w:t>же игр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C23B35" w:rsidRPr="005C46D2">
        <w:rPr>
          <w:rFonts w:ascii="Times New Roman" w:hAnsi="Times New Roman" w:cs="Times New Roman"/>
          <w:sz w:val="28"/>
          <w:szCs w:val="28"/>
        </w:rPr>
        <w:t>ет б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C23B35" w:rsidRPr="005C46D2">
        <w:rPr>
          <w:rFonts w:ascii="Times New Roman" w:hAnsi="Times New Roman" w:cs="Times New Roman"/>
          <w:sz w:val="28"/>
          <w:szCs w:val="28"/>
        </w:rPr>
        <w:t>льшую 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C23B35" w:rsidRPr="005C46D2">
        <w:rPr>
          <w:rFonts w:ascii="Times New Roman" w:hAnsi="Times New Roman" w:cs="Times New Roman"/>
          <w:sz w:val="28"/>
          <w:szCs w:val="28"/>
        </w:rPr>
        <w:t>ль. Ст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C23B35" w:rsidRPr="005C46D2">
        <w:rPr>
          <w:rFonts w:ascii="Times New Roman" w:hAnsi="Times New Roman" w:cs="Times New Roman"/>
          <w:sz w:val="28"/>
          <w:szCs w:val="28"/>
        </w:rPr>
        <w:t>тистик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C23B35" w:rsidRPr="005C46D2">
        <w:rPr>
          <w:rFonts w:ascii="Times New Roman" w:hAnsi="Times New Roman" w:cs="Times New Roman"/>
          <w:sz w:val="28"/>
          <w:szCs w:val="28"/>
        </w:rPr>
        <w:t xml:space="preserve">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C23B35" w:rsidRPr="005C46D2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C23B35" w:rsidRPr="005C46D2">
        <w:rPr>
          <w:rFonts w:ascii="Times New Roman" w:hAnsi="Times New Roman" w:cs="Times New Roman"/>
          <w:sz w:val="28"/>
          <w:szCs w:val="28"/>
        </w:rPr>
        <w:t>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C23B35" w:rsidRPr="005C46D2">
        <w:rPr>
          <w:rFonts w:ascii="Times New Roman" w:hAnsi="Times New Roman" w:cs="Times New Roman"/>
          <w:sz w:val="28"/>
          <w:szCs w:val="28"/>
        </w:rPr>
        <w:t>ет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C23B35" w:rsidRPr="005C46D2">
        <w:rPr>
          <w:rFonts w:ascii="Times New Roman" w:hAnsi="Times New Roman" w:cs="Times New Roman"/>
          <w:sz w:val="28"/>
          <w:szCs w:val="28"/>
        </w:rPr>
        <w:t>м, чт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C23B35" w:rsidRPr="005C46D2">
        <w:rPr>
          <w:rFonts w:ascii="Times New Roman" w:hAnsi="Times New Roman" w:cs="Times New Roman"/>
          <w:sz w:val="28"/>
          <w:szCs w:val="28"/>
        </w:rPr>
        <w:t xml:space="preserve">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C23B35" w:rsidRPr="005C46D2">
        <w:rPr>
          <w:rFonts w:ascii="Times New Roman" w:hAnsi="Times New Roman" w:cs="Times New Roman"/>
          <w:sz w:val="28"/>
          <w:szCs w:val="28"/>
        </w:rPr>
        <w:t>ст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C23B35" w:rsidRPr="005C46D2">
        <w:rPr>
          <w:rFonts w:ascii="Times New Roman" w:hAnsi="Times New Roman" w:cs="Times New Roman"/>
          <w:sz w:val="28"/>
          <w:szCs w:val="28"/>
        </w:rPr>
        <w:t>янн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C23B35" w:rsidRPr="005C46D2">
        <w:rPr>
          <w:rFonts w:ascii="Times New Roman" w:hAnsi="Times New Roman" w:cs="Times New Roman"/>
          <w:sz w:val="28"/>
          <w:szCs w:val="28"/>
        </w:rPr>
        <w:t>е слуш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C23B35" w:rsidRPr="005C46D2">
        <w:rPr>
          <w:rFonts w:ascii="Times New Roman" w:hAnsi="Times New Roman" w:cs="Times New Roman"/>
          <w:sz w:val="28"/>
          <w:szCs w:val="28"/>
        </w:rPr>
        <w:t>ние музыки с низким регистр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C23B35" w:rsidRPr="005C46D2">
        <w:rPr>
          <w:rFonts w:ascii="Times New Roman" w:hAnsi="Times New Roman" w:cs="Times New Roman"/>
          <w:sz w:val="28"/>
          <w:szCs w:val="28"/>
        </w:rPr>
        <w:t>вым звуч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C23B35" w:rsidRPr="005C46D2">
        <w:rPr>
          <w:rFonts w:ascii="Times New Roman" w:hAnsi="Times New Roman" w:cs="Times New Roman"/>
          <w:sz w:val="28"/>
          <w:szCs w:val="28"/>
        </w:rPr>
        <w:t>нием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C23B35" w:rsidRPr="005C46D2">
        <w:rPr>
          <w:rFonts w:ascii="Times New Roman" w:hAnsi="Times New Roman" w:cs="Times New Roman"/>
          <w:sz w:val="28"/>
          <w:szCs w:val="28"/>
        </w:rPr>
        <w:t>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C23B35" w:rsidRPr="005C46D2">
        <w:rPr>
          <w:rFonts w:ascii="Times New Roman" w:hAnsi="Times New Roman" w:cs="Times New Roman"/>
          <w:sz w:val="28"/>
          <w:szCs w:val="28"/>
        </w:rPr>
        <w:t>стую прив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C23B35" w:rsidRPr="005C46D2">
        <w:rPr>
          <w:rFonts w:ascii="Times New Roman" w:hAnsi="Times New Roman" w:cs="Times New Roman"/>
          <w:sz w:val="28"/>
          <w:szCs w:val="28"/>
        </w:rPr>
        <w:t>дит к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C23B35" w:rsidRPr="005C46D2">
        <w:rPr>
          <w:rFonts w:ascii="Times New Roman" w:hAnsi="Times New Roman" w:cs="Times New Roman"/>
          <w:sz w:val="28"/>
          <w:szCs w:val="28"/>
        </w:rPr>
        <w:t>здр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C23B35" w:rsidRPr="005C46D2">
        <w:rPr>
          <w:rFonts w:ascii="Times New Roman" w:hAnsi="Times New Roman" w:cs="Times New Roman"/>
          <w:sz w:val="28"/>
          <w:szCs w:val="28"/>
        </w:rPr>
        <w:t>женн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C23B35" w:rsidRPr="005C46D2">
        <w:rPr>
          <w:rFonts w:ascii="Times New Roman" w:hAnsi="Times New Roman" w:cs="Times New Roman"/>
          <w:sz w:val="28"/>
          <w:szCs w:val="28"/>
        </w:rPr>
        <w:t>сти, психическим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C23B35" w:rsidRPr="005C46D2">
        <w:rPr>
          <w:rFonts w:ascii="Times New Roman" w:hAnsi="Times New Roman" w:cs="Times New Roman"/>
          <w:sz w:val="28"/>
          <w:szCs w:val="28"/>
        </w:rPr>
        <w:t>с</w:t>
      </w:r>
      <w:r w:rsidR="00F5625A" w:rsidRPr="005C46D2">
        <w:rPr>
          <w:rFonts w:ascii="Times New Roman" w:hAnsi="Times New Roman" w:cs="Times New Roman"/>
          <w:sz w:val="28"/>
          <w:szCs w:val="28"/>
        </w:rPr>
        <w:t>с</w:t>
      </w:r>
      <w:r w:rsidR="00C23B35" w:rsidRPr="005C46D2">
        <w:rPr>
          <w:rFonts w:ascii="Times New Roman" w:hAnsi="Times New Roman" w:cs="Times New Roman"/>
          <w:sz w:val="28"/>
          <w:szCs w:val="28"/>
        </w:rPr>
        <w:t>тр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C23B35" w:rsidRPr="005C46D2">
        <w:rPr>
          <w:rFonts w:ascii="Times New Roman" w:hAnsi="Times New Roman" w:cs="Times New Roman"/>
          <w:sz w:val="28"/>
          <w:szCs w:val="28"/>
        </w:rPr>
        <w:t>йс</w:t>
      </w:r>
      <w:r w:rsidR="00F5625A" w:rsidRPr="005C46D2">
        <w:rPr>
          <w:rFonts w:ascii="Times New Roman" w:hAnsi="Times New Roman" w:cs="Times New Roman"/>
          <w:sz w:val="28"/>
          <w:szCs w:val="28"/>
        </w:rPr>
        <w:t>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F5625A" w:rsidRPr="005C46D2">
        <w:rPr>
          <w:rFonts w:ascii="Times New Roman" w:hAnsi="Times New Roman" w:cs="Times New Roman"/>
          <w:sz w:val="28"/>
          <w:szCs w:val="28"/>
        </w:rPr>
        <w:t>м, де</w:t>
      </w:r>
      <w:r w:rsidR="00C23B35" w:rsidRPr="005C46D2">
        <w:rPr>
          <w:rFonts w:ascii="Times New Roman" w:hAnsi="Times New Roman" w:cs="Times New Roman"/>
          <w:sz w:val="28"/>
          <w:szCs w:val="28"/>
        </w:rPr>
        <w:t>прессии чел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C23B35" w:rsidRPr="005C46D2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C23B35" w:rsidRPr="005C46D2">
        <w:rPr>
          <w:rFonts w:ascii="Times New Roman" w:hAnsi="Times New Roman" w:cs="Times New Roman"/>
          <w:sz w:val="28"/>
          <w:szCs w:val="28"/>
        </w:rPr>
        <w:t xml:space="preserve">.  </w:t>
      </w:r>
      <w:r w:rsidRPr="005C46D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кие средств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,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к инт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ция,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кцент и 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уз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зв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ляют четк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нять,</w:t>
      </w:r>
      <w:r w:rsidR="00F5625A" w:rsidRPr="005C46D2">
        <w:rPr>
          <w:rFonts w:ascii="Times New Roman" w:hAnsi="Times New Roman" w:cs="Times New Roman"/>
          <w:sz w:val="28"/>
          <w:szCs w:val="28"/>
        </w:rPr>
        <w:t xml:space="preserve"> чт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F5625A" w:rsidRPr="005C46D2">
        <w:rPr>
          <w:rFonts w:ascii="Times New Roman" w:hAnsi="Times New Roman" w:cs="Times New Roman"/>
          <w:sz w:val="28"/>
          <w:szCs w:val="28"/>
        </w:rPr>
        <w:t xml:space="preserve"> х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F5625A" w:rsidRPr="005C46D2">
        <w:rPr>
          <w:rFonts w:ascii="Times New Roman" w:hAnsi="Times New Roman" w:cs="Times New Roman"/>
          <w:sz w:val="28"/>
          <w:szCs w:val="28"/>
        </w:rPr>
        <w:t>чет ск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F5625A" w:rsidRPr="005C46D2">
        <w:rPr>
          <w:rFonts w:ascii="Times New Roman" w:hAnsi="Times New Roman" w:cs="Times New Roman"/>
          <w:sz w:val="28"/>
          <w:szCs w:val="28"/>
        </w:rPr>
        <w:t>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F5625A" w:rsidRPr="005C46D2">
        <w:rPr>
          <w:rFonts w:ascii="Times New Roman" w:hAnsi="Times New Roman" w:cs="Times New Roman"/>
          <w:sz w:val="28"/>
          <w:szCs w:val="28"/>
        </w:rPr>
        <w:t>ть 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F5625A" w:rsidRPr="005C46D2">
        <w:rPr>
          <w:rFonts w:ascii="Times New Roman" w:hAnsi="Times New Roman" w:cs="Times New Roman"/>
          <w:sz w:val="28"/>
          <w:szCs w:val="28"/>
        </w:rPr>
        <w:t>мп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F5625A" w:rsidRPr="005C46D2">
        <w:rPr>
          <w:rFonts w:ascii="Times New Roman" w:hAnsi="Times New Roman" w:cs="Times New Roman"/>
          <w:sz w:val="28"/>
          <w:szCs w:val="28"/>
        </w:rPr>
        <w:t>зит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F5625A" w:rsidRPr="005C46D2">
        <w:rPr>
          <w:rFonts w:ascii="Times New Roman" w:hAnsi="Times New Roman" w:cs="Times New Roman"/>
          <w:sz w:val="28"/>
          <w:szCs w:val="28"/>
        </w:rPr>
        <w:t>р.</w:t>
      </w:r>
    </w:p>
    <w:p w:rsidR="00F5625A" w:rsidRPr="005C46D2" w:rsidRDefault="00076C8F" w:rsidP="005C46D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bCs/>
          <w:sz w:val="28"/>
          <w:szCs w:val="28"/>
        </w:rPr>
        <w:t>Дин</w:t>
      </w:r>
      <w:proofErr w:type="gramStart"/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bCs/>
          <w:sz w:val="28"/>
          <w:szCs w:val="28"/>
        </w:rPr>
        <w:t>мик</w:t>
      </w:r>
      <w:r w:rsidR="007F1EAA">
        <w:rPr>
          <w:rFonts w:ascii="Times New Roman" w:hAnsi="Times New Roman" w:cs="Times New Roman"/>
          <w:bCs/>
          <w:sz w:val="28"/>
          <w:szCs w:val="28"/>
        </w:rPr>
        <w:t>a</w:t>
      </w:r>
      <w:r w:rsidRPr="005C46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46D2">
        <w:rPr>
          <w:rFonts w:ascii="Times New Roman" w:hAnsi="Times New Roman" w:cs="Times New Roman"/>
          <w:sz w:val="28"/>
          <w:szCs w:val="28"/>
        </w:rPr>
        <w:t>- эт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bCs/>
          <w:sz w:val="28"/>
          <w:szCs w:val="28"/>
        </w:rPr>
        <w:t xml:space="preserve"> степень гр</w:t>
      </w:r>
      <w:r w:rsidR="005C46D2" w:rsidRP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5C46D2">
        <w:rPr>
          <w:rFonts w:ascii="Times New Roman" w:hAnsi="Times New Roman" w:cs="Times New Roman"/>
          <w:bCs/>
          <w:sz w:val="28"/>
          <w:szCs w:val="28"/>
        </w:rPr>
        <w:t>мк</w:t>
      </w:r>
      <w:r w:rsidR="005C46D2" w:rsidRPr="005C46D2">
        <w:rPr>
          <w:rFonts w:ascii="Times New Roman" w:hAnsi="Times New Roman" w:cs="Times New Roman"/>
          <w:bCs/>
          <w:sz w:val="28"/>
          <w:szCs w:val="28"/>
        </w:rPr>
        <w:t>o</w:t>
      </w:r>
      <w:r w:rsidRPr="005C46D2">
        <w:rPr>
          <w:rFonts w:ascii="Times New Roman" w:hAnsi="Times New Roman" w:cs="Times New Roman"/>
          <w:bCs/>
          <w:sz w:val="28"/>
          <w:szCs w:val="28"/>
        </w:rPr>
        <w:t xml:space="preserve">сти </w:t>
      </w:r>
      <w:r w:rsidRPr="005C46D2">
        <w:rPr>
          <w:rFonts w:ascii="Times New Roman" w:hAnsi="Times New Roman" w:cs="Times New Roman"/>
          <w:sz w:val="28"/>
          <w:szCs w:val="28"/>
        </w:rPr>
        <w:t>исп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лнения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пр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изведения.</w:t>
      </w:r>
      <w:r w:rsidR="00F5625A"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Pr="005C46D2">
        <w:rPr>
          <w:rFonts w:ascii="Times New Roman" w:hAnsi="Times New Roman" w:cs="Times New Roman"/>
          <w:sz w:val="28"/>
          <w:szCs w:val="28"/>
        </w:rPr>
        <w:t>Приглушенн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я дин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мик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связ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сп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йными, светлыми либ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щемяще грустными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стр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ениями.</w:t>
      </w:r>
      <w:r w:rsidR="00F5625A"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Pr="005C46D2">
        <w:rPr>
          <w:rFonts w:ascii="Times New Roman" w:hAnsi="Times New Roman" w:cs="Times New Roman"/>
          <w:sz w:val="28"/>
          <w:szCs w:val="28"/>
        </w:rPr>
        <w:t>Сильн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я</w:t>
      </w:r>
      <w:r w:rsidR="005C46D2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Pr="005C46D2">
        <w:rPr>
          <w:rFonts w:ascii="Times New Roman" w:hAnsi="Times New Roman" w:cs="Times New Roman"/>
          <w:sz w:val="28"/>
          <w:szCs w:val="28"/>
        </w:rPr>
        <w:t>дин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мик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выр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ет энергичные,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ктивные либ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пряженные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зы.</w:t>
      </w:r>
    </w:p>
    <w:p w:rsidR="00076C8F" w:rsidRPr="005C46D2" w:rsidRDefault="00076C8F" w:rsidP="005C46D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t>Музык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 xml:space="preserve">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сприним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ется слух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вым рецепт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м,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здействует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бщее 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яние всег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низм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F5625A" w:rsidRPr="005C46D2">
        <w:rPr>
          <w:rFonts w:ascii="Times New Roman" w:hAnsi="Times New Roman" w:cs="Times New Roman"/>
          <w:sz w:val="28"/>
          <w:szCs w:val="28"/>
        </w:rPr>
        <w:t xml:space="preserve"> чел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F5625A" w:rsidRPr="005C46D2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, вызыв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ет ре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кции связ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нные с изменением кр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</w:t>
      </w:r>
      <w:r w:rsidR="005C46D2" w:rsidRPr="005C46D2">
        <w:rPr>
          <w:rFonts w:ascii="Times New Roman" w:hAnsi="Times New Roman" w:cs="Times New Roman"/>
          <w:sz w:val="28"/>
          <w:szCs w:val="28"/>
        </w:rPr>
        <w:t>oo</w:t>
      </w:r>
      <w:r w:rsidRPr="005C46D2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щения, дых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ния. В.М.Бехтерев, п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дчеркив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я эту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бенн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сть, д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л, чт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если уст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вить мех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низмы влияния музыки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низм, 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жн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вызв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ть или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бить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збуждение. П.Н.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хин, изучивший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пр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сы влияния 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ж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и мин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яние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низм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, дел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ет выв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д, чт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умел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е исп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льз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ние мел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дическ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, ритмическ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и других 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мп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нент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 музыки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ет и ф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рмирует личн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сть ребенк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время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б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ты и при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тдыхе.</w:t>
      </w:r>
    </w:p>
    <w:p w:rsidR="00076C8F" w:rsidRPr="005C46D2" w:rsidRDefault="00076C8F" w:rsidP="005C46D2">
      <w:pPr>
        <w:widowControl/>
        <w:autoSpaceDE/>
        <w:autoSpaceDN/>
        <w:adjustRightInd/>
        <w:spacing w:after="20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Музык</w:t>
      </w:r>
      <w:proofErr w:type="gramStart"/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proofErr w:type="gramEnd"/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звив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ет эм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ци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льную сферу. Эм</w:t>
      </w:r>
      <w:proofErr w:type="gramStart"/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proofErr w:type="gramEnd"/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ци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тзывчив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сть н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музыку — 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дн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в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жнейших музык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льных сп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бн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стей. 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связ</w:t>
      </w:r>
      <w:proofErr w:type="gramStart"/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proofErr w:type="gramEnd"/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р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звитием эм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ци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 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тзывчив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сти и в жизни, с 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спит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нием т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ких к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честв личн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сти, к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к д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бр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, умение с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чувств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ть, с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пережив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ть друг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му чел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веку.</w:t>
      </w:r>
      <w:r w:rsidR="00F5625A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46D2">
        <w:rPr>
          <w:rFonts w:ascii="Times New Roman" w:hAnsi="Times New Roman" w:cs="Times New Roman"/>
          <w:bCs/>
          <w:iCs/>
          <w:sz w:val="28"/>
          <w:szCs w:val="28"/>
        </w:rPr>
        <w:t xml:space="preserve">В. </w:t>
      </w:r>
      <w:r w:rsidR="007F1EAA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Pr="005C46D2">
        <w:rPr>
          <w:rFonts w:ascii="Times New Roman" w:hAnsi="Times New Roman" w:cs="Times New Roman"/>
          <w:bCs/>
          <w:iCs/>
          <w:sz w:val="28"/>
          <w:szCs w:val="28"/>
        </w:rPr>
        <w:t>. Сух</w:t>
      </w:r>
      <w:proofErr w:type="gramStart"/>
      <w:r w:rsidR="005C46D2" w:rsidRPr="005C46D2">
        <w:rPr>
          <w:rFonts w:ascii="Times New Roman" w:hAnsi="Times New Roman" w:cs="Times New Roman"/>
          <w:bCs/>
          <w:iCs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bCs/>
          <w:iCs/>
          <w:sz w:val="28"/>
          <w:szCs w:val="28"/>
        </w:rPr>
        <w:t>млинский</w:t>
      </w:r>
      <w:r w:rsidR="00F5625A" w:rsidRPr="005C46D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5625A" w:rsidRPr="005C46D2" w:rsidRDefault="00076C8F" w:rsidP="005C46D2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t>Музык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ет влияние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звитие и функци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нир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ние мех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низм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в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бучения, 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мяти,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сприятия,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ведения, эм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ций, ин</w:t>
      </w:r>
      <w:r w:rsidR="00F5625A" w:rsidRPr="005C46D2">
        <w:rPr>
          <w:rFonts w:ascii="Times New Roman" w:hAnsi="Times New Roman" w:cs="Times New Roman"/>
          <w:sz w:val="28"/>
          <w:szCs w:val="28"/>
        </w:rPr>
        <w:t>теллект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F5625A" w:rsidRPr="005C46D2">
        <w:rPr>
          <w:rFonts w:ascii="Times New Roman" w:hAnsi="Times New Roman" w:cs="Times New Roman"/>
          <w:sz w:val="28"/>
          <w:szCs w:val="28"/>
        </w:rPr>
        <w:t>, язык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.</w:t>
      </w:r>
    </w:p>
    <w:p w:rsidR="00076C8F" w:rsidRPr="005C46D2" w:rsidRDefault="00076C8F" w:rsidP="005C46D2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t>Не секрет, чт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влияет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психику, физи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гию,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стр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ение,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лю слуш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теля. Музык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е пр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изведение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ет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збужд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ющее или усп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ющее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здействие.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жет вызв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ть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к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жительные,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к и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триц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тельные эм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ции.</w:t>
      </w:r>
    </w:p>
    <w:p w:rsidR="00076C8F" w:rsidRPr="005C46D2" w:rsidRDefault="00076C8F" w:rsidP="005C46D2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тел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сь бы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тдельн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дчеркнуть 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жн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сть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ния детей всех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стных групп,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чение музыки в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звитии мышления, в</w:t>
      </w:r>
      <w:r w:rsidR="005C46D2" w:rsidRPr="005C46D2">
        <w:rPr>
          <w:rFonts w:ascii="Times New Roman" w:hAnsi="Times New Roman" w:cs="Times New Roman"/>
          <w:sz w:val="28"/>
          <w:szCs w:val="28"/>
        </w:rPr>
        <w:t>oo</w:t>
      </w:r>
      <w:r w:rsidRPr="005C46D2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жения, вним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ния, 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мяти,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ли, эм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ци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 сферы, нр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вственн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-эстетических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требн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стей,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тельных сп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стей. Музык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ктивизирует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сприятие и предст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вление, будит ф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зию и в</w:t>
      </w:r>
      <w:r w:rsidR="005C46D2" w:rsidRPr="005C46D2">
        <w:rPr>
          <w:rFonts w:ascii="Times New Roman" w:hAnsi="Times New Roman" w:cs="Times New Roman"/>
          <w:sz w:val="28"/>
          <w:szCs w:val="28"/>
        </w:rPr>
        <w:t>oo</w:t>
      </w:r>
      <w:r w:rsidRPr="005C46D2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жение. В ней 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жены жизненные явления,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щ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ющ</w:t>
      </w:r>
      <w:r w:rsidR="00F5625A" w:rsidRPr="005C46D2">
        <w:rPr>
          <w:rFonts w:ascii="Times New Roman" w:hAnsi="Times New Roman" w:cs="Times New Roman"/>
          <w:sz w:val="28"/>
          <w:szCs w:val="28"/>
        </w:rPr>
        <w:t>ие чел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F5625A" w:rsidRPr="005C46D2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F5625A"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Pr="005C46D2">
        <w:rPr>
          <w:rFonts w:ascii="Times New Roman" w:hAnsi="Times New Roman" w:cs="Times New Roman"/>
          <w:sz w:val="28"/>
          <w:szCs w:val="28"/>
        </w:rPr>
        <w:t>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выми предст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влениями.</w:t>
      </w:r>
      <w:r w:rsidR="00F5625A"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Pr="005C46D2">
        <w:rPr>
          <w:rFonts w:ascii="Times New Roman" w:hAnsi="Times New Roman" w:cs="Times New Roman"/>
          <w:sz w:val="28"/>
          <w:szCs w:val="28"/>
        </w:rPr>
        <w:t>Музык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ет стр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ницы ист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рии. Зн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мясь с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льными пр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изведениями, </w:t>
      </w:r>
      <w:r w:rsidR="00F5625A" w:rsidRPr="005C46D2">
        <w:rPr>
          <w:rFonts w:ascii="Times New Roman" w:hAnsi="Times New Roman" w:cs="Times New Roman"/>
          <w:sz w:val="28"/>
          <w:szCs w:val="28"/>
        </w:rPr>
        <w:t>личн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F5625A" w:rsidRPr="005C46D2">
        <w:rPr>
          <w:rFonts w:ascii="Times New Roman" w:hAnsi="Times New Roman" w:cs="Times New Roman"/>
          <w:sz w:val="28"/>
          <w:szCs w:val="28"/>
        </w:rPr>
        <w:t xml:space="preserve">сть </w:t>
      </w:r>
      <w:r w:rsidRPr="005C46D2">
        <w:rPr>
          <w:rFonts w:ascii="Times New Roman" w:hAnsi="Times New Roman" w:cs="Times New Roman"/>
          <w:sz w:val="28"/>
          <w:szCs w:val="28"/>
        </w:rPr>
        <w:t>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ет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тветы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мн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гие интересующие ег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пр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сы. Т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 xml:space="preserve"> есть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несет инф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F5625A" w:rsidRPr="005C46D2">
        <w:rPr>
          <w:rFonts w:ascii="Times New Roman" w:hAnsi="Times New Roman" w:cs="Times New Roman"/>
          <w:sz w:val="28"/>
          <w:szCs w:val="28"/>
        </w:rPr>
        <w:t>тивный 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F5625A" w:rsidRPr="005C46D2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F5625A" w:rsidRPr="005C46D2">
        <w:rPr>
          <w:rFonts w:ascii="Times New Roman" w:hAnsi="Times New Roman" w:cs="Times New Roman"/>
          <w:sz w:val="28"/>
          <w:szCs w:val="28"/>
        </w:rPr>
        <w:t>ктер</w:t>
      </w:r>
      <w:r w:rsidRPr="005C46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6D0" w:rsidRPr="005C46D2" w:rsidRDefault="00F5625A" w:rsidP="005C46D2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t>В шир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м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ние</w:t>
      </w:r>
      <w:r w:rsidRPr="005C46D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ми музыки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- эт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ф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рмир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ние дух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вных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требн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стей чел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, ег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нр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вственных предст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влений, интеллект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,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звития идейн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-эм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ци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сприятия и эстетическ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й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ценки жизненных явлений. В т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76C8F" w:rsidRPr="005C46D2">
        <w:rPr>
          <w:rFonts w:ascii="Times New Roman" w:hAnsi="Times New Roman" w:cs="Times New Roman"/>
          <w:sz w:val="28"/>
          <w:szCs w:val="28"/>
        </w:rPr>
        <w:t>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м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нии - эт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ние Чел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.</w:t>
      </w:r>
      <w:r w:rsidRPr="005C4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458" w:rsidRPr="005C46D2" w:rsidRDefault="00686458" w:rsidP="005C46D2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нятия музык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сп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бствует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нию и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ценке действительн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сти, вызыв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ет эстетическ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е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сл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ждение, эм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ции и мысли,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ктивизирует тв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рческие сп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бн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сти, двиг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тельные ре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кции.</w:t>
      </w:r>
    </w:p>
    <w:p w:rsidR="00B926D0" w:rsidRPr="005C46D2" w:rsidRDefault="00B926D0" w:rsidP="005C46D2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ллективн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е музици</w:t>
      </w:r>
      <w:r w:rsidR="00076C8F" w:rsidRPr="005C46D2">
        <w:rPr>
          <w:rFonts w:ascii="Times New Roman" w:hAnsi="Times New Roman" w:cs="Times New Roman"/>
          <w:sz w:val="28"/>
          <w:szCs w:val="28"/>
        </w:rPr>
        <w:t>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ние сп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бствует решению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тельных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ч. Черед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5C46D2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ние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зличных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льных </w:t>
      </w:r>
      <w:r w:rsidRPr="005C46D2">
        <w:rPr>
          <w:rFonts w:ascii="Times New Roman" w:hAnsi="Times New Roman" w:cs="Times New Roman"/>
          <w:sz w:val="28"/>
          <w:szCs w:val="28"/>
        </w:rPr>
        <w:t>вид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 деятельн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сти, требует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т юн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шей и девушек </w:t>
      </w:r>
      <w:r w:rsidR="00076C8F" w:rsidRPr="005C46D2">
        <w:rPr>
          <w:rFonts w:ascii="Times New Roman" w:hAnsi="Times New Roman" w:cs="Times New Roman"/>
          <w:sz w:val="28"/>
          <w:szCs w:val="28"/>
        </w:rPr>
        <w:t>вним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ния, с</w:t>
      </w:r>
      <w:r w:rsidR="005C46D2" w:rsidRPr="005C46D2">
        <w:rPr>
          <w:rFonts w:ascii="Times New Roman" w:hAnsi="Times New Roman" w:cs="Times New Roman"/>
          <w:sz w:val="28"/>
          <w:szCs w:val="28"/>
        </w:rPr>
        <w:t>oo</w:t>
      </w:r>
      <w:r w:rsidR="00076C8F" w:rsidRPr="005C46D2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зительн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сти, быстр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ты ре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кции,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низ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нн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сти, пр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явления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левых усилий. Исп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5C46D2">
        <w:rPr>
          <w:rFonts w:ascii="Times New Roman" w:hAnsi="Times New Roman" w:cs="Times New Roman"/>
          <w:sz w:val="28"/>
          <w:szCs w:val="28"/>
        </w:rPr>
        <w:t>лняя пр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изведение, </w:t>
      </w:r>
      <w:r w:rsidRPr="005C46D2">
        <w:rPr>
          <w:rFonts w:ascii="Times New Roman" w:hAnsi="Times New Roman" w:cs="Times New Roman"/>
          <w:sz w:val="28"/>
          <w:szCs w:val="28"/>
        </w:rPr>
        <w:t>нужн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5C46D2">
        <w:rPr>
          <w:rFonts w:ascii="Times New Roman" w:hAnsi="Times New Roman" w:cs="Times New Roman"/>
          <w:sz w:val="28"/>
          <w:szCs w:val="28"/>
        </w:rPr>
        <w:t>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время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ть и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нчить е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; в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нц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х уметь вып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лнять движения,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дчиняясь музыке. Все эт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5C46D2">
        <w:rPr>
          <w:rFonts w:ascii="Times New Roman" w:hAnsi="Times New Roman" w:cs="Times New Roman"/>
          <w:sz w:val="28"/>
          <w:szCs w:val="28"/>
        </w:rPr>
        <w:t xml:space="preserve"> 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вершенствует 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рм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зные пр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цессы,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спитыв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ет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лю. Музык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76C8F" w:rsidRPr="005C46D2">
        <w:rPr>
          <w:rFonts w:ascii="Times New Roman" w:hAnsi="Times New Roman" w:cs="Times New Roman"/>
          <w:sz w:val="28"/>
          <w:szCs w:val="28"/>
        </w:rPr>
        <w:t>льн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я деятельн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сть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кл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дыв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ет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сн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вы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бщей культуры будущег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чел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.</w:t>
      </w:r>
    </w:p>
    <w:p w:rsidR="00475204" w:rsidRPr="005C46D2" w:rsidRDefault="00076C8F" w:rsidP="005C46D2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t>Жест, движение, пл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стик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ют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бенным св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йств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м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бщ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ть эм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ци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е 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яние. Р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зличные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льные пр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изведения вызыв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ют </w:t>
      </w:r>
      <w:r w:rsidR="00B926D0" w:rsidRPr="005C46D2">
        <w:rPr>
          <w:rFonts w:ascii="Times New Roman" w:hAnsi="Times New Roman" w:cs="Times New Roman"/>
          <w:sz w:val="28"/>
          <w:szCs w:val="28"/>
        </w:rPr>
        <w:t>у чел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B926D0" w:rsidRPr="005C46D2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B926D0"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Pr="005C46D2">
        <w:rPr>
          <w:rFonts w:ascii="Times New Roman" w:hAnsi="Times New Roman" w:cs="Times New Roman"/>
          <w:sz w:val="28"/>
          <w:szCs w:val="28"/>
        </w:rPr>
        <w:t>эм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ци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льные пережив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ния,</w:t>
      </w:r>
      <w:r w:rsidR="00B926D0" w:rsidRPr="005C46D2">
        <w:rPr>
          <w:rFonts w:ascii="Times New Roman" w:hAnsi="Times New Roman" w:cs="Times New Roman"/>
          <w:sz w:val="28"/>
          <w:szCs w:val="28"/>
        </w:rPr>
        <w:t xml:space="preserve"> 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B926D0" w:rsidRPr="005C46D2">
        <w:rPr>
          <w:rFonts w:ascii="Times New Roman" w:hAnsi="Times New Roman" w:cs="Times New Roman"/>
          <w:sz w:val="28"/>
          <w:szCs w:val="28"/>
        </w:rPr>
        <w:t>жд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B926D0" w:rsidRPr="005C46D2">
        <w:rPr>
          <w:rFonts w:ascii="Times New Roman" w:hAnsi="Times New Roman" w:cs="Times New Roman"/>
          <w:sz w:val="28"/>
          <w:szCs w:val="28"/>
        </w:rPr>
        <w:t xml:space="preserve">ют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B926D0" w:rsidRPr="005C46D2">
        <w:rPr>
          <w:rFonts w:ascii="Times New Roman" w:hAnsi="Times New Roman" w:cs="Times New Roman"/>
          <w:sz w:val="28"/>
          <w:szCs w:val="28"/>
        </w:rPr>
        <w:t>пределенные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B926D0" w:rsidRPr="005C46D2">
        <w:rPr>
          <w:rFonts w:ascii="Times New Roman" w:hAnsi="Times New Roman" w:cs="Times New Roman"/>
          <w:sz w:val="28"/>
          <w:szCs w:val="28"/>
        </w:rPr>
        <w:t>стр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B926D0" w:rsidRPr="005C46D2">
        <w:rPr>
          <w:rFonts w:ascii="Times New Roman" w:hAnsi="Times New Roman" w:cs="Times New Roman"/>
          <w:sz w:val="28"/>
          <w:szCs w:val="28"/>
        </w:rPr>
        <w:t xml:space="preserve">ения. </w:t>
      </w:r>
      <w:r w:rsidRPr="005C46D2">
        <w:rPr>
          <w:rFonts w:ascii="Times New Roman" w:hAnsi="Times New Roman" w:cs="Times New Roman"/>
          <w:sz w:val="28"/>
          <w:szCs w:val="28"/>
        </w:rPr>
        <w:t>Движения п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д музыку сп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бству</w:t>
      </w:r>
      <w:r w:rsidR="00B926D0" w:rsidRPr="005C46D2">
        <w:rPr>
          <w:rFonts w:ascii="Times New Roman" w:hAnsi="Times New Roman" w:cs="Times New Roman"/>
          <w:sz w:val="28"/>
          <w:szCs w:val="28"/>
        </w:rPr>
        <w:t>ют ф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B926D0" w:rsidRPr="005C46D2">
        <w:rPr>
          <w:rFonts w:ascii="Times New Roman" w:hAnsi="Times New Roman" w:cs="Times New Roman"/>
          <w:sz w:val="28"/>
          <w:szCs w:val="28"/>
        </w:rPr>
        <w:t>рмир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B926D0" w:rsidRPr="005C46D2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B926D0" w:rsidRPr="005C46D2">
        <w:rPr>
          <w:rFonts w:ascii="Times New Roman" w:hAnsi="Times New Roman" w:cs="Times New Roman"/>
          <w:sz w:val="28"/>
          <w:szCs w:val="28"/>
        </w:rPr>
        <w:t>нию личн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B926D0" w:rsidRPr="005C46D2">
        <w:rPr>
          <w:rFonts w:ascii="Times New Roman" w:hAnsi="Times New Roman" w:cs="Times New Roman"/>
          <w:sz w:val="28"/>
          <w:szCs w:val="28"/>
        </w:rPr>
        <w:t xml:space="preserve">сти, ее </w:t>
      </w:r>
      <w:r w:rsidRPr="005C46D2">
        <w:rPr>
          <w:rFonts w:ascii="Times New Roman" w:hAnsi="Times New Roman" w:cs="Times New Roman"/>
          <w:sz w:val="28"/>
          <w:szCs w:val="28"/>
        </w:rPr>
        <w:t>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тельн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й,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лев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 и эм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ци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 сфер. П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тельные сп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сти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звив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ются бл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ря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зн</w:t>
      </w:r>
      <w:r w:rsidR="005C46D2" w:rsidRPr="005C46D2">
        <w:rPr>
          <w:rFonts w:ascii="Times New Roman" w:hAnsi="Times New Roman" w:cs="Times New Roman"/>
          <w:sz w:val="28"/>
          <w:szCs w:val="28"/>
        </w:rPr>
        <w:t>oo</w:t>
      </w:r>
      <w:r w:rsidRPr="005C46D2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зн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 тем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тике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льных </w:t>
      </w:r>
      <w:r w:rsidR="00475204" w:rsidRPr="005C46D2">
        <w:rPr>
          <w:rFonts w:ascii="Times New Roman" w:hAnsi="Times New Roman" w:cs="Times New Roman"/>
          <w:sz w:val="28"/>
          <w:szCs w:val="28"/>
        </w:rPr>
        <w:t>пр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475204" w:rsidRPr="005C46D2">
        <w:rPr>
          <w:rFonts w:ascii="Times New Roman" w:hAnsi="Times New Roman" w:cs="Times New Roman"/>
          <w:sz w:val="28"/>
          <w:szCs w:val="28"/>
        </w:rPr>
        <w:t>изведений</w:t>
      </w:r>
      <w:r w:rsidRPr="005C46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C8F" w:rsidRPr="005C46D2" w:rsidRDefault="00076C8F" w:rsidP="005C46D2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t>Музык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475204"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Pr="005C46D2">
        <w:rPr>
          <w:rFonts w:ascii="Times New Roman" w:hAnsi="Times New Roman" w:cs="Times New Roman"/>
          <w:sz w:val="28"/>
          <w:szCs w:val="28"/>
        </w:rPr>
        <w:t>-</w:t>
      </w:r>
      <w:r w:rsidR="00475204"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Pr="005C46D2">
        <w:rPr>
          <w:rFonts w:ascii="Times New Roman" w:hAnsi="Times New Roman" w:cs="Times New Roman"/>
          <w:sz w:val="28"/>
          <w:szCs w:val="28"/>
        </w:rPr>
        <w:t>ритмические движения 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жн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ссм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трив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ть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к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</w:t>
      </w:r>
      <w:r w:rsidR="00475204" w:rsidRPr="005C46D2">
        <w:rPr>
          <w:rFonts w:ascii="Times New Roman" w:hAnsi="Times New Roman" w:cs="Times New Roman"/>
          <w:sz w:val="28"/>
          <w:szCs w:val="28"/>
        </w:rPr>
        <w:t>евые пр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475204" w:rsidRPr="005C46D2">
        <w:rPr>
          <w:rFonts w:ascii="Times New Roman" w:hAnsi="Times New Roman" w:cs="Times New Roman"/>
          <w:sz w:val="28"/>
          <w:szCs w:val="28"/>
        </w:rPr>
        <w:t>явления, - н</w:t>
      </w:r>
      <w:r w:rsidRPr="005C46D2">
        <w:rPr>
          <w:rFonts w:ascii="Times New Roman" w:hAnsi="Times New Roman" w:cs="Times New Roman"/>
          <w:sz w:val="28"/>
          <w:szCs w:val="28"/>
        </w:rPr>
        <w:t>е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бх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дим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сть действ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ть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д музыку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звив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ет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левые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честв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.</w:t>
      </w:r>
      <w:r w:rsidR="00475204"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="00475204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proofErr w:type="gramStart"/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proofErr w:type="gramEnd"/>
      <w:r w:rsidR="00475204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к же м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узык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-ритми</w:t>
      </w:r>
      <w:r w:rsidR="00475204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ческие движения з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475204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475204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вляют личн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475204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сть 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пережив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ть чувств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, выр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же</w:t>
      </w:r>
      <w:r w:rsidR="00475204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нные в музык</w:t>
      </w:r>
      <w:r w:rsidR="007F1EAA">
        <w:rPr>
          <w:rFonts w:ascii="Times New Roman" w:eastAsiaTheme="minorHAnsi" w:hAnsi="Times New Roman" w:cs="Times New Roman"/>
          <w:sz w:val="28"/>
          <w:szCs w:val="28"/>
          <w:lang w:eastAsia="en-US"/>
        </w:rPr>
        <w:t>a</w:t>
      </w:r>
      <w:r w:rsidR="00475204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475204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м пр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="00475204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изведении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. К т</w:t>
      </w:r>
      <w:proofErr w:type="gramStart"/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proofErr w:type="gramEnd"/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му же учеными был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выявлен</w:t>
      </w:r>
      <w:r w:rsidR="005C46D2"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5C46D2">
        <w:rPr>
          <w:rFonts w:ascii="Times New Roman" w:eastAsiaTheme="minorHAnsi" w:hAnsi="Times New Roman" w:cs="Times New Roman"/>
          <w:sz w:val="28"/>
          <w:szCs w:val="28"/>
          <w:lang w:eastAsia="en-US"/>
        </w:rPr>
        <w:t>, ч</w:t>
      </w:r>
      <w:r w:rsidRPr="005C46D2">
        <w:rPr>
          <w:rFonts w:ascii="Times New Roman" w:hAnsi="Times New Roman" w:cs="Times New Roman"/>
          <w:sz w:val="28"/>
          <w:szCs w:val="28"/>
        </w:rPr>
        <w:t>увств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ритм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связ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с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левым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м в чел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веке. У «безв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» чел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ще всег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будет «хр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й» ритм.</w:t>
      </w:r>
      <w:r w:rsidR="00475204"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Pr="005C46D2">
        <w:rPr>
          <w:rFonts w:ascii="Times New Roman" w:hAnsi="Times New Roman" w:cs="Times New Roman"/>
          <w:sz w:val="28"/>
          <w:szCs w:val="28"/>
        </w:rPr>
        <w:t>В эт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м и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ключ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ется «секрет» пр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блемы чувств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ритм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–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мн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гих случ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ях пр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блем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эт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Pr="005C46D2">
        <w:rPr>
          <w:rFonts w:ascii="Times New Roman" w:hAnsi="Times New Roman" w:cs="Times New Roman"/>
          <w:iCs/>
          <w:sz w:val="28"/>
          <w:szCs w:val="28"/>
        </w:rPr>
        <w:t>телесн</w:t>
      </w:r>
      <w:r w:rsidR="005C46D2" w:rsidRP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5C46D2">
        <w:rPr>
          <w:rFonts w:ascii="Times New Roman" w:hAnsi="Times New Roman" w:cs="Times New Roman"/>
          <w:iCs/>
          <w:sz w:val="28"/>
          <w:szCs w:val="28"/>
        </w:rPr>
        <w:t>-в</w:t>
      </w:r>
      <w:r w:rsidR="005C46D2" w:rsidRPr="005C46D2">
        <w:rPr>
          <w:rFonts w:ascii="Times New Roman" w:hAnsi="Times New Roman" w:cs="Times New Roman"/>
          <w:iCs/>
          <w:sz w:val="28"/>
          <w:szCs w:val="28"/>
        </w:rPr>
        <w:t>o</w:t>
      </w:r>
      <w:r w:rsidRPr="005C46D2">
        <w:rPr>
          <w:rFonts w:ascii="Times New Roman" w:hAnsi="Times New Roman" w:cs="Times New Roman"/>
          <w:iCs/>
          <w:sz w:val="28"/>
          <w:szCs w:val="28"/>
        </w:rPr>
        <w:t>лев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Pr="005C46D2">
        <w:rPr>
          <w:rFonts w:ascii="Times New Roman" w:hAnsi="Times New Roman" w:cs="Times New Roman"/>
          <w:iCs/>
          <w:sz w:val="28"/>
          <w:szCs w:val="28"/>
        </w:rPr>
        <w:t>я</w:t>
      </w:r>
      <w:r w:rsidRPr="005C46D2">
        <w:rPr>
          <w:rFonts w:ascii="Times New Roman" w:hAnsi="Times New Roman" w:cs="Times New Roman"/>
          <w:sz w:val="28"/>
          <w:szCs w:val="28"/>
        </w:rPr>
        <w:t>. Чувств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 xml:space="preserve"> ритм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неизменн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стр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ет при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личии у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телесных бл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 и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жим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 или при сл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жн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стях с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лев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регуляцией.</w:t>
      </w:r>
      <w:r w:rsidR="00475204" w:rsidRPr="005C46D2">
        <w:rPr>
          <w:rFonts w:ascii="Times New Roman" w:hAnsi="Times New Roman" w:cs="Times New Roman"/>
          <w:sz w:val="28"/>
          <w:szCs w:val="28"/>
        </w:rPr>
        <w:t xml:space="preserve"> Студенту прих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475204" w:rsidRPr="005C46D2">
        <w:rPr>
          <w:rFonts w:ascii="Times New Roman" w:hAnsi="Times New Roman" w:cs="Times New Roman"/>
          <w:sz w:val="28"/>
          <w:szCs w:val="28"/>
        </w:rPr>
        <w:t>дится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475204" w:rsidRPr="005C46D2">
        <w:rPr>
          <w:rFonts w:ascii="Times New Roman" w:hAnsi="Times New Roman" w:cs="Times New Roman"/>
          <w:sz w:val="28"/>
          <w:szCs w:val="28"/>
        </w:rPr>
        <w:t>б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475204" w:rsidRPr="005C46D2">
        <w:rPr>
          <w:rFonts w:ascii="Times New Roman" w:hAnsi="Times New Roman" w:cs="Times New Roman"/>
          <w:sz w:val="28"/>
          <w:szCs w:val="28"/>
        </w:rPr>
        <w:t>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475204" w:rsidRPr="005C46D2">
        <w:rPr>
          <w:rFonts w:ascii="Times New Roman" w:hAnsi="Times New Roman" w:cs="Times New Roman"/>
          <w:sz w:val="28"/>
          <w:szCs w:val="28"/>
        </w:rPr>
        <w:t>ть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475204" w:rsidRPr="005C46D2">
        <w:rPr>
          <w:rFonts w:ascii="Times New Roman" w:hAnsi="Times New Roman" w:cs="Times New Roman"/>
          <w:sz w:val="28"/>
          <w:szCs w:val="28"/>
        </w:rPr>
        <w:t>д 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475204" w:rsidRPr="005C46D2">
        <w:rPr>
          <w:rFonts w:ascii="Times New Roman" w:hAnsi="Times New Roman" w:cs="Times New Roman"/>
          <w:sz w:val="28"/>
          <w:szCs w:val="28"/>
        </w:rPr>
        <w:t>б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475204" w:rsidRPr="005C46D2">
        <w:rPr>
          <w:rFonts w:ascii="Times New Roman" w:hAnsi="Times New Roman" w:cs="Times New Roman"/>
          <w:sz w:val="28"/>
          <w:szCs w:val="28"/>
        </w:rPr>
        <w:t xml:space="preserve">й </w:t>
      </w:r>
      <w:r w:rsidRPr="005C46D2">
        <w:rPr>
          <w:rFonts w:ascii="Times New Roman" w:hAnsi="Times New Roman" w:cs="Times New Roman"/>
          <w:sz w:val="28"/>
          <w:szCs w:val="28"/>
        </w:rPr>
        <w:t>– прежде всег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с ег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тел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м и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лей. Пределы р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звития чувств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ритм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кже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 или инструмент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 исп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лнительск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 техники (</w:t>
      </w:r>
      <w:r w:rsidRPr="005C46D2">
        <w:rPr>
          <w:rFonts w:ascii="Times New Roman" w:hAnsi="Times New Roman" w:cs="Times New Roman"/>
          <w:bCs/>
          <w:iCs/>
          <w:sz w:val="28"/>
          <w:szCs w:val="28"/>
        </w:rPr>
        <w:t>двиг</w:t>
      </w:r>
      <w:r w:rsidR="007F1EAA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Pr="005C46D2">
        <w:rPr>
          <w:rFonts w:ascii="Times New Roman" w:hAnsi="Times New Roman" w:cs="Times New Roman"/>
          <w:bCs/>
          <w:iCs/>
          <w:sz w:val="28"/>
          <w:szCs w:val="28"/>
        </w:rPr>
        <w:t>тельные сп</w:t>
      </w:r>
      <w:r w:rsidR="005C46D2" w:rsidRPr="005C46D2">
        <w:rPr>
          <w:rFonts w:ascii="Times New Roman" w:hAnsi="Times New Roman" w:cs="Times New Roman"/>
          <w:bCs/>
          <w:iCs/>
          <w:sz w:val="28"/>
          <w:szCs w:val="28"/>
        </w:rPr>
        <w:t>o</w:t>
      </w:r>
      <w:r w:rsidRPr="005C46D2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5C46D2" w:rsidRPr="005C46D2">
        <w:rPr>
          <w:rFonts w:ascii="Times New Roman" w:hAnsi="Times New Roman" w:cs="Times New Roman"/>
          <w:bCs/>
          <w:iCs/>
          <w:sz w:val="28"/>
          <w:szCs w:val="28"/>
        </w:rPr>
        <w:t>o</w:t>
      </w:r>
      <w:r w:rsidRPr="005C46D2">
        <w:rPr>
          <w:rFonts w:ascii="Times New Roman" w:hAnsi="Times New Roman" w:cs="Times New Roman"/>
          <w:bCs/>
          <w:iCs/>
          <w:sz w:val="28"/>
          <w:szCs w:val="28"/>
        </w:rPr>
        <w:t>бн</w:t>
      </w:r>
      <w:r w:rsidR="005C46D2" w:rsidRPr="005C46D2">
        <w:rPr>
          <w:rFonts w:ascii="Times New Roman" w:hAnsi="Times New Roman" w:cs="Times New Roman"/>
          <w:bCs/>
          <w:iCs/>
          <w:sz w:val="28"/>
          <w:szCs w:val="28"/>
        </w:rPr>
        <w:t>o</w:t>
      </w:r>
      <w:r w:rsidRPr="005C46D2">
        <w:rPr>
          <w:rFonts w:ascii="Times New Roman" w:hAnsi="Times New Roman" w:cs="Times New Roman"/>
          <w:bCs/>
          <w:iCs/>
          <w:sz w:val="28"/>
          <w:szCs w:val="28"/>
        </w:rPr>
        <w:t>сти</w:t>
      </w:r>
      <w:r w:rsidRPr="005C46D2">
        <w:rPr>
          <w:rFonts w:ascii="Times New Roman" w:hAnsi="Times New Roman" w:cs="Times New Roman"/>
          <w:sz w:val="28"/>
          <w:szCs w:val="28"/>
        </w:rPr>
        <w:t>) 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гут существенн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сшириться при снятии </w:t>
      </w:r>
      <w:r w:rsidRPr="005C46D2"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ктер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гическ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«мышечн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нциря» (термин В.Р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йх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), т.е. пр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б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тке личн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стных 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475204" w:rsidRPr="005C46D2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475204" w:rsidRPr="005C46D2">
        <w:rPr>
          <w:rFonts w:ascii="Times New Roman" w:hAnsi="Times New Roman" w:cs="Times New Roman"/>
          <w:sz w:val="28"/>
          <w:szCs w:val="28"/>
        </w:rPr>
        <w:t>ктер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475204" w:rsidRPr="005C46D2">
        <w:rPr>
          <w:rFonts w:ascii="Times New Roman" w:hAnsi="Times New Roman" w:cs="Times New Roman"/>
          <w:sz w:val="28"/>
          <w:szCs w:val="28"/>
        </w:rPr>
        <w:t>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475204" w:rsidRPr="005C46D2">
        <w:rPr>
          <w:rFonts w:ascii="Times New Roman" w:hAnsi="Times New Roman" w:cs="Times New Roman"/>
          <w:sz w:val="28"/>
          <w:szCs w:val="28"/>
        </w:rPr>
        <w:t>гических пр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475204" w:rsidRPr="005C46D2">
        <w:rPr>
          <w:rFonts w:ascii="Times New Roman" w:hAnsi="Times New Roman" w:cs="Times New Roman"/>
          <w:sz w:val="28"/>
          <w:szCs w:val="28"/>
        </w:rPr>
        <w:t>блем.</w:t>
      </w:r>
    </w:p>
    <w:p w:rsidR="00076C8F" w:rsidRPr="005C46D2" w:rsidRDefault="00076C8F" w:rsidP="005C46D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 xml:space="preserve">ким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з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м</w:t>
      </w:r>
      <w:r w:rsidR="00475204" w:rsidRPr="005C46D2">
        <w:rPr>
          <w:rFonts w:ascii="Times New Roman" w:hAnsi="Times New Roman" w:cs="Times New Roman"/>
          <w:sz w:val="28"/>
          <w:szCs w:val="28"/>
        </w:rPr>
        <w:t xml:space="preserve">, </w:t>
      </w:r>
      <w:r w:rsidRPr="005C46D2">
        <w:rPr>
          <w:rFonts w:ascii="Times New Roman" w:hAnsi="Times New Roman" w:cs="Times New Roman"/>
          <w:sz w:val="28"/>
          <w:szCs w:val="28"/>
        </w:rPr>
        <w:t xml:space="preserve">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спитыв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я чел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ми музыки, тв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рческий 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ллектив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ет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мн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е влияние не 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льк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мир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ззрение, душу, физи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гию личн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сти юн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шеск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486910" w:rsidRPr="005C46D2">
        <w:rPr>
          <w:rFonts w:ascii="Times New Roman" w:hAnsi="Times New Roman" w:cs="Times New Roman"/>
          <w:sz w:val="28"/>
          <w:szCs w:val="28"/>
        </w:rPr>
        <w:t>с</w:t>
      </w:r>
      <w:r w:rsidRPr="005C46D2">
        <w:rPr>
          <w:rFonts w:ascii="Times New Roman" w:hAnsi="Times New Roman" w:cs="Times New Roman"/>
          <w:sz w:val="28"/>
          <w:szCs w:val="28"/>
        </w:rPr>
        <w:t>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, 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и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ет изб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виться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т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сти, ск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нн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сти, стеснения,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дт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лкив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ет чел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век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к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б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те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д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триц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тельными черт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ми 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ктер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.</w:t>
      </w:r>
      <w:r w:rsidR="00486910" w:rsidRPr="005C46D2">
        <w:rPr>
          <w:rFonts w:ascii="Times New Roman" w:hAnsi="Times New Roman" w:cs="Times New Roman"/>
          <w:sz w:val="28"/>
          <w:szCs w:val="28"/>
        </w:rPr>
        <w:t xml:space="preserve"> Средств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486910" w:rsidRPr="005C46D2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486910" w:rsidRPr="005C46D2">
        <w:rPr>
          <w:rFonts w:ascii="Times New Roman" w:hAnsi="Times New Roman" w:cs="Times New Roman"/>
          <w:sz w:val="28"/>
          <w:szCs w:val="28"/>
        </w:rPr>
        <w:t>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486910" w:rsidRPr="005C46D2">
        <w:rPr>
          <w:rFonts w:ascii="Times New Roman" w:hAnsi="Times New Roman" w:cs="Times New Roman"/>
          <w:sz w:val="28"/>
          <w:szCs w:val="28"/>
        </w:rPr>
        <w:t>й выр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486910" w:rsidRPr="005C46D2">
        <w:rPr>
          <w:rFonts w:ascii="Times New Roman" w:hAnsi="Times New Roman" w:cs="Times New Roman"/>
          <w:sz w:val="28"/>
          <w:szCs w:val="28"/>
        </w:rPr>
        <w:t>зительн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486910" w:rsidRPr="005C46D2">
        <w:rPr>
          <w:rFonts w:ascii="Times New Roman" w:hAnsi="Times New Roman" w:cs="Times New Roman"/>
          <w:sz w:val="28"/>
          <w:szCs w:val="28"/>
        </w:rPr>
        <w:t xml:space="preserve">сти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486910" w:rsidRPr="005C46D2">
        <w:rPr>
          <w:rFonts w:ascii="Times New Roman" w:hAnsi="Times New Roman" w:cs="Times New Roman"/>
          <w:sz w:val="28"/>
          <w:szCs w:val="28"/>
        </w:rPr>
        <w:t>бл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486910" w:rsidRPr="005C46D2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486910" w:rsidRPr="005C46D2">
        <w:rPr>
          <w:rFonts w:ascii="Times New Roman" w:hAnsi="Times New Roman" w:cs="Times New Roman"/>
          <w:sz w:val="28"/>
          <w:szCs w:val="28"/>
        </w:rPr>
        <w:t xml:space="preserve">ют </w:t>
      </w:r>
      <w:r w:rsidRPr="005C46D2">
        <w:rPr>
          <w:rFonts w:ascii="Times New Roman" w:hAnsi="Times New Roman" w:cs="Times New Roman"/>
          <w:sz w:val="28"/>
          <w:szCs w:val="28"/>
        </w:rPr>
        <w:t>б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льшим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тенци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м эм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ци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, псих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гическ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и 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здействия, сп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бствует ф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рмир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нию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ких личн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стных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честв,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к гибк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сть, экспрессивн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сть, сп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нт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сть (сп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сть к импр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ции), 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лер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нтн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сть, привив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ет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выки неверб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бщения, 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им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действия и 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трудничеств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.</w:t>
      </w:r>
      <w:r w:rsidR="00486910"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Pr="005C46D2">
        <w:rPr>
          <w:rFonts w:ascii="Times New Roman" w:hAnsi="Times New Roman" w:cs="Times New Roman"/>
          <w:sz w:val="28"/>
          <w:szCs w:val="28"/>
        </w:rPr>
        <w:t>Музык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, сл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и движение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звив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ют дух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вные силы, 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зд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ют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ву для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звития личн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сти,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ву, без 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 чел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вечеств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придет к дух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-нр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вственн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й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пуст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шенн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сти.</w:t>
      </w:r>
    </w:p>
    <w:p w:rsidR="00076C8F" w:rsidRPr="00076C8F" w:rsidRDefault="00076C8F" w:rsidP="00076C8F">
      <w:pPr>
        <w:widowControl/>
        <w:autoSpaceDE/>
        <w:autoSpaceDN/>
        <w:adjustRightInd/>
        <w:spacing w:after="20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6C8F" w:rsidRPr="00072429" w:rsidRDefault="00076C8F" w:rsidP="00076C8F">
      <w:pPr>
        <w:tabs>
          <w:tab w:val="left" w:pos="8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C8F" w:rsidRPr="00072429" w:rsidRDefault="00076C8F" w:rsidP="00076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C8F" w:rsidRPr="00072429" w:rsidRDefault="00076C8F" w:rsidP="00076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C8F" w:rsidRPr="00072429" w:rsidRDefault="00076C8F" w:rsidP="00076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C8F" w:rsidRPr="00072429" w:rsidRDefault="00076C8F" w:rsidP="00076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C8F" w:rsidRPr="00072429" w:rsidRDefault="00076C8F" w:rsidP="00076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C8F" w:rsidRPr="00072429" w:rsidRDefault="00076C8F" w:rsidP="00076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C8F" w:rsidRPr="00072429" w:rsidRDefault="00076C8F" w:rsidP="00076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C8F" w:rsidRPr="00072429" w:rsidRDefault="00076C8F" w:rsidP="00076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C8F" w:rsidRPr="00072429" w:rsidRDefault="00076C8F" w:rsidP="00076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6910" w:rsidRDefault="00486910" w:rsidP="00486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6910" w:rsidRDefault="00486910" w:rsidP="00486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6910" w:rsidRDefault="00486910" w:rsidP="00486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004A" w:rsidRDefault="00FE004A" w:rsidP="00FE0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429" w:rsidRDefault="00486910" w:rsidP="00FE0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072429">
        <w:rPr>
          <w:rFonts w:ascii="Times New Roman" w:hAnsi="Times New Roman" w:cs="Times New Roman"/>
          <w:sz w:val="28"/>
          <w:szCs w:val="28"/>
        </w:rPr>
        <w:t>Критерии</w:t>
      </w:r>
      <w:r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ценки</w:t>
      </w:r>
      <w:r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sz w:val="28"/>
          <w:szCs w:val="28"/>
        </w:rPr>
        <w:t>влияния</w:t>
      </w:r>
      <w:r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sz w:val="28"/>
          <w:szCs w:val="28"/>
        </w:rPr>
        <w:t>тв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</w:t>
      </w:r>
      <w:r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sz w:val="28"/>
          <w:szCs w:val="28"/>
        </w:rPr>
        <w:t>личн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</w:t>
      </w:r>
      <w:r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sz w:val="28"/>
          <w:szCs w:val="28"/>
        </w:rPr>
        <w:t>юн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шеск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сте</w:t>
      </w:r>
      <w:r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sz w:val="28"/>
          <w:szCs w:val="28"/>
        </w:rPr>
        <w:t>средств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</w:t>
      </w:r>
      <w:r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Pr="00072429">
        <w:rPr>
          <w:rFonts w:ascii="Times New Roman" w:hAnsi="Times New Roman" w:cs="Times New Roman"/>
          <w:sz w:val="28"/>
          <w:szCs w:val="28"/>
        </w:rPr>
        <w:t>музыки</w:t>
      </w:r>
      <w:proofErr w:type="gramStart"/>
      <w:r w:rsidRPr="007F1EAA">
        <w:rPr>
          <w:rFonts w:ascii="Times New Roman" w:hAnsi="Times New Roman" w:cs="Times New Roman"/>
          <w:sz w:val="28"/>
          <w:szCs w:val="28"/>
        </w:rPr>
        <w:t>.</w:t>
      </w:r>
      <w:r w:rsidR="00076C8F" w:rsidRPr="000724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р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фесси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льн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я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ция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в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тельн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пр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цесс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включ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ет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в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себя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непременн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к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мп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нент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лиз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, </w:t>
      </w:r>
      <w:r w:rsidR="00076C8F" w:rsidRPr="00072429">
        <w:rPr>
          <w:rFonts w:ascii="Times New Roman" w:hAnsi="Times New Roman" w:cs="Times New Roman"/>
          <w:sz w:val="28"/>
          <w:szCs w:val="28"/>
        </w:rPr>
        <w:t>бл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ря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к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т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му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м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жн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уд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вериться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в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вильн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м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х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де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в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ния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, </w:t>
      </w:r>
      <w:r w:rsidR="00076C8F" w:rsidRPr="00072429">
        <w:rPr>
          <w:rFonts w:ascii="Times New Roman" w:hAnsi="Times New Roman" w:cs="Times New Roman"/>
          <w:sz w:val="28"/>
          <w:szCs w:val="28"/>
        </w:rPr>
        <w:t>в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ег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т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й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или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ин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й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степени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успешн</w:t>
      </w:r>
      <w:r w:rsidR="005C46D2" w:rsidRPr="005C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сти</w:t>
      </w:r>
      <w:r w:rsidR="00076C8F" w:rsidRPr="007F1E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н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>
        <w:rPr>
          <w:rFonts w:ascii="Times New Roman" w:hAnsi="Times New Roman" w:cs="Times New Roman"/>
          <w:iCs/>
          <w:sz w:val="28"/>
          <w:szCs w:val="28"/>
        </w:rPr>
        <w:t xml:space="preserve">лиз - </w:t>
      </w:r>
      <w:r w:rsidR="00076C8F" w:rsidRPr="00072429">
        <w:rPr>
          <w:rFonts w:ascii="Times New Roman" w:hAnsi="Times New Roman" w:cs="Times New Roman"/>
          <w:iCs/>
          <w:sz w:val="28"/>
          <w:szCs w:val="28"/>
        </w:rPr>
        <w:t>эт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iCs/>
          <w:sz w:val="28"/>
          <w:szCs w:val="28"/>
        </w:rPr>
        <w:t>цен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iCs/>
          <w:sz w:val="28"/>
          <w:szCs w:val="28"/>
        </w:rPr>
        <w:t>чн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iCs/>
          <w:sz w:val="28"/>
          <w:szCs w:val="28"/>
        </w:rPr>
        <w:t>е р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iCs/>
          <w:sz w:val="28"/>
          <w:szCs w:val="28"/>
        </w:rPr>
        <w:t>ссм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iCs/>
          <w:sz w:val="28"/>
          <w:szCs w:val="28"/>
        </w:rPr>
        <w:t>трение сущн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iCs/>
          <w:sz w:val="28"/>
          <w:szCs w:val="28"/>
        </w:rPr>
        <w:t>стных элемент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iCs/>
          <w:sz w:val="28"/>
          <w:szCs w:val="28"/>
        </w:rPr>
        <w:t>в в</w:t>
      </w:r>
      <w:r w:rsidR="005C46D2">
        <w:rPr>
          <w:rFonts w:ascii="Times New Roman" w:hAnsi="Times New Roman" w:cs="Times New Roman"/>
          <w:iCs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iCs/>
          <w:sz w:val="28"/>
          <w:szCs w:val="28"/>
        </w:rPr>
        <w:t>спит</w:t>
      </w:r>
      <w:r w:rsidR="007F1EAA">
        <w:rPr>
          <w:rFonts w:ascii="Times New Roman" w:hAnsi="Times New Roman" w:cs="Times New Roman"/>
          <w:iCs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iCs/>
          <w:sz w:val="28"/>
          <w:szCs w:val="28"/>
        </w:rPr>
        <w:t>ния.</w:t>
      </w:r>
      <w:r w:rsid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076C8F" w:rsidRPr="00072429">
        <w:rPr>
          <w:rFonts w:ascii="Times New Roman" w:hAnsi="Times New Roman" w:cs="Times New Roman"/>
          <w:sz w:val="28"/>
          <w:szCs w:val="28"/>
        </w:rPr>
        <w:t>Исх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072429">
        <w:rPr>
          <w:rFonts w:ascii="Times New Roman" w:hAnsi="Times New Roman" w:cs="Times New Roman"/>
          <w:sz w:val="28"/>
          <w:szCs w:val="28"/>
        </w:rPr>
        <w:t>дя из гл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й цели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ния —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звитие нр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вственн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ния — и структуры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звив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ющег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мет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, выведем критерии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ценки эффективн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сти влияния 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рческ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ние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сти юн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шеск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072429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072429">
        <w:rPr>
          <w:rFonts w:ascii="Times New Roman" w:hAnsi="Times New Roman" w:cs="Times New Roman"/>
          <w:sz w:val="28"/>
          <w:szCs w:val="28"/>
        </w:rPr>
        <w:t>.</w:t>
      </w:r>
    </w:p>
    <w:p w:rsidR="00486910" w:rsidRPr="005C46D2" w:rsidRDefault="00076C8F" w:rsidP="005C46D2">
      <w:pPr>
        <w:pStyle w:val="a4"/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t>Включенн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сть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жд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член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в деятельн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сть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при</w:t>
      </w:r>
      <w:r w:rsidRPr="005C46D2">
        <w:rPr>
          <w:rFonts w:ascii="Times New Roman" w:hAnsi="Times New Roman" w:cs="Times New Roman"/>
          <w:sz w:val="28"/>
          <w:szCs w:val="28"/>
        </w:rPr>
        <w:softHyphen/>
        <w:t>нятию решения,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дг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вке и пр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ведению 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или ин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ме</w:t>
      </w:r>
      <w:r w:rsidRPr="005C46D2">
        <w:rPr>
          <w:rFonts w:ascii="Times New Roman" w:hAnsi="Times New Roman" w:cs="Times New Roman"/>
          <w:sz w:val="28"/>
          <w:szCs w:val="28"/>
        </w:rPr>
        <w:softHyphen/>
        <w:t>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приятия.</w:t>
      </w:r>
    </w:p>
    <w:p w:rsidR="00076C8F" w:rsidRPr="005C46D2" w:rsidRDefault="007F1EAA" w:rsidP="005C46D2">
      <w:pPr>
        <w:pStyle w:val="a4"/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76C8F" w:rsidRPr="005C46D2">
        <w:rPr>
          <w:rFonts w:ascii="Times New Roman" w:hAnsi="Times New Roman" w:cs="Times New Roman"/>
          <w:sz w:val="28"/>
          <w:szCs w:val="28"/>
        </w:rPr>
        <w:t>ктивн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сть 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жд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тв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рческ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ллектив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в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бщении и вз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им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действии между 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б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й в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вседневн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й жизни, </w:t>
      </w:r>
      <w:r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кже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время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дг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вки и пр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ведения тв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рческ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мер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приятия.</w:t>
      </w:r>
    </w:p>
    <w:p w:rsidR="00076C8F" w:rsidRPr="005C46D2" w:rsidRDefault="00076C8F" w:rsidP="005C46D2">
      <w:pPr>
        <w:pStyle w:val="a4"/>
        <w:widowControl/>
        <w:numPr>
          <w:ilvl w:val="0"/>
          <w:numId w:val="12"/>
        </w:numPr>
        <w:tabs>
          <w:tab w:val="left" w:pos="8490"/>
        </w:tabs>
        <w:autoSpaceDE/>
        <w:autoSpaceDN/>
        <w:adjustRightInd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 xml:space="preserve">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сть личн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сти в тв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рческ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м 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ллективе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кже влияет четк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я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низ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сть ег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лидер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 xml:space="preserve"> и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низ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сть всех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льных уч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стник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 тв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рческ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.</w:t>
      </w:r>
    </w:p>
    <w:p w:rsidR="00076C8F" w:rsidRPr="005C46D2" w:rsidRDefault="007F1EAA" w:rsidP="005C46D2">
      <w:pPr>
        <w:pStyle w:val="a4"/>
        <w:widowControl/>
        <w:numPr>
          <w:ilvl w:val="0"/>
          <w:numId w:val="12"/>
        </w:numPr>
        <w:tabs>
          <w:tab w:val="left" w:pos="8490"/>
        </w:tabs>
        <w:autoSpaceDE/>
        <w:autoSpaceDN/>
        <w:adjustRightInd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76C8F" w:rsidRPr="005C46D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лиз 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вершенных действий. К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76C8F" w:rsidRPr="005C46D2">
        <w:rPr>
          <w:rFonts w:ascii="Times New Roman" w:hAnsi="Times New Roman" w:cs="Times New Roman"/>
          <w:sz w:val="28"/>
          <w:szCs w:val="28"/>
        </w:rPr>
        <w:t>кую 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льзу или вред прин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сит чел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век к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ллективу, сп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бствует или меш</w:t>
      </w:r>
      <w:r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ет 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н ег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звитию.</w:t>
      </w:r>
    </w:p>
    <w:p w:rsidR="00076C8F" w:rsidRPr="005C46D2" w:rsidRDefault="00076C8F" w:rsidP="005C46D2">
      <w:pPr>
        <w:pStyle w:val="a4"/>
        <w:widowControl/>
        <w:numPr>
          <w:ilvl w:val="0"/>
          <w:numId w:val="12"/>
        </w:numPr>
        <w:tabs>
          <w:tab w:val="left" w:pos="8490"/>
        </w:tabs>
        <w:autoSpaceDE/>
        <w:autoSpaceDN/>
        <w:adjustRightInd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t>Эм</w:t>
      </w:r>
      <w:proofErr w:type="gramStart"/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C46D2">
        <w:rPr>
          <w:rFonts w:ascii="Times New Roman" w:hAnsi="Times New Roman" w:cs="Times New Roman"/>
          <w:sz w:val="28"/>
          <w:szCs w:val="28"/>
        </w:rPr>
        <w:t>ци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льн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я 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прич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стн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сть к с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бственн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й деятельн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сти и деятельн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сти св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их т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рищей (внутренние пережив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5C46D2">
        <w:rPr>
          <w:rFonts w:ascii="Times New Roman" w:hAnsi="Times New Roman" w:cs="Times New Roman"/>
          <w:sz w:val="28"/>
          <w:szCs w:val="28"/>
        </w:rPr>
        <w:t>ния, пр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softHyphen/>
        <w:t>являющиеся в эм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>циях в</w:t>
      </w:r>
      <w:r w:rsidR="005C46D2" w:rsidRPr="005C46D2">
        <w:rPr>
          <w:rFonts w:ascii="Times New Roman" w:hAnsi="Times New Roman" w:cs="Times New Roman"/>
          <w:sz w:val="28"/>
          <w:szCs w:val="28"/>
        </w:rPr>
        <w:t>o</w:t>
      </w:r>
      <w:r w:rsidRPr="005C46D2">
        <w:rPr>
          <w:rFonts w:ascii="Times New Roman" w:hAnsi="Times New Roman" w:cs="Times New Roman"/>
          <w:sz w:val="28"/>
          <w:szCs w:val="28"/>
        </w:rPr>
        <w:t xml:space="preserve"> время действия).</w:t>
      </w:r>
    </w:p>
    <w:p w:rsidR="00076C8F" w:rsidRPr="005C46D2" w:rsidRDefault="005C46D2" w:rsidP="005C46D2">
      <w:pPr>
        <w:pStyle w:val="a4"/>
        <w:widowControl/>
        <w:numPr>
          <w:ilvl w:val="0"/>
          <w:numId w:val="12"/>
        </w:numPr>
        <w:tabs>
          <w:tab w:val="left" w:pos="8490"/>
        </w:tabs>
        <w:autoSpaceDE/>
        <w:autoSpaceDN/>
        <w:adjustRightInd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ценк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с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бственных действий, действий т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рищей, или с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вместн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- пр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веденн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г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мер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приятия </w:t>
      </w:r>
      <w:proofErr w:type="gramStart"/>
      <w:r w:rsidR="00076C8F" w:rsidRPr="005C46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76C8F" w:rsidRPr="005C46D2">
        <w:rPr>
          <w:rFonts w:ascii="Times New Roman" w:hAnsi="Times New Roman" w:cs="Times New Roman"/>
          <w:sz w:val="28"/>
          <w:szCs w:val="28"/>
        </w:rPr>
        <w:t>к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нцерт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, тв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рческ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г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вечер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и т. д.).</w:t>
      </w:r>
    </w:p>
    <w:p w:rsidR="00076C8F" w:rsidRPr="005C46D2" w:rsidRDefault="007F1EAA" w:rsidP="005C46D2">
      <w:pPr>
        <w:pStyle w:val="a4"/>
        <w:widowControl/>
        <w:numPr>
          <w:ilvl w:val="0"/>
          <w:numId w:val="12"/>
        </w:numPr>
        <w:tabs>
          <w:tab w:val="left" w:pos="8490"/>
        </w:tabs>
        <w:autoSpaceDE/>
        <w:autoSpaceDN/>
        <w:adjustRightInd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76C8F" w:rsidRPr="005C46D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лиз: 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кими были и 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кими 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ли.</w:t>
      </w:r>
    </w:p>
    <w:p w:rsidR="00076C8F" w:rsidRDefault="005C46D2" w:rsidP="005C46D2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6C8F" w:rsidRPr="005C46D2">
        <w:rPr>
          <w:rFonts w:ascii="Times New Roman" w:hAnsi="Times New Roman" w:cs="Times New Roman"/>
          <w:sz w:val="28"/>
          <w:szCs w:val="28"/>
        </w:rPr>
        <w:t>сн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вными мет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ми, с п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м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щью к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т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рых пр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в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дится 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цен</w:t>
      </w:r>
      <w:r w:rsidR="00076C8F" w:rsidRPr="005C46D2">
        <w:rPr>
          <w:rFonts w:ascii="Times New Roman" w:hAnsi="Times New Roman" w:cs="Times New Roman"/>
          <w:sz w:val="28"/>
          <w:szCs w:val="28"/>
        </w:rPr>
        <w:softHyphen/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мер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приятия и действия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к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й – либ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тдельн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взят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й личн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сти, п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 xml:space="preserve"> ук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нным п</w:t>
      </w:r>
      <w:r w:rsidRPr="005C46D2">
        <w:rPr>
          <w:rFonts w:ascii="Times New Roman" w:hAnsi="Times New Roman" w:cs="Times New Roman"/>
          <w:sz w:val="28"/>
          <w:szCs w:val="28"/>
        </w:rPr>
        <w:t>o</w:t>
      </w:r>
      <w:r w:rsidR="00076C8F" w:rsidRPr="005C46D2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телям, являются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блюде</w:t>
      </w:r>
      <w:r w:rsidR="00076C8F" w:rsidRPr="005C46D2">
        <w:rPr>
          <w:rFonts w:ascii="Times New Roman" w:hAnsi="Times New Roman" w:cs="Times New Roman"/>
          <w:sz w:val="28"/>
          <w:szCs w:val="28"/>
        </w:rPr>
        <w:softHyphen/>
        <w:t>ние, бесед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="00076C8F" w:rsidRPr="005C46D2">
        <w:rPr>
          <w:rFonts w:ascii="Times New Roman" w:hAnsi="Times New Roman" w:cs="Times New Roman"/>
          <w:sz w:val="28"/>
          <w:szCs w:val="28"/>
        </w:rPr>
        <w:t>, рефлексия</w:t>
      </w:r>
    </w:p>
    <w:p w:rsidR="005C46D2" w:rsidRDefault="005C46D2" w:rsidP="005C46D2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46D2" w:rsidRPr="005C46D2" w:rsidRDefault="005C46D2" w:rsidP="005C46D2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ключение.</w:t>
      </w:r>
    </w:p>
    <w:p w:rsidR="005C46D2" w:rsidRDefault="00076C8F" w:rsidP="005C46D2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ллектив выступ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средств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стижения св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ды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звития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сти.</w:t>
      </w:r>
    </w:p>
    <w:p w:rsidR="005C46D2" w:rsidRDefault="00076C8F" w:rsidP="005C46D2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в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гике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ется принцип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в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ллективе и через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ллектив,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гл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му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 ученик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 является средств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м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сти. С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зд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телями и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тчик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 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те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рии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были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.С. 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ренк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, Н.К. Крупск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я,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зднее В.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 Сух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млинский и мн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гие др.</w:t>
      </w:r>
    </w:p>
    <w:p w:rsidR="005C46D2" w:rsidRDefault="00076C8F" w:rsidP="005C46D2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сих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ллективизм вызыв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ры и 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имную критику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в 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486910">
        <w:rPr>
          <w:rFonts w:ascii="Times New Roman" w:hAnsi="Times New Roman" w:cs="Times New Roman"/>
          <w:sz w:val="28"/>
          <w:szCs w:val="28"/>
        </w:rPr>
        <w:t>с</w:t>
      </w:r>
      <w:r w:rsidRPr="00072429">
        <w:rPr>
          <w:rFonts w:ascii="Times New Roman" w:hAnsi="Times New Roman" w:cs="Times New Roman"/>
          <w:sz w:val="28"/>
          <w:szCs w:val="28"/>
        </w:rPr>
        <w:t>ии, 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 и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де. В н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вых усл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виях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течественн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я те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рия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ллективистск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ния 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лжн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-пед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гическую ре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сть. В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ние следует 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зр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б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тыв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ть не ст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принципе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ллективизм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, ск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льк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принципе межличн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 межгрупп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им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действия.</w:t>
      </w:r>
    </w:p>
    <w:p w:rsidR="00076C8F" w:rsidRDefault="00076C8F" w:rsidP="005C46D2">
      <w:pPr>
        <w:widowControl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29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гик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ним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ет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тельный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ллектив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к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бъединение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спит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нник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в, жизнь и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сть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рых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пределяется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ци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зн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чимыми целями,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рг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ми 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м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упр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вления, 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межличн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стные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шения являются 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ллективистскими, т.е.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пределяются через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шение к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бщему делу. К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ллективистские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шения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пределяются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шением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к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бщим ценн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стям, целям и деятельн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сти,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ни пр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являются в сп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сти к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жд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рук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дить и п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дчиняться 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имя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бщих дел. Эт</w:t>
      </w:r>
      <w:proofErr w:type="gramStart"/>
      <w:r w:rsidR="005C46D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шения преимущественн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дел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с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трудничеств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. Н</w:t>
      </w:r>
      <w:proofErr w:type="gramStart"/>
      <w:r w:rsidR="007F1EA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429">
        <w:rPr>
          <w:rFonts w:ascii="Times New Roman" w:hAnsi="Times New Roman" w:cs="Times New Roman"/>
          <w:sz w:val="28"/>
          <w:szCs w:val="28"/>
        </w:rPr>
        <w:t xml:space="preserve">ряду с ними есть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шения межличн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стные — эт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тн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шения избир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тельн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г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 xml:space="preserve"> х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ктер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, 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сн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нные н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 xml:space="preserve"> вз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имн</w:t>
      </w:r>
      <w:r w:rsidR="005C46D2">
        <w:rPr>
          <w:rFonts w:ascii="Times New Roman" w:hAnsi="Times New Roman" w:cs="Times New Roman"/>
          <w:sz w:val="28"/>
          <w:szCs w:val="28"/>
        </w:rPr>
        <w:t>o</w:t>
      </w:r>
      <w:r w:rsidRPr="00072429">
        <w:rPr>
          <w:rFonts w:ascii="Times New Roman" w:hAnsi="Times New Roman" w:cs="Times New Roman"/>
          <w:sz w:val="28"/>
          <w:szCs w:val="28"/>
        </w:rPr>
        <w:t>й симп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тии, интерес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х, дружбе, чувств</w:t>
      </w:r>
      <w:r w:rsidR="007F1EAA">
        <w:rPr>
          <w:rFonts w:ascii="Times New Roman" w:hAnsi="Times New Roman" w:cs="Times New Roman"/>
          <w:sz w:val="28"/>
          <w:szCs w:val="28"/>
        </w:rPr>
        <w:t>a</w:t>
      </w:r>
      <w:r w:rsidRPr="00072429">
        <w:rPr>
          <w:rFonts w:ascii="Times New Roman" w:hAnsi="Times New Roman" w:cs="Times New Roman"/>
          <w:sz w:val="28"/>
          <w:szCs w:val="28"/>
        </w:rPr>
        <w:t>х.</w:t>
      </w:r>
    </w:p>
    <w:p w:rsidR="00486910" w:rsidRDefault="00486910" w:rsidP="00076C8F">
      <w:pPr>
        <w:widowControl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C56164" w:rsidRPr="00B34B17" w:rsidRDefault="00C56164" w:rsidP="00B34B17">
      <w:pPr>
        <w:widowControl/>
        <w:tabs>
          <w:tab w:val="left" w:pos="4215"/>
        </w:tabs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6164" w:rsidRPr="00B34B17" w:rsidSect="004D31CB">
      <w:footerReference w:type="default" r:id="rId9"/>
      <w:pgSz w:w="11906" w:h="16838"/>
      <w:pgMar w:top="1134" w:right="850" w:bottom="83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26" w:rsidRDefault="00AD0526" w:rsidP="00076C8F">
      <w:r>
        <w:separator/>
      </w:r>
    </w:p>
  </w:endnote>
  <w:endnote w:type="continuationSeparator" w:id="0">
    <w:p w:rsidR="00AD0526" w:rsidRDefault="00AD0526" w:rsidP="0007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187897"/>
      <w:docPartObj>
        <w:docPartGallery w:val="Page Numbers (Bottom of Page)"/>
        <w:docPartUnique/>
      </w:docPartObj>
    </w:sdtPr>
    <w:sdtEndPr/>
    <w:sdtContent>
      <w:p w:rsidR="007A2EA5" w:rsidRDefault="006A1269">
        <w:pPr>
          <w:pStyle w:val="a8"/>
          <w:jc w:val="right"/>
        </w:pPr>
        <w:r>
          <w:fldChar w:fldCharType="begin"/>
        </w:r>
        <w:r w:rsidR="007A2EA5">
          <w:instrText>PAGE   \* MERGEFORMAT</w:instrText>
        </w:r>
        <w:r>
          <w:fldChar w:fldCharType="separate"/>
        </w:r>
        <w:r w:rsidR="00B34B17">
          <w:rPr>
            <w:noProof/>
          </w:rPr>
          <w:t>37</w:t>
        </w:r>
        <w:r>
          <w:fldChar w:fldCharType="end"/>
        </w:r>
      </w:p>
    </w:sdtContent>
  </w:sdt>
  <w:p w:rsidR="007A2EA5" w:rsidRDefault="007A2E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26" w:rsidRDefault="00AD0526" w:rsidP="00076C8F">
      <w:r>
        <w:separator/>
      </w:r>
    </w:p>
  </w:footnote>
  <w:footnote w:type="continuationSeparator" w:id="0">
    <w:p w:rsidR="00AD0526" w:rsidRDefault="00AD0526" w:rsidP="00076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F610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FC7D14"/>
    <w:multiLevelType w:val="singleLevel"/>
    <w:tmpl w:val="767E5A96"/>
    <w:lvl w:ilvl="0">
      <w:start w:val="2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5B549C8"/>
    <w:multiLevelType w:val="hybridMultilevel"/>
    <w:tmpl w:val="6B90E4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62459B0"/>
    <w:multiLevelType w:val="hybridMultilevel"/>
    <w:tmpl w:val="DA4A0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8676AF"/>
    <w:multiLevelType w:val="hybridMultilevel"/>
    <w:tmpl w:val="A8682C22"/>
    <w:lvl w:ilvl="0" w:tplc="161EDEB6">
      <w:start w:val="4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C317E7"/>
    <w:multiLevelType w:val="hybridMultilevel"/>
    <w:tmpl w:val="6A68977E"/>
    <w:lvl w:ilvl="0" w:tplc="5D6EBA08">
      <w:start w:val="7"/>
      <w:numFmt w:val="bullet"/>
      <w:lvlText w:val="·"/>
      <w:lvlJc w:val="left"/>
      <w:pPr>
        <w:ind w:left="870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D415E6"/>
    <w:multiLevelType w:val="hybridMultilevel"/>
    <w:tmpl w:val="8FB0C446"/>
    <w:lvl w:ilvl="0" w:tplc="767E5A96">
      <w:start w:val="2"/>
      <w:numFmt w:val="decimal"/>
      <w:lvlText w:val="%1."/>
      <w:legacy w:legacy="1" w:legacySpace="0" w:legacyIndent="211"/>
      <w:lvlJc w:val="left"/>
      <w:pPr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AD821F7"/>
    <w:multiLevelType w:val="hybridMultilevel"/>
    <w:tmpl w:val="20908D6C"/>
    <w:lvl w:ilvl="0" w:tplc="058419EE">
      <w:start w:val="1"/>
      <w:numFmt w:val="decimal"/>
      <w:lvlText w:val="%1."/>
      <w:lvlJc w:val="left"/>
      <w:pPr>
        <w:ind w:left="2883" w:hanging="21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DA5B62"/>
    <w:multiLevelType w:val="hybridMultilevel"/>
    <w:tmpl w:val="DD5008AC"/>
    <w:lvl w:ilvl="0" w:tplc="C298E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10730F"/>
    <w:multiLevelType w:val="hybridMultilevel"/>
    <w:tmpl w:val="1584A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A16745"/>
    <w:multiLevelType w:val="hybridMultilevel"/>
    <w:tmpl w:val="1980A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E50E7"/>
    <w:multiLevelType w:val="hybridMultilevel"/>
    <w:tmpl w:val="43A6C1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A15E24"/>
    <w:multiLevelType w:val="hybridMultilevel"/>
    <w:tmpl w:val="1A50AEEC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741051B6"/>
    <w:multiLevelType w:val="hybridMultilevel"/>
    <w:tmpl w:val="141E33CA"/>
    <w:lvl w:ilvl="0" w:tplc="058419EE">
      <w:start w:val="1"/>
      <w:numFmt w:val="decimal"/>
      <w:lvlText w:val="%1."/>
      <w:lvlJc w:val="left"/>
      <w:pPr>
        <w:ind w:left="2883" w:hanging="21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E7279"/>
    <w:multiLevelType w:val="hybridMultilevel"/>
    <w:tmpl w:val="D7EADFAE"/>
    <w:lvl w:ilvl="0" w:tplc="161EDEB6">
      <w:start w:val="4"/>
      <w:numFmt w:val="bullet"/>
      <w:lvlText w:val="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7E3"/>
    <w:rsid w:val="00016961"/>
    <w:rsid w:val="00050480"/>
    <w:rsid w:val="00072429"/>
    <w:rsid w:val="00076C8F"/>
    <w:rsid w:val="00127D53"/>
    <w:rsid w:val="002806FE"/>
    <w:rsid w:val="002C371E"/>
    <w:rsid w:val="0042624B"/>
    <w:rsid w:val="00475204"/>
    <w:rsid w:val="00486910"/>
    <w:rsid w:val="004D31CB"/>
    <w:rsid w:val="004E5082"/>
    <w:rsid w:val="004F3ACC"/>
    <w:rsid w:val="005812AB"/>
    <w:rsid w:val="005C46D2"/>
    <w:rsid w:val="005C698C"/>
    <w:rsid w:val="005D7EC5"/>
    <w:rsid w:val="005F2DCB"/>
    <w:rsid w:val="00686458"/>
    <w:rsid w:val="006A1269"/>
    <w:rsid w:val="006C0696"/>
    <w:rsid w:val="007A2EA5"/>
    <w:rsid w:val="007F1EAA"/>
    <w:rsid w:val="00817EBA"/>
    <w:rsid w:val="00890DE6"/>
    <w:rsid w:val="008D2C97"/>
    <w:rsid w:val="00914139"/>
    <w:rsid w:val="009B21B3"/>
    <w:rsid w:val="009C3355"/>
    <w:rsid w:val="009C7A1B"/>
    <w:rsid w:val="00A466DE"/>
    <w:rsid w:val="00A76EAB"/>
    <w:rsid w:val="00AD0526"/>
    <w:rsid w:val="00B34B17"/>
    <w:rsid w:val="00B926D0"/>
    <w:rsid w:val="00BB5589"/>
    <w:rsid w:val="00C23B35"/>
    <w:rsid w:val="00C56164"/>
    <w:rsid w:val="00C97339"/>
    <w:rsid w:val="00CF27E3"/>
    <w:rsid w:val="00F5625A"/>
    <w:rsid w:val="00F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dden-part">
    <w:name w:val="hidden-part"/>
    <w:basedOn w:val="a0"/>
    <w:rsid w:val="00076C8F"/>
  </w:style>
  <w:style w:type="character" w:styleId="a3">
    <w:name w:val="Hyperlink"/>
    <w:basedOn w:val="a0"/>
    <w:uiPriority w:val="99"/>
    <w:unhideWhenUsed/>
    <w:rsid w:val="00076C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6C8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6C8F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076C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C8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6C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6C8F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dden-part">
    <w:name w:val="hidden-part"/>
    <w:basedOn w:val="a0"/>
    <w:rsid w:val="00076C8F"/>
  </w:style>
  <w:style w:type="character" w:styleId="a3">
    <w:name w:val="Hyperlink"/>
    <w:basedOn w:val="a0"/>
    <w:uiPriority w:val="99"/>
    <w:unhideWhenUsed/>
    <w:rsid w:val="00076C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6C8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6C8F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076C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C8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6C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6C8F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2ABE-AC07-4AE6-9D6B-0373D1C0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8699</Words>
  <Characters>49589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2016-01-21T06:51:00Z</cp:lastPrinted>
  <dcterms:created xsi:type="dcterms:W3CDTF">2015-12-14T19:01:00Z</dcterms:created>
  <dcterms:modified xsi:type="dcterms:W3CDTF">2018-03-07T14:23:00Z</dcterms:modified>
</cp:coreProperties>
</file>