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3B" w:rsidRPr="00C51CD2" w:rsidRDefault="002E063B" w:rsidP="002E063B">
      <w:pPr>
        <w:spacing w:after="75" w:line="240" w:lineRule="auto"/>
        <w:jc w:val="center"/>
        <w:outlineLvl w:val="0"/>
        <w:rPr>
          <w:rFonts w:ascii="Georgia" w:eastAsia="Times New Roman" w:hAnsi="Georgia" w:cs="Helvetica"/>
          <w:i/>
          <w:color w:val="548DD4" w:themeColor="text2" w:themeTint="99"/>
          <w:kern w:val="36"/>
          <w:sz w:val="72"/>
          <w:szCs w:val="72"/>
          <w:lang w:eastAsia="ru-RU"/>
        </w:rPr>
      </w:pPr>
      <w:r w:rsidRPr="00C51CD2">
        <w:rPr>
          <w:rFonts w:ascii="Georgia" w:eastAsia="Times New Roman" w:hAnsi="Georgia" w:cs="Helvetica"/>
          <w:i/>
          <w:color w:val="548DD4" w:themeColor="text2" w:themeTint="99"/>
          <w:kern w:val="36"/>
          <w:sz w:val="72"/>
          <w:szCs w:val="72"/>
          <w:lang w:eastAsia="ru-RU"/>
        </w:rPr>
        <w:t>«Ритм в музыкальном развитии детей»</w:t>
      </w:r>
    </w:p>
    <w:p w:rsidR="002E063B" w:rsidRPr="002E063B" w:rsidRDefault="002E063B" w:rsidP="002E063B">
      <w:pPr>
        <w:spacing w:after="75" w:line="240" w:lineRule="auto"/>
        <w:jc w:val="center"/>
        <w:outlineLvl w:val="0"/>
        <w:rPr>
          <w:rFonts w:ascii="Georgia" w:eastAsia="Times New Roman" w:hAnsi="Georgia" w:cs="Helvetica"/>
          <w:i/>
          <w:color w:val="141412"/>
          <w:kern w:val="36"/>
          <w:sz w:val="72"/>
          <w:szCs w:val="72"/>
          <w:lang w:eastAsia="ru-RU"/>
        </w:rPr>
      </w:pPr>
    </w:p>
    <w:p w:rsidR="002E063B" w:rsidRPr="002E063B" w:rsidRDefault="002E063B" w:rsidP="002E063B">
      <w:pPr>
        <w:spacing w:after="360" w:line="240" w:lineRule="auto"/>
        <w:jc w:val="both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 w:rsidRPr="002E063B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Вместе с развитием музыкальных способностей детей мы уделяем самое серьезное внимание ритмическому воспитанию. Но прежде чем излагать некоторые соображения по этому вопросу, давайте, определим природу ритма.</w:t>
      </w:r>
    </w:p>
    <w:p w:rsidR="002E063B" w:rsidRPr="002E063B" w:rsidRDefault="002E063B" w:rsidP="002E063B">
      <w:pPr>
        <w:spacing w:after="360" w:line="240" w:lineRule="auto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 w:rsidRPr="002E063B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Исследователи делают акцент на том, что ритмическое воспитание не может быть только слуховым, ведь ритм имеет в основе своей движение. Поэтому в развитии чувства ритма должно участвовать все наше тело. Еще одно важное наблюдение касается того, что в основе чувства ритма лежит восприятие выразительности музыки.</w:t>
      </w:r>
    </w:p>
    <w:p w:rsidR="002E063B" w:rsidRPr="002E063B" w:rsidRDefault="002E063B" w:rsidP="002E063B">
      <w:pPr>
        <w:spacing w:after="360" w:line="240" w:lineRule="auto"/>
        <w:jc w:val="both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 w:rsidRPr="002E063B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То есть,  не менее важна эмоциональная природа ритма. В самом деле, использование обеих категорий в системе музыкального развития детей дает исключительно положительный результат.</w:t>
      </w:r>
    </w:p>
    <w:p w:rsidR="002E063B" w:rsidRDefault="002E063B" w:rsidP="002E063B">
      <w:pPr>
        <w:spacing w:after="360" w:line="240" w:lineRule="auto"/>
        <w:jc w:val="both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 w:rsidRPr="002E063B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Для того чтобы ребенок действительно проникся чувством ритма все нужно начинать с простых движений под музыку (ходьба, бег, прыжки). Основная задача на этом этапе – добиться у ребенка быстрой реакции.</w:t>
      </w:r>
    </w:p>
    <w:p w:rsidR="00F81F5F" w:rsidRPr="002E063B" w:rsidRDefault="00F81F5F" w:rsidP="002E063B">
      <w:pPr>
        <w:spacing w:after="360" w:line="240" w:lineRule="auto"/>
        <w:jc w:val="both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>
        <w:t xml:space="preserve">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609850" cy="2047875"/>
            <wp:effectExtent l="19050" t="0" r="0" b="0"/>
            <wp:docPr id="8" name="Рисунок 8" descr="https://im3-tub-ru.yandex.net/i?id=41975e1d812bdb7e1e344067c1dd6b0f&amp;n=33&amp;h=215&amp;w=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3-tub-ru.yandex.net/i?id=41975e1d812bdb7e1e344067c1dd6b0f&amp;n=33&amp;h=215&amp;w=27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63B" w:rsidRDefault="002E063B" w:rsidP="002E063B">
      <w:pPr>
        <w:spacing w:after="360" w:line="240" w:lineRule="auto"/>
        <w:jc w:val="both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 w:rsidRPr="002E063B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 xml:space="preserve">Ритм присутствует во всех моментах музыкальных занятий: в пении, слушании музыки. Часто к этому добавляется звучащий жест (хлопки, шлепки по коленям, притопы и т.д.). Также много </w:t>
      </w:r>
      <w:proofErr w:type="gramStart"/>
      <w:r w:rsidRPr="002E063B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ритмической работы</w:t>
      </w:r>
      <w:proofErr w:type="gramEnd"/>
      <w:r w:rsidRPr="002E063B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 xml:space="preserve"> ведется в </w:t>
      </w:r>
      <w:proofErr w:type="spellStart"/>
      <w:r w:rsidRPr="002E063B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музицировании</w:t>
      </w:r>
      <w:proofErr w:type="spellEnd"/>
      <w:r w:rsidRPr="002E063B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 xml:space="preserve"> на музыкальных инструментах. Постепенно ритмические формулы усложняются. Они становятся более длительными, вводится прерванный ритм, синкопа.</w:t>
      </w:r>
    </w:p>
    <w:p w:rsidR="00C51CD2" w:rsidRPr="002E063B" w:rsidRDefault="00C51CD2" w:rsidP="002E063B">
      <w:pPr>
        <w:spacing w:after="360" w:line="240" w:lineRule="auto"/>
        <w:jc w:val="both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297493" cy="1619250"/>
            <wp:effectExtent l="19050" t="0" r="7557" b="0"/>
            <wp:docPr id="4" name="Рисунок 4" descr="http://www.playing-field.ru/img/2015/052203/5144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laying-field.ru/img/2015/052203/514414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93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63B" w:rsidRDefault="002E063B" w:rsidP="002E063B">
      <w:pPr>
        <w:spacing w:after="360" w:line="240" w:lineRule="auto"/>
        <w:jc w:val="both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 w:rsidRPr="002E063B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 xml:space="preserve">Ритмические композиции составляются вместе с разнообразными движениями (имитационными, танцевальными, </w:t>
      </w:r>
      <w:proofErr w:type="spellStart"/>
      <w:r w:rsidRPr="002E063B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общеразвивающими</w:t>
      </w:r>
      <w:proofErr w:type="spellEnd"/>
      <w:r w:rsidRPr="002E063B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). Они позволяют выразить различные эмоциональные состояния, сюжеты, образы. Интерпретируя музыку, ребенок приобретает опыт творческого переосмысления музыки. Именно этот опыт позволит ребенку в дальнейшем успешно осваивать и другие виды творческой деятельности.</w:t>
      </w:r>
    </w:p>
    <w:p w:rsidR="00F81F5F" w:rsidRPr="002E063B" w:rsidRDefault="00F81F5F" w:rsidP="002E063B">
      <w:pPr>
        <w:spacing w:after="360" w:line="240" w:lineRule="auto"/>
        <w:jc w:val="both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590800" cy="2047875"/>
            <wp:effectExtent l="19050" t="0" r="0" b="0"/>
            <wp:docPr id="12" name="Рисунок 12" descr="https://im0-tub-ru.yandex.net/i?id=c54efefba1f6b707c566f78ca1b682a0&amp;n=33&amp;h=215&amp;w=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m0-tub-ru.yandex.net/i?id=c54efefba1f6b707c566f78ca1b682a0&amp;n=33&amp;h=215&amp;w=27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63B" w:rsidRDefault="002E063B" w:rsidP="002E063B">
      <w:pPr>
        <w:spacing w:after="360" w:line="240" w:lineRule="auto"/>
        <w:jc w:val="both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 w:rsidRPr="002E063B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Ритм присутствует в нашей жизни всюду. Биение сердца – ритм нашего организма. С его помощью можно успокоить или активизировать реакции нашего организма в разных ситуациях. Наша речь, овладение чтением и письмом так же требуют развитого чувства ритма. Поэтому занятия музыкальным ритмом – это тренировка, которая дает ребенку бесценный жизненный опыт.</w:t>
      </w:r>
    </w:p>
    <w:p w:rsidR="00C51CD2" w:rsidRPr="002E063B" w:rsidRDefault="00C51CD2" w:rsidP="002E063B">
      <w:pPr>
        <w:spacing w:after="360" w:line="240" w:lineRule="auto"/>
        <w:jc w:val="both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76550" cy="2229326"/>
            <wp:effectExtent l="19050" t="0" r="0" b="0"/>
            <wp:docPr id="1" name="Рисунок 1" descr="http://hochumassazh.ru/wp-content/uploads/2014/03/heartbea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chumassazh.ru/wp-content/uploads/2014/03/heartbeatin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229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1CD2" w:rsidRPr="002E063B" w:rsidSect="00CC1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78DE"/>
    <w:multiLevelType w:val="multilevel"/>
    <w:tmpl w:val="7CA4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954F9"/>
    <w:multiLevelType w:val="multilevel"/>
    <w:tmpl w:val="3FB0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D97FEC"/>
    <w:multiLevelType w:val="multilevel"/>
    <w:tmpl w:val="87B00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E23718"/>
    <w:multiLevelType w:val="multilevel"/>
    <w:tmpl w:val="B12E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5D7F72"/>
    <w:multiLevelType w:val="multilevel"/>
    <w:tmpl w:val="1C50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63B"/>
    <w:rsid w:val="002E063B"/>
    <w:rsid w:val="00C51CD2"/>
    <w:rsid w:val="00CB7066"/>
    <w:rsid w:val="00CC183C"/>
    <w:rsid w:val="00F81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3C"/>
  </w:style>
  <w:style w:type="paragraph" w:styleId="1">
    <w:name w:val="heading 1"/>
    <w:basedOn w:val="a"/>
    <w:link w:val="10"/>
    <w:uiPriority w:val="9"/>
    <w:qFormat/>
    <w:rsid w:val="002E06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E06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6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06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">
    <w:name w:val="date"/>
    <w:basedOn w:val="a0"/>
    <w:rsid w:val="002E063B"/>
  </w:style>
  <w:style w:type="character" w:styleId="a3">
    <w:name w:val="Hyperlink"/>
    <w:basedOn w:val="a0"/>
    <w:uiPriority w:val="99"/>
    <w:semiHidden/>
    <w:unhideWhenUsed/>
    <w:rsid w:val="002E063B"/>
    <w:rPr>
      <w:color w:val="0000FF"/>
      <w:u w:val="single"/>
    </w:rPr>
  </w:style>
  <w:style w:type="character" w:customStyle="1" w:styleId="categories-links">
    <w:name w:val="categories-links"/>
    <w:basedOn w:val="a0"/>
    <w:rsid w:val="002E063B"/>
  </w:style>
  <w:style w:type="character" w:customStyle="1" w:styleId="tags-links">
    <w:name w:val="tags-links"/>
    <w:basedOn w:val="a0"/>
    <w:rsid w:val="002E063B"/>
  </w:style>
  <w:style w:type="character" w:customStyle="1" w:styleId="author">
    <w:name w:val="author"/>
    <w:basedOn w:val="a0"/>
    <w:rsid w:val="002E063B"/>
  </w:style>
  <w:style w:type="paragraph" w:styleId="a4">
    <w:name w:val="Normal (Web)"/>
    <w:basedOn w:val="a"/>
    <w:uiPriority w:val="99"/>
    <w:semiHidden/>
    <w:unhideWhenUsed/>
    <w:rsid w:val="002E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063B"/>
  </w:style>
  <w:style w:type="character" w:customStyle="1" w:styleId="b-share-form-button">
    <w:name w:val="b-share-form-button"/>
    <w:basedOn w:val="a0"/>
    <w:rsid w:val="002E063B"/>
  </w:style>
  <w:style w:type="character" w:customStyle="1" w:styleId="equalizer-inner">
    <w:name w:val="equalizer-inner"/>
    <w:basedOn w:val="a0"/>
    <w:rsid w:val="002E063B"/>
  </w:style>
  <w:style w:type="character" w:customStyle="1" w:styleId="yuzotext--title">
    <w:name w:val="yuzo__text--title"/>
    <w:basedOn w:val="a0"/>
    <w:rsid w:val="002E063B"/>
  </w:style>
  <w:style w:type="character" w:customStyle="1" w:styleId="meta-nav">
    <w:name w:val="meta-nav"/>
    <w:basedOn w:val="a0"/>
    <w:rsid w:val="002E063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E063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E063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2E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2E063B"/>
  </w:style>
  <w:style w:type="paragraph" w:customStyle="1" w:styleId="comment-form-comment">
    <w:name w:val="comment-form-comment"/>
    <w:basedOn w:val="a"/>
    <w:rsid w:val="002E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2E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2E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2E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2E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E06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E063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nkwrap">
    <w:name w:val="link__wrap"/>
    <w:basedOn w:val="a0"/>
    <w:rsid w:val="002E063B"/>
  </w:style>
  <w:style w:type="character" w:customStyle="1" w:styleId="rc-ellipsis">
    <w:name w:val="rc-ellipsis"/>
    <w:basedOn w:val="a0"/>
    <w:rsid w:val="002E063B"/>
  </w:style>
  <w:style w:type="character" w:customStyle="1" w:styleId="litrescoverblock">
    <w:name w:val="litres_cover_block"/>
    <w:basedOn w:val="a0"/>
    <w:rsid w:val="002E063B"/>
  </w:style>
  <w:style w:type="character" w:customStyle="1" w:styleId="litresbookname">
    <w:name w:val="litres_book_name"/>
    <w:basedOn w:val="a0"/>
    <w:rsid w:val="002E063B"/>
  </w:style>
  <w:style w:type="character" w:customStyle="1" w:styleId="litresdownloadlink">
    <w:name w:val="litres_download_link"/>
    <w:basedOn w:val="a0"/>
    <w:rsid w:val="002E063B"/>
  </w:style>
  <w:style w:type="paragraph" w:customStyle="1" w:styleId="login-username">
    <w:name w:val="login-username"/>
    <w:basedOn w:val="a"/>
    <w:rsid w:val="002E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-password">
    <w:name w:val="login-password"/>
    <w:basedOn w:val="a"/>
    <w:rsid w:val="002E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-remember">
    <w:name w:val="login-remember"/>
    <w:basedOn w:val="a"/>
    <w:rsid w:val="002E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-submit">
    <w:name w:val="login-submit"/>
    <w:basedOn w:val="a"/>
    <w:rsid w:val="002E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0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6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0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73754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5999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28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77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5289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6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1996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435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98454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050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0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3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56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1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97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97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8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6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66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1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3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70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2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5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8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52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30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24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8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203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2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33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647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52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1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95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95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2017-02-17T08:29:00Z</dcterms:created>
  <dcterms:modified xsi:type="dcterms:W3CDTF">2017-02-17T08:29:00Z</dcterms:modified>
</cp:coreProperties>
</file>