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7D65" w:rsidRDefault="001B486E" w:rsidP="00D67D65">
      <w:pPr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7D65">
        <w:rPr>
          <w:rFonts w:ascii="Times New Roman" w:hAnsi="Times New Roman" w:cs="Times New Roman"/>
          <w:b/>
          <w:sz w:val="32"/>
          <w:szCs w:val="24"/>
        </w:rPr>
        <w:t>Организация музыкально-игровой деятельности детей вне НОД.</w:t>
      </w:r>
    </w:p>
    <w:p w:rsidR="001B486E" w:rsidRDefault="001B486E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B486E"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>и интересно организованная работа по музыкальному воспитанию в детском саду обогащает жизнь каждого ребенка, обеспечивает всестороннее развитие его личности.</w:t>
      </w:r>
    </w:p>
    <w:p w:rsidR="001B486E" w:rsidRDefault="001B486E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Тесное содружество в работе музыкального руководителя и воспитателя помогает внедрять в быт детского сада песни,  игры, хороводы и тем самым насыщает жизнь детей музыкально-художественными впечатлениями.</w:t>
      </w:r>
    </w:p>
    <w:p w:rsidR="001B486E" w:rsidRDefault="001B486E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Немаловажное значение в развитии интереса и любви к музыке имеет специальное оборудование и пособия, стимулирующие музыкально-игровую деятельность детей.</w:t>
      </w:r>
    </w:p>
    <w:p w:rsidR="0095371F" w:rsidRDefault="001B486E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детских садах воспитатели</w:t>
      </w:r>
      <w:r w:rsidR="00484962">
        <w:rPr>
          <w:rFonts w:ascii="Times New Roman" w:hAnsi="Times New Roman" w:cs="Times New Roman"/>
          <w:sz w:val="24"/>
          <w:szCs w:val="24"/>
        </w:rPr>
        <w:t xml:space="preserve"> вдумчиво относятся к оформлению групповых комнат. Они организуют отдельные уголки</w:t>
      </w:r>
      <w:r w:rsidR="0095371F">
        <w:rPr>
          <w:rFonts w:ascii="Times New Roman" w:hAnsi="Times New Roman" w:cs="Times New Roman"/>
          <w:sz w:val="24"/>
          <w:szCs w:val="24"/>
        </w:rPr>
        <w:t>: игровой, физкультурный и т.д.</w:t>
      </w:r>
      <w:r w:rsidR="00484962">
        <w:rPr>
          <w:rFonts w:ascii="Times New Roman" w:hAnsi="Times New Roman" w:cs="Times New Roman"/>
          <w:sz w:val="24"/>
          <w:szCs w:val="24"/>
        </w:rPr>
        <w:t>,</w:t>
      </w:r>
      <w:r w:rsidR="0095371F">
        <w:rPr>
          <w:rFonts w:ascii="Times New Roman" w:hAnsi="Times New Roman" w:cs="Times New Roman"/>
          <w:sz w:val="24"/>
          <w:szCs w:val="24"/>
        </w:rPr>
        <w:t xml:space="preserve"> которые помогают занять и увлечь детей интересным делом.</w:t>
      </w:r>
    </w:p>
    <w:p w:rsidR="001B486E" w:rsidRDefault="0095371F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не во всех дошкольных учреждениях имеются музыкальные уголки, </w:t>
      </w:r>
      <w:r w:rsidR="00484962">
        <w:rPr>
          <w:rFonts w:ascii="Times New Roman" w:hAnsi="Times New Roman" w:cs="Times New Roman"/>
          <w:sz w:val="24"/>
          <w:szCs w:val="24"/>
        </w:rPr>
        <w:t xml:space="preserve"> где ребята могут послушать любимые произведения</w:t>
      </w:r>
      <w:r>
        <w:rPr>
          <w:rFonts w:ascii="Times New Roman" w:hAnsi="Times New Roman" w:cs="Times New Roman"/>
          <w:sz w:val="24"/>
          <w:szCs w:val="24"/>
        </w:rPr>
        <w:t>, спеть понравившиеся песни, подобрать их на металлофоне, помузицировать, поиграть в музыкально-дидактические игры и т.д.</w:t>
      </w:r>
    </w:p>
    <w:p w:rsidR="0095371F" w:rsidRDefault="0095371F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опыт позволяет дать воспитателям и музыкальным руководителям некоторые рекомендации по оборудованию уголка для музыкально-игровых занятий детей в группе.</w:t>
      </w:r>
    </w:p>
    <w:p w:rsidR="0095371F" w:rsidRDefault="0095371F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для музыкального уголка воспитатель может выбрать сам, учитывая возможности группы и придерживаясь некоторых правил. Важно, чтобы музыкальный уголок находился в освещенном,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легко доступном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детей месте; кроме того, он должен быть по возможности</w:t>
      </w:r>
      <w:r w:rsidR="00310ED6">
        <w:rPr>
          <w:rFonts w:ascii="Times New Roman" w:hAnsi="Times New Roman" w:cs="Times New Roman"/>
          <w:sz w:val="24"/>
          <w:szCs w:val="24"/>
        </w:rPr>
        <w:t xml:space="preserve"> изолирован, так как, с одной стороны, музыкальные занятия и игры детей требуют сосредоточения слухового внимания, а с другой стороны, «звучащая» деятельность не должна мешать другим занятиям дошкольников.</w:t>
      </w:r>
    </w:p>
    <w:p w:rsidR="00310ED6" w:rsidRDefault="00310ED6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уголке уместно повесить портрет композитора, произведения которого дети поют или слушают. На столике можно красиво расставить пособия и игрушки (детские музыкальные инструменты), которые побуждают ребят  музыкально-игровой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 инструменты, которые дети знают и на которых умеют играть (например, металлофон,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возможно  положить в музыкальный уголок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самостоятельного музицирования.</w:t>
      </w:r>
    </w:p>
    <w:p w:rsidR="002E267D" w:rsidRDefault="002E267D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Музыкально-игровая деятельность детей наиболее широко представлена в старших группах. Дошкольники охотно разыгрывают инсценировки на сюжеты песен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 многие сюжетно-ролевые игры возникают лишь при наличии атрибутов, которые помогают развитию сюжета. </w:t>
      </w:r>
      <w:r w:rsidR="00A0736B">
        <w:rPr>
          <w:rFonts w:ascii="Times New Roman" w:hAnsi="Times New Roman" w:cs="Times New Roman"/>
          <w:sz w:val="24"/>
          <w:szCs w:val="24"/>
        </w:rPr>
        <w:t>Например, детям дают игрушечный телевизор – начинается игра в телепередачи</w:t>
      </w:r>
      <w:proofErr w:type="gramStart"/>
      <w:r w:rsidR="00A073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7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36B">
        <w:rPr>
          <w:rFonts w:ascii="Times New Roman" w:hAnsi="Times New Roman" w:cs="Times New Roman"/>
          <w:sz w:val="24"/>
          <w:szCs w:val="24"/>
        </w:rPr>
        <w:t>Неозвученные игрушки-инструменты: балалаечки, сделанные из твердого картона и красиво оформленные, гармошки, барабанчики, картонные пианино с нарисованными клавишами, дудочки, свирели, дирижерские палочки, красиво оформленные в виде маленьких книжечек с иллюстрациями ноты песен, некоторые детали костюмов для артистов – дают возможность организовывать таки игры, как «Оркестр», «Концерт» и др.</w:t>
      </w:r>
      <w:proofErr w:type="gramEnd"/>
    </w:p>
    <w:p w:rsidR="00A0736B" w:rsidRDefault="00C86BDC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музыкальный уголок можно положить альбом песен с иллюстрациями, причем каждая картинка должна отражать содержание определенной песни. Можно наклеить  такие же картинки на диски для игрушечного плейера.</w:t>
      </w:r>
    </w:p>
    <w:p w:rsidR="00C86BDC" w:rsidRDefault="00C86BDC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Игры на музыкальные темы оказывают положительное влияние на всесторонне развитие детей. Они закрепляют певческие умения, полученные на занятиях, развивают музыкальный слух и память, помогают выявлять интересы каждого ребёнка.</w:t>
      </w:r>
    </w:p>
    <w:p w:rsidR="00C86BDC" w:rsidRDefault="001331EF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Музыкально-дидактические игры требуют от дошкольников определённого запаса музыкальных впечатлений, навыков и умений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игры могут быть самыми разнообразными по характеру и содержанию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Некоторые из них  представляют собой несложные игровые действия – упражнения, другие имеют определенное содержание, правила, которые организуют детей. Вначале такие игры проводятся музыкальным руководителем или воспитателем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же дети усвоят правила и содержание игр, они сами организуют их. </w:t>
      </w:r>
    </w:p>
    <w:p w:rsidR="000422D1" w:rsidRDefault="000422D1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игры «Угадай, на чем играю» воспитатель подбирает несколько детских музыкальных инструментов (чем меньше дети, тем более контрастные по звучанию должны быть инструменты), ставит их за ширму, а ребятам раздает карточки с изображением этих инструментов. Затем педагог играет знакомую мелодию. Ребенок, угадавший, какой музыкальный инструмент звучит, должен поднять соответствующую карточку.</w:t>
      </w:r>
    </w:p>
    <w:p w:rsidR="000422D1" w:rsidRDefault="000422D1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музыкальном уголке должен быть и набор дисков. Прослушивание дисков вне музыкальных занятий вызывает у детей живой интерес к музыке, создает фонд любимых произведений.</w:t>
      </w:r>
    </w:p>
    <w:p w:rsidR="000422D1" w:rsidRDefault="00EC3698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музыкального уголка в младшей группе имеет свои особенности.</w:t>
      </w:r>
    </w:p>
    <w:p w:rsidR="00EC3698" w:rsidRDefault="00EC3698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Младшие дошкольники любят играть в музыкальные игрушки, которые воспроизводят веселую плясовую мелодию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Воспитателю следует обратить внимание детей на их звучание, предложить послушать веселую мелодию и объяснить, что под нее можно плясать.</w:t>
      </w:r>
    </w:p>
    <w:p w:rsidR="00EC3698" w:rsidRDefault="00EC3698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музыкальном уголке можно также поместить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неозвученные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игрушки: картонные пианино, гармошки и др.</w:t>
      </w:r>
    </w:p>
    <w:p w:rsidR="00EC3698" w:rsidRDefault="00EC3698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любят малыши играть и с погремушками: они весело пляшут, звеня ими, поют, воспроизводя ритм песни, и т.д. </w:t>
      </w:r>
    </w:p>
    <w:p w:rsidR="00EC3698" w:rsidRDefault="00EC3698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музыкальный уголок желательно поставить игрушки, издающих звук. Дети с удовольствием играют с такими игрушками, так как они вызывают у них желание самим поплясать, спеть весёлую песню.</w:t>
      </w:r>
    </w:p>
    <w:p w:rsidR="00D67D65" w:rsidRDefault="00D67D65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младшей группе под руководством воспитателя проводятся и музыкально-дидактические игры: на различение отдельных свойств музыкальных звуков, тембра музыкальных инструментов и др. </w:t>
      </w:r>
    </w:p>
    <w:p w:rsidR="00D67D65" w:rsidRDefault="00D67D65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музыкальный уголок в детском саду должен стимулировать музыкально-игровую деятельность детей, действенно знакомить дошкольников с музыкой.</w:t>
      </w:r>
    </w:p>
    <w:p w:rsidR="00C86BDC" w:rsidRDefault="00C86BDC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B486E" w:rsidRPr="001B486E" w:rsidRDefault="001B486E" w:rsidP="00D67D65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1B486E" w:rsidRPr="001B486E" w:rsidSect="00D67D6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86E"/>
    <w:rsid w:val="000422D1"/>
    <w:rsid w:val="001331EF"/>
    <w:rsid w:val="001B486E"/>
    <w:rsid w:val="002E267D"/>
    <w:rsid w:val="00310ED6"/>
    <w:rsid w:val="00484962"/>
    <w:rsid w:val="0095371F"/>
    <w:rsid w:val="00A0736B"/>
    <w:rsid w:val="00C86BDC"/>
    <w:rsid w:val="00D67D65"/>
    <w:rsid w:val="00EC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user040516</dc:creator>
  <cp:keywords/>
  <dc:description/>
  <cp:lastModifiedBy>user040516</cp:lastModifiedBy>
  <cp:revision>3</cp:revision>
  <dcterms:created xsi:type="dcterms:W3CDTF">2018-06-13T19:19:00Z</dcterms:created>
  <dcterms:modified xsi:type="dcterms:W3CDTF">2018-06-13T21:28:00Z</dcterms:modified>
</cp:coreProperties>
</file>