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8C" w:rsidRDefault="00B31D31" w:rsidP="0031228C">
      <w:pPr>
        <w:spacing w:line="240" w:lineRule="auto"/>
        <w:contextualSpacing/>
        <w:jc w:val="center"/>
        <w:rPr>
          <w:sz w:val="36"/>
          <w:szCs w:val="36"/>
        </w:rPr>
      </w:pPr>
      <w:r w:rsidRPr="0031228C">
        <w:rPr>
          <w:sz w:val="36"/>
          <w:szCs w:val="36"/>
        </w:rPr>
        <w:t>М</w:t>
      </w:r>
      <w:r w:rsidR="0031228C" w:rsidRPr="0031228C">
        <w:rPr>
          <w:sz w:val="36"/>
          <w:szCs w:val="36"/>
        </w:rPr>
        <w:t>униципальное автономное учреждение</w:t>
      </w:r>
    </w:p>
    <w:p w:rsidR="0031228C" w:rsidRPr="0031228C" w:rsidRDefault="0031228C" w:rsidP="0031228C">
      <w:pPr>
        <w:spacing w:line="240" w:lineRule="auto"/>
        <w:contextualSpacing/>
        <w:jc w:val="center"/>
        <w:rPr>
          <w:sz w:val="36"/>
          <w:szCs w:val="36"/>
        </w:rPr>
      </w:pPr>
      <w:r w:rsidRPr="0031228C">
        <w:rPr>
          <w:sz w:val="36"/>
          <w:szCs w:val="36"/>
        </w:rPr>
        <w:t>дополнительного образования</w:t>
      </w:r>
    </w:p>
    <w:p w:rsidR="000E6717" w:rsidRPr="0031228C" w:rsidRDefault="00B31D31" w:rsidP="0031228C">
      <w:pPr>
        <w:spacing w:line="240" w:lineRule="auto"/>
        <w:contextualSpacing/>
        <w:jc w:val="center"/>
        <w:rPr>
          <w:sz w:val="36"/>
          <w:szCs w:val="36"/>
        </w:rPr>
      </w:pPr>
      <w:r w:rsidRPr="0031228C">
        <w:rPr>
          <w:sz w:val="36"/>
          <w:szCs w:val="36"/>
        </w:rPr>
        <w:t>«Школа искусств г</w:t>
      </w:r>
      <w:r w:rsidR="001C4ACE">
        <w:rPr>
          <w:sz w:val="36"/>
          <w:szCs w:val="36"/>
        </w:rPr>
        <w:t xml:space="preserve">ородского округа город </w:t>
      </w:r>
      <w:r w:rsidRPr="0031228C">
        <w:rPr>
          <w:sz w:val="36"/>
          <w:szCs w:val="36"/>
        </w:rPr>
        <w:t>Шахунья Нижегородской области»</w:t>
      </w:r>
    </w:p>
    <w:p w:rsidR="000E6717" w:rsidRDefault="000E6717" w:rsidP="0031228C">
      <w:pPr>
        <w:spacing w:line="240" w:lineRule="auto"/>
        <w:contextualSpacing/>
        <w:jc w:val="center"/>
        <w:rPr>
          <w:sz w:val="52"/>
          <w:szCs w:val="52"/>
        </w:rPr>
      </w:pPr>
    </w:p>
    <w:p w:rsidR="0031228C" w:rsidRDefault="0031228C" w:rsidP="0031228C">
      <w:pPr>
        <w:spacing w:line="240" w:lineRule="auto"/>
        <w:contextualSpacing/>
        <w:jc w:val="center"/>
        <w:rPr>
          <w:sz w:val="52"/>
          <w:szCs w:val="52"/>
        </w:rPr>
      </w:pPr>
    </w:p>
    <w:p w:rsidR="0031228C" w:rsidRDefault="00E96C14" w:rsidP="0031228C">
      <w:pPr>
        <w:jc w:val="center"/>
        <w:rPr>
          <w:sz w:val="52"/>
          <w:szCs w:val="52"/>
        </w:rPr>
      </w:pPr>
      <w:r>
        <w:rPr>
          <w:sz w:val="52"/>
          <w:szCs w:val="52"/>
        </w:rPr>
        <w:t>Методическая</w:t>
      </w:r>
      <w:r>
        <w:rPr>
          <w:sz w:val="52"/>
          <w:szCs w:val="52"/>
          <w:lang w:val="en-US"/>
        </w:rPr>
        <w:t xml:space="preserve"> </w:t>
      </w:r>
      <w:r>
        <w:rPr>
          <w:sz w:val="52"/>
          <w:szCs w:val="52"/>
        </w:rPr>
        <w:t>работа</w:t>
      </w:r>
      <w:r w:rsidR="0031228C" w:rsidRPr="000E6717">
        <w:rPr>
          <w:sz w:val="52"/>
          <w:szCs w:val="52"/>
        </w:rPr>
        <w:t xml:space="preserve"> </w:t>
      </w:r>
    </w:p>
    <w:p w:rsidR="000E6717" w:rsidRDefault="000E6717" w:rsidP="000E6717">
      <w:pPr>
        <w:jc w:val="center"/>
        <w:rPr>
          <w:sz w:val="52"/>
          <w:szCs w:val="52"/>
        </w:rPr>
      </w:pPr>
    </w:p>
    <w:p w:rsidR="003E2336" w:rsidRPr="003E2336" w:rsidRDefault="003E2336" w:rsidP="000E6717">
      <w:pPr>
        <w:jc w:val="center"/>
        <w:rPr>
          <w:sz w:val="72"/>
          <w:szCs w:val="72"/>
        </w:rPr>
      </w:pPr>
      <w:r w:rsidRPr="003E2336">
        <w:rPr>
          <w:sz w:val="72"/>
          <w:szCs w:val="72"/>
        </w:rPr>
        <w:t>«</w:t>
      </w:r>
      <w:r w:rsidR="00260D88">
        <w:rPr>
          <w:sz w:val="72"/>
          <w:szCs w:val="72"/>
        </w:rPr>
        <w:t>Чтение</w:t>
      </w:r>
      <w:r w:rsidR="00C23502">
        <w:rPr>
          <w:sz w:val="72"/>
          <w:szCs w:val="72"/>
        </w:rPr>
        <w:t xml:space="preserve"> </w:t>
      </w:r>
      <w:r w:rsidRPr="003E2336">
        <w:rPr>
          <w:sz w:val="72"/>
          <w:szCs w:val="72"/>
        </w:rPr>
        <w:t>с листа в классе фортепиано»</w:t>
      </w:r>
    </w:p>
    <w:p w:rsidR="003E2336" w:rsidRDefault="003E2336" w:rsidP="000E6717">
      <w:pPr>
        <w:jc w:val="center"/>
        <w:rPr>
          <w:sz w:val="52"/>
          <w:szCs w:val="52"/>
        </w:rPr>
      </w:pPr>
    </w:p>
    <w:p w:rsidR="003E2336" w:rsidRPr="0031228C" w:rsidRDefault="003E2336" w:rsidP="0031228C">
      <w:pPr>
        <w:rPr>
          <w:sz w:val="52"/>
          <w:szCs w:val="52"/>
        </w:rPr>
      </w:pPr>
    </w:p>
    <w:p w:rsidR="003E2336" w:rsidRDefault="003E2336" w:rsidP="000E6717">
      <w:pPr>
        <w:jc w:val="center"/>
        <w:rPr>
          <w:sz w:val="52"/>
          <w:szCs w:val="52"/>
        </w:rPr>
      </w:pPr>
    </w:p>
    <w:p w:rsidR="003E2336" w:rsidRDefault="003E2336" w:rsidP="000E6717">
      <w:pPr>
        <w:jc w:val="center"/>
        <w:rPr>
          <w:sz w:val="52"/>
          <w:szCs w:val="52"/>
        </w:rPr>
      </w:pPr>
    </w:p>
    <w:p w:rsidR="003E2336" w:rsidRDefault="003E2336" w:rsidP="000E6717">
      <w:pPr>
        <w:jc w:val="center"/>
        <w:rPr>
          <w:sz w:val="52"/>
          <w:szCs w:val="52"/>
        </w:rPr>
      </w:pPr>
    </w:p>
    <w:p w:rsidR="003E2336" w:rsidRPr="003E2336" w:rsidRDefault="00D4074B" w:rsidP="000E6717">
      <w:pPr>
        <w:jc w:val="center"/>
        <w:rPr>
          <w:sz w:val="36"/>
          <w:szCs w:val="36"/>
        </w:rPr>
      </w:pPr>
      <w:r>
        <w:rPr>
          <w:sz w:val="36"/>
          <w:szCs w:val="36"/>
        </w:rPr>
        <w:t>Май 201</w:t>
      </w:r>
      <w:r w:rsidRPr="00B31D31">
        <w:rPr>
          <w:sz w:val="36"/>
          <w:szCs w:val="36"/>
        </w:rPr>
        <w:t>7</w:t>
      </w:r>
      <w:r w:rsidR="003E2336" w:rsidRPr="003E2336">
        <w:rPr>
          <w:sz w:val="36"/>
          <w:szCs w:val="36"/>
        </w:rPr>
        <w:t>г.</w:t>
      </w:r>
    </w:p>
    <w:p w:rsidR="003E2336" w:rsidRDefault="003E2336" w:rsidP="000E6717">
      <w:pPr>
        <w:jc w:val="center"/>
        <w:rPr>
          <w:sz w:val="36"/>
          <w:szCs w:val="36"/>
        </w:rPr>
      </w:pPr>
      <w:r w:rsidRPr="003E2336">
        <w:rPr>
          <w:sz w:val="36"/>
          <w:szCs w:val="36"/>
        </w:rPr>
        <w:t>г. Шахунья</w:t>
      </w:r>
    </w:p>
    <w:p w:rsidR="009B61DD" w:rsidRDefault="009B61DD" w:rsidP="00C23502">
      <w:pPr>
        <w:rPr>
          <w:sz w:val="36"/>
          <w:szCs w:val="36"/>
        </w:rPr>
      </w:pPr>
    </w:p>
    <w:p w:rsidR="00271C53" w:rsidRDefault="00271C53" w:rsidP="000E6717">
      <w:pPr>
        <w:jc w:val="center"/>
        <w:rPr>
          <w:sz w:val="28"/>
          <w:szCs w:val="28"/>
        </w:rPr>
      </w:pPr>
    </w:p>
    <w:p w:rsidR="0031228C" w:rsidRDefault="0031228C" w:rsidP="000E6717">
      <w:pPr>
        <w:jc w:val="center"/>
        <w:rPr>
          <w:sz w:val="28"/>
          <w:szCs w:val="28"/>
        </w:rPr>
      </w:pPr>
    </w:p>
    <w:p w:rsidR="0031228C" w:rsidRDefault="00E96C14" w:rsidP="0031228C">
      <w:pPr>
        <w:jc w:val="center"/>
        <w:rPr>
          <w:sz w:val="36"/>
          <w:szCs w:val="36"/>
        </w:rPr>
      </w:pPr>
      <w:r>
        <w:rPr>
          <w:sz w:val="36"/>
          <w:szCs w:val="36"/>
        </w:rPr>
        <w:t>Методическая работа</w:t>
      </w:r>
      <w:r w:rsidR="0031228C" w:rsidRPr="0031228C">
        <w:rPr>
          <w:sz w:val="36"/>
          <w:szCs w:val="36"/>
        </w:rPr>
        <w:t xml:space="preserve"> </w:t>
      </w:r>
    </w:p>
    <w:p w:rsidR="0031228C" w:rsidRDefault="0031228C" w:rsidP="0031228C">
      <w:pPr>
        <w:jc w:val="center"/>
        <w:rPr>
          <w:sz w:val="36"/>
          <w:szCs w:val="36"/>
        </w:rPr>
      </w:pPr>
      <w:r w:rsidRPr="0031228C">
        <w:rPr>
          <w:sz w:val="36"/>
          <w:szCs w:val="36"/>
        </w:rPr>
        <w:t>«Чтение с листа в классе фортепиано»</w:t>
      </w:r>
    </w:p>
    <w:p w:rsidR="0031228C" w:rsidRPr="0031228C" w:rsidRDefault="0031228C" w:rsidP="0031228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Выполнила: преподаватель фортепиано </w:t>
      </w:r>
      <w:proofErr w:type="spellStart"/>
      <w:r>
        <w:rPr>
          <w:sz w:val="36"/>
          <w:szCs w:val="36"/>
        </w:rPr>
        <w:t>Шестерикова</w:t>
      </w:r>
      <w:proofErr w:type="spellEnd"/>
      <w:r>
        <w:rPr>
          <w:sz w:val="36"/>
          <w:szCs w:val="36"/>
        </w:rPr>
        <w:t xml:space="preserve"> Елена Николаевна.</w:t>
      </w:r>
    </w:p>
    <w:p w:rsidR="009B61DD" w:rsidRPr="000F32D1" w:rsidRDefault="009B61DD" w:rsidP="000E6717">
      <w:pPr>
        <w:jc w:val="center"/>
        <w:rPr>
          <w:sz w:val="28"/>
          <w:szCs w:val="28"/>
        </w:rPr>
      </w:pPr>
      <w:r w:rsidRPr="000F32D1">
        <w:rPr>
          <w:sz w:val="28"/>
          <w:szCs w:val="28"/>
        </w:rPr>
        <w:t>План сообщения:</w:t>
      </w:r>
    </w:p>
    <w:p w:rsidR="009B61DD" w:rsidRPr="000F32D1" w:rsidRDefault="009B61DD" w:rsidP="009B61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32D1">
        <w:rPr>
          <w:sz w:val="28"/>
          <w:szCs w:val="28"/>
        </w:rPr>
        <w:t xml:space="preserve">Вступление. </w:t>
      </w:r>
      <w:r w:rsidR="00F50821">
        <w:rPr>
          <w:sz w:val="28"/>
          <w:szCs w:val="28"/>
        </w:rPr>
        <w:t>Об историческом значении</w:t>
      </w:r>
      <w:r w:rsidR="00F739A4">
        <w:rPr>
          <w:sz w:val="28"/>
          <w:szCs w:val="28"/>
        </w:rPr>
        <w:t xml:space="preserve"> навыка </w:t>
      </w:r>
      <w:r w:rsidRPr="000F32D1">
        <w:rPr>
          <w:sz w:val="28"/>
          <w:szCs w:val="28"/>
        </w:rPr>
        <w:t>чтения с листа.</w:t>
      </w:r>
    </w:p>
    <w:p w:rsidR="002E0FB0" w:rsidRPr="002E0FB0" w:rsidRDefault="009B61DD" w:rsidP="002E0FB0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32D1">
        <w:rPr>
          <w:sz w:val="28"/>
          <w:szCs w:val="28"/>
        </w:rPr>
        <w:t xml:space="preserve">Основная часть. </w:t>
      </w:r>
      <w:r w:rsidR="002E0FB0" w:rsidRPr="002E0FB0">
        <w:rPr>
          <w:sz w:val="28"/>
          <w:szCs w:val="28"/>
        </w:rPr>
        <w:t>Типичные ошибки при чтении с листа и способы их преодоления.</w:t>
      </w:r>
    </w:p>
    <w:p w:rsidR="009B61DD" w:rsidRPr="000F32D1" w:rsidRDefault="009B61DD" w:rsidP="009B61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32D1">
        <w:rPr>
          <w:sz w:val="28"/>
          <w:szCs w:val="28"/>
        </w:rPr>
        <w:t>Заключение.</w:t>
      </w:r>
    </w:p>
    <w:p w:rsidR="009B61DD" w:rsidRPr="000F32D1" w:rsidRDefault="009B61DD" w:rsidP="009B61DD">
      <w:pPr>
        <w:pStyle w:val="a3"/>
        <w:numPr>
          <w:ilvl w:val="0"/>
          <w:numId w:val="1"/>
        </w:numPr>
        <w:rPr>
          <w:sz w:val="28"/>
          <w:szCs w:val="28"/>
        </w:rPr>
      </w:pPr>
      <w:r w:rsidRPr="000F32D1">
        <w:rPr>
          <w:sz w:val="28"/>
          <w:szCs w:val="28"/>
        </w:rPr>
        <w:t>Список методической литературы.</w:t>
      </w:r>
    </w:p>
    <w:p w:rsidR="009B61DD" w:rsidRDefault="009B61DD" w:rsidP="009B61DD">
      <w:pPr>
        <w:rPr>
          <w:sz w:val="36"/>
          <w:szCs w:val="36"/>
        </w:rPr>
      </w:pPr>
    </w:p>
    <w:p w:rsidR="00F1570D" w:rsidRDefault="00F1570D" w:rsidP="009B61DD">
      <w:pPr>
        <w:rPr>
          <w:sz w:val="36"/>
          <w:szCs w:val="36"/>
        </w:rPr>
      </w:pPr>
    </w:p>
    <w:p w:rsidR="00F1570D" w:rsidRDefault="00F1570D" w:rsidP="009B61DD">
      <w:pPr>
        <w:rPr>
          <w:sz w:val="36"/>
          <w:szCs w:val="36"/>
        </w:rPr>
      </w:pPr>
    </w:p>
    <w:p w:rsidR="00F1570D" w:rsidRDefault="00F1570D" w:rsidP="009B61DD">
      <w:pPr>
        <w:rPr>
          <w:sz w:val="36"/>
          <w:szCs w:val="36"/>
        </w:rPr>
      </w:pPr>
    </w:p>
    <w:p w:rsidR="00F1570D" w:rsidRDefault="00F1570D" w:rsidP="009B61DD">
      <w:pPr>
        <w:rPr>
          <w:sz w:val="36"/>
          <w:szCs w:val="36"/>
        </w:rPr>
      </w:pPr>
    </w:p>
    <w:p w:rsidR="00F1570D" w:rsidRDefault="00F1570D" w:rsidP="009B61DD">
      <w:pPr>
        <w:rPr>
          <w:sz w:val="36"/>
          <w:szCs w:val="36"/>
        </w:rPr>
      </w:pPr>
    </w:p>
    <w:p w:rsidR="00F1570D" w:rsidRDefault="00F1570D" w:rsidP="009B61DD">
      <w:pPr>
        <w:rPr>
          <w:sz w:val="36"/>
          <w:szCs w:val="36"/>
        </w:rPr>
      </w:pPr>
    </w:p>
    <w:p w:rsidR="00F1570D" w:rsidRDefault="00F1570D" w:rsidP="009B61DD">
      <w:pPr>
        <w:rPr>
          <w:sz w:val="36"/>
          <w:szCs w:val="36"/>
        </w:rPr>
      </w:pPr>
    </w:p>
    <w:p w:rsidR="00F1570D" w:rsidRDefault="00F1570D" w:rsidP="009B61DD">
      <w:pPr>
        <w:rPr>
          <w:sz w:val="36"/>
          <w:szCs w:val="36"/>
        </w:rPr>
      </w:pPr>
    </w:p>
    <w:p w:rsidR="00F1570D" w:rsidRDefault="00F1570D" w:rsidP="009B61DD">
      <w:pPr>
        <w:rPr>
          <w:sz w:val="36"/>
          <w:szCs w:val="36"/>
        </w:rPr>
      </w:pPr>
    </w:p>
    <w:p w:rsidR="00F1570D" w:rsidRDefault="00F1570D" w:rsidP="009B61DD">
      <w:pPr>
        <w:rPr>
          <w:sz w:val="36"/>
          <w:szCs w:val="36"/>
        </w:rPr>
      </w:pPr>
    </w:p>
    <w:p w:rsidR="00317082" w:rsidRDefault="00317082" w:rsidP="00BB0D7D">
      <w:pPr>
        <w:rPr>
          <w:sz w:val="36"/>
          <w:szCs w:val="36"/>
        </w:rPr>
      </w:pPr>
    </w:p>
    <w:p w:rsidR="00F1570D" w:rsidRDefault="00C23502" w:rsidP="00C41C8D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C41C8D">
        <w:rPr>
          <w:sz w:val="36"/>
          <w:szCs w:val="36"/>
        </w:rPr>
        <w:lastRenderedPageBreak/>
        <w:t xml:space="preserve">Вступление. </w:t>
      </w:r>
      <w:r w:rsidR="00F50821">
        <w:rPr>
          <w:sz w:val="36"/>
          <w:szCs w:val="36"/>
        </w:rPr>
        <w:t>Об историческом  значении</w:t>
      </w:r>
      <w:r w:rsidR="009736AC" w:rsidRPr="00C41C8D">
        <w:rPr>
          <w:sz w:val="36"/>
          <w:szCs w:val="36"/>
        </w:rPr>
        <w:t xml:space="preserve"> навыка </w:t>
      </w:r>
      <w:r w:rsidR="00F1570D" w:rsidRPr="00C41C8D">
        <w:rPr>
          <w:sz w:val="36"/>
          <w:szCs w:val="36"/>
        </w:rPr>
        <w:t>чтения с листа.</w:t>
      </w:r>
    </w:p>
    <w:p w:rsidR="009073F2" w:rsidRDefault="0090387E" w:rsidP="00B53B17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073F2">
        <w:rPr>
          <w:sz w:val="24"/>
          <w:szCs w:val="24"/>
        </w:rPr>
        <w:t>«</w:t>
      </w:r>
      <w:r w:rsidR="009073F2" w:rsidRPr="009073F2">
        <w:rPr>
          <w:sz w:val="24"/>
          <w:szCs w:val="24"/>
        </w:rPr>
        <w:t xml:space="preserve">Всегда придавал и продолжаю придавать первостепенное значение </w:t>
      </w:r>
    </w:p>
    <w:p w:rsidR="009073F2" w:rsidRDefault="009073F2" w:rsidP="00B53B17">
      <w:pPr>
        <w:pStyle w:val="a3"/>
        <w:jc w:val="right"/>
        <w:rPr>
          <w:sz w:val="24"/>
          <w:szCs w:val="24"/>
        </w:rPr>
      </w:pPr>
      <w:r w:rsidRPr="009073F2">
        <w:rPr>
          <w:sz w:val="24"/>
          <w:szCs w:val="24"/>
        </w:rPr>
        <w:t xml:space="preserve">быстрому первоначальному ознакомлению с произведением, иными </w:t>
      </w:r>
    </w:p>
    <w:p w:rsidR="009073F2" w:rsidRDefault="009073F2" w:rsidP="00B53B17">
      <w:pPr>
        <w:pStyle w:val="a3"/>
        <w:jc w:val="right"/>
        <w:rPr>
          <w:sz w:val="24"/>
          <w:szCs w:val="24"/>
        </w:rPr>
      </w:pPr>
      <w:r w:rsidRPr="009073F2">
        <w:rPr>
          <w:sz w:val="24"/>
          <w:szCs w:val="24"/>
        </w:rPr>
        <w:t xml:space="preserve">словами «ознакомляющему» чтению нот с листа. Оно даёт нам возможность </w:t>
      </w:r>
    </w:p>
    <w:p w:rsidR="009073F2" w:rsidRPr="0090387E" w:rsidRDefault="009073F2" w:rsidP="00B53B17">
      <w:pPr>
        <w:pStyle w:val="a3"/>
        <w:jc w:val="right"/>
        <w:rPr>
          <w:sz w:val="24"/>
          <w:szCs w:val="24"/>
        </w:rPr>
      </w:pPr>
      <w:r w:rsidRPr="009073F2">
        <w:rPr>
          <w:sz w:val="24"/>
          <w:szCs w:val="24"/>
        </w:rPr>
        <w:t xml:space="preserve">сразу охватить произведение целиком «как бы с птичьего полёта», сразу же постичь  его скрытый эмоциональный смысл, почувствовать </w:t>
      </w:r>
      <w:r w:rsidR="00B53B17">
        <w:rPr>
          <w:sz w:val="24"/>
          <w:szCs w:val="24"/>
        </w:rPr>
        <w:t xml:space="preserve">его подлинное </w:t>
      </w:r>
      <w:r w:rsidRPr="009073F2">
        <w:rPr>
          <w:sz w:val="24"/>
          <w:szCs w:val="24"/>
        </w:rPr>
        <w:t>содержание»</w:t>
      </w:r>
      <w:r>
        <w:rPr>
          <w:sz w:val="24"/>
          <w:szCs w:val="24"/>
        </w:rPr>
        <w:t>.</w:t>
      </w:r>
      <w:r w:rsidRPr="009073F2">
        <w:rPr>
          <w:sz w:val="24"/>
          <w:szCs w:val="24"/>
        </w:rPr>
        <w:t xml:space="preserve">             Я.И. </w:t>
      </w:r>
      <w:proofErr w:type="spellStart"/>
      <w:r w:rsidRPr="009073F2">
        <w:rPr>
          <w:sz w:val="24"/>
          <w:szCs w:val="24"/>
        </w:rPr>
        <w:t>Мильштейн</w:t>
      </w:r>
      <w:proofErr w:type="spellEnd"/>
      <w:r w:rsidRPr="009073F2">
        <w:rPr>
          <w:sz w:val="24"/>
          <w:szCs w:val="24"/>
        </w:rPr>
        <w:t>.</w:t>
      </w:r>
    </w:p>
    <w:p w:rsidR="00113A81" w:rsidRPr="00663EBE" w:rsidRDefault="00493715" w:rsidP="00113A8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3EBE">
        <w:rPr>
          <w:rFonts w:ascii="Arial" w:hAnsi="Arial" w:cs="Arial"/>
          <w:sz w:val="28"/>
          <w:szCs w:val="28"/>
        </w:rPr>
        <w:t xml:space="preserve">     </w:t>
      </w:r>
      <w:r w:rsidR="00113A81" w:rsidRPr="00663EBE">
        <w:rPr>
          <w:rFonts w:ascii="Arial" w:hAnsi="Arial" w:cs="Arial"/>
          <w:sz w:val="24"/>
          <w:szCs w:val="24"/>
        </w:rPr>
        <w:t>Немного об истории вопроса. Высказывания о пользе чтения с листа для развития учащегося можно встретить ещё в т</w:t>
      </w:r>
      <w:r w:rsidR="006D6362">
        <w:rPr>
          <w:rFonts w:ascii="Arial" w:hAnsi="Arial" w:cs="Arial"/>
          <w:sz w:val="24"/>
          <w:szCs w:val="24"/>
        </w:rPr>
        <w:t xml:space="preserve">рактатах Филиппа </w:t>
      </w:r>
      <w:proofErr w:type="spellStart"/>
      <w:r w:rsidR="006D6362">
        <w:rPr>
          <w:rFonts w:ascii="Arial" w:hAnsi="Arial" w:cs="Arial"/>
          <w:sz w:val="24"/>
          <w:szCs w:val="24"/>
        </w:rPr>
        <w:t>Эмануэля</w:t>
      </w:r>
      <w:proofErr w:type="spellEnd"/>
      <w:r w:rsidR="00113A81" w:rsidRPr="00663EBE">
        <w:rPr>
          <w:rFonts w:ascii="Arial" w:hAnsi="Arial" w:cs="Arial"/>
          <w:sz w:val="24"/>
          <w:szCs w:val="24"/>
        </w:rPr>
        <w:t xml:space="preserve"> Баха, </w:t>
      </w:r>
      <w:proofErr w:type="spellStart"/>
      <w:r w:rsidR="00113A81" w:rsidRPr="00663EBE">
        <w:rPr>
          <w:rFonts w:ascii="Arial" w:hAnsi="Arial" w:cs="Arial"/>
          <w:sz w:val="24"/>
          <w:szCs w:val="24"/>
        </w:rPr>
        <w:t>Х</w:t>
      </w:r>
      <w:r w:rsidR="006D6362">
        <w:rPr>
          <w:rFonts w:ascii="Arial" w:hAnsi="Arial" w:cs="Arial"/>
          <w:sz w:val="24"/>
          <w:szCs w:val="24"/>
        </w:rPr>
        <w:t>ристиана</w:t>
      </w:r>
      <w:proofErr w:type="spellEnd"/>
      <w:r w:rsidR="00113A81" w:rsidRPr="00663E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3A81" w:rsidRPr="00663EBE">
        <w:rPr>
          <w:rFonts w:ascii="Arial" w:hAnsi="Arial" w:cs="Arial"/>
          <w:sz w:val="24"/>
          <w:szCs w:val="24"/>
        </w:rPr>
        <w:t>Шубарта</w:t>
      </w:r>
      <w:proofErr w:type="spellEnd"/>
      <w:r w:rsidR="00113A81" w:rsidRPr="00663EBE">
        <w:rPr>
          <w:rFonts w:ascii="Arial" w:hAnsi="Arial" w:cs="Arial"/>
          <w:sz w:val="24"/>
          <w:szCs w:val="24"/>
        </w:rPr>
        <w:t xml:space="preserve"> и других музыкантов-педагогов XVII–XVIII вв. </w:t>
      </w:r>
    </w:p>
    <w:p w:rsidR="00113A81" w:rsidRPr="00663EBE" w:rsidRDefault="00663EBE" w:rsidP="00113A8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3EBE">
        <w:rPr>
          <w:rFonts w:ascii="Arial" w:hAnsi="Arial" w:cs="Arial"/>
          <w:sz w:val="24"/>
          <w:szCs w:val="24"/>
        </w:rPr>
        <w:t xml:space="preserve">    </w:t>
      </w:r>
      <w:r w:rsidR="00113A81" w:rsidRPr="00663EBE">
        <w:rPr>
          <w:rFonts w:ascii="Arial" w:hAnsi="Arial" w:cs="Arial"/>
          <w:sz w:val="24"/>
          <w:szCs w:val="24"/>
        </w:rPr>
        <w:t xml:space="preserve">Во второй половине XIX в. требования по чтению нот с листа содержатся в программной документации самых авторитетных музыкальных заведений мира. </w:t>
      </w:r>
      <w:r w:rsidR="00DB73F7">
        <w:rPr>
          <w:rFonts w:ascii="Arial" w:hAnsi="Arial" w:cs="Arial"/>
          <w:sz w:val="24"/>
          <w:szCs w:val="24"/>
        </w:rPr>
        <w:t>В</w:t>
      </w:r>
      <w:r w:rsidR="00113A81" w:rsidRPr="00663EBE">
        <w:rPr>
          <w:rFonts w:ascii="Arial" w:hAnsi="Arial" w:cs="Arial"/>
          <w:sz w:val="24"/>
          <w:szCs w:val="24"/>
        </w:rPr>
        <w:t>ыдающиеся педаго</w:t>
      </w:r>
      <w:r w:rsidR="00DB73F7">
        <w:rPr>
          <w:rFonts w:ascii="Arial" w:hAnsi="Arial" w:cs="Arial"/>
          <w:sz w:val="24"/>
          <w:szCs w:val="24"/>
        </w:rPr>
        <w:t>ги Московской консерватории (</w:t>
      </w:r>
      <w:r w:rsidR="00113A81" w:rsidRPr="00663EBE">
        <w:rPr>
          <w:rFonts w:ascii="Arial" w:hAnsi="Arial" w:cs="Arial"/>
          <w:sz w:val="24"/>
          <w:szCs w:val="24"/>
        </w:rPr>
        <w:t xml:space="preserve">Н.Г. Рубинштейн, Н.С. Зверев, Ф.М. </w:t>
      </w:r>
      <w:proofErr w:type="spellStart"/>
      <w:r w:rsidR="00113A81" w:rsidRPr="00663EBE">
        <w:rPr>
          <w:rFonts w:ascii="Arial" w:hAnsi="Arial" w:cs="Arial"/>
          <w:sz w:val="24"/>
          <w:szCs w:val="24"/>
        </w:rPr>
        <w:t>Блюменфельд</w:t>
      </w:r>
      <w:proofErr w:type="spellEnd"/>
      <w:r w:rsidR="00113A81" w:rsidRPr="00663EBE">
        <w:rPr>
          <w:rFonts w:ascii="Arial" w:hAnsi="Arial" w:cs="Arial"/>
          <w:sz w:val="24"/>
          <w:szCs w:val="24"/>
        </w:rPr>
        <w:t>, а впоследствии Г.Г. Нейгауз и многие другие</w:t>
      </w:r>
      <w:r w:rsidR="00DB73F7">
        <w:rPr>
          <w:rFonts w:ascii="Arial" w:hAnsi="Arial" w:cs="Arial"/>
          <w:sz w:val="24"/>
          <w:szCs w:val="24"/>
        </w:rPr>
        <w:t>)</w:t>
      </w:r>
      <w:r w:rsidR="00113A81" w:rsidRPr="00663EBE">
        <w:rPr>
          <w:rFonts w:ascii="Arial" w:hAnsi="Arial" w:cs="Arial"/>
          <w:sz w:val="24"/>
          <w:szCs w:val="24"/>
        </w:rPr>
        <w:t xml:space="preserve"> считали, что чтение нот с листа должно составлять определённую часть ежедневных занятий учащегося-музыканта.  </w:t>
      </w:r>
    </w:p>
    <w:p w:rsidR="0079055D" w:rsidRDefault="00113A81" w:rsidP="0079055D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63EBE">
        <w:rPr>
          <w:rFonts w:ascii="Arial" w:hAnsi="Arial" w:cs="Arial"/>
          <w:sz w:val="24"/>
          <w:szCs w:val="24"/>
        </w:rPr>
        <w:t xml:space="preserve">   На переломе XIX- XX столетий </w:t>
      </w:r>
      <w:r w:rsidR="009F00E8" w:rsidRPr="00663EBE">
        <w:rPr>
          <w:rFonts w:ascii="Arial" w:hAnsi="Arial" w:cs="Arial"/>
          <w:sz w:val="24"/>
          <w:szCs w:val="24"/>
        </w:rPr>
        <w:t xml:space="preserve">чтение с листа являлось </w:t>
      </w:r>
      <w:r w:rsidR="004E55AC">
        <w:rPr>
          <w:rFonts w:ascii="Arial" w:hAnsi="Arial" w:cs="Arial"/>
          <w:sz w:val="24"/>
          <w:szCs w:val="24"/>
        </w:rPr>
        <w:t xml:space="preserve">нормой домашнего </w:t>
      </w:r>
      <w:proofErr w:type="spellStart"/>
      <w:r w:rsidR="004E55AC">
        <w:rPr>
          <w:rFonts w:ascii="Arial" w:hAnsi="Arial" w:cs="Arial"/>
          <w:sz w:val="24"/>
          <w:szCs w:val="24"/>
        </w:rPr>
        <w:t>музицирования</w:t>
      </w:r>
      <w:proofErr w:type="spellEnd"/>
      <w:r w:rsidR="004E55AC">
        <w:rPr>
          <w:rFonts w:ascii="Arial" w:hAnsi="Arial" w:cs="Arial"/>
          <w:sz w:val="24"/>
          <w:szCs w:val="24"/>
        </w:rPr>
        <w:t xml:space="preserve">, </w:t>
      </w:r>
      <w:r w:rsidR="009F00E8" w:rsidRPr="00663EBE">
        <w:rPr>
          <w:rFonts w:ascii="Arial" w:hAnsi="Arial" w:cs="Arial"/>
          <w:sz w:val="24"/>
          <w:szCs w:val="24"/>
        </w:rPr>
        <w:t>излюбленным времяпровождением</w:t>
      </w:r>
      <w:r w:rsidR="0079055D" w:rsidRPr="0079055D">
        <w:t xml:space="preserve"> </w:t>
      </w:r>
      <w:r w:rsidR="0079055D" w:rsidRPr="0079055D">
        <w:rPr>
          <w:rFonts w:ascii="Arial" w:hAnsi="Arial" w:cs="Arial"/>
          <w:sz w:val="24"/>
          <w:szCs w:val="24"/>
        </w:rPr>
        <w:t>людей из разных слоёв общества. Не будучи профессионалами, они обладали высоким уровнем знаний в области искусства. Эти просвещённые любители составляли основу русской интеллигенции.</w:t>
      </w:r>
    </w:p>
    <w:p w:rsidR="008B7B3A" w:rsidRDefault="004E55AC" w:rsidP="008B7B3A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8B7B3A">
        <w:rPr>
          <w:rFonts w:ascii="Arial" w:hAnsi="Arial" w:cs="Arial"/>
          <w:sz w:val="24"/>
          <w:szCs w:val="24"/>
        </w:rPr>
        <w:t xml:space="preserve">Закрепившаяся в </w:t>
      </w:r>
      <w:r w:rsidR="008B7B3A" w:rsidRPr="00663EBE">
        <w:rPr>
          <w:rFonts w:ascii="Arial" w:hAnsi="Arial" w:cs="Arial"/>
          <w:sz w:val="24"/>
          <w:szCs w:val="24"/>
        </w:rPr>
        <w:t>XX</w:t>
      </w:r>
      <w:r w:rsidR="008B7B3A">
        <w:rPr>
          <w:rFonts w:ascii="Arial" w:hAnsi="Arial" w:cs="Arial"/>
          <w:sz w:val="24"/>
          <w:szCs w:val="24"/>
        </w:rPr>
        <w:t xml:space="preserve"> веке традиция обязательного </w:t>
      </w:r>
      <w:r w:rsidR="008B7B3A" w:rsidRPr="00D23646">
        <w:rPr>
          <w:rFonts w:ascii="Arial" w:hAnsi="Arial" w:cs="Arial"/>
          <w:i/>
          <w:sz w:val="24"/>
          <w:szCs w:val="24"/>
        </w:rPr>
        <w:t>исполнения</w:t>
      </w:r>
      <w:r w:rsidR="008B7B3A">
        <w:rPr>
          <w:rFonts w:ascii="Arial" w:hAnsi="Arial" w:cs="Arial"/>
          <w:sz w:val="24"/>
          <w:szCs w:val="24"/>
        </w:rPr>
        <w:t xml:space="preserve"> </w:t>
      </w:r>
      <w:r w:rsidR="008B7B3A" w:rsidRPr="005E1C16">
        <w:rPr>
          <w:rFonts w:ascii="Arial" w:hAnsi="Arial" w:cs="Arial"/>
          <w:i/>
          <w:sz w:val="24"/>
          <w:szCs w:val="24"/>
        </w:rPr>
        <w:t>наизусть</w:t>
      </w:r>
      <w:r w:rsidR="008B7B3A">
        <w:rPr>
          <w:rFonts w:ascii="Arial" w:hAnsi="Arial" w:cs="Arial"/>
          <w:sz w:val="24"/>
          <w:szCs w:val="24"/>
        </w:rPr>
        <w:t xml:space="preserve"> всей сольной программы привела к значительному упадку искусства чтения с листа (отмечает Ф.Д.Брянская в своем труде «Формирование и развитие навыка игры с листа </w:t>
      </w:r>
      <w:proofErr w:type="gramStart"/>
      <w:r w:rsidR="008B7B3A">
        <w:rPr>
          <w:rFonts w:ascii="Arial" w:hAnsi="Arial" w:cs="Arial"/>
          <w:sz w:val="24"/>
          <w:szCs w:val="24"/>
        </w:rPr>
        <w:t>в первые</w:t>
      </w:r>
      <w:proofErr w:type="gramEnd"/>
      <w:r w:rsidR="008B7B3A">
        <w:rPr>
          <w:rFonts w:ascii="Arial" w:hAnsi="Arial" w:cs="Arial"/>
          <w:sz w:val="24"/>
          <w:szCs w:val="24"/>
        </w:rPr>
        <w:t xml:space="preserve"> годы обучения пианиста».)  Р</w:t>
      </w:r>
      <w:r w:rsidR="008B7B3A" w:rsidRPr="000B5A0B">
        <w:rPr>
          <w:rFonts w:ascii="Arial" w:hAnsi="Arial" w:cs="Arial"/>
          <w:sz w:val="24"/>
          <w:szCs w:val="24"/>
        </w:rPr>
        <w:t>азвитие сре</w:t>
      </w:r>
      <w:proofErr w:type="gramStart"/>
      <w:r w:rsidR="008B7B3A" w:rsidRPr="000B5A0B">
        <w:rPr>
          <w:rFonts w:ascii="Arial" w:hAnsi="Arial" w:cs="Arial"/>
          <w:sz w:val="24"/>
          <w:szCs w:val="24"/>
        </w:rPr>
        <w:t>дств зв</w:t>
      </w:r>
      <w:proofErr w:type="gramEnd"/>
      <w:r w:rsidR="008B7B3A" w:rsidRPr="000B5A0B">
        <w:rPr>
          <w:rFonts w:ascii="Arial" w:hAnsi="Arial" w:cs="Arial"/>
          <w:sz w:val="24"/>
          <w:szCs w:val="24"/>
        </w:rPr>
        <w:t>укозаписи, телевидения, музыкальных центров, домашних кинотеатров</w:t>
      </w:r>
      <w:r w:rsidR="008B7B3A">
        <w:rPr>
          <w:rFonts w:ascii="Arial" w:hAnsi="Arial" w:cs="Arial"/>
          <w:sz w:val="24"/>
          <w:szCs w:val="24"/>
        </w:rPr>
        <w:t xml:space="preserve"> привело к почти полному </w:t>
      </w:r>
      <w:r w:rsidR="008B7B3A" w:rsidRPr="00786B6C">
        <w:rPr>
          <w:rFonts w:ascii="Arial" w:hAnsi="Arial" w:cs="Arial"/>
          <w:i/>
          <w:sz w:val="24"/>
          <w:szCs w:val="24"/>
        </w:rPr>
        <w:t xml:space="preserve">исчезновению домашнего </w:t>
      </w:r>
      <w:proofErr w:type="spellStart"/>
      <w:r w:rsidR="008B7B3A" w:rsidRPr="00786B6C">
        <w:rPr>
          <w:rFonts w:ascii="Arial" w:hAnsi="Arial" w:cs="Arial"/>
          <w:i/>
          <w:sz w:val="24"/>
          <w:szCs w:val="24"/>
        </w:rPr>
        <w:t>музицирования</w:t>
      </w:r>
      <w:proofErr w:type="spellEnd"/>
      <w:r w:rsidR="008B7B3A">
        <w:rPr>
          <w:rFonts w:ascii="Arial" w:hAnsi="Arial" w:cs="Arial"/>
          <w:sz w:val="24"/>
          <w:szCs w:val="24"/>
        </w:rPr>
        <w:t xml:space="preserve">, неотъемлемой частью которого является чтение с листа. Ведь, расширив аудиторию слушателей музыки (что является положительным моментом), эти технические средства «приучают и любителя, и профессионала довольствоваться её </w:t>
      </w:r>
      <w:r w:rsidR="008B7B3A" w:rsidRPr="005E1C16">
        <w:rPr>
          <w:rFonts w:ascii="Arial" w:hAnsi="Arial" w:cs="Arial"/>
          <w:i/>
          <w:sz w:val="24"/>
          <w:szCs w:val="24"/>
        </w:rPr>
        <w:t>пассивным</w:t>
      </w:r>
      <w:r w:rsidR="008B7B3A">
        <w:rPr>
          <w:rFonts w:ascii="Arial" w:hAnsi="Arial" w:cs="Arial"/>
          <w:sz w:val="24"/>
          <w:szCs w:val="24"/>
        </w:rPr>
        <w:t xml:space="preserve"> восприятием» (</w:t>
      </w:r>
      <w:proofErr w:type="spellStart"/>
      <w:r w:rsidR="008B7B3A">
        <w:rPr>
          <w:rFonts w:ascii="Arial" w:hAnsi="Arial" w:cs="Arial"/>
          <w:sz w:val="24"/>
          <w:szCs w:val="24"/>
        </w:rPr>
        <w:t>Л.Баренбойм</w:t>
      </w:r>
      <w:proofErr w:type="spellEnd"/>
      <w:r w:rsidR="008B7B3A">
        <w:rPr>
          <w:rFonts w:ascii="Arial" w:hAnsi="Arial" w:cs="Arial"/>
          <w:sz w:val="24"/>
          <w:szCs w:val="24"/>
        </w:rPr>
        <w:t>, «Педагогические размышления»).</w:t>
      </w:r>
    </w:p>
    <w:p w:rsidR="000B5A0B" w:rsidRDefault="008B7B3A" w:rsidP="0069577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09064E">
        <w:rPr>
          <w:rFonts w:ascii="Arial" w:hAnsi="Arial" w:cs="Arial"/>
          <w:sz w:val="24"/>
          <w:szCs w:val="24"/>
        </w:rPr>
        <w:t>Таким образом,</w:t>
      </w:r>
      <w:r>
        <w:rPr>
          <w:rFonts w:ascii="Arial" w:hAnsi="Arial" w:cs="Arial"/>
          <w:sz w:val="24"/>
          <w:szCs w:val="24"/>
        </w:rPr>
        <w:t xml:space="preserve"> </w:t>
      </w:r>
      <w:r w:rsidR="0009064E">
        <w:rPr>
          <w:rFonts w:ascii="Arial" w:hAnsi="Arial" w:cs="Arial"/>
          <w:sz w:val="24"/>
          <w:szCs w:val="24"/>
        </w:rPr>
        <w:t>в наше время</w:t>
      </w:r>
      <w:r w:rsidR="0069577C">
        <w:rPr>
          <w:rFonts w:ascii="Arial" w:hAnsi="Arial" w:cs="Arial"/>
          <w:sz w:val="24"/>
          <w:szCs w:val="24"/>
        </w:rPr>
        <w:t xml:space="preserve">, уже в </w:t>
      </w:r>
      <w:r w:rsidR="0069577C" w:rsidRPr="00663EBE">
        <w:rPr>
          <w:rFonts w:ascii="Arial" w:hAnsi="Arial" w:cs="Arial"/>
          <w:sz w:val="24"/>
          <w:szCs w:val="24"/>
        </w:rPr>
        <w:t>XXI</w:t>
      </w:r>
      <w:r w:rsidR="0069577C">
        <w:rPr>
          <w:rFonts w:ascii="Arial" w:hAnsi="Arial" w:cs="Arial"/>
          <w:sz w:val="24"/>
          <w:szCs w:val="24"/>
        </w:rPr>
        <w:t xml:space="preserve"> веке считается, </w:t>
      </w:r>
      <w:r w:rsidR="0069577C" w:rsidRPr="006D6362">
        <w:rPr>
          <w:rFonts w:ascii="Arial" w:hAnsi="Arial" w:cs="Arial"/>
          <w:sz w:val="24"/>
          <w:szCs w:val="24"/>
        </w:rPr>
        <w:t>что среди пианистов</w:t>
      </w:r>
      <w:r w:rsidR="00864E0B">
        <w:rPr>
          <w:rFonts w:ascii="Arial" w:hAnsi="Arial" w:cs="Arial"/>
          <w:sz w:val="24"/>
          <w:szCs w:val="24"/>
        </w:rPr>
        <w:t>,</w:t>
      </w:r>
      <w:r w:rsidR="0069577C" w:rsidRPr="006D6362">
        <w:rPr>
          <w:rFonts w:ascii="Arial" w:hAnsi="Arial" w:cs="Arial"/>
          <w:sz w:val="24"/>
          <w:szCs w:val="24"/>
        </w:rPr>
        <w:t xml:space="preserve"> </w:t>
      </w:r>
      <w:r w:rsidR="00864E0B" w:rsidRPr="006D6362">
        <w:rPr>
          <w:rFonts w:ascii="Arial" w:hAnsi="Arial" w:cs="Arial"/>
          <w:sz w:val="24"/>
          <w:szCs w:val="24"/>
        </w:rPr>
        <w:t xml:space="preserve">несмотря на то, что </w:t>
      </w:r>
      <w:r w:rsidR="00B375C7">
        <w:rPr>
          <w:rFonts w:ascii="Arial" w:hAnsi="Arial" w:cs="Arial"/>
          <w:sz w:val="24"/>
          <w:szCs w:val="24"/>
        </w:rPr>
        <w:t xml:space="preserve">их </w:t>
      </w:r>
      <w:r w:rsidR="00864E0B" w:rsidRPr="006D6362">
        <w:rPr>
          <w:rFonts w:ascii="Arial" w:hAnsi="Arial" w:cs="Arial"/>
          <w:sz w:val="24"/>
          <w:szCs w:val="24"/>
        </w:rPr>
        <w:t>профессиональный виртуозно-исполнительский уровень</w:t>
      </w:r>
      <w:r w:rsidR="00864E0B">
        <w:rPr>
          <w:rFonts w:ascii="Arial" w:hAnsi="Arial" w:cs="Arial"/>
          <w:sz w:val="24"/>
          <w:szCs w:val="24"/>
        </w:rPr>
        <w:t xml:space="preserve">, по сравнению с прошлым, вырос, </w:t>
      </w:r>
      <w:r w:rsidR="0069577C" w:rsidRPr="006D6362">
        <w:rPr>
          <w:rFonts w:ascii="Arial" w:hAnsi="Arial" w:cs="Arial"/>
          <w:sz w:val="24"/>
          <w:szCs w:val="24"/>
        </w:rPr>
        <w:t>навык хорошего чтения нот с листа заметно ухудшился</w:t>
      </w:r>
      <w:r w:rsidR="0069577C">
        <w:rPr>
          <w:rFonts w:ascii="Arial" w:hAnsi="Arial" w:cs="Arial"/>
          <w:sz w:val="24"/>
          <w:szCs w:val="24"/>
        </w:rPr>
        <w:t xml:space="preserve">. </w:t>
      </w:r>
    </w:p>
    <w:p w:rsidR="0005449F" w:rsidRDefault="000B5A0B" w:rsidP="0057380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5449F">
        <w:rPr>
          <w:rFonts w:ascii="Arial" w:hAnsi="Arial" w:cs="Arial"/>
          <w:sz w:val="24"/>
          <w:szCs w:val="24"/>
        </w:rPr>
        <w:t xml:space="preserve"> </w:t>
      </w:r>
      <w:r w:rsidR="009A75B0">
        <w:rPr>
          <w:rFonts w:ascii="Arial" w:hAnsi="Arial" w:cs="Arial"/>
          <w:sz w:val="24"/>
          <w:szCs w:val="24"/>
        </w:rPr>
        <w:t xml:space="preserve">Что касается ослабления формирования навыка чтения с листа </w:t>
      </w:r>
      <w:r w:rsidR="0021436C">
        <w:rPr>
          <w:rFonts w:ascii="Arial" w:hAnsi="Arial" w:cs="Arial"/>
          <w:sz w:val="24"/>
          <w:szCs w:val="24"/>
        </w:rPr>
        <w:t xml:space="preserve">в </w:t>
      </w:r>
      <w:r w:rsidR="009A75B0">
        <w:rPr>
          <w:rFonts w:ascii="Arial" w:hAnsi="Arial" w:cs="Arial"/>
          <w:sz w:val="24"/>
          <w:szCs w:val="24"/>
        </w:rPr>
        <w:t xml:space="preserve">ДМШ, то </w:t>
      </w:r>
      <w:r w:rsidR="0091422F">
        <w:rPr>
          <w:rFonts w:ascii="Arial" w:hAnsi="Arial" w:cs="Arial"/>
          <w:sz w:val="24"/>
          <w:szCs w:val="24"/>
        </w:rPr>
        <w:t>здесь причин этого ещё больше. Н</w:t>
      </w:r>
      <w:r w:rsidR="009A75B0">
        <w:rPr>
          <w:rFonts w:ascii="Arial" w:hAnsi="Arial" w:cs="Arial"/>
          <w:sz w:val="24"/>
          <w:szCs w:val="24"/>
        </w:rPr>
        <w:t>е последнюю роль сыграло многолетнее отсутствие конкурса при наборах</w:t>
      </w:r>
      <w:r w:rsidR="0021436C">
        <w:rPr>
          <w:rFonts w:ascii="Arial" w:hAnsi="Arial" w:cs="Arial"/>
          <w:sz w:val="24"/>
          <w:szCs w:val="24"/>
        </w:rPr>
        <w:t xml:space="preserve"> учащихся</w:t>
      </w:r>
      <w:r w:rsidR="009A75B0">
        <w:rPr>
          <w:rFonts w:ascii="Arial" w:hAnsi="Arial" w:cs="Arial"/>
          <w:sz w:val="24"/>
          <w:szCs w:val="24"/>
        </w:rPr>
        <w:t>.</w:t>
      </w:r>
      <w:r w:rsidR="0005449F">
        <w:rPr>
          <w:rFonts w:ascii="Arial" w:hAnsi="Arial" w:cs="Arial"/>
          <w:sz w:val="24"/>
          <w:szCs w:val="24"/>
        </w:rPr>
        <w:t xml:space="preserve"> </w:t>
      </w:r>
      <w:r w:rsidR="009A75B0">
        <w:rPr>
          <w:rFonts w:ascii="Arial" w:hAnsi="Arial" w:cs="Arial"/>
          <w:sz w:val="24"/>
          <w:szCs w:val="24"/>
        </w:rPr>
        <w:t>При этом на зачете по чтению с листа</w:t>
      </w:r>
      <w:r w:rsidR="0060662C">
        <w:rPr>
          <w:rFonts w:ascii="Arial" w:hAnsi="Arial" w:cs="Arial"/>
          <w:sz w:val="24"/>
          <w:szCs w:val="24"/>
        </w:rPr>
        <w:t>, если он вообще проводится,</w:t>
      </w:r>
      <w:r w:rsidR="009A75B0">
        <w:rPr>
          <w:rFonts w:ascii="Arial" w:hAnsi="Arial" w:cs="Arial"/>
          <w:sz w:val="24"/>
          <w:szCs w:val="24"/>
        </w:rPr>
        <w:t xml:space="preserve"> значительно снижаются требования. </w:t>
      </w:r>
      <w:r w:rsidR="0005449F">
        <w:rPr>
          <w:rFonts w:ascii="Arial" w:hAnsi="Arial" w:cs="Arial"/>
          <w:sz w:val="24"/>
          <w:szCs w:val="24"/>
        </w:rPr>
        <w:t xml:space="preserve">Добавим, что причины снижения развития этого навыка </w:t>
      </w:r>
      <w:r w:rsidR="0057380B" w:rsidRPr="0057380B">
        <w:rPr>
          <w:rFonts w:ascii="Arial" w:hAnsi="Arial" w:cs="Arial"/>
          <w:sz w:val="24"/>
          <w:szCs w:val="24"/>
        </w:rPr>
        <w:t xml:space="preserve">ещё и </w:t>
      </w:r>
      <w:r w:rsidR="0005449F">
        <w:rPr>
          <w:rFonts w:ascii="Arial" w:hAnsi="Arial" w:cs="Arial"/>
          <w:sz w:val="24"/>
          <w:szCs w:val="24"/>
        </w:rPr>
        <w:t>в то</w:t>
      </w:r>
      <w:r w:rsidR="0057380B" w:rsidRPr="0057380B">
        <w:rPr>
          <w:rFonts w:ascii="Arial" w:hAnsi="Arial" w:cs="Arial"/>
          <w:sz w:val="24"/>
          <w:szCs w:val="24"/>
        </w:rPr>
        <w:t xml:space="preserve">м, что </w:t>
      </w:r>
      <w:r w:rsidR="0057380B" w:rsidRPr="009A75B0">
        <w:rPr>
          <w:rFonts w:ascii="Arial" w:hAnsi="Arial" w:cs="Arial"/>
          <w:i/>
          <w:sz w:val="24"/>
          <w:szCs w:val="24"/>
        </w:rPr>
        <w:t>здоровье</w:t>
      </w:r>
      <w:r w:rsidR="0057380B" w:rsidRPr="0057380B">
        <w:rPr>
          <w:rFonts w:ascii="Arial" w:hAnsi="Arial" w:cs="Arial"/>
          <w:sz w:val="24"/>
          <w:szCs w:val="24"/>
        </w:rPr>
        <w:t xml:space="preserve"> современных детей серьёзно отличается от физических параметров их сверстников 60- 80-х годов прошлого в</w:t>
      </w:r>
      <w:r w:rsidR="003A0BE6">
        <w:rPr>
          <w:rFonts w:ascii="Arial" w:hAnsi="Arial" w:cs="Arial"/>
          <w:sz w:val="24"/>
          <w:szCs w:val="24"/>
        </w:rPr>
        <w:t>ека. Также</w:t>
      </w:r>
      <w:r w:rsidR="0005449F">
        <w:rPr>
          <w:rFonts w:ascii="Arial" w:hAnsi="Arial" w:cs="Arial"/>
          <w:sz w:val="24"/>
          <w:szCs w:val="24"/>
        </w:rPr>
        <w:t xml:space="preserve"> постоянно </w:t>
      </w:r>
      <w:r w:rsidR="003A0BE6" w:rsidRPr="009A75B0">
        <w:rPr>
          <w:rFonts w:ascii="Arial" w:hAnsi="Arial" w:cs="Arial"/>
          <w:i/>
          <w:sz w:val="24"/>
          <w:szCs w:val="24"/>
        </w:rPr>
        <w:t>возрастает</w:t>
      </w:r>
      <w:r w:rsidR="00CE7FD7" w:rsidRPr="009A75B0">
        <w:rPr>
          <w:rFonts w:ascii="Arial" w:hAnsi="Arial" w:cs="Arial"/>
          <w:i/>
          <w:sz w:val="24"/>
          <w:szCs w:val="24"/>
        </w:rPr>
        <w:t xml:space="preserve"> учебная нагрузка</w:t>
      </w:r>
      <w:r w:rsidR="00EB5004" w:rsidRPr="009A75B0">
        <w:rPr>
          <w:rFonts w:ascii="Arial" w:hAnsi="Arial" w:cs="Arial"/>
          <w:i/>
          <w:sz w:val="24"/>
          <w:szCs w:val="24"/>
        </w:rPr>
        <w:t xml:space="preserve"> </w:t>
      </w:r>
      <w:r w:rsidR="00EB5004">
        <w:rPr>
          <w:rFonts w:ascii="Arial" w:hAnsi="Arial" w:cs="Arial"/>
          <w:sz w:val="24"/>
          <w:szCs w:val="24"/>
        </w:rPr>
        <w:t>в общеобразовательной школе.</w:t>
      </w:r>
      <w:r w:rsidR="003A0BE6">
        <w:rPr>
          <w:rFonts w:ascii="Arial" w:hAnsi="Arial" w:cs="Arial"/>
          <w:sz w:val="24"/>
          <w:szCs w:val="24"/>
        </w:rPr>
        <w:t xml:space="preserve"> </w:t>
      </w:r>
      <w:r w:rsidR="00EB5004">
        <w:rPr>
          <w:rFonts w:ascii="Arial" w:hAnsi="Arial" w:cs="Arial"/>
          <w:sz w:val="24"/>
          <w:szCs w:val="24"/>
        </w:rPr>
        <w:t>Р</w:t>
      </w:r>
      <w:r w:rsidR="003A0BE6">
        <w:rPr>
          <w:rFonts w:ascii="Arial" w:hAnsi="Arial" w:cs="Arial"/>
          <w:sz w:val="24"/>
          <w:szCs w:val="24"/>
        </w:rPr>
        <w:t>одители стремятся максимально заполнить день ребенка всевозможными факультативами и секциям</w:t>
      </w:r>
      <w:r w:rsidR="0060662C">
        <w:rPr>
          <w:rFonts w:ascii="Arial" w:hAnsi="Arial" w:cs="Arial"/>
          <w:sz w:val="24"/>
          <w:szCs w:val="24"/>
        </w:rPr>
        <w:t>и помимо школы.</w:t>
      </w:r>
      <w:r w:rsidR="003A0BE6">
        <w:rPr>
          <w:rFonts w:ascii="Arial" w:hAnsi="Arial" w:cs="Arial"/>
          <w:sz w:val="24"/>
          <w:szCs w:val="24"/>
        </w:rPr>
        <w:t xml:space="preserve"> </w:t>
      </w:r>
      <w:r w:rsidR="0060662C">
        <w:rPr>
          <w:rFonts w:ascii="Arial" w:hAnsi="Arial" w:cs="Arial"/>
          <w:sz w:val="24"/>
          <w:szCs w:val="24"/>
        </w:rPr>
        <w:t>Д</w:t>
      </w:r>
      <w:r w:rsidR="00EB5004">
        <w:rPr>
          <w:rFonts w:ascii="Arial" w:hAnsi="Arial" w:cs="Arial"/>
          <w:sz w:val="24"/>
          <w:szCs w:val="24"/>
        </w:rPr>
        <w:t>ома  нередко тоже имеется множество</w:t>
      </w:r>
      <w:r w:rsidR="0057380B" w:rsidRPr="0057380B">
        <w:rPr>
          <w:rFonts w:ascii="Arial" w:hAnsi="Arial" w:cs="Arial"/>
          <w:sz w:val="24"/>
          <w:szCs w:val="24"/>
        </w:rPr>
        <w:t xml:space="preserve"> «отвлекающих» фак</w:t>
      </w:r>
      <w:r w:rsidR="0005449F">
        <w:rPr>
          <w:rFonts w:ascii="Arial" w:hAnsi="Arial" w:cs="Arial"/>
          <w:sz w:val="24"/>
          <w:szCs w:val="24"/>
        </w:rPr>
        <w:t>торов в виде компьютерных игр, И</w:t>
      </w:r>
      <w:r w:rsidR="0057380B" w:rsidRPr="0057380B">
        <w:rPr>
          <w:rFonts w:ascii="Arial" w:hAnsi="Arial" w:cs="Arial"/>
          <w:sz w:val="24"/>
          <w:szCs w:val="24"/>
        </w:rPr>
        <w:t>нтернета и прочее. Как естественный результат - современному ребёнку трудно сосредоточиться на определённой задаче.</w:t>
      </w:r>
    </w:p>
    <w:p w:rsidR="0060662C" w:rsidRDefault="0005449F" w:rsidP="003F3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</w:t>
      </w:r>
      <w:r w:rsidR="0057380B" w:rsidRPr="0057380B">
        <w:rPr>
          <w:rFonts w:ascii="Arial" w:hAnsi="Arial" w:cs="Arial"/>
          <w:sz w:val="24"/>
          <w:szCs w:val="24"/>
        </w:rPr>
        <w:t xml:space="preserve"> А ведь это качество - умение продолжительно концентрировать внимание - чтением с листа воспитывается в первую очередь.</w:t>
      </w:r>
      <w:r w:rsidR="003F3BC9" w:rsidRPr="003F3BC9">
        <w:rPr>
          <w:rFonts w:ascii="Arial" w:hAnsi="Arial" w:cs="Arial"/>
          <w:sz w:val="24"/>
          <w:szCs w:val="24"/>
        </w:rPr>
        <w:t xml:space="preserve"> </w:t>
      </w:r>
    </w:p>
    <w:p w:rsidR="003F3BC9" w:rsidRDefault="0060662C" w:rsidP="003F3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F3BC9">
        <w:rPr>
          <w:rFonts w:ascii="Arial" w:hAnsi="Arial" w:cs="Arial"/>
          <w:sz w:val="24"/>
          <w:szCs w:val="24"/>
        </w:rPr>
        <w:t>С</w:t>
      </w:r>
      <w:r w:rsidR="003F3BC9" w:rsidRPr="000B7A70">
        <w:rPr>
          <w:rFonts w:ascii="Arial" w:hAnsi="Arial" w:cs="Arial"/>
          <w:sz w:val="24"/>
          <w:szCs w:val="24"/>
        </w:rPr>
        <w:t xml:space="preserve">вободное и беглое чтение нот с листа - одна из необходимых предпосылок всестороннего развития учащихся, открывающая перед ними широкие возможности для ознакомления с музыкальной литературой, игрой в ансамблях, аккомпанирования певцам и инструменталистам. Владение навыком чтения с листа необходимо как для профессионального обучения музыке, так и для домашнего </w:t>
      </w:r>
      <w:proofErr w:type="spellStart"/>
      <w:r w:rsidR="003F3BC9" w:rsidRPr="000B7A70">
        <w:rPr>
          <w:rFonts w:ascii="Arial" w:hAnsi="Arial" w:cs="Arial"/>
          <w:sz w:val="24"/>
          <w:szCs w:val="24"/>
        </w:rPr>
        <w:t>музицирования</w:t>
      </w:r>
      <w:proofErr w:type="spellEnd"/>
      <w:r w:rsidR="003F3BC9" w:rsidRPr="000B7A70">
        <w:rPr>
          <w:rFonts w:ascii="Arial" w:hAnsi="Arial" w:cs="Arial"/>
          <w:sz w:val="24"/>
          <w:szCs w:val="24"/>
        </w:rPr>
        <w:t xml:space="preserve">. </w:t>
      </w:r>
    </w:p>
    <w:p w:rsidR="003F3BC9" w:rsidRDefault="003F3BC9" w:rsidP="003F3B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Поэтому развитие навыка игры с листа у учащегося следует сделать неотъемлемой частью урока по специальности.</w:t>
      </w:r>
    </w:p>
    <w:p w:rsidR="00BF34A7" w:rsidRDefault="003C3EEC" w:rsidP="00566824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 w:rsidRPr="003C3EEC">
        <w:rPr>
          <w:sz w:val="36"/>
          <w:szCs w:val="36"/>
        </w:rPr>
        <w:t>Основная часть.</w:t>
      </w:r>
      <w:r w:rsidR="00566824">
        <w:rPr>
          <w:sz w:val="36"/>
          <w:szCs w:val="36"/>
        </w:rPr>
        <w:t xml:space="preserve"> </w:t>
      </w:r>
    </w:p>
    <w:p w:rsidR="003C3EEC" w:rsidRPr="00566824" w:rsidRDefault="00566824" w:rsidP="00BF34A7">
      <w:pPr>
        <w:pStyle w:val="a3"/>
        <w:rPr>
          <w:sz w:val="36"/>
          <w:szCs w:val="36"/>
        </w:rPr>
      </w:pPr>
      <w:r w:rsidRPr="00566824">
        <w:rPr>
          <w:sz w:val="36"/>
          <w:szCs w:val="36"/>
        </w:rPr>
        <w:t>Типичные ошибки при чтении с листа и способы их преодоления</w:t>
      </w:r>
      <w:r w:rsidR="003C3EEC" w:rsidRPr="00566824">
        <w:rPr>
          <w:sz w:val="36"/>
          <w:szCs w:val="36"/>
        </w:rPr>
        <w:t>.</w:t>
      </w:r>
    </w:p>
    <w:p w:rsidR="003C3EEC" w:rsidRPr="00377A5F" w:rsidRDefault="003C3EEC" w:rsidP="003C3EEC">
      <w:pPr>
        <w:spacing w:line="240" w:lineRule="auto"/>
        <w:contextualSpacing/>
        <w:jc w:val="right"/>
        <w:rPr>
          <w:sz w:val="24"/>
          <w:szCs w:val="24"/>
        </w:rPr>
      </w:pPr>
      <w:r w:rsidRPr="00377A5F">
        <w:rPr>
          <w:sz w:val="24"/>
          <w:szCs w:val="24"/>
        </w:rPr>
        <w:t xml:space="preserve">«Лучший способ научиться </w:t>
      </w:r>
      <w:proofErr w:type="gramStart"/>
      <w:r w:rsidRPr="00377A5F">
        <w:rPr>
          <w:sz w:val="24"/>
          <w:szCs w:val="24"/>
        </w:rPr>
        <w:t>быстро</w:t>
      </w:r>
      <w:proofErr w:type="gramEnd"/>
      <w:r w:rsidRPr="00377A5F">
        <w:rPr>
          <w:sz w:val="24"/>
          <w:szCs w:val="24"/>
        </w:rPr>
        <w:t xml:space="preserve"> читать — это как можно больше читать. </w:t>
      </w:r>
    </w:p>
    <w:p w:rsidR="003C3EEC" w:rsidRPr="00377A5F" w:rsidRDefault="003C3EEC" w:rsidP="003C3EEC">
      <w:pPr>
        <w:spacing w:line="240" w:lineRule="auto"/>
        <w:contextualSpacing/>
        <w:jc w:val="right"/>
        <w:rPr>
          <w:sz w:val="24"/>
          <w:szCs w:val="24"/>
        </w:rPr>
      </w:pPr>
      <w:r w:rsidRPr="00377A5F">
        <w:rPr>
          <w:sz w:val="24"/>
          <w:szCs w:val="24"/>
        </w:rPr>
        <w:t xml:space="preserve">Быстрота  успеха зависит от уровня вашего общего музыкального образования, </w:t>
      </w:r>
    </w:p>
    <w:p w:rsidR="003C3EEC" w:rsidRPr="00377A5F" w:rsidRDefault="003C3EEC" w:rsidP="003C3EEC">
      <w:pPr>
        <w:spacing w:line="240" w:lineRule="auto"/>
        <w:contextualSpacing/>
        <w:jc w:val="right"/>
        <w:rPr>
          <w:sz w:val="24"/>
          <w:szCs w:val="24"/>
        </w:rPr>
      </w:pPr>
      <w:r w:rsidRPr="00377A5F">
        <w:rPr>
          <w:sz w:val="24"/>
          <w:szCs w:val="24"/>
        </w:rPr>
        <w:t>ибо чем оно шире, тем легче предугадать логическое продолжение начатой фразы». (И.Гофман</w:t>
      </w:r>
      <w:proofErr w:type="gramStart"/>
      <w:r w:rsidRPr="00377A5F">
        <w:rPr>
          <w:sz w:val="24"/>
          <w:szCs w:val="24"/>
        </w:rPr>
        <w:t>«Ф</w:t>
      </w:r>
      <w:proofErr w:type="gramEnd"/>
      <w:r w:rsidRPr="00377A5F">
        <w:rPr>
          <w:sz w:val="24"/>
          <w:szCs w:val="24"/>
        </w:rPr>
        <w:t xml:space="preserve">ортепьянная игра. </w:t>
      </w:r>
      <w:proofErr w:type="gramStart"/>
      <w:r w:rsidRPr="00377A5F">
        <w:rPr>
          <w:sz w:val="24"/>
          <w:szCs w:val="24"/>
        </w:rPr>
        <w:t>Ответы на вопросы о фортепьянной игре»).</w:t>
      </w:r>
      <w:proofErr w:type="gramEnd"/>
    </w:p>
    <w:p w:rsidR="003C3EEC" w:rsidRDefault="003C3EEC" w:rsidP="003C3EE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61DDE" w:rsidRDefault="009B1FBD" w:rsidP="007B115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9B1FBD">
        <w:rPr>
          <w:rFonts w:ascii="Arial" w:hAnsi="Arial" w:cs="Arial"/>
          <w:sz w:val="24"/>
          <w:szCs w:val="24"/>
        </w:rPr>
        <w:t>Говоря о чтении с листа, нужно сказать, чем оно отличается от разбора произведения.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1150" w:rsidRDefault="00F61DDE" w:rsidP="007B1150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B1FBD" w:rsidRPr="007B1150">
        <w:rPr>
          <w:rFonts w:ascii="Arial" w:hAnsi="Arial" w:cs="Arial"/>
          <w:i/>
          <w:sz w:val="24"/>
          <w:szCs w:val="24"/>
        </w:rPr>
        <w:t xml:space="preserve">Разбор </w:t>
      </w:r>
      <w:r w:rsidR="009B1FBD">
        <w:rPr>
          <w:rFonts w:ascii="Arial" w:hAnsi="Arial" w:cs="Arial"/>
          <w:sz w:val="24"/>
          <w:szCs w:val="24"/>
        </w:rPr>
        <w:t>предполагает медленное проигрывание по нотам незнакомой пьесы с замедлениями или остановками для более тщательного изучения.</w:t>
      </w:r>
      <w:r w:rsidR="009B1FBD">
        <w:t xml:space="preserve"> </w:t>
      </w:r>
      <w:r w:rsidR="009B1FBD" w:rsidRPr="009B1FBD">
        <w:rPr>
          <w:rFonts w:ascii="Arial" w:hAnsi="Arial" w:cs="Arial"/>
          <w:sz w:val="24"/>
          <w:szCs w:val="24"/>
        </w:rPr>
        <w:t>При этом</w:t>
      </w:r>
      <w:r w:rsidR="009B1FBD">
        <w:t xml:space="preserve"> </w:t>
      </w:r>
      <w:r w:rsidR="009B1FBD" w:rsidRPr="009B1FBD">
        <w:rPr>
          <w:rFonts w:ascii="Arial" w:hAnsi="Arial" w:cs="Arial"/>
          <w:sz w:val="24"/>
          <w:szCs w:val="24"/>
        </w:rPr>
        <w:t>в</w:t>
      </w:r>
      <w:r w:rsidR="007B1150">
        <w:rPr>
          <w:rFonts w:ascii="Arial" w:hAnsi="Arial" w:cs="Arial"/>
          <w:sz w:val="24"/>
          <w:szCs w:val="24"/>
        </w:rPr>
        <w:t xml:space="preserve">нимание пианиста переключается по очереди </w:t>
      </w:r>
      <w:r w:rsidR="006569C3">
        <w:rPr>
          <w:rFonts w:ascii="Arial" w:hAnsi="Arial" w:cs="Arial"/>
          <w:sz w:val="24"/>
          <w:szCs w:val="24"/>
        </w:rPr>
        <w:t>на различные элементы текста.</w:t>
      </w:r>
      <w:r w:rsidR="003B0D7A">
        <w:rPr>
          <w:rFonts w:ascii="Arial" w:hAnsi="Arial" w:cs="Arial"/>
          <w:sz w:val="24"/>
          <w:szCs w:val="24"/>
        </w:rPr>
        <w:t xml:space="preserve"> </w:t>
      </w:r>
      <w:r w:rsidR="006569C3">
        <w:rPr>
          <w:rFonts w:ascii="Arial" w:hAnsi="Arial" w:cs="Arial"/>
          <w:sz w:val="24"/>
          <w:szCs w:val="24"/>
        </w:rPr>
        <w:t>В</w:t>
      </w:r>
      <w:r w:rsidR="003B0D7A">
        <w:rPr>
          <w:rFonts w:ascii="Arial" w:hAnsi="Arial" w:cs="Arial"/>
          <w:sz w:val="24"/>
          <w:szCs w:val="24"/>
        </w:rPr>
        <w:t xml:space="preserve">озникающие </w:t>
      </w:r>
      <w:r w:rsidR="006569C3">
        <w:rPr>
          <w:rFonts w:ascii="Arial" w:hAnsi="Arial" w:cs="Arial"/>
          <w:sz w:val="24"/>
          <w:szCs w:val="24"/>
        </w:rPr>
        <w:t xml:space="preserve">при разборе нового произведения </w:t>
      </w:r>
      <w:r w:rsidR="003B0D7A">
        <w:rPr>
          <w:rFonts w:ascii="Arial" w:hAnsi="Arial" w:cs="Arial"/>
          <w:sz w:val="24"/>
          <w:szCs w:val="24"/>
        </w:rPr>
        <w:t xml:space="preserve">задачи </w:t>
      </w:r>
      <w:r w:rsidR="003B0D7A" w:rsidRPr="00113B7B">
        <w:rPr>
          <w:rFonts w:ascii="Arial" w:hAnsi="Arial" w:cs="Arial"/>
          <w:b/>
          <w:sz w:val="24"/>
          <w:szCs w:val="24"/>
        </w:rPr>
        <w:t>разделены</w:t>
      </w:r>
      <w:r w:rsidR="003B0D7A">
        <w:rPr>
          <w:rFonts w:ascii="Arial" w:hAnsi="Arial" w:cs="Arial"/>
          <w:sz w:val="24"/>
          <w:szCs w:val="24"/>
        </w:rPr>
        <w:t xml:space="preserve"> </w:t>
      </w:r>
      <w:r w:rsidR="003B0D7A" w:rsidRPr="00113B7B">
        <w:rPr>
          <w:rFonts w:ascii="Arial" w:hAnsi="Arial" w:cs="Arial"/>
          <w:b/>
          <w:sz w:val="24"/>
          <w:szCs w:val="24"/>
        </w:rPr>
        <w:t>по времени</w:t>
      </w:r>
      <w:r w:rsidR="003B0D7A">
        <w:rPr>
          <w:rFonts w:ascii="Arial" w:hAnsi="Arial" w:cs="Arial"/>
          <w:sz w:val="24"/>
          <w:szCs w:val="24"/>
        </w:rPr>
        <w:t xml:space="preserve"> (повтор той или иной фразы,</w:t>
      </w:r>
      <w:r w:rsidR="006569C3">
        <w:rPr>
          <w:rFonts w:ascii="Arial" w:hAnsi="Arial" w:cs="Arial"/>
          <w:sz w:val="24"/>
          <w:szCs w:val="24"/>
        </w:rPr>
        <w:t xml:space="preserve"> </w:t>
      </w:r>
      <w:r w:rsidR="003B0D7A">
        <w:rPr>
          <w:rFonts w:ascii="Arial" w:hAnsi="Arial" w:cs="Arial"/>
          <w:sz w:val="24"/>
          <w:szCs w:val="24"/>
        </w:rPr>
        <w:t>подбор</w:t>
      </w:r>
      <w:r w:rsidR="003B0D7A" w:rsidRPr="009B1FBD">
        <w:rPr>
          <w:rFonts w:ascii="Arial" w:hAnsi="Arial" w:cs="Arial"/>
          <w:sz w:val="24"/>
          <w:szCs w:val="24"/>
        </w:rPr>
        <w:t xml:space="preserve"> удобной аппликатуры и т.д.</w:t>
      </w:r>
      <w:r w:rsidR="003B0D7A">
        <w:rPr>
          <w:rFonts w:ascii="Arial" w:hAnsi="Arial" w:cs="Arial"/>
          <w:sz w:val="24"/>
          <w:szCs w:val="24"/>
        </w:rPr>
        <w:t>).</w:t>
      </w:r>
    </w:p>
    <w:p w:rsidR="009B1FBD" w:rsidRPr="00D648C1" w:rsidRDefault="007B1150" w:rsidP="00D648C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9B1FBD">
        <w:rPr>
          <w:rFonts w:ascii="Arial" w:hAnsi="Arial" w:cs="Arial"/>
          <w:sz w:val="24"/>
          <w:szCs w:val="24"/>
        </w:rPr>
        <w:t xml:space="preserve"> </w:t>
      </w:r>
      <w:r w:rsidR="00113B7B">
        <w:rPr>
          <w:rFonts w:ascii="Arial" w:hAnsi="Arial" w:cs="Arial"/>
          <w:sz w:val="24"/>
          <w:szCs w:val="24"/>
        </w:rPr>
        <w:t xml:space="preserve">     </w:t>
      </w:r>
      <w:r w:rsidR="00113B7B" w:rsidRPr="00113B7B">
        <w:rPr>
          <w:rFonts w:ascii="Arial" w:hAnsi="Arial" w:cs="Arial"/>
          <w:sz w:val="24"/>
          <w:szCs w:val="24"/>
        </w:rPr>
        <w:t>При чтении с листа</w:t>
      </w:r>
      <w:r w:rsidR="00113B7B">
        <w:t xml:space="preserve"> </w:t>
      </w:r>
      <w:r w:rsidR="00113B7B">
        <w:rPr>
          <w:rFonts w:ascii="Arial" w:hAnsi="Arial" w:cs="Arial"/>
          <w:sz w:val="24"/>
          <w:szCs w:val="24"/>
        </w:rPr>
        <w:t xml:space="preserve">требуется навык, </w:t>
      </w:r>
      <w:r w:rsidR="00113B7B" w:rsidRPr="00113B7B">
        <w:rPr>
          <w:rFonts w:ascii="Arial" w:hAnsi="Arial" w:cs="Arial"/>
          <w:b/>
          <w:sz w:val="24"/>
          <w:szCs w:val="24"/>
        </w:rPr>
        <w:t>объединяющий сразу</w:t>
      </w:r>
      <w:r w:rsidR="00113B7B">
        <w:rPr>
          <w:rFonts w:ascii="Arial" w:hAnsi="Arial" w:cs="Arial"/>
          <w:sz w:val="24"/>
          <w:szCs w:val="24"/>
        </w:rPr>
        <w:t xml:space="preserve"> многие элементы исполнения</w:t>
      </w:r>
      <w:r w:rsidR="00D648C1">
        <w:rPr>
          <w:rFonts w:ascii="Arial" w:hAnsi="Arial" w:cs="Arial"/>
          <w:sz w:val="24"/>
          <w:szCs w:val="24"/>
        </w:rPr>
        <w:t xml:space="preserve">. </w:t>
      </w:r>
      <w:r w:rsidR="00D648C1" w:rsidRPr="00D648C1">
        <w:rPr>
          <w:rFonts w:ascii="Arial" w:hAnsi="Arial" w:cs="Arial"/>
          <w:i/>
          <w:sz w:val="24"/>
          <w:szCs w:val="24"/>
        </w:rPr>
        <w:t>Чтение с листа</w:t>
      </w:r>
      <w:r w:rsidR="00D648C1">
        <w:rPr>
          <w:rFonts w:ascii="Arial" w:hAnsi="Arial" w:cs="Arial"/>
          <w:i/>
          <w:sz w:val="24"/>
          <w:szCs w:val="24"/>
        </w:rPr>
        <w:t xml:space="preserve"> </w:t>
      </w:r>
      <w:r w:rsidR="00D648C1">
        <w:rPr>
          <w:rFonts w:ascii="Arial" w:hAnsi="Arial" w:cs="Arial"/>
          <w:sz w:val="24"/>
          <w:szCs w:val="24"/>
        </w:rPr>
        <w:t>- это</w:t>
      </w:r>
      <w:r w:rsidR="00113B7B">
        <w:rPr>
          <w:rFonts w:ascii="Arial" w:hAnsi="Arial" w:cs="Arial"/>
          <w:sz w:val="24"/>
          <w:szCs w:val="24"/>
        </w:rPr>
        <w:t xml:space="preserve"> </w:t>
      </w:r>
      <w:r w:rsidR="009B1FBD" w:rsidRPr="00D648C1">
        <w:rPr>
          <w:rFonts w:ascii="Arial" w:hAnsi="Arial" w:cs="Arial"/>
          <w:sz w:val="24"/>
          <w:szCs w:val="24"/>
        </w:rPr>
        <w:t xml:space="preserve">исполнение незнакомой пьесы </w:t>
      </w:r>
      <w:r w:rsidR="00D648C1" w:rsidRPr="00D648C1">
        <w:rPr>
          <w:rFonts w:ascii="Arial" w:hAnsi="Arial" w:cs="Arial"/>
          <w:sz w:val="24"/>
          <w:szCs w:val="24"/>
        </w:rPr>
        <w:t xml:space="preserve">без предварительного </w:t>
      </w:r>
      <w:proofErr w:type="spellStart"/>
      <w:r w:rsidR="00D648C1" w:rsidRPr="00D648C1">
        <w:rPr>
          <w:rFonts w:ascii="Arial" w:hAnsi="Arial" w:cs="Arial"/>
          <w:sz w:val="24"/>
          <w:szCs w:val="24"/>
        </w:rPr>
        <w:t>фрагментального</w:t>
      </w:r>
      <w:proofErr w:type="spellEnd"/>
      <w:r w:rsidR="00D648C1" w:rsidRPr="00D648C1">
        <w:rPr>
          <w:rFonts w:ascii="Arial" w:hAnsi="Arial" w:cs="Arial"/>
          <w:sz w:val="24"/>
          <w:szCs w:val="24"/>
        </w:rPr>
        <w:t xml:space="preserve"> проигрывания </w:t>
      </w:r>
      <w:r w:rsidR="009B1FBD" w:rsidRPr="00D648C1">
        <w:rPr>
          <w:rFonts w:ascii="Arial" w:hAnsi="Arial" w:cs="Arial"/>
          <w:sz w:val="24"/>
          <w:szCs w:val="24"/>
        </w:rPr>
        <w:t xml:space="preserve">в </w:t>
      </w:r>
      <w:r w:rsidR="00D648C1">
        <w:rPr>
          <w:rFonts w:ascii="Arial" w:hAnsi="Arial" w:cs="Arial"/>
          <w:sz w:val="24"/>
          <w:szCs w:val="24"/>
        </w:rPr>
        <w:t xml:space="preserve">темпе, максимально приближенном к указанному темпу, </w:t>
      </w:r>
      <w:r w:rsidR="009B1FBD" w:rsidRPr="00D648C1">
        <w:rPr>
          <w:rFonts w:ascii="Arial" w:hAnsi="Arial" w:cs="Arial"/>
          <w:sz w:val="24"/>
          <w:szCs w:val="24"/>
        </w:rPr>
        <w:t xml:space="preserve">и </w:t>
      </w:r>
      <w:r w:rsidR="00D648C1">
        <w:rPr>
          <w:rFonts w:ascii="Arial" w:hAnsi="Arial" w:cs="Arial"/>
          <w:sz w:val="24"/>
          <w:szCs w:val="24"/>
        </w:rPr>
        <w:t xml:space="preserve">в нужном </w:t>
      </w:r>
      <w:r w:rsidR="009B1FBD" w:rsidRPr="00D648C1">
        <w:rPr>
          <w:rFonts w:ascii="Arial" w:hAnsi="Arial" w:cs="Arial"/>
          <w:sz w:val="24"/>
          <w:szCs w:val="24"/>
        </w:rPr>
        <w:t>характере</w:t>
      </w:r>
      <w:r w:rsidR="00094A31">
        <w:rPr>
          <w:rFonts w:ascii="Arial" w:hAnsi="Arial" w:cs="Arial"/>
          <w:sz w:val="24"/>
          <w:szCs w:val="24"/>
        </w:rPr>
        <w:t>.</w:t>
      </w:r>
      <w:r w:rsidR="004A44FD">
        <w:rPr>
          <w:rFonts w:ascii="Arial" w:hAnsi="Arial" w:cs="Arial"/>
          <w:sz w:val="24"/>
          <w:szCs w:val="24"/>
        </w:rPr>
        <w:t xml:space="preserve"> </w:t>
      </w:r>
      <w:r w:rsidR="009B1FBD" w:rsidRPr="00D648C1">
        <w:rPr>
          <w:rFonts w:ascii="Arial" w:hAnsi="Arial" w:cs="Arial"/>
          <w:sz w:val="24"/>
          <w:szCs w:val="24"/>
        </w:rPr>
        <w:t>Такое исполнение должно быть непрерывным с осмысленной фразировкой и с выполнением всех авторских указаний. При развитом навыке игры с листа тесно взаимодействуют зрение, слух, моторика при активном участии внимания, воли, памяти, интуиции и творческого воображения исполнителя.</w:t>
      </w:r>
    </w:p>
    <w:p w:rsidR="00094A31" w:rsidRDefault="00094A31" w:rsidP="00D648C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То есть, если при разборе у музыканта преобладает </w:t>
      </w:r>
      <w:r w:rsidRPr="00F27B83">
        <w:rPr>
          <w:rFonts w:ascii="Arial" w:hAnsi="Arial" w:cs="Arial"/>
          <w:b/>
          <w:sz w:val="24"/>
          <w:szCs w:val="24"/>
        </w:rPr>
        <w:t>аналитическое</w:t>
      </w:r>
      <w:r>
        <w:rPr>
          <w:rFonts w:ascii="Arial" w:hAnsi="Arial" w:cs="Arial"/>
          <w:sz w:val="24"/>
          <w:szCs w:val="24"/>
        </w:rPr>
        <w:t xml:space="preserve"> начало, то  игра с листа требует напряженной </w:t>
      </w:r>
      <w:r w:rsidRPr="00F27B83">
        <w:rPr>
          <w:rFonts w:ascii="Arial" w:hAnsi="Arial" w:cs="Arial"/>
          <w:b/>
          <w:sz w:val="24"/>
          <w:szCs w:val="24"/>
        </w:rPr>
        <w:t>синтезирующей</w:t>
      </w:r>
      <w:r>
        <w:rPr>
          <w:rFonts w:ascii="Arial" w:hAnsi="Arial" w:cs="Arial"/>
          <w:sz w:val="24"/>
          <w:szCs w:val="24"/>
        </w:rPr>
        <w:t xml:space="preserve"> деятельности мышления. </w:t>
      </w:r>
    </w:p>
    <w:p w:rsidR="00094A31" w:rsidRDefault="00094A31" w:rsidP="00D648C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F34A7" w:rsidRPr="00BF34A7" w:rsidRDefault="000B445F" w:rsidP="00BF34A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F34A7">
        <w:rPr>
          <w:rFonts w:ascii="Arial" w:hAnsi="Arial" w:cs="Arial"/>
          <w:sz w:val="24"/>
          <w:szCs w:val="24"/>
        </w:rPr>
        <w:t xml:space="preserve">     </w:t>
      </w:r>
      <w:r w:rsidR="00BF34A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F34A7" w:rsidRPr="00BF34A7">
        <w:rPr>
          <w:rFonts w:ascii="Arial" w:hAnsi="Arial" w:cs="Arial"/>
          <w:sz w:val="24"/>
          <w:szCs w:val="24"/>
        </w:rPr>
        <w:t xml:space="preserve">Поскольку фортепианная музыка, отличающаяся </w:t>
      </w:r>
      <w:proofErr w:type="spellStart"/>
      <w:r w:rsidR="00BF34A7" w:rsidRPr="00BF34A7">
        <w:rPr>
          <w:rFonts w:ascii="Arial" w:hAnsi="Arial" w:cs="Arial"/>
          <w:sz w:val="24"/>
          <w:szCs w:val="24"/>
        </w:rPr>
        <w:t>многослойностью</w:t>
      </w:r>
      <w:proofErr w:type="spellEnd"/>
      <w:r w:rsidR="00BF34A7" w:rsidRPr="00BF34A7">
        <w:rPr>
          <w:rFonts w:ascii="Arial" w:hAnsi="Arial" w:cs="Arial"/>
          <w:sz w:val="24"/>
          <w:szCs w:val="24"/>
        </w:rPr>
        <w:t>, требует осмысления одновременно по линиям горизонтали и вертикали, чтение текста с листа ставит перед обучающимися игре на фортепиано более сложные задачи, чем перед флейтистом, скрипачом или виолончелистом.</w:t>
      </w:r>
      <w:proofErr w:type="gramEnd"/>
      <w:r w:rsidR="00BF34A7" w:rsidRPr="00BF34A7">
        <w:rPr>
          <w:rFonts w:ascii="Arial" w:hAnsi="Arial" w:cs="Arial"/>
          <w:sz w:val="24"/>
          <w:szCs w:val="24"/>
        </w:rPr>
        <w:t xml:space="preserve"> Именно поэтому, предпосылки навыка структурного охвата текста должны быть сформированы на самой ранней стадии обучения. Как показывает опыт, подобный навык является результатом направленного педагогического воздействия.</w:t>
      </w:r>
    </w:p>
    <w:p w:rsidR="00566824" w:rsidRDefault="00BF34A7" w:rsidP="00D648C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gramStart"/>
      <w:r w:rsidR="0043396A">
        <w:rPr>
          <w:rFonts w:ascii="Arial" w:hAnsi="Arial" w:cs="Arial"/>
          <w:sz w:val="24"/>
          <w:szCs w:val="24"/>
        </w:rPr>
        <w:t>П</w:t>
      </w:r>
      <w:r w:rsidR="00566824">
        <w:rPr>
          <w:rFonts w:ascii="Arial" w:hAnsi="Arial" w:cs="Arial"/>
          <w:sz w:val="24"/>
          <w:szCs w:val="24"/>
        </w:rPr>
        <w:t>роанализируем типичные ошибки при чтении нот с листа</w:t>
      </w:r>
      <w:r w:rsidR="000B445F">
        <w:rPr>
          <w:rFonts w:ascii="Arial" w:hAnsi="Arial" w:cs="Arial"/>
          <w:sz w:val="24"/>
          <w:szCs w:val="24"/>
        </w:rPr>
        <w:t xml:space="preserve"> у учащихся ДМШ </w:t>
      </w:r>
      <w:r w:rsidR="00566824">
        <w:rPr>
          <w:rFonts w:ascii="Arial" w:hAnsi="Arial" w:cs="Arial"/>
          <w:sz w:val="24"/>
          <w:szCs w:val="24"/>
        </w:rPr>
        <w:t xml:space="preserve"> и сразу</w:t>
      </w:r>
      <w:proofErr w:type="gramEnd"/>
      <w:r w:rsidR="00566824">
        <w:rPr>
          <w:rFonts w:ascii="Arial" w:hAnsi="Arial" w:cs="Arial"/>
          <w:sz w:val="24"/>
          <w:szCs w:val="24"/>
        </w:rPr>
        <w:t xml:space="preserve"> будем отмечать, как избежать подобных ошибок. </w:t>
      </w:r>
      <w:r w:rsidR="00AC6DD3">
        <w:rPr>
          <w:rFonts w:ascii="Arial" w:hAnsi="Arial" w:cs="Arial"/>
          <w:sz w:val="24"/>
          <w:szCs w:val="24"/>
        </w:rPr>
        <w:t>Начнем с конца.</w:t>
      </w:r>
    </w:p>
    <w:p w:rsidR="002E0FB0" w:rsidRPr="00E60D73" w:rsidRDefault="00566824" w:rsidP="00566824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60D73">
        <w:rPr>
          <w:rFonts w:ascii="Arial" w:hAnsi="Arial" w:cs="Arial"/>
          <w:sz w:val="24"/>
          <w:szCs w:val="24"/>
          <w:u w:val="single"/>
        </w:rPr>
        <w:lastRenderedPageBreak/>
        <w:t>Многие ученики путают чтение с разбором и мыслят фрагментарно, по тактам.</w:t>
      </w:r>
    </w:p>
    <w:p w:rsidR="009B1FBD" w:rsidRDefault="00566824" w:rsidP="002E0FB0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66824">
        <w:rPr>
          <w:rFonts w:ascii="Arial" w:hAnsi="Arial" w:cs="Arial"/>
          <w:sz w:val="24"/>
          <w:szCs w:val="24"/>
        </w:rPr>
        <w:t xml:space="preserve"> </w:t>
      </w:r>
      <w:r w:rsidR="00AD549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Для преодоления этого недостатка необходимо </w:t>
      </w:r>
      <w:r w:rsidR="002E0FB0">
        <w:rPr>
          <w:rFonts w:ascii="Arial" w:hAnsi="Arial" w:cs="Arial"/>
          <w:sz w:val="24"/>
          <w:szCs w:val="24"/>
        </w:rPr>
        <w:t xml:space="preserve">научить ученика </w:t>
      </w:r>
      <w:r w:rsidR="000753D4">
        <w:rPr>
          <w:rFonts w:ascii="Arial" w:hAnsi="Arial" w:cs="Arial"/>
          <w:sz w:val="24"/>
          <w:szCs w:val="24"/>
        </w:rPr>
        <w:t>перед чтением</w:t>
      </w:r>
      <w:r>
        <w:rPr>
          <w:rFonts w:ascii="Arial" w:hAnsi="Arial" w:cs="Arial"/>
          <w:sz w:val="24"/>
          <w:szCs w:val="24"/>
        </w:rPr>
        <w:t xml:space="preserve"> </w:t>
      </w:r>
      <w:r w:rsidR="002E0FB0">
        <w:rPr>
          <w:rFonts w:ascii="Arial" w:hAnsi="Arial" w:cs="Arial"/>
          <w:sz w:val="24"/>
          <w:szCs w:val="24"/>
        </w:rPr>
        <w:t xml:space="preserve">с листа </w:t>
      </w:r>
      <w:r w:rsidR="00AD5492">
        <w:rPr>
          <w:rFonts w:ascii="Arial" w:hAnsi="Arial" w:cs="Arial"/>
          <w:sz w:val="24"/>
          <w:szCs w:val="24"/>
        </w:rPr>
        <w:t>просматрива</w:t>
      </w:r>
      <w:r>
        <w:rPr>
          <w:rFonts w:ascii="Arial" w:hAnsi="Arial" w:cs="Arial"/>
          <w:sz w:val="24"/>
          <w:szCs w:val="24"/>
        </w:rPr>
        <w:t xml:space="preserve">ть </w:t>
      </w:r>
      <w:r w:rsidR="002E0FB0">
        <w:rPr>
          <w:rFonts w:ascii="Arial" w:hAnsi="Arial" w:cs="Arial"/>
          <w:sz w:val="24"/>
          <w:szCs w:val="24"/>
        </w:rPr>
        <w:t>произведение от начала до конца и</w:t>
      </w:r>
      <w:r w:rsidR="007660DF">
        <w:rPr>
          <w:rFonts w:ascii="Arial" w:hAnsi="Arial" w:cs="Arial"/>
          <w:sz w:val="24"/>
          <w:szCs w:val="24"/>
        </w:rPr>
        <w:t xml:space="preserve"> определя</w:t>
      </w:r>
      <w:r w:rsidR="002E0FB0">
        <w:rPr>
          <w:rFonts w:ascii="Arial" w:hAnsi="Arial" w:cs="Arial"/>
          <w:sz w:val="24"/>
          <w:szCs w:val="24"/>
        </w:rPr>
        <w:t>ть форму</w:t>
      </w:r>
      <w:r w:rsidR="00477AA2">
        <w:rPr>
          <w:rFonts w:ascii="Arial" w:hAnsi="Arial" w:cs="Arial"/>
          <w:sz w:val="24"/>
          <w:szCs w:val="24"/>
        </w:rPr>
        <w:t xml:space="preserve">, </w:t>
      </w:r>
      <w:r w:rsidR="009D5046">
        <w:rPr>
          <w:rFonts w:ascii="Arial" w:hAnsi="Arial" w:cs="Arial"/>
          <w:sz w:val="24"/>
          <w:szCs w:val="24"/>
        </w:rPr>
        <w:t xml:space="preserve">то есть </w:t>
      </w:r>
      <w:r w:rsidR="00477AA2">
        <w:rPr>
          <w:rFonts w:ascii="Arial" w:hAnsi="Arial" w:cs="Arial"/>
          <w:sz w:val="24"/>
          <w:szCs w:val="24"/>
        </w:rPr>
        <w:t>видеть «горизонталь»</w:t>
      </w:r>
      <w:r w:rsidR="002E0FB0">
        <w:rPr>
          <w:rFonts w:ascii="Arial" w:hAnsi="Arial" w:cs="Arial"/>
          <w:sz w:val="24"/>
          <w:szCs w:val="24"/>
        </w:rPr>
        <w:t xml:space="preserve">. </w:t>
      </w:r>
      <w:r w:rsidR="00477AA2">
        <w:rPr>
          <w:rFonts w:ascii="Arial" w:hAnsi="Arial" w:cs="Arial"/>
          <w:sz w:val="24"/>
          <w:szCs w:val="24"/>
        </w:rPr>
        <w:t xml:space="preserve">На тщательно подобранном материале ученик осваивает различные виды построений: </w:t>
      </w:r>
      <w:proofErr w:type="gramStart"/>
      <w:r w:rsidR="00477AA2">
        <w:rPr>
          <w:rFonts w:ascii="Arial" w:hAnsi="Arial" w:cs="Arial"/>
          <w:sz w:val="24"/>
          <w:szCs w:val="24"/>
        </w:rPr>
        <w:t>от</w:t>
      </w:r>
      <w:proofErr w:type="gramEnd"/>
      <w:r w:rsidR="00477AA2">
        <w:rPr>
          <w:rFonts w:ascii="Arial" w:hAnsi="Arial" w:cs="Arial"/>
          <w:sz w:val="24"/>
          <w:szCs w:val="24"/>
        </w:rPr>
        <w:t xml:space="preserve"> простых до самых сложных. </w:t>
      </w:r>
      <w:r w:rsidR="002E0FB0">
        <w:rPr>
          <w:rFonts w:ascii="Arial" w:hAnsi="Arial" w:cs="Arial"/>
          <w:sz w:val="24"/>
          <w:szCs w:val="24"/>
        </w:rPr>
        <w:t xml:space="preserve">В младших классах пьеса, состоящая даже из 4-8 тактов, может иметь повторы (начало 1 и 3 фразы, например), на которые следует обращать внимание. В средних классах пьесы для чтения, как правило, 3-х </w:t>
      </w:r>
      <w:proofErr w:type="spellStart"/>
      <w:r w:rsidR="002E0FB0">
        <w:rPr>
          <w:rFonts w:ascii="Arial" w:hAnsi="Arial" w:cs="Arial"/>
          <w:sz w:val="24"/>
          <w:szCs w:val="24"/>
        </w:rPr>
        <w:t>частны</w:t>
      </w:r>
      <w:proofErr w:type="spellEnd"/>
      <w:r w:rsidR="002E0FB0">
        <w:rPr>
          <w:rFonts w:ascii="Arial" w:hAnsi="Arial" w:cs="Arial"/>
          <w:sz w:val="24"/>
          <w:szCs w:val="24"/>
        </w:rPr>
        <w:t>, т.е. в них можно увидеть средний раздел и репризу. Даже самы</w:t>
      </w:r>
      <w:r w:rsidR="00830CC4">
        <w:rPr>
          <w:rFonts w:ascii="Arial" w:hAnsi="Arial" w:cs="Arial"/>
          <w:sz w:val="24"/>
          <w:szCs w:val="24"/>
        </w:rPr>
        <w:t>м маленьким ученикам я объясняю,</w:t>
      </w:r>
      <w:r w:rsidR="002E0FB0">
        <w:rPr>
          <w:rFonts w:ascii="Arial" w:hAnsi="Arial" w:cs="Arial"/>
          <w:sz w:val="24"/>
          <w:szCs w:val="24"/>
        </w:rPr>
        <w:t xml:space="preserve"> </w:t>
      </w:r>
      <w:r w:rsidR="00830CC4">
        <w:rPr>
          <w:rFonts w:ascii="Arial" w:hAnsi="Arial" w:cs="Arial"/>
          <w:sz w:val="24"/>
          <w:szCs w:val="24"/>
        </w:rPr>
        <w:t>ч</w:t>
      </w:r>
      <w:r w:rsidR="002E0FB0">
        <w:rPr>
          <w:rFonts w:ascii="Arial" w:hAnsi="Arial" w:cs="Arial"/>
          <w:sz w:val="24"/>
          <w:szCs w:val="24"/>
        </w:rPr>
        <w:t>то лига означает не только штрих «легато», но и может показывать начало и конец музыкальной мысли (фразу, предложение).</w:t>
      </w:r>
      <w:r w:rsidR="00DB7F37">
        <w:rPr>
          <w:rFonts w:ascii="Arial" w:hAnsi="Arial" w:cs="Arial"/>
          <w:sz w:val="24"/>
          <w:szCs w:val="24"/>
        </w:rPr>
        <w:t xml:space="preserve"> Таким образом, даже начинающие ученики легко могут сосчитать, сколько фраз в небольшой пьесе</w:t>
      </w:r>
      <w:r w:rsidR="00010B0A">
        <w:rPr>
          <w:rFonts w:ascii="Arial" w:hAnsi="Arial" w:cs="Arial"/>
          <w:sz w:val="24"/>
          <w:szCs w:val="24"/>
        </w:rPr>
        <w:t>, увидеть одинаковые начала предложений и сравнить различные окончания, увидев разницу в записи ритма или высоты звуков</w:t>
      </w:r>
      <w:r w:rsidR="00DB7F37">
        <w:rPr>
          <w:rFonts w:ascii="Arial" w:hAnsi="Arial" w:cs="Arial"/>
          <w:sz w:val="24"/>
          <w:szCs w:val="24"/>
        </w:rPr>
        <w:t xml:space="preserve">. </w:t>
      </w:r>
      <w:r w:rsidR="00C17D20">
        <w:rPr>
          <w:rFonts w:ascii="Arial" w:hAnsi="Arial" w:cs="Arial"/>
          <w:sz w:val="24"/>
          <w:szCs w:val="24"/>
        </w:rPr>
        <w:t>Существуют и другие многообразные признаки музыкального синтаксиса, которые могут служить средствами расчленения текста. Помимо повторности построений, эт</w:t>
      </w:r>
      <w:proofErr w:type="gramStart"/>
      <w:r w:rsidR="00C17D20">
        <w:rPr>
          <w:rFonts w:ascii="Arial" w:hAnsi="Arial" w:cs="Arial"/>
          <w:sz w:val="24"/>
          <w:szCs w:val="24"/>
        </w:rPr>
        <w:t>о-</w:t>
      </w:r>
      <w:proofErr w:type="gramEnd"/>
      <w:r w:rsidR="00C17D20">
        <w:rPr>
          <w:rFonts w:ascii="Arial" w:hAnsi="Arial" w:cs="Arial"/>
          <w:sz w:val="24"/>
          <w:szCs w:val="24"/>
        </w:rPr>
        <w:t xml:space="preserve"> ритмические остановки, паузы, контрастные построения ит.д.</w:t>
      </w:r>
    </w:p>
    <w:p w:rsidR="00B12AF6" w:rsidRDefault="00B12AF6" w:rsidP="002E0FB0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74B92" w:rsidRPr="00E60D73" w:rsidRDefault="00974B92" w:rsidP="00974B92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60D73">
        <w:rPr>
          <w:rFonts w:ascii="Arial" w:hAnsi="Arial" w:cs="Arial"/>
          <w:sz w:val="24"/>
          <w:szCs w:val="24"/>
          <w:u w:val="single"/>
        </w:rPr>
        <w:t xml:space="preserve">Зачастую даже в старших классах учащиеся не смотрят на ключевые знаки и, как следствие, не берут их. </w:t>
      </w:r>
    </w:p>
    <w:p w:rsidR="00556A60" w:rsidRDefault="00974B92" w:rsidP="00974B92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3396A">
        <w:rPr>
          <w:rFonts w:ascii="Arial" w:hAnsi="Arial" w:cs="Arial"/>
          <w:sz w:val="24"/>
          <w:szCs w:val="24"/>
        </w:rPr>
        <w:t xml:space="preserve">Развитие у учащегося этого </w:t>
      </w:r>
      <w:r>
        <w:rPr>
          <w:rFonts w:ascii="Arial" w:hAnsi="Arial" w:cs="Arial"/>
          <w:sz w:val="24"/>
          <w:szCs w:val="24"/>
        </w:rPr>
        <w:t>навык</w:t>
      </w:r>
      <w:r w:rsidR="0043396A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43396A">
        <w:rPr>
          <w:rFonts w:ascii="Arial" w:hAnsi="Arial" w:cs="Arial"/>
          <w:sz w:val="24"/>
          <w:szCs w:val="24"/>
        </w:rPr>
        <w:t>должно находиться под пристальным вниманием</w:t>
      </w:r>
      <w:r>
        <w:rPr>
          <w:rFonts w:ascii="Arial" w:hAnsi="Arial" w:cs="Arial"/>
          <w:sz w:val="24"/>
          <w:szCs w:val="24"/>
        </w:rPr>
        <w:t xml:space="preserve"> педагога. </w:t>
      </w:r>
      <w:r w:rsidR="00520D5F">
        <w:rPr>
          <w:rFonts w:ascii="Arial" w:hAnsi="Arial" w:cs="Arial"/>
          <w:sz w:val="24"/>
          <w:szCs w:val="24"/>
        </w:rPr>
        <w:t>Умение</w:t>
      </w:r>
      <w:r>
        <w:rPr>
          <w:rFonts w:ascii="Arial" w:hAnsi="Arial" w:cs="Arial"/>
          <w:sz w:val="24"/>
          <w:szCs w:val="24"/>
        </w:rPr>
        <w:t xml:space="preserve"> определять тональность по ключевым знакам и по тонике в конце </w:t>
      </w:r>
      <w:r w:rsidR="00D16DF4">
        <w:rPr>
          <w:rFonts w:ascii="Arial" w:hAnsi="Arial" w:cs="Arial"/>
          <w:sz w:val="24"/>
          <w:szCs w:val="24"/>
        </w:rPr>
        <w:t xml:space="preserve">пьесы (а её ещё тоже надо правильно определить!) </w:t>
      </w:r>
      <w:r>
        <w:rPr>
          <w:rFonts w:ascii="Arial" w:hAnsi="Arial" w:cs="Arial"/>
          <w:sz w:val="24"/>
          <w:szCs w:val="24"/>
        </w:rPr>
        <w:t xml:space="preserve">требует твердых знаний учащегося по сольфеджио (кварто-квинтовый круг, параллельные тональности). </w:t>
      </w:r>
      <w:r w:rsidR="0043396A">
        <w:rPr>
          <w:rFonts w:ascii="Arial" w:hAnsi="Arial" w:cs="Arial"/>
          <w:sz w:val="24"/>
          <w:szCs w:val="24"/>
        </w:rPr>
        <w:t xml:space="preserve">В младших классах </w:t>
      </w:r>
      <w:r w:rsidR="00556A60">
        <w:rPr>
          <w:rFonts w:ascii="Arial" w:hAnsi="Arial" w:cs="Arial"/>
          <w:sz w:val="24"/>
          <w:szCs w:val="24"/>
        </w:rPr>
        <w:t xml:space="preserve">пьесы будут гораздо проще, </w:t>
      </w:r>
      <w:r w:rsidR="004C5A0D">
        <w:rPr>
          <w:rFonts w:ascii="Arial" w:hAnsi="Arial" w:cs="Arial"/>
          <w:sz w:val="24"/>
          <w:szCs w:val="24"/>
        </w:rPr>
        <w:t>но чем раньше ученик знакомится с черными клавишами</w:t>
      </w:r>
      <w:r w:rsidR="00266762">
        <w:rPr>
          <w:rFonts w:ascii="Arial" w:hAnsi="Arial" w:cs="Arial"/>
          <w:sz w:val="24"/>
          <w:szCs w:val="24"/>
        </w:rPr>
        <w:t xml:space="preserve"> (при подборе, транспонировании песен)</w:t>
      </w:r>
      <w:r w:rsidR="004C5A0D">
        <w:rPr>
          <w:rFonts w:ascii="Arial" w:hAnsi="Arial" w:cs="Arial"/>
          <w:sz w:val="24"/>
          <w:szCs w:val="24"/>
        </w:rPr>
        <w:t>, тем легче он усваивает знаки альтерации.</w:t>
      </w:r>
    </w:p>
    <w:p w:rsidR="00B12AF6" w:rsidRDefault="00B12AF6" w:rsidP="00974B92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56696" w:rsidRPr="00E60D73" w:rsidRDefault="001B3685" w:rsidP="00EC4E40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60D73">
        <w:rPr>
          <w:rFonts w:ascii="Arial" w:hAnsi="Arial" w:cs="Arial"/>
          <w:sz w:val="24"/>
          <w:szCs w:val="24"/>
          <w:u w:val="single"/>
        </w:rPr>
        <w:t xml:space="preserve">Способные </w:t>
      </w:r>
      <w:r w:rsidR="00F73889" w:rsidRPr="00E60D73">
        <w:rPr>
          <w:rFonts w:ascii="Arial" w:hAnsi="Arial" w:cs="Arial"/>
          <w:sz w:val="24"/>
          <w:szCs w:val="24"/>
          <w:u w:val="single"/>
        </w:rPr>
        <w:t>у</w:t>
      </w:r>
      <w:r w:rsidRPr="00E60D73">
        <w:rPr>
          <w:rFonts w:ascii="Arial" w:hAnsi="Arial" w:cs="Arial"/>
          <w:sz w:val="24"/>
          <w:szCs w:val="24"/>
          <w:u w:val="single"/>
        </w:rPr>
        <w:t xml:space="preserve">чащиеся </w:t>
      </w:r>
      <w:r w:rsidR="00F73889" w:rsidRPr="00E60D73">
        <w:rPr>
          <w:rFonts w:ascii="Arial" w:hAnsi="Arial" w:cs="Arial"/>
          <w:sz w:val="24"/>
          <w:szCs w:val="24"/>
          <w:u w:val="single"/>
        </w:rPr>
        <w:t>нередко останавливаются</w:t>
      </w:r>
      <w:r w:rsidRPr="00E60D73">
        <w:rPr>
          <w:rFonts w:ascii="Arial" w:hAnsi="Arial" w:cs="Arial"/>
          <w:sz w:val="24"/>
          <w:szCs w:val="24"/>
          <w:u w:val="single"/>
        </w:rPr>
        <w:t xml:space="preserve"> во время чтения с листа</w:t>
      </w:r>
      <w:r w:rsidR="00F73889" w:rsidRPr="00E60D73">
        <w:rPr>
          <w:rFonts w:ascii="Arial" w:hAnsi="Arial" w:cs="Arial"/>
          <w:sz w:val="24"/>
          <w:szCs w:val="24"/>
          <w:u w:val="single"/>
        </w:rPr>
        <w:t>, чтобы</w:t>
      </w:r>
      <w:r w:rsidR="00556A60" w:rsidRPr="00E60D73">
        <w:rPr>
          <w:rFonts w:ascii="Arial" w:hAnsi="Arial" w:cs="Arial"/>
          <w:sz w:val="24"/>
          <w:szCs w:val="24"/>
          <w:u w:val="single"/>
        </w:rPr>
        <w:t xml:space="preserve"> </w:t>
      </w:r>
      <w:r w:rsidR="00F73889" w:rsidRPr="00E60D73">
        <w:rPr>
          <w:rFonts w:ascii="Arial" w:hAnsi="Arial" w:cs="Arial"/>
          <w:sz w:val="24"/>
          <w:szCs w:val="24"/>
          <w:u w:val="single"/>
        </w:rPr>
        <w:t xml:space="preserve">исправить </w:t>
      </w:r>
      <w:r w:rsidR="00556A60" w:rsidRPr="00E60D73">
        <w:rPr>
          <w:rFonts w:ascii="Arial" w:hAnsi="Arial" w:cs="Arial"/>
          <w:sz w:val="24"/>
          <w:szCs w:val="24"/>
          <w:u w:val="single"/>
        </w:rPr>
        <w:t xml:space="preserve">сделанные ошибки во время чтения. </w:t>
      </w:r>
    </w:p>
    <w:p w:rsidR="00EC4E40" w:rsidRDefault="00456696" w:rsidP="00456696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CE474A">
        <w:rPr>
          <w:rFonts w:ascii="Arial" w:hAnsi="Arial" w:cs="Arial"/>
          <w:sz w:val="24"/>
          <w:szCs w:val="24"/>
        </w:rPr>
        <w:t>На мой взгляд, э</w:t>
      </w:r>
      <w:r w:rsidR="00B20A5E" w:rsidRPr="00456696">
        <w:rPr>
          <w:rFonts w:ascii="Arial" w:hAnsi="Arial" w:cs="Arial"/>
          <w:sz w:val="24"/>
          <w:szCs w:val="24"/>
        </w:rPr>
        <w:t xml:space="preserve">то следствие неправильной установки преподавателя. </w:t>
      </w:r>
      <w:r w:rsidR="00556A60" w:rsidRPr="00456696">
        <w:rPr>
          <w:rFonts w:ascii="Arial" w:hAnsi="Arial" w:cs="Arial"/>
          <w:sz w:val="24"/>
          <w:szCs w:val="24"/>
        </w:rPr>
        <w:t xml:space="preserve">Необходимо приучать детей к мысли, что чтение с листа - это </w:t>
      </w:r>
      <w:r w:rsidR="008A06D6" w:rsidRPr="00456696">
        <w:rPr>
          <w:rFonts w:ascii="Arial" w:hAnsi="Arial" w:cs="Arial"/>
          <w:sz w:val="24"/>
          <w:szCs w:val="24"/>
        </w:rPr>
        <w:t xml:space="preserve">одномоментное </w:t>
      </w:r>
      <w:r w:rsidR="00677881" w:rsidRPr="00456696">
        <w:rPr>
          <w:rFonts w:ascii="Arial" w:hAnsi="Arial" w:cs="Arial"/>
          <w:sz w:val="24"/>
          <w:szCs w:val="24"/>
        </w:rPr>
        <w:t>и</w:t>
      </w:r>
      <w:r w:rsidR="00B27505" w:rsidRPr="00456696">
        <w:rPr>
          <w:rFonts w:ascii="Arial" w:hAnsi="Arial" w:cs="Arial"/>
          <w:sz w:val="24"/>
          <w:szCs w:val="24"/>
        </w:rPr>
        <w:t xml:space="preserve">, в общем-то, эскизное </w:t>
      </w:r>
      <w:r w:rsidR="00556A60" w:rsidRPr="00456696">
        <w:rPr>
          <w:rFonts w:ascii="Arial" w:hAnsi="Arial" w:cs="Arial"/>
          <w:sz w:val="24"/>
          <w:szCs w:val="24"/>
        </w:rPr>
        <w:t xml:space="preserve">исполнение </w:t>
      </w:r>
      <w:r w:rsidR="008A06D6" w:rsidRPr="00456696">
        <w:rPr>
          <w:rFonts w:ascii="Arial" w:hAnsi="Arial" w:cs="Arial"/>
          <w:sz w:val="24"/>
          <w:szCs w:val="24"/>
        </w:rPr>
        <w:t>пьесы</w:t>
      </w:r>
      <w:r w:rsidR="00677881" w:rsidRPr="00456696">
        <w:rPr>
          <w:rFonts w:ascii="Arial" w:hAnsi="Arial" w:cs="Arial"/>
          <w:sz w:val="24"/>
          <w:szCs w:val="24"/>
        </w:rPr>
        <w:t>. Но играть надо</w:t>
      </w:r>
      <w:r w:rsidR="008A06D6" w:rsidRPr="00456696">
        <w:rPr>
          <w:rFonts w:ascii="Arial" w:hAnsi="Arial" w:cs="Arial"/>
          <w:sz w:val="24"/>
          <w:szCs w:val="24"/>
        </w:rPr>
        <w:t xml:space="preserve"> </w:t>
      </w:r>
      <w:r w:rsidR="00556A60" w:rsidRPr="00456696">
        <w:rPr>
          <w:rFonts w:ascii="Arial" w:hAnsi="Arial" w:cs="Arial"/>
          <w:sz w:val="24"/>
          <w:szCs w:val="24"/>
        </w:rPr>
        <w:t>от</w:t>
      </w:r>
      <w:r w:rsidR="008A06D6" w:rsidRPr="00456696">
        <w:rPr>
          <w:rFonts w:ascii="Arial" w:hAnsi="Arial" w:cs="Arial"/>
          <w:sz w:val="24"/>
          <w:szCs w:val="24"/>
        </w:rPr>
        <w:t xml:space="preserve"> начала до конца без остановок!</w:t>
      </w:r>
      <w:r w:rsidR="00556A60" w:rsidRPr="00456696">
        <w:rPr>
          <w:rFonts w:ascii="Arial" w:hAnsi="Arial" w:cs="Arial"/>
          <w:sz w:val="24"/>
          <w:szCs w:val="24"/>
        </w:rPr>
        <w:t xml:space="preserve"> Даже если есть потери</w:t>
      </w:r>
      <w:r w:rsidR="00CC42A4" w:rsidRPr="00456696">
        <w:rPr>
          <w:rFonts w:ascii="Arial" w:hAnsi="Arial" w:cs="Arial"/>
          <w:sz w:val="24"/>
          <w:szCs w:val="24"/>
        </w:rPr>
        <w:t xml:space="preserve"> при чтении</w:t>
      </w:r>
      <w:r w:rsidR="00556A60" w:rsidRPr="00456696">
        <w:rPr>
          <w:rFonts w:ascii="Arial" w:hAnsi="Arial" w:cs="Arial"/>
          <w:sz w:val="24"/>
          <w:szCs w:val="24"/>
        </w:rPr>
        <w:t xml:space="preserve">, </w:t>
      </w:r>
      <w:r w:rsidR="00B27505" w:rsidRPr="00456696">
        <w:rPr>
          <w:rFonts w:ascii="Arial" w:hAnsi="Arial" w:cs="Arial"/>
          <w:sz w:val="24"/>
          <w:szCs w:val="24"/>
        </w:rPr>
        <w:t>не следует этого бояться! Н</w:t>
      </w:r>
      <w:r w:rsidR="00556A60" w:rsidRPr="00456696">
        <w:rPr>
          <w:rFonts w:ascii="Arial" w:hAnsi="Arial" w:cs="Arial"/>
          <w:sz w:val="24"/>
          <w:szCs w:val="24"/>
        </w:rPr>
        <w:t>адо уметь смотреть на такт вперед, сохраняя общий ритм</w:t>
      </w:r>
      <w:r w:rsidR="0043396A" w:rsidRPr="00456696">
        <w:rPr>
          <w:rFonts w:ascii="Arial" w:hAnsi="Arial" w:cs="Arial"/>
          <w:sz w:val="24"/>
          <w:szCs w:val="24"/>
        </w:rPr>
        <w:t xml:space="preserve"> </w:t>
      </w:r>
      <w:r w:rsidR="00556A60" w:rsidRPr="00456696">
        <w:rPr>
          <w:rFonts w:ascii="Arial" w:hAnsi="Arial" w:cs="Arial"/>
          <w:sz w:val="24"/>
          <w:szCs w:val="24"/>
        </w:rPr>
        <w:t>в такте</w:t>
      </w:r>
      <w:r w:rsidR="00CC42A4" w:rsidRPr="00456696">
        <w:rPr>
          <w:rFonts w:ascii="Arial" w:hAnsi="Arial" w:cs="Arial"/>
          <w:sz w:val="24"/>
          <w:szCs w:val="24"/>
        </w:rPr>
        <w:t xml:space="preserve"> и не останавливаться, играть дальше</w:t>
      </w:r>
      <w:r w:rsidR="00556A60" w:rsidRPr="00456696">
        <w:rPr>
          <w:rFonts w:ascii="Arial" w:hAnsi="Arial" w:cs="Arial"/>
          <w:sz w:val="24"/>
          <w:szCs w:val="24"/>
        </w:rPr>
        <w:t xml:space="preserve">. Но если зрительно пьеса кажется слишком сложной, надо заранее продумать, какие </w:t>
      </w:r>
      <w:r w:rsidR="002B5653" w:rsidRPr="00456696">
        <w:rPr>
          <w:rFonts w:ascii="Arial" w:hAnsi="Arial" w:cs="Arial"/>
          <w:sz w:val="24"/>
          <w:szCs w:val="24"/>
        </w:rPr>
        <w:t>места можно упростить при чтении</w:t>
      </w:r>
      <w:r w:rsidR="00556A60" w:rsidRPr="00456696">
        <w:rPr>
          <w:rFonts w:ascii="Arial" w:hAnsi="Arial" w:cs="Arial"/>
          <w:sz w:val="24"/>
          <w:szCs w:val="24"/>
        </w:rPr>
        <w:t xml:space="preserve">. Например, не играть украшения. </w:t>
      </w:r>
      <w:r w:rsidR="00E3606B" w:rsidRPr="00456696">
        <w:rPr>
          <w:rFonts w:ascii="Arial" w:hAnsi="Arial" w:cs="Arial"/>
          <w:sz w:val="24"/>
          <w:szCs w:val="24"/>
        </w:rPr>
        <w:t xml:space="preserve">Ученик должен уметь определять в нотном тексте мелодию, подголоски, аккомпанемент. </w:t>
      </w:r>
      <w:r w:rsidR="00556A60" w:rsidRPr="00456696">
        <w:rPr>
          <w:rFonts w:ascii="Arial" w:hAnsi="Arial" w:cs="Arial"/>
          <w:sz w:val="24"/>
          <w:szCs w:val="24"/>
        </w:rPr>
        <w:t xml:space="preserve">Если голосов три, то можно оставить только мелодию и нижний голос. Даже </w:t>
      </w:r>
      <w:r w:rsidR="00CB428F" w:rsidRPr="00456696">
        <w:rPr>
          <w:rFonts w:ascii="Arial" w:hAnsi="Arial" w:cs="Arial"/>
          <w:sz w:val="24"/>
          <w:szCs w:val="24"/>
        </w:rPr>
        <w:t xml:space="preserve">левую руку </w:t>
      </w:r>
      <w:r w:rsidR="00556A60" w:rsidRPr="00456696">
        <w:rPr>
          <w:rFonts w:ascii="Arial" w:hAnsi="Arial" w:cs="Arial"/>
          <w:sz w:val="24"/>
          <w:szCs w:val="24"/>
        </w:rPr>
        <w:t xml:space="preserve">можно упростить, оставив только </w:t>
      </w:r>
      <w:r w:rsidR="00CB428F" w:rsidRPr="00456696">
        <w:rPr>
          <w:rFonts w:ascii="Arial" w:hAnsi="Arial" w:cs="Arial"/>
          <w:sz w:val="24"/>
          <w:szCs w:val="24"/>
        </w:rPr>
        <w:t xml:space="preserve">бас </w:t>
      </w:r>
      <w:r w:rsidR="00556A60" w:rsidRPr="00456696">
        <w:rPr>
          <w:rFonts w:ascii="Arial" w:hAnsi="Arial" w:cs="Arial"/>
          <w:sz w:val="24"/>
          <w:szCs w:val="24"/>
        </w:rPr>
        <w:t xml:space="preserve">на сильную долю. </w:t>
      </w:r>
      <w:r w:rsidR="00EC4E40" w:rsidRPr="00456696">
        <w:rPr>
          <w:rFonts w:ascii="Arial" w:hAnsi="Arial" w:cs="Arial"/>
          <w:sz w:val="24"/>
          <w:szCs w:val="24"/>
        </w:rPr>
        <w:t>В гармоническом аккомпанементе соединять звуки, относящиеся к одной гармонии в единый аккорд (</w:t>
      </w:r>
      <w:proofErr w:type="spellStart"/>
      <w:r w:rsidR="00EC4E40" w:rsidRPr="00456696">
        <w:rPr>
          <w:rFonts w:ascii="Arial" w:hAnsi="Arial" w:cs="Arial"/>
          <w:sz w:val="24"/>
          <w:szCs w:val="24"/>
        </w:rPr>
        <w:t>альбертиевы</w:t>
      </w:r>
      <w:proofErr w:type="spellEnd"/>
      <w:r w:rsidR="00EC4E40" w:rsidRPr="00456696">
        <w:rPr>
          <w:rFonts w:ascii="Arial" w:hAnsi="Arial" w:cs="Arial"/>
          <w:sz w:val="24"/>
          <w:szCs w:val="24"/>
        </w:rPr>
        <w:t xml:space="preserve"> басы). </w:t>
      </w:r>
      <w:proofErr w:type="gramStart"/>
      <w:r w:rsidR="00EC4E40" w:rsidRPr="00456696">
        <w:rPr>
          <w:rFonts w:ascii="Arial" w:hAnsi="Arial" w:cs="Arial"/>
          <w:sz w:val="24"/>
          <w:szCs w:val="24"/>
        </w:rPr>
        <w:t>Это приучает ученика забегать взглядом вперед, охватывать взором звуки, образующие первый аккорд (например:</w:t>
      </w:r>
      <w:proofErr w:type="gramEnd"/>
      <w:r w:rsidR="00EC4E40" w:rsidRPr="004566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C4E40" w:rsidRPr="00456696">
        <w:rPr>
          <w:rFonts w:ascii="Arial" w:hAnsi="Arial" w:cs="Arial"/>
          <w:sz w:val="24"/>
          <w:szCs w:val="24"/>
        </w:rPr>
        <w:t>«Сурок» Л.Бетховена.)</w:t>
      </w:r>
      <w:proofErr w:type="gramEnd"/>
    </w:p>
    <w:p w:rsidR="00456696" w:rsidRPr="00456696" w:rsidRDefault="00456696" w:rsidP="00456696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77AA2" w:rsidRPr="00E60D73" w:rsidRDefault="009442CD" w:rsidP="00477AA2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60D73">
        <w:rPr>
          <w:rFonts w:ascii="Arial" w:hAnsi="Arial" w:cs="Arial"/>
          <w:sz w:val="24"/>
          <w:szCs w:val="24"/>
          <w:u w:val="single"/>
        </w:rPr>
        <w:t>Э</w:t>
      </w:r>
      <w:r w:rsidR="00B12AF6" w:rsidRPr="00E60D73">
        <w:rPr>
          <w:rFonts w:ascii="Arial" w:hAnsi="Arial" w:cs="Arial"/>
          <w:sz w:val="24"/>
          <w:szCs w:val="24"/>
          <w:u w:val="single"/>
        </w:rPr>
        <w:t>лементарное незнание типовых ритмических рисунков</w:t>
      </w:r>
      <w:r w:rsidR="005531C5" w:rsidRPr="00E60D73">
        <w:rPr>
          <w:rFonts w:ascii="Arial" w:hAnsi="Arial" w:cs="Arial"/>
          <w:sz w:val="24"/>
          <w:szCs w:val="24"/>
          <w:u w:val="single"/>
        </w:rPr>
        <w:t>.</w:t>
      </w:r>
    </w:p>
    <w:p w:rsidR="009442CD" w:rsidRDefault="005E30C3" w:rsidP="009442CD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9F2CAE">
        <w:rPr>
          <w:rFonts w:ascii="Arial" w:hAnsi="Arial" w:cs="Arial"/>
          <w:sz w:val="24"/>
          <w:szCs w:val="24"/>
        </w:rPr>
        <w:t xml:space="preserve"> </w:t>
      </w:r>
      <w:r w:rsidR="009442CD">
        <w:rPr>
          <w:rFonts w:ascii="Arial" w:hAnsi="Arial" w:cs="Arial"/>
          <w:sz w:val="24"/>
          <w:szCs w:val="24"/>
        </w:rPr>
        <w:t xml:space="preserve">Этот момент должен развиваться в классе по специальности с самого начала. Уже в подготовительном классе мы, как правило, обращаемся к </w:t>
      </w:r>
      <w:r w:rsidR="009442CD">
        <w:rPr>
          <w:rFonts w:ascii="Arial" w:hAnsi="Arial" w:cs="Arial"/>
          <w:sz w:val="24"/>
          <w:szCs w:val="24"/>
        </w:rPr>
        <w:lastRenderedPageBreak/>
        <w:t xml:space="preserve">хлопкам и простукиваниям ритмического рисунка. Ходьба под музыку, игра на уроке в «барабанщика» приносит ощутимую пользу в развитии ритма.  </w:t>
      </w:r>
      <w:proofErr w:type="gramStart"/>
      <w:r w:rsidR="009442CD">
        <w:rPr>
          <w:rFonts w:ascii="Arial" w:hAnsi="Arial" w:cs="Arial"/>
          <w:sz w:val="24"/>
          <w:szCs w:val="24"/>
        </w:rPr>
        <w:t xml:space="preserve">Использование притопов на сильную долю, хлопков на слабую, показ специальным жестом паузы помогает ребенку сознательно управлять своими действиями, что очень важно. </w:t>
      </w:r>
      <w:proofErr w:type="gramEnd"/>
    </w:p>
    <w:p w:rsidR="005E30C3" w:rsidRDefault="005E30C3" w:rsidP="009442CD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Кроме того, </w:t>
      </w:r>
      <w:proofErr w:type="gramStart"/>
      <w:r>
        <w:rPr>
          <w:rFonts w:ascii="Arial" w:hAnsi="Arial" w:cs="Arial"/>
          <w:sz w:val="24"/>
          <w:szCs w:val="24"/>
        </w:rPr>
        <w:t>в начале</w:t>
      </w:r>
      <w:proofErr w:type="gramEnd"/>
      <w:r>
        <w:rPr>
          <w:rFonts w:ascii="Arial" w:hAnsi="Arial" w:cs="Arial"/>
          <w:sz w:val="24"/>
          <w:szCs w:val="24"/>
        </w:rPr>
        <w:t xml:space="preserve"> можно научить ребенка читать с листа только ритм  с помощью знаков, которые позже «превращаются» в длительности.</w:t>
      </w:r>
    </w:p>
    <w:p w:rsidR="005531C5" w:rsidRDefault="005E30C3" w:rsidP="005531C5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Для закрепления и развития первоначальных </w:t>
      </w:r>
      <w:r w:rsidR="00CC765E">
        <w:rPr>
          <w:rFonts w:ascii="Arial" w:hAnsi="Arial" w:cs="Arial"/>
          <w:sz w:val="24"/>
          <w:szCs w:val="24"/>
        </w:rPr>
        <w:t>зрительно-слуховых связей вводя</w:t>
      </w:r>
      <w:r>
        <w:rPr>
          <w:rFonts w:ascii="Arial" w:hAnsi="Arial" w:cs="Arial"/>
          <w:sz w:val="24"/>
          <w:szCs w:val="24"/>
        </w:rPr>
        <w:t>тся дополнительные знак</w:t>
      </w:r>
      <w:proofErr w:type="gramStart"/>
      <w:r>
        <w:rPr>
          <w:rFonts w:ascii="Arial" w:hAnsi="Arial" w:cs="Arial"/>
          <w:sz w:val="24"/>
          <w:szCs w:val="24"/>
        </w:rPr>
        <w:t>и-</w:t>
      </w:r>
      <w:proofErr w:type="gramEnd"/>
      <w:r>
        <w:rPr>
          <w:rFonts w:ascii="Arial" w:hAnsi="Arial" w:cs="Arial"/>
          <w:sz w:val="24"/>
          <w:szCs w:val="24"/>
        </w:rPr>
        <w:t xml:space="preserve"> звуковые символы, «</w:t>
      </w:r>
      <w:proofErr w:type="spellStart"/>
      <w:r w:rsidR="00CC765E">
        <w:rPr>
          <w:rFonts w:ascii="Arial" w:hAnsi="Arial" w:cs="Arial"/>
          <w:sz w:val="24"/>
          <w:szCs w:val="24"/>
        </w:rPr>
        <w:t>ритм</w:t>
      </w:r>
      <w:r>
        <w:rPr>
          <w:rFonts w:ascii="Arial" w:hAnsi="Arial" w:cs="Arial"/>
          <w:sz w:val="24"/>
          <w:szCs w:val="24"/>
        </w:rPr>
        <w:t>ослоги</w:t>
      </w:r>
      <w:proofErr w:type="spellEnd"/>
      <w:r>
        <w:rPr>
          <w:rFonts w:ascii="Arial" w:hAnsi="Arial" w:cs="Arial"/>
          <w:sz w:val="24"/>
          <w:szCs w:val="24"/>
        </w:rPr>
        <w:t xml:space="preserve">». </w:t>
      </w:r>
    </w:p>
    <w:p w:rsidR="00935AFF" w:rsidRDefault="00935AFF" w:rsidP="005531C5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531C5" w:rsidRPr="00E60D73" w:rsidRDefault="00935AFF" w:rsidP="00935AFF">
      <w:pPr>
        <w:pStyle w:val="a3"/>
        <w:numPr>
          <w:ilvl w:val="0"/>
          <w:numId w:val="8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60D73">
        <w:rPr>
          <w:rFonts w:ascii="Arial" w:hAnsi="Arial" w:cs="Arial"/>
          <w:sz w:val="24"/>
          <w:szCs w:val="24"/>
          <w:u w:val="single"/>
        </w:rPr>
        <w:t>Основные трудности при чтении нот можно также разделить на несколько моментов:</w:t>
      </w:r>
    </w:p>
    <w:p w:rsidR="00310572" w:rsidRDefault="00310572" w:rsidP="00310572">
      <w:pPr>
        <w:pStyle w:val="a3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60D73" w:rsidRPr="00E60D73" w:rsidRDefault="00E60D73" w:rsidP="00E60D73">
      <w:pPr>
        <w:pStyle w:val="a3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E60D73">
        <w:rPr>
          <w:rFonts w:ascii="Arial" w:hAnsi="Arial" w:cs="Arial"/>
          <w:sz w:val="24"/>
          <w:szCs w:val="24"/>
        </w:rPr>
        <w:t xml:space="preserve"> </w:t>
      </w:r>
      <w:r w:rsidR="00310572" w:rsidRPr="00E60D73">
        <w:rPr>
          <w:rFonts w:ascii="Arial" w:hAnsi="Arial" w:cs="Arial"/>
          <w:sz w:val="24"/>
          <w:szCs w:val="24"/>
        </w:rPr>
        <w:t xml:space="preserve">Неспособность отличить </w:t>
      </w:r>
      <w:proofErr w:type="spellStart"/>
      <w:r w:rsidR="00310572" w:rsidRPr="00E60D73">
        <w:rPr>
          <w:rFonts w:ascii="Arial" w:hAnsi="Arial" w:cs="Arial"/>
          <w:sz w:val="24"/>
          <w:szCs w:val="24"/>
        </w:rPr>
        <w:t>поступенное</w:t>
      </w:r>
      <w:proofErr w:type="spellEnd"/>
      <w:r w:rsidR="00310572" w:rsidRPr="00E60D73">
        <w:rPr>
          <w:rFonts w:ascii="Arial" w:hAnsi="Arial" w:cs="Arial"/>
          <w:sz w:val="24"/>
          <w:szCs w:val="24"/>
        </w:rPr>
        <w:t xml:space="preserve"> движение от скачков через ступень. </w:t>
      </w:r>
      <w:r w:rsidR="00AB6F62" w:rsidRPr="00E60D73">
        <w:rPr>
          <w:rFonts w:ascii="Arial" w:hAnsi="Arial" w:cs="Arial"/>
          <w:sz w:val="24"/>
          <w:szCs w:val="24"/>
        </w:rPr>
        <w:t xml:space="preserve">    </w:t>
      </w:r>
      <w:r w:rsidR="00310572" w:rsidRPr="00E60D73">
        <w:rPr>
          <w:rFonts w:ascii="Arial" w:hAnsi="Arial" w:cs="Arial"/>
          <w:sz w:val="24"/>
          <w:szCs w:val="24"/>
        </w:rPr>
        <w:t xml:space="preserve">Ученик не может мгновенно отличить ноты на линейках и между ними. </w:t>
      </w:r>
      <w:r w:rsidR="002523E9" w:rsidRPr="00E60D73">
        <w:rPr>
          <w:rFonts w:ascii="Arial" w:hAnsi="Arial" w:cs="Arial"/>
          <w:sz w:val="24"/>
          <w:szCs w:val="24"/>
        </w:rPr>
        <w:t xml:space="preserve">    </w:t>
      </w:r>
      <w:r w:rsidR="00AB6F62" w:rsidRPr="00E60D73">
        <w:rPr>
          <w:rFonts w:ascii="Arial" w:hAnsi="Arial" w:cs="Arial"/>
          <w:sz w:val="24"/>
          <w:szCs w:val="24"/>
        </w:rPr>
        <w:t xml:space="preserve">  </w:t>
      </w:r>
    </w:p>
    <w:p w:rsidR="00E60D73" w:rsidRPr="00E60D73" w:rsidRDefault="00AB6F62" w:rsidP="00E60D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23E9">
        <w:rPr>
          <w:rFonts w:ascii="Arial" w:hAnsi="Arial" w:cs="Arial"/>
          <w:sz w:val="24"/>
          <w:szCs w:val="24"/>
        </w:rPr>
        <w:t>Здесь поможет методика ускоренного чтения нот по типу «Бусы».</w:t>
      </w:r>
      <w:r w:rsidR="00E60D73" w:rsidRPr="00E60D73">
        <w:t xml:space="preserve"> </w:t>
      </w:r>
      <w:r w:rsidR="00E60D73" w:rsidRPr="00E60D73">
        <w:rPr>
          <w:rFonts w:ascii="Arial" w:hAnsi="Arial" w:cs="Arial"/>
          <w:sz w:val="24"/>
          <w:szCs w:val="24"/>
        </w:rPr>
        <w:t>Важно воспитать навыки быстрого зрительно-слухового сигнала опознания интервала или аккорда по графическому рисунку. Начиная играть «Бусы»- учащийся запоминает графическое изображение движения мелодии вверх, или вниз, расположение нот. Две ноты подряд на линейках, или две ноты подряд расположены между линее</w:t>
      </w:r>
      <w:proofErr w:type="gramStart"/>
      <w:r w:rsidR="00E60D73" w:rsidRPr="00E60D73">
        <w:rPr>
          <w:rFonts w:ascii="Arial" w:hAnsi="Arial" w:cs="Arial"/>
          <w:sz w:val="24"/>
          <w:szCs w:val="24"/>
        </w:rPr>
        <w:t>к-</w:t>
      </w:r>
      <w:proofErr w:type="gramEnd"/>
      <w:r w:rsidR="00E60D73" w:rsidRPr="00E60D73">
        <w:rPr>
          <w:rFonts w:ascii="Arial" w:hAnsi="Arial" w:cs="Arial"/>
          <w:sz w:val="24"/>
          <w:szCs w:val="24"/>
        </w:rPr>
        <w:t xml:space="preserve"> значит следует играть через клавишу. Расположение нот – линейка, между линеек - </w:t>
      </w:r>
      <w:proofErr w:type="gramStart"/>
      <w:r w:rsidR="00E60D73" w:rsidRPr="00E60D73">
        <w:rPr>
          <w:rFonts w:ascii="Arial" w:hAnsi="Arial" w:cs="Arial"/>
          <w:sz w:val="24"/>
          <w:szCs w:val="24"/>
        </w:rPr>
        <w:t>значит</w:t>
      </w:r>
      <w:proofErr w:type="gramEnd"/>
      <w:r w:rsidR="00E60D73" w:rsidRPr="00E60D73">
        <w:rPr>
          <w:rFonts w:ascii="Arial" w:hAnsi="Arial" w:cs="Arial"/>
          <w:sz w:val="24"/>
          <w:szCs w:val="24"/>
        </w:rPr>
        <w:t xml:space="preserve">  следует играть ноты подряд.</w:t>
      </w:r>
    </w:p>
    <w:p w:rsidR="00E60D73" w:rsidRPr="00E60D73" w:rsidRDefault="00E60D73" w:rsidP="00E60D73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0D73">
        <w:rPr>
          <w:rFonts w:ascii="Arial" w:hAnsi="Arial" w:cs="Arial"/>
          <w:sz w:val="24"/>
          <w:szCs w:val="24"/>
        </w:rPr>
        <w:t xml:space="preserve"> </w:t>
      </w:r>
      <w:r w:rsidR="00310572" w:rsidRPr="00E60D73">
        <w:rPr>
          <w:rFonts w:ascii="Arial" w:hAnsi="Arial" w:cs="Arial"/>
          <w:sz w:val="24"/>
          <w:szCs w:val="24"/>
        </w:rPr>
        <w:t>Неспособность быстро определять, где какая линейка и промежуток между линейками.</w:t>
      </w:r>
    </w:p>
    <w:p w:rsidR="00310572" w:rsidRPr="00E60D73" w:rsidRDefault="00E60D73" w:rsidP="00E60D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AB6F62" w:rsidRPr="00E60D73">
        <w:rPr>
          <w:rFonts w:ascii="Arial" w:hAnsi="Arial" w:cs="Arial"/>
          <w:sz w:val="24"/>
          <w:szCs w:val="24"/>
        </w:rPr>
        <w:t xml:space="preserve"> </w:t>
      </w:r>
      <w:r w:rsidR="005C1E75" w:rsidRPr="00E60D73">
        <w:rPr>
          <w:rFonts w:ascii="Arial" w:hAnsi="Arial" w:cs="Arial"/>
          <w:sz w:val="24"/>
          <w:szCs w:val="24"/>
        </w:rPr>
        <w:t xml:space="preserve">Для этого надо, чтобы ученик знал «опорные» ноты: нижний звук в басу, начальный в мелодии. Остальные звуки будут читаться относительно этих нот. </w:t>
      </w:r>
    </w:p>
    <w:p w:rsidR="00E60D73" w:rsidRPr="00E60D73" w:rsidRDefault="00310572" w:rsidP="00E60D73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60D73">
        <w:rPr>
          <w:rFonts w:ascii="Arial" w:hAnsi="Arial" w:cs="Arial"/>
          <w:sz w:val="24"/>
          <w:szCs w:val="24"/>
        </w:rPr>
        <w:t>Несоответствие между «</w:t>
      </w:r>
      <w:proofErr w:type="gramStart"/>
      <w:r w:rsidRPr="00E60D73">
        <w:rPr>
          <w:rFonts w:ascii="Arial" w:hAnsi="Arial" w:cs="Arial"/>
          <w:sz w:val="24"/>
          <w:szCs w:val="24"/>
        </w:rPr>
        <w:t>право-лево</w:t>
      </w:r>
      <w:proofErr w:type="gramEnd"/>
      <w:r w:rsidRPr="00E60D73">
        <w:rPr>
          <w:rFonts w:ascii="Arial" w:hAnsi="Arial" w:cs="Arial"/>
          <w:sz w:val="24"/>
          <w:szCs w:val="24"/>
        </w:rPr>
        <w:t>» (клавиши) и «верх-низ» (ноты).</w:t>
      </w:r>
    </w:p>
    <w:p w:rsidR="00310572" w:rsidRPr="00E60D73" w:rsidRDefault="00E60D73" w:rsidP="00E60D7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310572" w:rsidRPr="00E60D73">
        <w:rPr>
          <w:rFonts w:ascii="Arial" w:hAnsi="Arial" w:cs="Arial"/>
          <w:sz w:val="24"/>
          <w:szCs w:val="24"/>
        </w:rPr>
        <w:t xml:space="preserve"> До тех пор пока навык «</w:t>
      </w:r>
      <w:proofErr w:type="spellStart"/>
      <w:r w:rsidR="00310572" w:rsidRPr="00E60D73">
        <w:rPr>
          <w:rFonts w:ascii="Arial" w:hAnsi="Arial" w:cs="Arial"/>
          <w:sz w:val="24"/>
          <w:szCs w:val="24"/>
        </w:rPr>
        <w:t>право-вверх</w:t>
      </w:r>
      <w:proofErr w:type="spellEnd"/>
      <w:r w:rsidR="00310572" w:rsidRPr="00E60D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10572" w:rsidRPr="00E60D73">
        <w:rPr>
          <w:rFonts w:ascii="Arial" w:hAnsi="Arial" w:cs="Arial"/>
          <w:sz w:val="24"/>
          <w:szCs w:val="24"/>
        </w:rPr>
        <w:t>влево-вниз</w:t>
      </w:r>
      <w:proofErr w:type="spellEnd"/>
      <w:r w:rsidR="00310572" w:rsidRPr="00E60D73">
        <w:rPr>
          <w:rFonts w:ascii="Arial" w:hAnsi="Arial" w:cs="Arial"/>
          <w:sz w:val="24"/>
          <w:szCs w:val="24"/>
        </w:rPr>
        <w:t xml:space="preserve">» не сформировался, чтение нотного текста почти невозможно: ребёнок тратит внимание, чтобы каждый раз «повернуть» ноты. </w:t>
      </w:r>
    </w:p>
    <w:p w:rsidR="005C1E75" w:rsidRPr="009F1A3C" w:rsidRDefault="005C1E75" w:rsidP="00310572">
      <w:pPr>
        <w:pStyle w:val="a3"/>
        <w:spacing w:line="240" w:lineRule="auto"/>
        <w:ind w:left="990"/>
        <w:jc w:val="both"/>
        <w:rPr>
          <w:rFonts w:ascii="Arial" w:hAnsi="Arial" w:cs="Arial"/>
          <w:sz w:val="24"/>
          <w:szCs w:val="24"/>
        </w:rPr>
      </w:pPr>
    </w:p>
    <w:p w:rsidR="00E60D73" w:rsidRDefault="00310572" w:rsidP="00E60D73">
      <w:pPr>
        <w:pStyle w:val="a3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1A3C">
        <w:rPr>
          <w:rFonts w:ascii="Arial" w:hAnsi="Arial" w:cs="Arial"/>
          <w:sz w:val="24"/>
          <w:szCs w:val="24"/>
        </w:rPr>
        <w:t xml:space="preserve">Неспособность читать одновременно два ключа. </w:t>
      </w:r>
      <w:r w:rsidR="00AB6F62" w:rsidRPr="009F1A3C">
        <w:rPr>
          <w:rFonts w:ascii="Arial" w:hAnsi="Arial" w:cs="Arial"/>
          <w:sz w:val="24"/>
          <w:szCs w:val="24"/>
        </w:rPr>
        <w:t xml:space="preserve">Нет координации рук при считывании двух ключей одновременно. </w:t>
      </w:r>
    </w:p>
    <w:p w:rsidR="003C3EEC" w:rsidRDefault="00E60D73" w:rsidP="00193D7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B6F62" w:rsidRPr="00E60D73">
        <w:rPr>
          <w:rFonts w:ascii="Arial" w:hAnsi="Arial" w:cs="Arial"/>
          <w:sz w:val="24"/>
          <w:szCs w:val="24"/>
        </w:rPr>
        <w:t xml:space="preserve"> Для этого пьесы в двух ключах следует вводить не одноголосные, зрительно разорванные по горизонтали, а </w:t>
      </w:r>
      <w:proofErr w:type="gramStart"/>
      <w:r w:rsidR="00AB6F62" w:rsidRPr="00E60D73">
        <w:rPr>
          <w:rFonts w:ascii="Arial" w:hAnsi="Arial" w:cs="Arial"/>
          <w:sz w:val="24"/>
          <w:szCs w:val="24"/>
        </w:rPr>
        <w:t>в</w:t>
      </w:r>
      <w:proofErr w:type="gramEnd"/>
      <w:r w:rsidR="00AB6F62" w:rsidRPr="00E60D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B6F62" w:rsidRPr="00E60D73">
        <w:rPr>
          <w:rFonts w:ascii="Arial" w:hAnsi="Arial" w:cs="Arial"/>
          <w:sz w:val="24"/>
          <w:szCs w:val="24"/>
        </w:rPr>
        <w:t>антифоном</w:t>
      </w:r>
      <w:proofErr w:type="gramEnd"/>
      <w:r w:rsidR="00AB6F62" w:rsidRPr="00E60D73">
        <w:rPr>
          <w:rFonts w:ascii="Arial" w:hAnsi="Arial" w:cs="Arial"/>
          <w:sz w:val="24"/>
          <w:szCs w:val="24"/>
        </w:rPr>
        <w:t xml:space="preserve"> изложении</w:t>
      </w:r>
      <w:r w:rsidR="00752855" w:rsidRPr="00E60D73">
        <w:rPr>
          <w:rFonts w:ascii="Arial" w:hAnsi="Arial" w:cs="Arial"/>
          <w:sz w:val="24"/>
          <w:szCs w:val="24"/>
        </w:rPr>
        <w:t xml:space="preserve"> </w:t>
      </w:r>
      <w:r w:rsidR="00AB6F62" w:rsidRPr="00E60D73">
        <w:rPr>
          <w:rFonts w:ascii="Arial" w:hAnsi="Arial" w:cs="Arial"/>
          <w:sz w:val="24"/>
          <w:szCs w:val="24"/>
        </w:rPr>
        <w:t>(это простейшая форма многоголосия). Это очень удобный вид фактуры, благодаря подобию партий и поо</w:t>
      </w:r>
      <w:r>
        <w:rPr>
          <w:rFonts w:ascii="Arial" w:hAnsi="Arial" w:cs="Arial"/>
          <w:sz w:val="24"/>
          <w:szCs w:val="24"/>
        </w:rPr>
        <w:t xml:space="preserve">чередному включению рук. </w:t>
      </w:r>
      <w:proofErr w:type="spellStart"/>
      <w:r w:rsidR="00AB6F62" w:rsidRPr="00E60D73">
        <w:rPr>
          <w:rFonts w:ascii="Arial" w:hAnsi="Arial" w:cs="Arial"/>
          <w:sz w:val="24"/>
          <w:szCs w:val="24"/>
        </w:rPr>
        <w:t>Антифония</w:t>
      </w:r>
      <w:proofErr w:type="spellEnd"/>
      <w:r w:rsidR="00AB6F62" w:rsidRPr="00E60D73">
        <w:rPr>
          <w:rFonts w:ascii="Arial" w:hAnsi="Arial" w:cs="Arial"/>
          <w:sz w:val="24"/>
          <w:szCs w:val="24"/>
        </w:rPr>
        <w:t xml:space="preserve"> сменяется простейшей гомофонией (мелодия с выдержанным звуком в аккомпанементе или с интервалом)</w:t>
      </w:r>
      <w:proofErr w:type="gramStart"/>
      <w:r w:rsidR="00AB6F62" w:rsidRPr="00E60D73">
        <w:rPr>
          <w:rFonts w:ascii="Arial" w:hAnsi="Arial" w:cs="Arial"/>
          <w:sz w:val="24"/>
          <w:szCs w:val="24"/>
        </w:rPr>
        <w:t>.П</w:t>
      </w:r>
      <w:proofErr w:type="gramEnd"/>
      <w:r w:rsidR="00AB6F62" w:rsidRPr="00E60D73">
        <w:rPr>
          <w:rFonts w:ascii="Arial" w:hAnsi="Arial" w:cs="Arial"/>
          <w:sz w:val="24"/>
          <w:szCs w:val="24"/>
        </w:rPr>
        <w:t>озже можно ввести паралле</w:t>
      </w:r>
      <w:r w:rsidR="00021658" w:rsidRPr="00E60D73">
        <w:rPr>
          <w:rFonts w:ascii="Arial" w:hAnsi="Arial" w:cs="Arial"/>
          <w:sz w:val="24"/>
          <w:szCs w:val="24"/>
        </w:rPr>
        <w:t xml:space="preserve">льное движение в октаву (Д. </w:t>
      </w:r>
      <w:proofErr w:type="spellStart"/>
      <w:r w:rsidR="00021658" w:rsidRPr="00E60D73">
        <w:rPr>
          <w:rFonts w:ascii="Arial" w:hAnsi="Arial" w:cs="Arial"/>
          <w:sz w:val="24"/>
          <w:szCs w:val="24"/>
        </w:rPr>
        <w:t>К</w:t>
      </w:r>
      <w:r w:rsidR="00AB6F62" w:rsidRPr="00E60D73">
        <w:rPr>
          <w:rFonts w:ascii="Arial" w:hAnsi="Arial" w:cs="Arial"/>
          <w:sz w:val="24"/>
          <w:szCs w:val="24"/>
        </w:rPr>
        <w:t>абалев</w:t>
      </w:r>
      <w:r w:rsidR="00021658" w:rsidRPr="00E60D73">
        <w:rPr>
          <w:rFonts w:ascii="Arial" w:hAnsi="Arial" w:cs="Arial"/>
          <w:sz w:val="24"/>
          <w:szCs w:val="24"/>
        </w:rPr>
        <w:t>с</w:t>
      </w:r>
      <w:r w:rsidR="00AB6F62" w:rsidRPr="00E60D73">
        <w:rPr>
          <w:rFonts w:ascii="Arial" w:hAnsi="Arial" w:cs="Arial"/>
          <w:sz w:val="24"/>
          <w:szCs w:val="24"/>
        </w:rPr>
        <w:t>кий</w:t>
      </w:r>
      <w:proofErr w:type="spellEnd"/>
      <w:r w:rsidR="00AB6F62" w:rsidRPr="00E60D73">
        <w:rPr>
          <w:rFonts w:ascii="Arial" w:hAnsi="Arial" w:cs="Arial"/>
          <w:sz w:val="24"/>
          <w:szCs w:val="24"/>
        </w:rPr>
        <w:t xml:space="preserve"> «Колыбельная»), затем «зеркальное» изложение. Все эти пьесы должны быть выдержаны в одной 5-пальцевой позиции. Преобладает плавное движение (терции и секунды). Половинная нота появляется впервые в конце фразы.</w:t>
      </w:r>
      <w:r w:rsidR="00021658" w:rsidRPr="00E60D73">
        <w:rPr>
          <w:rFonts w:ascii="Arial" w:hAnsi="Arial" w:cs="Arial"/>
          <w:sz w:val="24"/>
          <w:szCs w:val="24"/>
        </w:rPr>
        <w:t xml:space="preserve"> Новые длительности осваиваются при помощи </w:t>
      </w:r>
      <w:proofErr w:type="spellStart"/>
      <w:r w:rsidR="00021658" w:rsidRPr="00E60D73">
        <w:rPr>
          <w:rFonts w:ascii="Arial" w:hAnsi="Arial" w:cs="Arial"/>
          <w:sz w:val="24"/>
          <w:szCs w:val="24"/>
        </w:rPr>
        <w:t>ритмослогов</w:t>
      </w:r>
      <w:proofErr w:type="spellEnd"/>
      <w:r w:rsidR="00021658" w:rsidRPr="00E60D73">
        <w:rPr>
          <w:rFonts w:ascii="Arial" w:hAnsi="Arial" w:cs="Arial"/>
          <w:sz w:val="24"/>
          <w:szCs w:val="24"/>
        </w:rPr>
        <w:t>.</w:t>
      </w:r>
    </w:p>
    <w:p w:rsidR="00193D77" w:rsidRDefault="00193D77" w:rsidP="00193D77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193D77" w:rsidRDefault="00193D77" w:rsidP="00193D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Помимо всего хочется добавить о важности аппликатуры при чтении с листа. </w:t>
      </w:r>
    </w:p>
    <w:p w:rsidR="00193D77" w:rsidRPr="00193D77" w:rsidRDefault="00193D77" w:rsidP="00193D7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3D77">
        <w:rPr>
          <w:rFonts w:ascii="Arial" w:hAnsi="Arial" w:cs="Arial"/>
          <w:sz w:val="24"/>
          <w:szCs w:val="24"/>
        </w:rPr>
        <w:t>С первых же уроков мы знакомим ученика с основными аппликатурными принцип</w:t>
      </w:r>
      <w:r>
        <w:rPr>
          <w:rFonts w:ascii="Arial" w:hAnsi="Arial" w:cs="Arial"/>
          <w:sz w:val="24"/>
          <w:szCs w:val="24"/>
        </w:rPr>
        <w:t>ами</w:t>
      </w:r>
      <w:r w:rsidRPr="00193D77">
        <w:rPr>
          <w:rFonts w:ascii="Arial" w:hAnsi="Arial" w:cs="Arial"/>
          <w:sz w:val="24"/>
          <w:szCs w:val="24"/>
        </w:rPr>
        <w:t>:</w:t>
      </w:r>
    </w:p>
    <w:p w:rsidR="00193D77" w:rsidRPr="00193D77" w:rsidRDefault="00193D77" w:rsidP="00193D7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93D77" w:rsidRPr="00193D77" w:rsidRDefault="00193D77" w:rsidP="00193D7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3D77">
        <w:rPr>
          <w:rFonts w:ascii="Arial" w:hAnsi="Arial" w:cs="Arial"/>
          <w:sz w:val="24"/>
          <w:szCs w:val="24"/>
        </w:rPr>
        <w:t xml:space="preserve">1) стремиться к естественной последовательности пальцев, т.е. ещё в </w:t>
      </w:r>
      <w:proofErr w:type="spellStart"/>
      <w:r w:rsidRPr="00193D77">
        <w:rPr>
          <w:rFonts w:ascii="Arial" w:hAnsi="Arial" w:cs="Arial"/>
          <w:sz w:val="24"/>
          <w:szCs w:val="24"/>
        </w:rPr>
        <w:t>донотный</w:t>
      </w:r>
      <w:proofErr w:type="spellEnd"/>
      <w:r w:rsidRPr="00193D77">
        <w:rPr>
          <w:rFonts w:ascii="Arial" w:hAnsi="Arial" w:cs="Arial"/>
          <w:sz w:val="24"/>
          <w:szCs w:val="24"/>
        </w:rPr>
        <w:t xml:space="preserve"> период, мы обговариваем, что звуки у нас могут двигаться подряд, т.е. </w:t>
      </w:r>
      <w:proofErr w:type="spellStart"/>
      <w:r w:rsidRPr="00193D77">
        <w:rPr>
          <w:rFonts w:ascii="Arial" w:hAnsi="Arial" w:cs="Arial"/>
          <w:sz w:val="24"/>
          <w:szCs w:val="24"/>
        </w:rPr>
        <w:t>поступенно</w:t>
      </w:r>
      <w:proofErr w:type="spellEnd"/>
      <w:r w:rsidRPr="00193D7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193D77">
        <w:rPr>
          <w:rFonts w:ascii="Arial" w:hAnsi="Arial" w:cs="Arial"/>
          <w:sz w:val="24"/>
          <w:szCs w:val="24"/>
        </w:rPr>
        <w:t>значит</w:t>
      </w:r>
      <w:proofErr w:type="gramEnd"/>
      <w:r w:rsidRPr="00193D77">
        <w:rPr>
          <w:rFonts w:ascii="Arial" w:hAnsi="Arial" w:cs="Arial"/>
          <w:sz w:val="24"/>
          <w:szCs w:val="24"/>
        </w:rPr>
        <w:t xml:space="preserve"> пальчики движутся подряд. Звуки движутся через один - пальчики тоже через один. Это самая основная формула, основное правило. Звуки также могут располагаться на большом расстоянии друг от друга. Клавиш много, а пальцев на руке 5. Поэтому, чтобы было удобно, быстро запоминалось, должен быть определённый порядок в пальцах. Все те дети, которые этого не понимают, а чаще, не хотят понимать, очень трудно и медленно поддаются обучению. Им приходится запоминать, искать каждую ноту в отдельности, они не видят мелодической линии.</w:t>
      </w:r>
    </w:p>
    <w:p w:rsidR="00193D77" w:rsidRPr="00193D77" w:rsidRDefault="00193D77" w:rsidP="00193D7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93D77" w:rsidRDefault="00193D77" w:rsidP="00193D7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193D77">
        <w:rPr>
          <w:rFonts w:ascii="Arial" w:hAnsi="Arial" w:cs="Arial"/>
          <w:sz w:val="24"/>
          <w:szCs w:val="24"/>
        </w:rPr>
        <w:t>Параллельно с мелодическими аппликатурными упражнениями в одной позиции начинается выработка аппликатурной реакции на вертикальные комплексы - интервалы, аккорд</w:t>
      </w:r>
      <w:r>
        <w:rPr>
          <w:rFonts w:ascii="Arial" w:hAnsi="Arial" w:cs="Arial"/>
          <w:sz w:val="24"/>
          <w:szCs w:val="24"/>
        </w:rPr>
        <w:t>ы. Здесь важно воспитать навык:</w:t>
      </w:r>
    </w:p>
    <w:p w:rsidR="00193D77" w:rsidRDefault="00193D77" w:rsidP="00193D7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3D77">
        <w:rPr>
          <w:rFonts w:ascii="Arial" w:hAnsi="Arial" w:cs="Arial"/>
          <w:sz w:val="24"/>
          <w:szCs w:val="24"/>
        </w:rPr>
        <w:t xml:space="preserve"> а) быстрого зрительно-слухового опознания интервала или аккорда</w:t>
      </w:r>
      <w:r>
        <w:rPr>
          <w:rFonts w:ascii="Arial" w:hAnsi="Arial" w:cs="Arial"/>
          <w:sz w:val="24"/>
          <w:szCs w:val="24"/>
        </w:rPr>
        <w:t xml:space="preserve"> по его специфическому рисунку </w:t>
      </w:r>
      <w:r w:rsidRPr="00193D77">
        <w:rPr>
          <w:rFonts w:ascii="Arial" w:hAnsi="Arial" w:cs="Arial"/>
          <w:sz w:val="24"/>
          <w:szCs w:val="24"/>
        </w:rPr>
        <w:t xml:space="preserve"> по относительному расстоянию между составляющими его нотами)</w:t>
      </w:r>
      <w:proofErr w:type="gramStart"/>
      <w:r w:rsidRPr="00193D77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193D77">
        <w:rPr>
          <w:rFonts w:ascii="Arial" w:hAnsi="Arial" w:cs="Arial"/>
          <w:sz w:val="24"/>
          <w:szCs w:val="24"/>
        </w:rPr>
        <w:t xml:space="preserve"> </w:t>
      </w:r>
    </w:p>
    <w:p w:rsidR="00193D77" w:rsidRPr="00193D77" w:rsidRDefault="00193D77" w:rsidP="00193D7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3D77">
        <w:rPr>
          <w:rFonts w:ascii="Arial" w:hAnsi="Arial" w:cs="Arial"/>
          <w:sz w:val="24"/>
          <w:szCs w:val="24"/>
        </w:rPr>
        <w:t>б) мгновенной реакции пальцев на зрительно-слуховой сигнал - на основе элементарных, «типовых» аппликатурных формул</w:t>
      </w:r>
      <w:proofErr w:type="gramStart"/>
      <w:r w:rsidRPr="00193D77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193D77">
        <w:rPr>
          <w:rFonts w:ascii="Arial" w:hAnsi="Arial" w:cs="Arial"/>
          <w:sz w:val="24"/>
          <w:szCs w:val="24"/>
        </w:rPr>
        <w:t xml:space="preserve"> б2 - соседние пальцы, б3 - через палец, ч4 - через 2 пальца ; ч5, б6, б7, октава - крайние пальцы, т.е. 1 и 5 пальцы.</w:t>
      </w:r>
    </w:p>
    <w:p w:rsidR="00193D77" w:rsidRPr="00193D77" w:rsidRDefault="00193D77" w:rsidP="00193D7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93D77" w:rsidRPr="00193D77" w:rsidRDefault="00193D77" w:rsidP="00193D7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193D77">
        <w:rPr>
          <w:rFonts w:ascii="Arial" w:hAnsi="Arial" w:cs="Arial"/>
          <w:sz w:val="24"/>
          <w:szCs w:val="24"/>
        </w:rPr>
        <w:t xml:space="preserve">Затем начинаем играть гаммы - это аппликатурные формулы. Приступая к изучению гамм, </w:t>
      </w:r>
      <w:r>
        <w:rPr>
          <w:rFonts w:ascii="Arial" w:hAnsi="Arial" w:cs="Arial"/>
          <w:sz w:val="24"/>
          <w:szCs w:val="24"/>
        </w:rPr>
        <w:t>желательно</w:t>
      </w:r>
      <w:r w:rsidRPr="00193D77">
        <w:rPr>
          <w:rFonts w:ascii="Arial" w:hAnsi="Arial" w:cs="Arial"/>
          <w:sz w:val="24"/>
          <w:szCs w:val="24"/>
        </w:rPr>
        <w:t xml:space="preserve">, чтобы мажорные и минорные гаммы были прочно усвоены ребёнком на слух, чтобы он мог их пропеть и подобрать от любого звука на клавиатуре. Когда это будет достигнуто, нужно приступать к изучению аппликатуры. Аппликатурой гамм, аккордов и арпеджио ученик </w:t>
      </w:r>
      <w:proofErr w:type="gramStart"/>
      <w:r w:rsidRPr="00193D77">
        <w:rPr>
          <w:rFonts w:ascii="Arial" w:hAnsi="Arial" w:cs="Arial"/>
          <w:sz w:val="24"/>
          <w:szCs w:val="24"/>
        </w:rPr>
        <w:t>овладевает</w:t>
      </w:r>
      <w:proofErr w:type="gramEnd"/>
      <w:r w:rsidRPr="00193D77">
        <w:rPr>
          <w:rFonts w:ascii="Arial" w:hAnsi="Arial" w:cs="Arial"/>
          <w:sz w:val="24"/>
          <w:szCs w:val="24"/>
        </w:rPr>
        <w:t xml:space="preserve"> проигрывая их на инструменте много раз, внимательно вслушиваясь в свою игру, сперва каждой рукой отдельно, затем обеими вместе. Лишь после твёрдого усвоения аппликатуры перед учеником следует ставить новые задачи, такие, как пассажи, аккорды</w:t>
      </w:r>
      <w:r>
        <w:rPr>
          <w:rFonts w:ascii="Arial" w:hAnsi="Arial" w:cs="Arial"/>
          <w:sz w:val="24"/>
          <w:szCs w:val="24"/>
        </w:rPr>
        <w:t xml:space="preserve">, двойные ноты, арпеджио и т.д. </w:t>
      </w:r>
      <w:r w:rsidRPr="00193D77">
        <w:rPr>
          <w:rFonts w:ascii="Arial" w:hAnsi="Arial" w:cs="Arial"/>
          <w:sz w:val="24"/>
          <w:szCs w:val="24"/>
        </w:rPr>
        <w:t>Важно, чтобы ребёнок осмысленно относился к тексту, видел эти аппликатурные формулы, старался вовремя увидеть, какой пальчик нужно повернуть.</w:t>
      </w:r>
    </w:p>
    <w:p w:rsidR="00193D77" w:rsidRPr="00193D77" w:rsidRDefault="00193D77" w:rsidP="00193D7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93D77">
        <w:rPr>
          <w:rFonts w:ascii="Arial" w:hAnsi="Arial" w:cs="Arial"/>
          <w:sz w:val="24"/>
          <w:szCs w:val="24"/>
        </w:rPr>
        <w:t>Очень полезно уч</w:t>
      </w:r>
      <w:r>
        <w:rPr>
          <w:rFonts w:ascii="Arial" w:hAnsi="Arial" w:cs="Arial"/>
          <w:sz w:val="24"/>
          <w:szCs w:val="24"/>
        </w:rPr>
        <w:t>енику давать творческие задания</w:t>
      </w:r>
      <w:r w:rsidRPr="00193D77">
        <w:rPr>
          <w:rFonts w:ascii="Arial" w:hAnsi="Arial" w:cs="Arial"/>
          <w:sz w:val="24"/>
          <w:szCs w:val="24"/>
        </w:rPr>
        <w:t>: самостоятельно проставить аппликатуру, с какого пальца лучше начать играть правой или левой рукой, определить, какой вид фортепианной фактуры используется (</w:t>
      </w:r>
      <w:proofErr w:type="spellStart"/>
      <w:r w:rsidRPr="00193D77">
        <w:rPr>
          <w:rFonts w:ascii="Arial" w:hAnsi="Arial" w:cs="Arial"/>
          <w:sz w:val="24"/>
          <w:szCs w:val="24"/>
        </w:rPr>
        <w:t>гаммообразные</w:t>
      </w:r>
      <w:proofErr w:type="spellEnd"/>
      <w:r w:rsidRPr="00193D77">
        <w:rPr>
          <w:rFonts w:ascii="Arial" w:hAnsi="Arial" w:cs="Arial"/>
          <w:sz w:val="24"/>
          <w:szCs w:val="24"/>
        </w:rPr>
        <w:t xml:space="preserve"> пассажи, аккорды, арпеджио, двойные ноты</w:t>
      </w:r>
      <w:r>
        <w:rPr>
          <w:rFonts w:ascii="Arial" w:hAnsi="Arial" w:cs="Arial"/>
          <w:sz w:val="24"/>
          <w:szCs w:val="24"/>
        </w:rPr>
        <w:t>).</w:t>
      </w:r>
    </w:p>
    <w:p w:rsidR="003C3EEC" w:rsidRDefault="003C3EEC" w:rsidP="00193D77">
      <w:pPr>
        <w:jc w:val="center"/>
        <w:rPr>
          <w:sz w:val="36"/>
          <w:szCs w:val="36"/>
        </w:rPr>
      </w:pPr>
      <w:r w:rsidRPr="00193D77">
        <w:rPr>
          <w:sz w:val="36"/>
          <w:szCs w:val="36"/>
        </w:rPr>
        <w:t>Заключение.</w:t>
      </w:r>
    </w:p>
    <w:p w:rsidR="00B95220" w:rsidRPr="00EA6C0F" w:rsidRDefault="00EA6C0F" w:rsidP="00EA6C0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95220" w:rsidRPr="00EA6C0F">
        <w:rPr>
          <w:rFonts w:ascii="Arial" w:hAnsi="Arial" w:cs="Arial"/>
          <w:sz w:val="24"/>
          <w:szCs w:val="24"/>
        </w:rPr>
        <w:t>Формирование навыка быстрого разбора и чтения нотного текста тесно взаимосвязано с общим музыкально-пианистическим развитием ребёнка.</w:t>
      </w:r>
    </w:p>
    <w:p w:rsidR="00B95220" w:rsidRPr="00EA6C0F" w:rsidRDefault="00EA6C0F" w:rsidP="00EA6C0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95220" w:rsidRPr="00EA6C0F">
        <w:rPr>
          <w:rFonts w:ascii="Arial" w:hAnsi="Arial" w:cs="Arial"/>
          <w:sz w:val="24"/>
          <w:szCs w:val="24"/>
        </w:rPr>
        <w:t xml:space="preserve">Наилучшие результаты  навыка чтения нот с листа достигаются тогда, когда этот навык формируется с первых шагов обучения пианиста. </w:t>
      </w:r>
    </w:p>
    <w:p w:rsidR="00B95220" w:rsidRPr="00EA6C0F" w:rsidRDefault="00EA6C0F" w:rsidP="00EA6C0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95220" w:rsidRPr="00EA6C0F">
        <w:rPr>
          <w:rFonts w:ascii="Arial" w:hAnsi="Arial" w:cs="Arial"/>
          <w:sz w:val="24"/>
          <w:szCs w:val="24"/>
        </w:rPr>
        <w:t>Умение свободно читать с листа нотный те</w:t>
      </w:r>
      <w:proofErr w:type="gramStart"/>
      <w:r w:rsidR="00B95220" w:rsidRPr="00EA6C0F">
        <w:rPr>
          <w:rFonts w:ascii="Arial" w:hAnsi="Arial" w:cs="Arial"/>
          <w:sz w:val="24"/>
          <w:szCs w:val="24"/>
        </w:rPr>
        <w:t>кст бл</w:t>
      </w:r>
      <w:proofErr w:type="gramEnd"/>
      <w:r w:rsidR="00B95220" w:rsidRPr="00EA6C0F">
        <w:rPr>
          <w:rFonts w:ascii="Arial" w:hAnsi="Arial" w:cs="Arial"/>
          <w:sz w:val="24"/>
          <w:szCs w:val="24"/>
        </w:rPr>
        <w:t xml:space="preserve">агоприятно влияет на ход учебного процесса и, в итоге, на конечный результат воспитания музыканта. </w:t>
      </w:r>
      <w:r>
        <w:rPr>
          <w:rFonts w:ascii="Arial" w:hAnsi="Arial" w:cs="Arial"/>
          <w:sz w:val="24"/>
          <w:szCs w:val="24"/>
        </w:rPr>
        <w:t xml:space="preserve">    </w:t>
      </w:r>
      <w:r w:rsidR="00B95220" w:rsidRPr="00EA6C0F">
        <w:rPr>
          <w:rFonts w:ascii="Arial" w:hAnsi="Arial" w:cs="Arial"/>
          <w:sz w:val="24"/>
          <w:szCs w:val="24"/>
        </w:rPr>
        <w:lastRenderedPageBreak/>
        <w:t xml:space="preserve">Чтение с листа помогает ученикам серьезно пополнить и углубить знания музыкальной литературы, расширить свой музыкальный кругозор. </w:t>
      </w:r>
    </w:p>
    <w:p w:rsidR="003C3EEC" w:rsidRDefault="00EA6C0F" w:rsidP="00EA6C0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B95220" w:rsidRPr="00EA6C0F">
        <w:rPr>
          <w:rFonts w:ascii="Arial" w:hAnsi="Arial" w:cs="Arial"/>
          <w:sz w:val="24"/>
          <w:szCs w:val="24"/>
        </w:rPr>
        <w:t xml:space="preserve">Опыт показывает, что даже слабые учащиеся, систематически играя с листа, двигаются вперед значительно быстрее и увереннее. У них появляется интерес к игре на инструменте. Педагог должен использовать все имеющиеся возможности для того, чтобы привить своим ученикам любовь к чтению с листа, самостоятельному </w:t>
      </w:r>
      <w:proofErr w:type="spellStart"/>
      <w:r w:rsidR="00B95220" w:rsidRPr="00EA6C0F">
        <w:rPr>
          <w:rFonts w:ascii="Arial" w:hAnsi="Arial" w:cs="Arial"/>
          <w:sz w:val="24"/>
          <w:szCs w:val="24"/>
        </w:rPr>
        <w:t>музицированию</w:t>
      </w:r>
      <w:proofErr w:type="spellEnd"/>
      <w:r w:rsidR="00B95220" w:rsidRPr="00EA6C0F">
        <w:rPr>
          <w:rFonts w:ascii="Arial" w:hAnsi="Arial" w:cs="Arial"/>
          <w:sz w:val="24"/>
          <w:szCs w:val="24"/>
        </w:rPr>
        <w:t>.</w:t>
      </w:r>
    </w:p>
    <w:p w:rsidR="00EA6C0F" w:rsidRPr="00EA6C0F" w:rsidRDefault="00EA6C0F" w:rsidP="00EA6C0F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C3EEC" w:rsidRPr="003C3EEC" w:rsidRDefault="003C3EEC" w:rsidP="003C3EEC">
      <w:pPr>
        <w:pStyle w:val="a3"/>
        <w:numPr>
          <w:ilvl w:val="0"/>
          <w:numId w:val="3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Список методической литературы.</w:t>
      </w:r>
    </w:p>
    <w:p w:rsidR="0091067C" w:rsidRPr="00B618DB" w:rsidRDefault="0091067C" w:rsidP="0091067C">
      <w:pPr>
        <w:pStyle w:val="a3"/>
        <w:spacing w:line="240" w:lineRule="auto"/>
        <w:ind w:left="1080"/>
      </w:pPr>
    </w:p>
    <w:p w:rsidR="00674C03" w:rsidRPr="004E3402" w:rsidRDefault="00674C03" w:rsidP="004E3402">
      <w:pPr>
        <w:pStyle w:val="a3"/>
        <w:numPr>
          <w:ilvl w:val="0"/>
          <w:numId w:val="7"/>
        </w:numPr>
        <w:spacing w:line="240" w:lineRule="auto"/>
        <w:ind w:left="714" w:right="-284" w:hanging="357"/>
        <w:jc w:val="both"/>
        <w:rPr>
          <w:rFonts w:ascii="Arial" w:hAnsi="Arial" w:cs="Arial"/>
          <w:sz w:val="24"/>
          <w:szCs w:val="24"/>
        </w:rPr>
      </w:pPr>
      <w:proofErr w:type="spellStart"/>
      <w:r w:rsidRPr="004E3402">
        <w:rPr>
          <w:rFonts w:ascii="Arial" w:hAnsi="Arial" w:cs="Arial"/>
          <w:sz w:val="24"/>
          <w:szCs w:val="24"/>
        </w:rPr>
        <w:t>Баренбойм</w:t>
      </w:r>
      <w:proofErr w:type="spellEnd"/>
      <w:r w:rsidRPr="004E3402">
        <w:rPr>
          <w:rFonts w:ascii="Arial" w:hAnsi="Arial" w:cs="Arial"/>
          <w:sz w:val="24"/>
          <w:szCs w:val="24"/>
        </w:rPr>
        <w:t xml:space="preserve"> Л., </w:t>
      </w:r>
      <w:proofErr w:type="spellStart"/>
      <w:r w:rsidRPr="004E3402">
        <w:rPr>
          <w:rFonts w:ascii="Arial" w:hAnsi="Arial" w:cs="Arial"/>
          <w:sz w:val="24"/>
          <w:szCs w:val="24"/>
        </w:rPr>
        <w:t>Перунова</w:t>
      </w:r>
      <w:proofErr w:type="spellEnd"/>
      <w:r w:rsidRPr="004E3402">
        <w:rPr>
          <w:rFonts w:ascii="Arial" w:hAnsi="Arial" w:cs="Arial"/>
          <w:sz w:val="24"/>
          <w:szCs w:val="24"/>
        </w:rPr>
        <w:t xml:space="preserve"> Н. «Путь к музыке». Ленинград, «Советский композитор», 1988.</w:t>
      </w:r>
    </w:p>
    <w:p w:rsidR="00E75A8A" w:rsidRPr="004E3402" w:rsidRDefault="00E75A8A" w:rsidP="004E3402">
      <w:pPr>
        <w:pStyle w:val="a3"/>
        <w:numPr>
          <w:ilvl w:val="0"/>
          <w:numId w:val="7"/>
        </w:numPr>
        <w:spacing w:line="240" w:lineRule="auto"/>
        <w:ind w:left="714" w:right="-284" w:hanging="357"/>
        <w:jc w:val="both"/>
        <w:rPr>
          <w:rFonts w:ascii="Arial" w:hAnsi="Arial" w:cs="Arial"/>
          <w:sz w:val="24"/>
          <w:szCs w:val="24"/>
        </w:rPr>
      </w:pPr>
      <w:proofErr w:type="gramStart"/>
      <w:r w:rsidRPr="004E3402">
        <w:rPr>
          <w:rFonts w:ascii="Arial" w:hAnsi="Arial" w:cs="Arial"/>
          <w:sz w:val="24"/>
          <w:szCs w:val="24"/>
        </w:rPr>
        <w:t>Брянская</w:t>
      </w:r>
      <w:proofErr w:type="gramEnd"/>
      <w:r w:rsidRPr="004E3402">
        <w:rPr>
          <w:rFonts w:ascii="Arial" w:hAnsi="Arial" w:cs="Arial"/>
          <w:sz w:val="24"/>
          <w:szCs w:val="24"/>
        </w:rPr>
        <w:t xml:space="preserve"> Ф.Д. </w:t>
      </w:r>
      <w:r w:rsidR="00543FDA" w:rsidRPr="004E3402">
        <w:rPr>
          <w:rFonts w:ascii="Arial" w:hAnsi="Arial" w:cs="Arial"/>
          <w:sz w:val="24"/>
          <w:szCs w:val="24"/>
        </w:rPr>
        <w:t>«</w:t>
      </w:r>
      <w:r w:rsidRPr="004E3402">
        <w:rPr>
          <w:rFonts w:ascii="Arial" w:hAnsi="Arial" w:cs="Arial"/>
          <w:sz w:val="24"/>
          <w:szCs w:val="24"/>
        </w:rPr>
        <w:t>Формирование и развитие навыка игры с листа в пер</w:t>
      </w:r>
      <w:r w:rsidR="00543FDA" w:rsidRPr="004E3402">
        <w:rPr>
          <w:rFonts w:ascii="Arial" w:hAnsi="Arial" w:cs="Arial"/>
          <w:sz w:val="24"/>
          <w:szCs w:val="24"/>
        </w:rPr>
        <w:t>вые годы обучения пианиста».  Москва, Классика-</w:t>
      </w:r>
      <w:proofErr w:type="gramStart"/>
      <w:r w:rsidR="00543FDA" w:rsidRPr="004E3402">
        <w:rPr>
          <w:rFonts w:ascii="Arial" w:hAnsi="Arial" w:cs="Arial"/>
          <w:sz w:val="24"/>
          <w:szCs w:val="24"/>
          <w:lang w:val="en-US"/>
        </w:rPr>
        <w:t>XXI</w:t>
      </w:r>
      <w:proofErr w:type="gramEnd"/>
      <w:r w:rsidR="00543FDA" w:rsidRPr="004E3402">
        <w:rPr>
          <w:rFonts w:ascii="Arial" w:hAnsi="Arial" w:cs="Arial"/>
          <w:sz w:val="24"/>
          <w:szCs w:val="24"/>
        </w:rPr>
        <w:t>, 2007.</w:t>
      </w:r>
    </w:p>
    <w:p w:rsidR="004150F5" w:rsidRPr="004E3402" w:rsidRDefault="004150F5" w:rsidP="004E3402">
      <w:pPr>
        <w:pStyle w:val="a3"/>
        <w:numPr>
          <w:ilvl w:val="0"/>
          <w:numId w:val="7"/>
        </w:numPr>
        <w:spacing w:line="240" w:lineRule="auto"/>
        <w:ind w:left="714" w:right="-284" w:hanging="357"/>
        <w:jc w:val="both"/>
        <w:rPr>
          <w:rFonts w:ascii="Arial" w:hAnsi="Arial" w:cs="Arial"/>
          <w:sz w:val="24"/>
          <w:szCs w:val="24"/>
        </w:rPr>
      </w:pPr>
      <w:r w:rsidRPr="004E3402">
        <w:rPr>
          <w:rFonts w:ascii="Arial" w:hAnsi="Arial" w:cs="Arial"/>
          <w:sz w:val="24"/>
          <w:szCs w:val="24"/>
        </w:rPr>
        <w:t>Виноградова О. Значение аппликатуры для воспитания исполнительских навыков у учащихся-пианистов. «Очерки по методике обучения игре на фортепиано» под ред.А.Николаева, вып.2. Москва, «Музыка», 1965.</w:t>
      </w:r>
    </w:p>
    <w:p w:rsidR="00094A31" w:rsidRPr="004E3402" w:rsidRDefault="00094A31" w:rsidP="004E3402">
      <w:pPr>
        <w:pStyle w:val="a3"/>
        <w:numPr>
          <w:ilvl w:val="0"/>
          <w:numId w:val="7"/>
        </w:numPr>
        <w:spacing w:line="240" w:lineRule="auto"/>
        <w:ind w:left="714" w:right="-284" w:hanging="357"/>
        <w:jc w:val="both"/>
        <w:rPr>
          <w:rFonts w:ascii="Arial" w:hAnsi="Arial" w:cs="Arial"/>
          <w:sz w:val="24"/>
          <w:szCs w:val="24"/>
        </w:rPr>
      </w:pPr>
      <w:r w:rsidRPr="004E3402">
        <w:rPr>
          <w:rFonts w:ascii="Arial" w:hAnsi="Arial" w:cs="Arial"/>
          <w:sz w:val="24"/>
          <w:szCs w:val="24"/>
        </w:rPr>
        <w:t>Гофман И. «Фортепианная игра». Вопросы и ответы о фортепианной игре. Москва, Классика-</w:t>
      </w:r>
      <w:proofErr w:type="gramStart"/>
      <w:r w:rsidRPr="004E3402">
        <w:rPr>
          <w:rFonts w:ascii="Arial" w:hAnsi="Arial" w:cs="Arial"/>
          <w:sz w:val="24"/>
          <w:szCs w:val="24"/>
          <w:lang w:val="en-US"/>
        </w:rPr>
        <w:t>XXI</w:t>
      </w:r>
      <w:proofErr w:type="gramEnd"/>
      <w:r w:rsidRPr="004E3402">
        <w:rPr>
          <w:rFonts w:ascii="Arial" w:hAnsi="Arial" w:cs="Arial"/>
          <w:sz w:val="24"/>
          <w:szCs w:val="24"/>
        </w:rPr>
        <w:t>, 1998.</w:t>
      </w:r>
    </w:p>
    <w:p w:rsidR="00511EBC" w:rsidRPr="004E3402" w:rsidRDefault="00F44CA7" w:rsidP="004E3402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E3402">
        <w:rPr>
          <w:rFonts w:ascii="Arial" w:hAnsi="Arial" w:cs="Arial"/>
          <w:sz w:val="24"/>
          <w:szCs w:val="24"/>
        </w:rPr>
        <w:t xml:space="preserve">Смирнова Т.И. </w:t>
      </w:r>
      <w:r w:rsidR="00511EBC" w:rsidRPr="004E3402">
        <w:rPr>
          <w:rFonts w:ascii="Arial" w:hAnsi="Arial" w:cs="Arial"/>
          <w:sz w:val="24"/>
          <w:szCs w:val="24"/>
        </w:rPr>
        <w:t>«</w:t>
      </w:r>
      <w:r w:rsidRPr="004E3402">
        <w:rPr>
          <w:rFonts w:ascii="Arial" w:hAnsi="Arial" w:cs="Arial"/>
          <w:sz w:val="24"/>
          <w:szCs w:val="24"/>
        </w:rPr>
        <w:t>Методические рекомендации. Фортепиано.</w:t>
      </w:r>
      <w:r w:rsidR="00511EBC" w:rsidRPr="004E3402">
        <w:rPr>
          <w:rFonts w:ascii="Arial" w:hAnsi="Arial" w:cs="Arial"/>
          <w:sz w:val="24"/>
          <w:szCs w:val="24"/>
        </w:rPr>
        <w:t xml:space="preserve"> Интенсивный курс»</w:t>
      </w:r>
      <w:proofErr w:type="gramStart"/>
      <w:r w:rsidR="00511EBC" w:rsidRPr="004E3402">
        <w:rPr>
          <w:rFonts w:ascii="Arial" w:hAnsi="Arial" w:cs="Arial"/>
          <w:sz w:val="24"/>
          <w:szCs w:val="24"/>
        </w:rPr>
        <w:t xml:space="preserve"> .</w:t>
      </w:r>
      <w:proofErr w:type="gramEnd"/>
      <w:r w:rsidR="00511EBC" w:rsidRPr="004E3402">
        <w:rPr>
          <w:rFonts w:ascii="Arial" w:hAnsi="Arial" w:cs="Arial"/>
          <w:sz w:val="24"/>
          <w:szCs w:val="24"/>
        </w:rPr>
        <w:t xml:space="preserve"> </w:t>
      </w:r>
      <w:r w:rsidR="00E15C75" w:rsidRPr="004E3402">
        <w:rPr>
          <w:rFonts w:ascii="Arial" w:hAnsi="Arial" w:cs="Arial"/>
          <w:sz w:val="24"/>
          <w:szCs w:val="24"/>
        </w:rPr>
        <w:t xml:space="preserve">Москва, </w:t>
      </w:r>
      <w:r w:rsidRPr="004E3402">
        <w:rPr>
          <w:rFonts w:ascii="Arial" w:hAnsi="Arial" w:cs="Arial"/>
          <w:sz w:val="24"/>
          <w:szCs w:val="24"/>
        </w:rPr>
        <w:t xml:space="preserve">ЦСДК, 1994. </w:t>
      </w:r>
    </w:p>
    <w:p w:rsidR="00511EBC" w:rsidRPr="004E3402" w:rsidRDefault="000E5F01" w:rsidP="004E3402">
      <w:pPr>
        <w:pStyle w:val="a3"/>
        <w:numPr>
          <w:ilvl w:val="0"/>
          <w:numId w:val="7"/>
        </w:numPr>
        <w:spacing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E3402">
        <w:rPr>
          <w:rFonts w:ascii="Arial" w:hAnsi="Arial" w:cs="Arial"/>
          <w:sz w:val="24"/>
          <w:szCs w:val="24"/>
        </w:rPr>
        <w:t xml:space="preserve">Нейгауз Г. Г. </w:t>
      </w:r>
      <w:r w:rsidR="00511EBC" w:rsidRPr="004E3402">
        <w:rPr>
          <w:rFonts w:ascii="Arial" w:hAnsi="Arial" w:cs="Arial"/>
          <w:sz w:val="24"/>
          <w:szCs w:val="24"/>
        </w:rPr>
        <w:t>«</w:t>
      </w:r>
      <w:r w:rsidRPr="004E3402">
        <w:rPr>
          <w:rFonts w:ascii="Arial" w:hAnsi="Arial" w:cs="Arial"/>
          <w:sz w:val="24"/>
          <w:szCs w:val="24"/>
        </w:rPr>
        <w:t>Об искусстве фортепианной игры</w:t>
      </w:r>
      <w:r w:rsidR="00511EBC" w:rsidRPr="004E3402">
        <w:rPr>
          <w:rFonts w:ascii="Arial" w:hAnsi="Arial" w:cs="Arial"/>
          <w:sz w:val="24"/>
          <w:szCs w:val="24"/>
        </w:rPr>
        <w:t xml:space="preserve">». </w:t>
      </w:r>
      <w:r w:rsidRPr="004E3402">
        <w:rPr>
          <w:rFonts w:ascii="Arial" w:hAnsi="Arial" w:cs="Arial"/>
          <w:sz w:val="24"/>
          <w:szCs w:val="24"/>
        </w:rPr>
        <w:t xml:space="preserve"> </w:t>
      </w:r>
      <w:r w:rsidR="00511EBC" w:rsidRPr="004E3402">
        <w:rPr>
          <w:rFonts w:ascii="Arial" w:hAnsi="Arial" w:cs="Arial"/>
          <w:sz w:val="24"/>
          <w:szCs w:val="24"/>
        </w:rPr>
        <w:t>Классика-</w:t>
      </w:r>
      <w:proofErr w:type="gramStart"/>
      <w:r w:rsidR="00511EBC" w:rsidRPr="004E3402">
        <w:rPr>
          <w:rFonts w:ascii="Arial" w:hAnsi="Arial" w:cs="Arial"/>
          <w:sz w:val="24"/>
          <w:szCs w:val="24"/>
          <w:lang w:val="en-US"/>
        </w:rPr>
        <w:t>XXI</w:t>
      </w:r>
      <w:proofErr w:type="gramEnd"/>
      <w:r w:rsidR="00511EBC" w:rsidRPr="004E3402">
        <w:rPr>
          <w:rFonts w:ascii="Arial" w:hAnsi="Arial" w:cs="Arial"/>
          <w:sz w:val="24"/>
          <w:szCs w:val="24"/>
        </w:rPr>
        <w:t>, 1999.</w:t>
      </w:r>
    </w:p>
    <w:p w:rsidR="003F3BC9" w:rsidRDefault="003F3BC9" w:rsidP="0057380B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7432E" w:rsidRPr="00F1570D" w:rsidRDefault="0067432E" w:rsidP="00F1570D">
      <w:pPr>
        <w:rPr>
          <w:sz w:val="28"/>
          <w:szCs w:val="28"/>
        </w:rPr>
      </w:pPr>
    </w:p>
    <w:sectPr w:rsidR="0067432E" w:rsidRPr="00F1570D" w:rsidSect="00EA6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77E6"/>
    <w:multiLevelType w:val="hybridMultilevel"/>
    <w:tmpl w:val="4EDCB928"/>
    <w:lvl w:ilvl="0" w:tplc="1D9AED1E">
      <w:start w:val="1"/>
      <w:numFmt w:val="decimal"/>
      <w:lvlText w:val="%1."/>
      <w:lvlJc w:val="left"/>
      <w:pPr>
        <w:ind w:left="990" w:hanging="63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D1698"/>
    <w:multiLevelType w:val="hybridMultilevel"/>
    <w:tmpl w:val="B62E75EA"/>
    <w:lvl w:ilvl="0" w:tplc="278CA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1B3BE4"/>
    <w:multiLevelType w:val="hybridMultilevel"/>
    <w:tmpl w:val="57A0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04B36"/>
    <w:multiLevelType w:val="hybridMultilevel"/>
    <w:tmpl w:val="79DA0538"/>
    <w:lvl w:ilvl="0" w:tplc="DFFE8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B635F"/>
    <w:multiLevelType w:val="hybridMultilevel"/>
    <w:tmpl w:val="22603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C7DF7"/>
    <w:multiLevelType w:val="hybridMultilevel"/>
    <w:tmpl w:val="F5C6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8410E"/>
    <w:multiLevelType w:val="hybridMultilevel"/>
    <w:tmpl w:val="6EC6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EF7B33"/>
    <w:multiLevelType w:val="hybridMultilevel"/>
    <w:tmpl w:val="57A0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4049C"/>
    <w:multiLevelType w:val="hybridMultilevel"/>
    <w:tmpl w:val="3DE00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96CD8"/>
    <w:multiLevelType w:val="hybridMultilevel"/>
    <w:tmpl w:val="6EC61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717"/>
    <w:rsid w:val="0000235D"/>
    <w:rsid w:val="00010B0A"/>
    <w:rsid w:val="00021658"/>
    <w:rsid w:val="00037CD1"/>
    <w:rsid w:val="00051DE7"/>
    <w:rsid w:val="00052ADA"/>
    <w:rsid w:val="0005449F"/>
    <w:rsid w:val="000753D4"/>
    <w:rsid w:val="0009064E"/>
    <w:rsid w:val="00094A31"/>
    <w:rsid w:val="000B445F"/>
    <w:rsid w:val="000B5A0B"/>
    <w:rsid w:val="000B7A70"/>
    <w:rsid w:val="000B7CD5"/>
    <w:rsid w:val="000E5F01"/>
    <w:rsid w:val="000E6717"/>
    <w:rsid w:val="000F32D1"/>
    <w:rsid w:val="00104467"/>
    <w:rsid w:val="00113A81"/>
    <w:rsid w:val="00113B7B"/>
    <w:rsid w:val="0017255B"/>
    <w:rsid w:val="00193D77"/>
    <w:rsid w:val="001B3685"/>
    <w:rsid w:val="001C4ACE"/>
    <w:rsid w:val="0021436C"/>
    <w:rsid w:val="002523E9"/>
    <w:rsid w:val="00260D88"/>
    <w:rsid w:val="002639A0"/>
    <w:rsid w:val="00265DB1"/>
    <w:rsid w:val="00266762"/>
    <w:rsid w:val="00271C53"/>
    <w:rsid w:val="002B5653"/>
    <w:rsid w:val="002E0FB0"/>
    <w:rsid w:val="00310572"/>
    <w:rsid w:val="0031175F"/>
    <w:rsid w:val="0031228C"/>
    <w:rsid w:val="00317082"/>
    <w:rsid w:val="00377A5F"/>
    <w:rsid w:val="00383D21"/>
    <w:rsid w:val="003A0BE6"/>
    <w:rsid w:val="003B0D7A"/>
    <w:rsid w:val="003B21BE"/>
    <w:rsid w:val="003C3EEC"/>
    <w:rsid w:val="003E2336"/>
    <w:rsid w:val="003F3BC9"/>
    <w:rsid w:val="003F7CDC"/>
    <w:rsid w:val="004150F5"/>
    <w:rsid w:val="0043396A"/>
    <w:rsid w:val="004426F8"/>
    <w:rsid w:val="00447E8C"/>
    <w:rsid w:val="00456696"/>
    <w:rsid w:val="00477AA2"/>
    <w:rsid w:val="00493715"/>
    <w:rsid w:val="004A44FD"/>
    <w:rsid w:val="004C5A0D"/>
    <w:rsid w:val="004C5EAE"/>
    <w:rsid w:val="004E3402"/>
    <w:rsid w:val="004E55AC"/>
    <w:rsid w:val="004F36F2"/>
    <w:rsid w:val="00511EBC"/>
    <w:rsid w:val="00520D5F"/>
    <w:rsid w:val="00543FDA"/>
    <w:rsid w:val="005531C5"/>
    <w:rsid w:val="00556A60"/>
    <w:rsid w:val="00566824"/>
    <w:rsid w:val="0057380B"/>
    <w:rsid w:val="005C1E75"/>
    <w:rsid w:val="005E1C16"/>
    <w:rsid w:val="005E30C3"/>
    <w:rsid w:val="0060662C"/>
    <w:rsid w:val="00623948"/>
    <w:rsid w:val="006569C3"/>
    <w:rsid w:val="00663EBE"/>
    <w:rsid w:val="0067432E"/>
    <w:rsid w:val="00674C03"/>
    <w:rsid w:val="00677881"/>
    <w:rsid w:val="0068323B"/>
    <w:rsid w:val="0069577C"/>
    <w:rsid w:val="006D6362"/>
    <w:rsid w:val="00752855"/>
    <w:rsid w:val="007660DF"/>
    <w:rsid w:val="00780EE7"/>
    <w:rsid w:val="00786B6C"/>
    <w:rsid w:val="0079055D"/>
    <w:rsid w:val="007B1150"/>
    <w:rsid w:val="007D140F"/>
    <w:rsid w:val="00830CC4"/>
    <w:rsid w:val="00860880"/>
    <w:rsid w:val="00864E0B"/>
    <w:rsid w:val="008A06D6"/>
    <w:rsid w:val="008B7B3A"/>
    <w:rsid w:val="008F2749"/>
    <w:rsid w:val="0090387E"/>
    <w:rsid w:val="009073F2"/>
    <w:rsid w:val="0091067C"/>
    <w:rsid w:val="0091422F"/>
    <w:rsid w:val="00935AFF"/>
    <w:rsid w:val="009442CD"/>
    <w:rsid w:val="009736AC"/>
    <w:rsid w:val="00974B92"/>
    <w:rsid w:val="009A75B0"/>
    <w:rsid w:val="009B1FBD"/>
    <w:rsid w:val="009B5551"/>
    <w:rsid w:val="009B61DD"/>
    <w:rsid w:val="009C20C0"/>
    <w:rsid w:val="009D5046"/>
    <w:rsid w:val="009F00E8"/>
    <w:rsid w:val="009F1A3C"/>
    <w:rsid w:val="009F2CAE"/>
    <w:rsid w:val="00A43757"/>
    <w:rsid w:val="00AB0F84"/>
    <w:rsid w:val="00AB6F62"/>
    <w:rsid w:val="00AC6DD3"/>
    <w:rsid w:val="00AD5492"/>
    <w:rsid w:val="00B12AF6"/>
    <w:rsid w:val="00B20A5E"/>
    <w:rsid w:val="00B27505"/>
    <w:rsid w:val="00B31D31"/>
    <w:rsid w:val="00B375C7"/>
    <w:rsid w:val="00B45E45"/>
    <w:rsid w:val="00B53B17"/>
    <w:rsid w:val="00B95220"/>
    <w:rsid w:val="00BA792B"/>
    <w:rsid w:val="00BB0D7D"/>
    <w:rsid w:val="00BF34A7"/>
    <w:rsid w:val="00C17D20"/>
    <w:rsid w:val="00C23502"/>
    <w:rsid w:val="00C41C8D"/>
    <w:rsid w:val="00C55232"/>
    <w:rsid w:val="00CB428F"/>
    <w:rsid w:val="00CC42A4"/>
    <w:rsid w:val="00CC765E"/>
    <w:rsid w:val="00CE474A"/>
    <w:rsid w:val="00CE7FD7"/>
    <w:rsid w:val="00D16DF4"/>
    <w:rsid w:val="00D23646"/>
    <w:rsid w:val="00D4034A"/>
    <w:rsid w:val="00D4074B"/>
    <w:rsid w:val="00D648C1"/>
    <w:rsid w:val="00D878F3"/>
    <w:rsid w:val="00DB73F7"/>
    <w:rsid w:val="00DB7F37"/>
    <w:rsid w:val="00E15C75"/>
    <w:rsid w:val="00E3606B"/>
    <w:rsid w:val="00E422FB"/>
    <w:rsid w:val="00E60D73"/>
    <w:rsid w:val="00E75A8A"/>
    <w:rsid w:val="00E96C14"/>
    <w:rsid w:val="00EA6C0F"/>
    <w:rsid w:val="00EB247F"/>
    <w:rsid w:val="00EB5004"/>
    <w:rsid w:val="00EC4E40"/>
    <w:rsid w:val="00F1570D"/>
    <w:rsid w:val="00F27B83"/>
    <w:rsid w:val="00F3060D"/>
    <w:rsid w:val="00F44CA7"/>
    <w:rsid w:val="00F50821"/>
    <w:rsid w:val="00F6109E"/>
    <w:rsid w:val="00F61DDE"/>
    <w:rsid w:val="00F71164"/>
    <w:rsid w:val="00F73889"/>
    <w:rsid w:val="00F739A4"/>
    <w:rsid w:val="00FA7682"/>
    <w:rsid w:val="00FB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1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1268A-0478-4253-A772-DACB810A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8</Pages>
  <Words>2429</Words>
  <Characters>13849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dcterms:created xsi:type="dcterms:W3CDTF">2013-03-27T14:38:00Z</dcterms:created>
  <dcterms:modified xsi:type="dcterms:W3CDTF">2017-05-04T05:09:00Z</dcterms:modified>
</cp:coreProperties>
</file>