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30" w:rsidRDefault="003C2D30" w:rsidP="003C2D30">
      <w:pPr>
        <w:shd w:val="clear" w:color="auto" w:fill="FFFFFF"/>
        <w:autoSpaceDE w:val="0"/>
        <w:autoSpaceDN w:val="0"/>
        <w:adjustRightInd w:val="0"/>
        <w:jc w:val="center"/>
      </w:pPr>
      <w:r>
        <w:rPr>
          <w:b/>
          <w:bCs/>
          <w:color w:val="000000"/>
        </w:rPr>
        <w:t>Использование самостоятельных заданий на уроках</w:t>
      </w:r>
    </w:p>
    <w:p w:rsidR="003C2D30" w:rsidRDefault="003C2D30" w:rsidP="003C2D30">
      <w:pPr>
        <w:shd w:val="clear" w:color="auto" w:fill="FFFFFF"/>
        <w:autoSpaceDE w:val="0"/>
        <w:autoSpaceDN w:val="0"/>
        <w:adjustRightInd w:val="0"/>
        <w:jc w:val="center"/>
      </w:pPr>
      <w:r>
        <w:rPr>
          <w:b/>
          <w:bCs/>
          <w:color w:val="000000"/>
        </w:rPr>
        <w:t>физической культуры для изменения отношения учащихся</w:t>
      </w:r>
    </w:p>
    <w:p w:rsidR="003C2D30" w:rsidRDefault="003C2D30" w:rsidP="003C2D30">
      <w:pPr>
        <w:shd w:val="clear" w:color="auto" w:fill="FFFFFF"/>
        <w:autoSpaceDE w:val="0"/>
        <w:autoSpaceDN w:val="0"/>
        <w:adjustRightInd w:val="0"/>
        <w:jc w:val="center"/>
      </w:pPr>
      <w:r>
        <w:rPr>
          <w:b/>
          <w:bCs/>
          <w:color w:val="000000"/>
        </w:rPr>
        <w:t>к физической культуре и спорту</w:t>
      </w:r>
    </w:p>
    <w:p w:rsidR="003C2D30" w:rsidRDefault="003C2D30" w:rsidP="003C2D30">
      <w:pPr>
        <w:shd w:val="clear" w:color="auto" w:fill="FFFFFF"/>
        <w:autoSpaceDE w:val="0"/>
        <w:autoSpaceDN w:val="0"/>
        <w:adjustRightInd w:val="0"/>
        <w:jc w:val="center"/>
        <w:rPr>
          <w:i/>
          <w:iCs/>
          <w:color w:val="000000"/>
        </w:rPr>
      </w:pPr>
    </w:p>
    <w:p w:rsidR="003C2D30" w:rsidRDefault="003C2D30" w:rsidP="003C2D30">
      <w:pPr>
        <w:shd w:val="clear" w:color="auto" w:fill="FFFFFF"/>
        <w:autoSpaceDE w:val="0"/>
        <w:autoSpaceDN w:val="0"/>
        <w:adjustRightInd w:val="0"/>
        <w:jc w:val="center"/>
        <w:rPr>
          <w:i/>
          <w:iCs/>
          <w:color w:val="000000"/>
        </w:rPr>
      </w:pPr>
      <w:r>
        <w:rPr>
          <w:i/>
          <w:iCs/>
          <w:color w:val="000000"/>
        </w:rPr>
        <w:t>преподаватель Петрова Ирина Алексеевна</w:t>
      </w:r>
    </w:p>
    <w:p w:rsidR="003C2D30" w:rsidRDefault="003C2D30" w:rsidP="003C2D30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i/>
          <w:iCs/>
          <w:color w:val="000000"/>
        </w:rPr>
      </w:pPr>
      <w:proofErr w:type="spellStart"/>
      <w:r>
        <w:rPr>
          <w:i/>
          <w:iCs/>
          <w:color w:val="000000"/>
        </w:rPr>
        <w:t>Толъяттинского</w:t>
      </w:r>
      <w:proofErr w:type="spellEnd"/>
      <w:r>
        <w:rPr>
          <w:i/>
          <w:iCs/>
          <w:color w:val="000000"/>
        </w:rPr>
        <w:t xml:space="preserve"> социально-педагогического колледжа</w:t>
      </w:r>
    </w:p>
    <w:p w:rsidR="003C2D30" w:rsidRDefault="003C2D30" w:rsidP="003C2D30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i/>
          <w:iCs/>
          <w:color w:val="000000"/>
        </w:rPr>
      </w:pPr>
    </w:p>
    <w:p w:rsidR="003C2D30" w:rsidRDefault="003C2D30" w:rsidP="003C2D30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Для планирования работы по изменению отношения учащихся к физической культуре и спорту, а также для укрепления знаний, умений, навыков в области физической культуры необходимо использование самых разнообразных средств и методов физического воспитания школьников.</w:t>
      </w:r>
    </w:p>
    <w:p w:rsidR="003C2D30" w:rsidRDefault="003C2D30" w:rsidP="003C2D30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Внедряя здоровый образ жизни в повседневную жизнь школьников для воспитания более устойчивого положительного отношения к физической культуре и спорту, требуется более сложное, планирование индивидуальной работы с отдельными учащимися. Необходимо использовать любые средства и методы, находящиеся в арсенале учителя физического воспитания. Одной из таких методик может стать внедрение в уроки физической культуры самостоятельных заданий. Обучение самостоятельности - важная и порой решающая для учащихся старших классов задача-Необходимость выбора профессии и освоение профессиональных навыков - неотъемлемая часть образовательного процесса</w:t>
      </w:r>
      <w:r>
        <w:rPr>
          <w:color w:val="000000"/>
          <w:sz w:val="22"/>
          <w:szCs w:val="22"/>
        </w:rPr>
        <w:t xml:space="preserve">  </w:t>
      </w:r>
      <w:r>
        <w:rPr>
          <w:color w:val="000000"/>
        </w:rPr>
        <w:t>школьников. Физическая культура как учебный предмет призвана помочь в совершенствовании таких навыков, как самостоятельность решении самых сложных задач.</w:t>
      </w:r>
    </w:p>
    <w:p w:rsidR="003C2D30" w:rsidRDefault="003C2D30" w:rsidP="003C2D30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 xml:space="preserve">Следующей очень важной задачей учителя является воспитание положительного и устойчивого интереса к физической культуре и спорту.  На уроках физической культуры и других занятиях физическими упражнениями есть возможность формировать </w:t>
      </w:r>
      <w:proofErr w:type="gramStart"/>
      <w:r>
        <w:rPr>
          <w:color w:val="000000"/>
        </w:rPr>
        <w:t>потребность к</w:t>
      </w:r>
      <w:proofErr w:type="gramEnd"/>
      <w:r>
        <w:rPr>
          <w:color w:val="000000"/>
        </w:rPr>
        <w:t xml:space="preserve"> физической культуре и закреплять успех в повышении интереса учащихся к этому процессу.</w:t>
      </w:r>
    </w:p>
    <w:p w:rsidR="003C2D30" w:rsidRDefault="003C2D30" w:rsidP="003C2D30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Внедрение самостоятельных заданий в уроки физической культуры может привести к желаемым результатам. Нужно только творчески подходить к этой работе.</w:t>
      </w:r>
    </w:p>
    <w:p w:rsidR="003C2D30" w:rsidRDefault="003C2D30" w:rsidP="003C2D30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Такую возможность студенты отделения физической культуры нашего колледжа получают во время выполнения научно-исследовательской работы и в ходе выполнения дипломной работы.</w:t>
      </w:r>
    </w:p>
    <w:p w:rsidR="003C2D30" w:rsidRDefault="003C2D30" w:rsidP="003C2D30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 xml:space="preserve">Разработанная система по оказанию помощи школам в научной проверке многих вновь внедряемых методик, средств физического воспитания </w:t>
      </w:r>
      <w:proofErr w:type="gramStart"/>
      <w:r>
        <w:rPr>
          <w:color w:val="000000"/>
        </w:rPr>
        <w:t>приносит положительные результаты</w:t>
      </w:r>
      <w:proofErr w:type="gramEnd"/>
      <w:r>
        <w:rPr>
          <w:color w:val="000000"/>
        </w:rPr>
        <w:t>,  как самим школам, так и студентам, осуществляющим эту работу. Выбранная тема как раз должна была показать возможность использования методики самостоятельных заданий для изменения интересов учащихся к физической культуре и спорту. Для выполнения этой работы была спланирована исследовательская деятельность.</w:t>
      </w:r>
    </w:p>
    <w:p w:rsidR="003C2D30" w:rsidRDefault="003C2D30" w:rsidP="003C2D30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Целью исследования было экспериментально доказать, что за счет разнообразных форм самостоятельных заданий можно изменить отношение учащихся к физической культуре и спорту, параллельно решая другие задачи, возникающие в процессе обучения самостоятельным заданиям. Перед нами были поставлены следующие задачи:</w:t>
      </w:r>
      <w:r>
        <w:t xml:space="preserve"> </w:t>
      </w:r>
      <w:r>
        <w:rPr>
          <w:color w:val="000000"/>
        </w:rPr>
        <w:t>1.  организация самостоятельной работы и заданий на уроках физической культуры;</w:t>
      </w:r>
      <w:r>
        <w:t xml:space="preserve"> </w:t>
      </w:r>
      <w:r>
        <w:rPr>
          <w:color w:val="000000"/>
        </w:rPr>
        <w:t>2.    формирование положительного отношения к урокам физической культуры и потребности в занятиях физическими упражнениями;</w:t>
      </w:r>
      <w:r>
        <w:t xml:space="preserve"> </w:t>
      </w:r>
      <w:r>
        <w:rPr>
          <w:color w:val="000000"/>
        </w:rPr>
        <w:t>3. изменение работоспособности на уроках физической культуры.</w:t>
      </w:r>
    </w:p>
    <w:p w:rsidR="003C2D30" w:rsidRDefault="003C2D30" w:rsidP="003C2D30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На констатирующем этапе исследования в эксперименте участвовало 2 класса. Учащиеся 11 "А" - контрольная группа</w:t>
      </w:r>
      <w:r>
        <w:rPr>
          <w:color w:val="000000"/>
          <w:vertAlign w:val="subscript"/>
        </w:rPr>
        <w:t xml:space="preserve"> </w:t>
      </w:r>
      <w:r>
        <w:rPr>
          <w:color w:val="000000"/>
        </w:rPr>
        <w:t xml:space="preserve">испытуемых, 11 "Б" - экспериментальная группа. Подбор учащихся в группы осуществлялся с учетом их посещаемости, успеваемости на уроках физической культуры и по анализу проведенной с учащимся анкеты. Изучив предварительно успеваемость и посещаемость в обоих классах, мы получили следующие </w:t>
      </w:r>
      <w:r>
        <w:rPr>
          <w:color w:val="000000"/>
        </w:rPr>
        <w:lastRenderedPageBreak/>
        <w:t>результаты. В 11 "А" успеваемость составила - 4,5 балла, а 11 "Б" - 4,1 балла Посещаемость: в 11 "А" - 2,7 урок, а в 11 "Б" - 2,8 урок.</w:t>
      </w:r>
    </w:p>
    <w:p w:rsidR="003C2D30" w:rsidRDefault="003C2D30" w:rsidP="003C2D30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 xml:space="preserve">Кроме того, параллельно проводилось анкетирование для выявления отношения учащихся к физической культуре и спорту. В первой группе; для того чтобы узнать у учащихся об их отношении к уроку физической культуры, были заданы вопросы: </w:t>
      </w:r>
      <w:r>
        <w:rPr>
          <w:i/>
          <w:iCs/>
          <w:color w:val="000000"/>
        </w:rPr>
        <w:t xml:space="preserve">Урок "Физическая культура" подлежит обязательному посещению учащимся? Как ты относишься к уроку физической культуры? </w:t>
      </w:r>
      <w:r>
        <w:rPr>
          <w:color w:val="000000"/>
        </w:rPr>
        <w:t xml:space="preserve">Во второй группе; для изучения отношения учащихся к дополнительным занятиям физическими упражнениями были заданы следующие вопросы: </w:t>
      </w:r>
      <w:r>
        <w:rPr>
          <w:i/>
          <w:iCs/>
          <w:color w:val="000000"/>
        </w:rPr>
        <w:t>Занимаешься ли ты физическими упражнениями самостоятельно в течение дня? Выступаешь пи ты за кла</w:t>
      </w:r>
      <w:proofErr w:type="gramStart"/>
      <w:r>
        <w:rPr>
          <w:i/>
          <w:iCs/>
          <w:color w:val="000000"/>
        </w:rPr>
        <w:t>сс в сп</w:t>
      </w:r>
      <w:proofErr w:type="gramEnd"/>
      <w:r>
        <w:rPr>
          <w:i/>
          <w:iCs/>
          <w:color w:val="000000"/>
        </w:rPr>
        <w:t xml:space="preserve">ортивных соревнованиях школы? Если бы уроки физической культуры проводились через день, посещал (а) бы ты их? Соответствует ли нормам твое поведение на уроках физической культуры? </w:t>
      </w:r>
      <w:r>
        <w:rPr>
          <w:color w:val="000000"/>
        </w:rPr>
        <w:t xml:space="preserve">В третьей группе; для того чтобы изучить отношение к физической культуре и спорту в семье, были заданы вопросы: </w:t>
      </w:r>
      <w:r>
        <w:rPr>
          <w:i/>
          <w:iCs/>
          <w:color w:val="000000"/>
        </w:rPr>
        <w:t xml:space="preserve">Есть ли у тебя дома литература по физической культуре? Занимаются ли твои родители физическими упражнениями? Смотришь ли ты выступления спортсменов по телевизору? Интересуешься ли ты спортивными новостями? </w:t>
      </w:r>
      <w:r>
        <w:rPr>
          <w:color w:val="000000"/>
        </w:rPr>
        <w:t>В процессе анкетирования были получены следующие данные: 11 "А" — участвовало 25 человек, положительно относятся к физической культуре и спорту - 72% (18 человек); нейтрально - 20% (5 человек); отрицательно - 8% (2 человека). В 11 "Б" участвовало 24 человека из них: 20 человек ответили положительно - 83,3 %; нейтрально - 9,1% (2 человека); отрицательно - 9,1% (2 человека).</w:t>
      </w:r>
    </w:p>
    <w:p w:rsidR="003C2D30" w:rsidRDefault="003C2D30" w:rsidP="003C2D30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 xml:space="preserve">Для проведения формирующего эксперимента были разработаны самостоятельные задания для уроков физкультуры. Они были внедрены в уроки физкультуры для повышения успеваемости и посещаемости по предмету "Физическая культура". Для уроков физической культуры подобрали специальные самостоятельные задания по видам школьной программы: </w:t>
      </w:r>
    </w:p>
    <w:p w:rsidR="003C2D30" w:rsidRDefault="003C2D30" w:rsidP="003C2D30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i/>
          <w:iCs/>
          <w:color w:val="000000"/>
        </w:rPr>
      </w:pPr>
      <w:r>
        <w:rPr>
          <w:color w:val="000000"/>
        </w:rPr>
        <w:t xml:space="preserve">- уроки легкой атлетики: </w:t>
      </w:r>
      <w:r>
        <w:rPr>
          <w:i/>
          <w:iCs/>
          <w:color w:val="000000"/>
        </w:rPr>
        <w:t>1.Проведение</w:t>
      </w:r>
      <w:r>
        <w:t xml:space="preserve"> </w:t>
      </w:r>
      <w:r>
        <w:rPr>
          <w:i/>
          <w:iCs/>
          <w:color w:val="000000"/>
        </w:rPr>
        <w:t>ходьбы, бега</w:t>
      </w:r>
      <w:r>
        <w:t xml:space="preserve">, </w:t>
      </w:r>
      <w:r>
        <w:rPr>
          <w:i/>
          <w:iCs/>
          <w:color w:val="000000"/>
        </w:rPr>
        <w:t xml:space="preserve">прыжков,  и специальных беговых упражнений;  </w:t>
      </w:r>
      <w:r>
        <w:rPr>
          <w:i/>
          <w:color w:val="000000"/>
        </w:rPr>
        <w:t xml:space="preserve">2. Помощь в </w:t>
      </w:r>
      <w:r>
        <w:rPr>
          <w:i/>
          <w:iCs/>
          <w:color w:val="000000"/>
        </w:rPr>
        <w:t xml:space="preserve">организации и проведении бега на короткие дистанции; 3. Проведение подвижных игр с элементами легкой атлетики; </w:t>
      </w:r>
    </w:p>
    <w:p w:rsidR="003C2D30" w:rsidRDefault="003C2D30" w:rsidP="003C2D30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 xml:space="preserve">- </w:t>
      </w:r>
      <w:r>
        <w:rPr>
          <w:color w:val="000000"/>
        </w:rPr>
        <w:t>уроки</w:t>
      </w:r>
      <w:r>
        <w:rPr>
          <w:i/>
        </w:rPr>
        <w:t xml:space="preserve"> </w:t>
      </w:r>
      <w:r>
        <w:rPr>
          <w:color w:val="000000"/>
        </w:rPr>
        <w:t xml:space="preserve">баскетбола:   1.   </w:t>
      </w:r>
      <w:r>
        <w:rPr>
          <w:i/>
          <w:iCs/>
          <w:color w:val="000000"/>
        </w:rPr>
        <w:t xml:space="preserve">Совершенствование  технических  приемов баскетбола: (передач, бросков, поворотов); 2. Судейство в учебной игре: 3. Анализ нагрузки (построение пульсовой кривой); </w:t>
      </w:r>
    </w:p>
    <w:p w:rsidR="003C2D30" w:rsidRDefault="003C2D30" w:rsidP="003C2D30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 xml:space="preserve">- </w:t>
      </w:r>
      <w:r>
        <w:rPr>
          <w:color w:val="000000"/>
        </w:rPr>
        <w:t xml:space="preserve">уроки гимнастики: /. </w:t>
      </w:r>
      <w:r>
        <w:rPr>
          <w:i/>
          <w:iCs/>
          <w:color w:val="000000"/>
        </w:rPr>
        <w:t xml:space="preserve">Проведение </w:t>
      </w:r>
      <w:proofErr w:type="spellStart"/>
      <w:r>
        <w:rPr>
          <w:i/>
          <w:iCs/>
          <w:color w:val="000000"/>
        </w:rPr>
        <w:t>общеразвивающих</w:t>
      </w:r>
      <w:proofErr w:type="spellEnd"/>
      <w:r>
        <w:rPr>
          <w:i/>
          <w:iCs/>
          <w:color w:val="000000"/>
        </w:rPr>
        <w:t xml:space="preserve"> упражнений; </w:t>
      </w:r>
      <w:r>
        <w:rPr>
          <w:color w:val="000000"/>
        </w:rPr>
        <w:t xml:space="preserve">2. </w:t>
      </w:r>
      <w:r>
        <w:rPr>
          <w:i/>
          <w:iCs/>
          <w:color w:val="000000"/>
        </w:rPr>
        <w:t xml:space="preserve">Организация и осуществление страховки; 3. Упражнения на восстановление: (упражнения на дыхание и расслабление, упражнения на внимание).   </w:t>
      </w:r>
    </w:p>
    <w:p w:rsidR="003C2D30" w:rsidRDefault="003C2D30" w:rsidP="003C2D30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color w:val="000000"/>
        </w:rPr>
        <w:t>Самостоятельные задания внедрялись в  подготовительную, основную и заключительную части урока. Эксперимент показал появление интереса и желание учащихся работать на уроке. Постепенно изменилось и отношение, к тем заданиям, которые учащиеся выполняли на уроке.</w:t>
      </w:r>
    </w:p>
    <w:p w:rsidR="003C2D30" w:rsidRDefault="003C2D30" w:rsidP="003C2D30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 xml:space="preserve">Для проведения контрольного эксперимента </w:t>
      </w:r>
      <w:proofErr w:type="gramStart"/>
      <w:r>
        <w:rPr>
          <w:color w:val="000000"/>
        </w:rPr>
        <w:t>были взяты результаты успеваемости и посещаемости за сентябрь-декабрь 2017 учебного года и было</w:t>
      </w:r>
      <w:proofErr w:type="gramEnd"/>
      <w:r>
        <w:rPr>
          <w:color w:val="000000"/>
        </w:rPr>
        <w:t xml:space="preserve"> проведено повторное анкетирование.</w:t>
      </w:r>
    </w:p>
    <w:p w:rsidR="003C2D30" w:rsidRDefault="003C2D30" w:rsidP="003C2D30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В 11 "А" классе посещаемость изменилась и составила - 2,9 урока,  ещё увеличившись на 0,1, в 11 "Б" изменения следующие - 2,5 урока сейчас,  2,8 урока тогда, изменения составили 0,3 урока. Посещаемость в экспериментальном классе увеличилась на 0,3 урока, в контрольном классе снизилась на 0,1 урока. Успеваемость в 11 "А"</w:t>
      </w:r>
      <w:proofErr w:type="gramStart"/>
      <w:r>
        <w:rPr>
          <w:color w:val="000000"/>
        </w:rPr>
        <w:t xml:space="preserve"> .</w:t>
      </w:r>
      <w:proofErr w:type="gramEnd"/>
      <w:r>
        <w:rPr>
          <w:color w:val="000000"/>
        </w:rPr>
        <w:t>после эксперимента составила 4,0 балла, а в 11 "Б" - 4,6 балла. Сравнивая результаты успеваемости, можно заметить, что в экспериментальном 11 "Б" она увеличилась на 0,5 балла, в контрольном 11"А" снизилась на 0,5 балла. Повторное анкетирование учащихся дало следующие результаты.</w:t>
      </w:r>
    </w:p>
    <w:p w:rsidR="003C2D30" w:rsidRDefault="003C2D30" w:rsidP="003C2D30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 xml:space="preserve">В 11 "А" тех, кто положительно относится к физической культуре и спорту, изменилось на 4% - 76% (19 человек): тех, кто относится нейтрально, осталось на том же </w:t>
      </w:r>
      <w:r>
        <w:rPr>
          <w:color w:val="000000"/>
        </w:rPr>
        <w:lastRenderedPageBreak/>
        <w:t>уровне - 20% (5 человек); а тех, кто относился отрицательно, изменилось на 4% (1 человек). Все изменения в контрольном классе незначительны и не всегда в лучшую сторону. В 11 "Б" после проведенной работы, анкетирование привело к следующим результатам: учащиеся, положительно относящиеся к физической культуре и спорту - 95,8% (23 человека) - разница 12,5% в большую сторону; нейтрально - 0% (0 человек); отрицательно - 4,3% (1 человек) разница с предыдущим результатом - 4.8 % в лучшую</w:t>
      </w:r>
      <w:r>
        <w:rPr>
          <w:color w:val="000000"/>
          <w:sz w:val="21"/>
          <w:szCs w:val="21"/>
        </w:rPr>
        <w:t xml:space="preserve"> сторону. </w:t>
      </w:r>
      <w:r>
        <w:rPr>
          <w:color w:val="000000"/>
        </w:rPr>
        <w:t xml:space="preserve">Для более наглядного представления полученных изменений в результате проведенной работы были составлены графики. </w:t>
      </w:r>
    </w:p>
    <w:p w:rsidR="003C2D30" w:rsidRDefault="003C2D30" w:rsidP="003C2D30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i/>
          <w:iCs/>
          <w:color w:val="000000"/>
        </w:rPr>
      </w:pPr>
      <w:r>
        <w:rPr>
          <w:i/>
          <w:iCs/>
          <w:color w:val="000000"/>
        </w:rPr>
        <w:t>Результаты посещаемости до и после проведения эксперимента</w:t>
      </w:r>
    </w:p>
    <w:p w:rsidR="003C2D30" w:rsidRDefault="003C2D30" w:rsidP="003C2D30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i/>
          <w:iCs/>
          <w:color w:val="000000"/>
        </w:rPr>
      </w:pPr>
      <w:r>
        <w:rPr>
          <w:i/>
          <w:noProof/>
          <w:color w:val="000000"/>
        </w:rPr>
        <w:drawing>
          <wp:inline distT="0" distB="0" distL="0" distR="0">
            <wp:extent cx="4914900" cy="1476375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2D30" w:rsidRDefault="003C2D30" w:rsidP="003C2D30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i/>
          <w:iCs/>
          <w:color w:val="000000"/>
        </w:rPr>
      </w:pPr>
      <w:r>
        <w:rPr>
          <w:i/>
          <w:iCs/>
          <w:color w:val="000000"/>
        </w:rPr>
        <w:t>Результаты успеваемости до и после проведения эксперимента</w:t>
      </w:r>
    </w:p>
    <w:p w:rsidR="003C2D30" w:rsidRDefault="003C2D30" w:rsidP="003C2D30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i/>
          <w:iCs/>
          <w:color w:val="000000"/>
        </w:rPr>
      </w:pPr>
      <w:r>
        <w:rPr>
          <w:i/>
          <w:noProof/>
          <w:color w:val="000000"/>
        </w:rPr>
        <w:drawing>
          <wp:inline distT="0" distB="0" distL="0" distR="0">
            <wp:extent cx="4800600" cy="1771650"/>
            <wp:effectExtent l="19050" t="0" r="0" b="0"/>
            <wp:docPr id="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2D30" w:rsidRDefault="003C2D30" w:rsidP="003C2D30">
      <w:pPr>
        <w:shd w:val="clear" w:color="auto" w:fill="FFFFFF"/>
        <w:autoSpaceDE w:val="0"/>
        <w:autoSpaceDN w:val="0"/>
        <w:adjustRightInd w:val="0"/>
        <w:jc w:val="center"/>
      </w:pPr>
      <w:r>
        <w:rPr>
          <w:i/>
          <w:iCs/>
          <w:color w:val="000000"/>
        </w:rPr>
        <w:t>Результаты анкетирования до и после эксперимента</w:t>
      </w:r>
    </w:p>
    <w:p w:rsidR="003C2D30" w:rsidRDefault="003C2D30" w:rsidP="003C2D30">
      <w:pPr>
        <w:shd w:val="clear" w:color="auto" w:fill="FFFFFF"/>
        <w:autoSpaceDE w:val="0"/>
        <w:autoSpaceDN w:val="0"/>
        <w:adjustRightInd w:val="0"/>
        <w:rPr>
          <w:color w:val="000000"/>
          <w:sz w:val="21"/>
          <w:szCs w:val="21"/>
        </w:rPr>
      </w:pPr>
    </w:p>
    <w:p w:rsidR="003C2D30" w:rsidRDefault="003C2D30" w:rsidP="003C2D30">
      <w:pPr>
        <w:shd w:val="clear" w:color="auto" w:fill="FFFFFF"/>
        <w:autoSpaceDE w:val="0"/>
        <w:autoSpaceDN w:val="0"/>
        <w:adjustRightInd w:val="0"/>
        <w:rPr>
          <w:color w:val="000000"/>
          <w:sz w:val="21"/>
          <w:szCs w:val="21"/>
        </w:rPr>
      </w:pPr>
      <w:r>
        <w:rPr>
          <w:noProof/>
        </w:rPr>
        <w:drawing>
          <wp:inline distT="0" distB="0" distL="0" distR="0">
            <wp:extent cx="5715000" cy="1828800"/>
            <wp:effectExtent l="19050" t="0" r="0" b="0"/>
            <wp:docPr id="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2D30" w:rsidRDefault="003C2D30" w:rsidP="003C2D30">
      <w:pPr>
        <w:shd w:val="clear" w:color="auto" w:fill="FFFFFF"/>
        <w:autoSpaceDE w:val="0"/>
        <w:autoSpaceDN w:val="0"/>
        <w:adjustRightInd w:val="0"/>
        <w:rPr>
          <w:color w:val="000000"/>
          <w:sz w:val="21"/>
          <w:szCs w:val="21"/>
        </w:rPr>
      </w:pPr>
    </w:p>
    <w:p w:rsidR="003C2D30" w:rsidRDefault="003C2D30" w:rsidP="003C2D30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>Из всего вышеизложенного можно сделать следующий вывод:</w:t>
      </w:r>
    </w:p>
    <w:p w:rsidR="003C2D30" w:rsidRDefault="003C2D30" w:rsidP="003C2D30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Самостоятельные задания являются эффективным средством воздействие на отношение учащихся к физической культуре и спорту;</w:t>
      </w:r>
    </w:p>
    <w:p w:rsidR="003C2D30" w:rsidRDefault="003C2D30" w:rsidP="003C2D30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 xml:space="preserve">Большую роль в изменении отношения на уроках физической культуры играют самостоятельные задания, так как они могут улучшить успеваемость и посещаемость; </w:t>
      </w:r>
    </w:p>
    <w:p w:rsidR="003C2D30" w:rsidRDefault="003C2D30" w:rsidP="003C2D30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Целенаправленное воздействие</w:t>
      </w:r>
      <w:r>
        <w:rPr>
          <w:color w:val="000000"/>
          <w:vertAlign w:val="superscript"/>
        </w:rPr>
        <w:t xml:space="preserve"> </w:t>
      </w:r>
      <w:r>
        <w:rPr>
          <w:color w:val="000000"/>
        </w:rPr>
        <w:t>различных средств и методов дают положительный результат.</w:t>
      </w:r>
    </w:p>
    <w:p w:rsidR="003C2D30" w:rsidRDefault="003C2D30" w:rsidP="003C2D30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8A7FE9" w:rsidRDefault="008A7FE9"/>
    <w:sectPr w:rsidR="008A7FE9" w:rsidSect="008A7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76670B"/>
    <w:multiLevelType w:val="hybridMultilevel"/>
    <w:tmpl w:val="AE0EBCDA"/>
    <w:lvl w:ilvl="0" w:tplc="F4B44CA4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2D30"/>
    <w:rsid w:val="000421FD"/>
    <w:rsid w:val="003C2D30"/>
    <w:rsid w:val="00572D73"/>
    <w:rsid w:val="008A7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D30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2D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2D3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5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1241</Words>
  <Characters>7076</Characters>
  <Application>Microsoft Office Word</Application>
  <DocSecurity>0</DocSecurity>
  <Lines>58</Lines>
  <Paragraphs>16</Paragraphs>
  <ScaleCrop>false</ScaleCrop>
  <Company>Grizli777</Company>
  <LinksUpToDate>false</LinksUpToDate>
  <CharactersWithSpaces>8301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2018-08-29T09:17:00Z</dcterms:created>
  <dcterms:modified xsi:type="dcterms:W3CDTF">2018-08-29T09:22:00Z</dcterms:modified>
</cp:coreProperties>
</file>