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B2" w:rsidRPr="00A3756F" w:rsidRDefault="00C839B2" w:rsidP="00C83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6F">
        <w:rPr>
          <w:rFonts w:ascii="Times New Roman" w:hAnsi="Times New Roman" w:cs="Times New Roman"/>
          <w:b/>
          <w:sz w:val="28"/>
          <w:szCs w:val="28"/>
        </w:rPr>
        <w:t>Возможна ли работа в парах для первоклассников с ОВЗ?</w:t>
      </w:r>
    </w:p>
    <w:p w:rsidR="00C839B2" w:rsidRPr="00A3756F" w:rsidRDefault="00C839B2" w:rsidP="00C83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Цели актуального образования  значительно изменились за счет масштабных колебаний в нашем социуме. Так же претерпели изменения и все компоненты методической работы учителя.</w:t>
      </w:r>
    </w:p>
    <w:p w:rsidR="00C839B2" w:rsidRPr="00A3756F" w:rsidRDefault="00C839B2" w:rsidP="00C83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 начального общего образования требует от младших школьников  на первой ступени   готовность их к овладению актуально-современными средствами информации и способность их применить для добычи новых знаний  без помощи других. В общем, это и есть развитие у младшего школьника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умений и навыков. Никто не оспаривает тот факт, что предметные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A3756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3756F">
        <w:rPr>
          <w:rFonts w:ascii="Times New Roman" w:hAnsi="Times New Roman" w:cs="Times New Roman"/>
          <w:sz w:val="28"/>
          <w:szCs w:val="28"/>
        </w:rPr>
        <w:t>мения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и навыки всегда будут на первом месте для начальной школы и всей общеобразовательной школы в целом. Ведь они и есть тот самый сильный толчок для отличного развития мышления. Все прекрасно знают, если кругозор у человека широкий и прочный, и постоянно идет его расширение, то и получить другое знание из неизвестной ему области будет гораздо легче. При самостоятельном поиске информации мышление ребенка становится гибким и динамичным, которое быстро подстраивается под новую ситуацию или определенную задачу.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Через введение  новых программ, развивающих технологий, методов происходит дополнительное обогащение содержания современного образования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общеинтеллектуальными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умениями и способами творческой деятельности.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 Благоприятно дают отклик групповые формы работы, особенно для детей с  ограниченными возможностями здоровья. Они чувствуют поддержку друг друга, поэтому открывают все свои эмоции, а с ними они более уверены в своих силах.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Каждый</w:t>
      </w:r>
      <w:proofErr w:type="gramStart"/>
      <w:r w:rsidRPr="00A3756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3756F">
        <w:rPr>
          <w:rFonts w:ascii="Times New Roman" w:hAnsi="Times New Roman" w:cs="Times New Roman"/>
          <w:sz w:val="28"/>
          <w:szCs w:val="28"/>
        </w:rPr>
        <w:t>аботая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в парах может предложить свое мнение, зная, что оно возможно заведомо неверно, но не боится высказать свою точку зрения. В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минигруппах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рождаются споры, ученики обсуждают различные варианты решения учебной задачи  тем самым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взаимообучая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взаимовоспитывая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друг друга. Происходит то, к чему стремится современное образование к учебной дискуссии и учебному диалогу. 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При работе в парах детей с ОВЗ эти самые пары можно </w:t>
      </w:r>
      <w:proofErr w:type="spellStart"/>
      <w:r w:rsidRPr="00A3756F">
        <w:rPr>
          <w:rFonts w:ascii="Times New Roman" w:hAnsi="Times New Roman" w:cs="Times New Roman"/>
          <w:sz w:val="28"/>
          <w:szCs w:val="28"/>
        </w:rPr>
        <w:t>компановать</w:t>
      </w:r>
      <w:proofErr w:type="spellEnd"/>
      <w:r w:rsidRPr="00A3756F">
        <w:rPr>
          <w:rFonts w:ascii="Times New Roman" w:hAnsi="Times New Roman" w:cs="Times New Roman"/>
          <w:sz w:val="28"/>
          <w:szCs w:val="28"/>
        </w:rPr>
        <w:t xml:space="preserve">  различными способами: возможно по схожим индивидуальным особенностям (так чувствуют себя наравне   компаньоны); можно взять пару, чтобы каждый дополнял друг друга. Например, у меня в классе есть мальчик с параличом правой руки, отрезки у него чертить получалось плохо, ибо </w:t>
      </w:r>
      <w:r w:rsidRPr="00A3756F">
        <w:rPr>
          <w:rFonts w:ascii="Times New Roman" w:hAnsi="Times New Roman" w:cs="Times New Roman"/>
          <w:sz w:val="28"/>
          <w:szCs w:val="28"/>
        </w:rPr>
        <w:lastRenderedPageBreak/>
        <w:t>нечем придерживать линейку, поэтому ребенок, с которым он сидит охотно придерживает ему линейку на уроке математики. Зато на уроке литературного чтения  мальчик с параличом помогает второму с разбором звуковых схем. Они отлично дополняют друг друга.</w:t>
      </w:r>
      <w:r w:rsidRPr="00A3756F">
        <w:rPr>
          <w:rFonts w:ascii="Times New Roman" w:hAnsi="Times New Roman" w:cs="Times New Roman"/>
          <w:sz w:val="28"/>
          <w:szCs w:val="28"/>
        </w:rPr>
        <w:tab/>
        <w:t xml:space="preserve">И последний вариант – один в паре   сильнее, но с такими личностными качествами, чтобы второй ученик себя чувствовал комфортно и не приниженно.  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Работу в парах я начала проводить в 1 дополнительном классе. Подготовительным этапом   на уроках было  сочетание фронтальной  и индивидуальной формы работы.</w:t>
      </w:r>
    </w:p>
    <w:p w:rsidR="00C839B2" w:rsidRPr="00A3756F" w:rsidRDefault="00C839B2" w:rsidP="00C83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proofErr w:type="gramStart"/>
      <w:r w:rsidRPr="00A3756F">
        <w:rPr>
          <w:rFonts w:ascii="Times New Roman" w:hAnsi="Times New Roman" w:cs="Times New Roman"/>
          <w:iCs/>
          <w:sz w:val="28"/>
          <w:szCs w:val="28"/>
        </w:rPr>
        <w:t>сути</w:t>
      </w:r>
      <w:proofErr w:type="gramEnd"/>
      <w:r w:rsidRPr="00A3756F">
        <w:rPr>
          <w:rFonts w:ascii="Times New Roman" w:hAnsi="Times New Roman" w:cs="Times New Roman"/>
          <w:iCs/>
          <w:sz w:val="28"/>
          <w:szCs w:val="28"/>
        </w:rPr>
        <w:t xml:space="preserve"> на данном этапе мы учимся вырабатывать умение договариваться, находить консенсус, уметь общаться, не мешая другим и своему напарнику.  Мы знакомимся с правилами общения: как должны правильно сидеть за партой, при разговоре обязательно смотреть  на товарища, спокойно приглушенным голосом  говорить  в паре, называть собеседника по имени, соглашаться с чем считаешь необходимым, если </w:t>
      </w:r>
      <w:proofErr w:type="spellStart"/>
      <w:r w:rsidRPr="00A3756F">
        <w:rPr>
          <w:rFonts w:ascii="Times New Roman" w:hAnsi="Times New Roman" w:cs="Times New Roman"/>
          <w:iCs/>
          <w:sz w:val="28"/>
          <w:szCs w:val="28"/>
        </w:rPr>
        <w:t>возражать</w:t>
      </w:r>
      <w:proofErr w:type="gramStart"/>
      <w:r w:rsidRPr="00A3756F">
        <w:rPr>
          <w:rFonts w:ascii="Times New Roman" w:hAnsi="Times New Roman" w:cs="Times New Roman"/>
          <w:iCs/>
          <w:sz w:val="28"/>
          <w:szCs w:val="28"/>
        </w:rPr>
        <w:t>,т</w:t>
      </w:r>
      <w:proofErr w:type="gramEnd"/>
      <w:r w:rsidRPr="00A3756F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Pr="00A3756F">
        <w:rPr>
          <w:rFonts w:ascii="Times New Roman" w:hAnsi="Times New Roman" w:cs="Times New Roman"/>
          <w:iCs/>
          <w:sz w:val="28"/>
          <w:szCs w:val="28"/>
        </w:rPr>
        <w:t xml:space="preserve"> доказывать свою точку зрения,  помогать, не стесняться просить о помощи, внимательно слушать ответ, потому что потом будете  дополнять , обсуждать, оценивать. У моих первоклашек в их  опыте такого    общения еще не было, поэтому нужно вызвать любую пару к доске и на примере показать</w:t>
      </w:r>
      <w:proofErr w:type="gramStart"/>
      <w:r w:rsidRPr="00A3756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A3756F">
        <w:rPr>
          <w:rFonts w:ascii="Times New Roman" w:hAnsi="Times New Roman" w:cs="Times New Roman"/>
          <w:iCs/>
          <w:sz w:val="28"/>
          <w:szCs w:val="28"/>
        </w:rPr>
        <w:t xml:space="preserve"> как нужно работать.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На   литературном  чтении, при знакомстве со  стихотворениями  и  рассказами, при встрече с диалогами в контексте,   учащиеся выполняют  задание, познакомиться с текстом, подготовить его выразительное чтение. После прочтения все пары  </w:t>
      </w:r>
      <w:proofErr w:type="gramStart"/>
      <w:r w:rsidRPr="00A3756F"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 w:rsidRPr="00A3756F">
        <w:rPr>
          <w:rFonts w:ascii="Times New Roman" w:hAnsi="Times New Roman" w:cs="Times New Roman"/>
          <w:sz w:val="28"/>
          <w:szCs w:val="28"/>
        </w:rPr>
        <w:t xml:space="preserve"> и распределяет между собой роли. Случается так, что не могут договориться, на помощь приходит жребий или шапка с  именами детей. В таких случаях дети безапелляционно доверяют данным способам выбора. Школьники готовятся, затем подготовившаяся пара поднимает руку и выразительно читает диалог.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Таким постепенным внедрением коллективных форм учащиеся привыкают к сотрудничеству друг с другом, вырабатывается умение слушать и понимать  </w:t>
      </w:r>
      <w:proofErr w:type="gramStart"/>
      <w:r w:rsidRPr="00A3756F">
        <w:rPr>
          <w:rFonts w:ascii="Times New Roman" w:hAnsi="Times New Roman" w:cs="Times New Roman"/>
          <w:sz w:val="28"/>
          <w:szCs w:val="28"/>
        </w:rPr>
        <w:t>собеседника</w:t>
      </w:r>
      <w:proofErr w:type="gramEnd"/>
      <w:r w:rsidRPr="00A3756F">
        <w:rPr>
          <w:rFonts w:ascii="Times New Roman" w:hAnsi="Times New Roman" w:cs="Times New Roman"/>
          <w:sz w:val="28"/>
          <w:szCs w:val="28"/>
        </w:rPr>
        <w:t xml:space="preserve"> и оттачиваются навыки работы в паре. Работа проводится  системно и целенаправленно на протяжении всего периода обучения.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Работу в парах можно провести   при изучении нового материала,   при повторении,  а так же закреплении,  и при контроле знаний, в общем,  на любом этапе, на любом виде урока.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lastRenderedPageBreak/>
        <w:t xml:space="preserve">Отличное умение, которое должно сформироваться изначально  – это </w:t>
      </w:r>
      <w:bookmarkStart w:id="0" w:name="_GoBack"/>
      <w:r w:rsidRPr="00A3756F">
        <w:rPr>
          <w:rFonts w:ascii="Times New Roman" w:hAnsi="Times New Roman" w:cs="Times New Roman"/>
          <w:sz w:val="28"/>
          <w:szCs w:val="28"/>
        </w:rPr>
        <w:t>проверка друг друга. Проверить можно ответ, ход решения, правильность и красоту письма, домашнее задание.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Последующий этап: умение тренироваться в парах (выслушать пересказ, выразительное чтение или стихотворение наизусть). Вместе с этим должны быть в наличии  оценочные листы или какие-либо устные критерии, выработанные совместно с учителем. Каждый ученик выступает в роли  редактора и критика услышанного. В конце оценивает товарища и ставит ему оценку за проведенную работу. Оценка может быть выставлена в баллах или в виде наклеек, звездочек, облачков, солнышек, тучек.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 xml:space="preserve">Третьим этапом является  обсуждение в парах. То есть говорить по заданной теме, поставить вопросы  и раскрыть их (задайте  друг другу вопросы; расскажи, как ты понял текст, найдите место в тексте, где говорится </w:t>
      </w:r>
      <w:bookmarkEnd w:id="0"/>
      <w:r w:rsidRPr="00A3756F">
        <w:rPr>
          <w:rFonts w:ascii="Times New Roman" w:hAnsi="Times New Roman" w:cs="Times New Roman"/>
          <w:sz w:val="28"/>
          <w:szCs w:val="28"/>
        </w:rPr>
        <w:t>о «…»).  Особенно важно научить детей задавать вопросы и отвечать на них. Вопросы, на которые дети не смогли  ответить в паре, анализируются  фронтально, всем классом.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Работая в парах, дети проходят учебный материал более качественно, легко усваивается  то, о чем ты спорил, доказывал, рассуждал. Повышается  особый  интерес и даже аза</w:t>
      </w:r>
      <w:proofErr w:type="gramStart"/>
      <w:r w:rsidRPr="00A3756F">
        <w:rPr>
          <w:rFonts w:ascii="Times New Roman" w:hAnsi="Times New Roman" w:cs="Times New Roman"/>
          <w:sz w:val="28"/>
          <w:szCs w:val="28"/>
        </w:rPr>
        <w:t>рт к чт</w:t>
      </w:r>
      <w:proofErr w:type="gramEnd"/>
      <w:r w:rsidRPr="00A3756F">
        <w:rPr>
          <w:rFonts w:ascii="Times New Roman" w:hAnsi="Times New Roman" w:cs="Times New Roman"/>
          <w:sz w:val="28"/>
          <w:szCs w:val="28"/>
        </w:rPr>
        <w:t>ению, так как  они выступают в качестве  не только ученика, но и учителя.</w:t>
      </w:r>
    </w:p>
    <w:p w:rsidR="00C839B2" w:rsidRPr="00A3756F" w:rsidRDefault="00C839B2" w:rsidP="00C839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6F">
        <w:rPr>
          <w:rFonts w:ascii="Times New Roman" w:hAnsi="Times New Roman" w:cs="Times New Roman"/>
          <w:sz w:val="28"/>
          <w:szCs w:val="28"/>
        </w:rPr>
        <w:t>Когда изучается новый материал   учитель вправе  приготовить дидактические карточки. Учащиеся  работают по алгоритму, который им знаком. Эффективно будет проходить  повторение и  закрепление учебного материала. Завершить повторение можно вызвав любую пару к доске и прослушать их.</w:t>
      </w:r>
    </w:p>
    <w:p w:rsidR="00485086" w:rsidRPr="00A3756F" w:rsidRDefault="00A3756F">
      <w:pPr>
        <w:rPr>
          <w:rFonts w:ascii="Times New Roman" w:hAnsi="Times New Roman" w:cs="Times New Roman"/>
          <w:sz w:val="28"/>
          <w:szCs w:val="28"/>
        </w:rPr>
      </w:pPr>
    </w:p>
    <w:sectPr w:rsidR="00485086" w:rsidRPr="00A3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8C"/>
    <w:rsid w:val="00474A8C"/>
    <w:rsid w:val="004A1439"/>
    <w:rsid w:val="007507E4"/>
    <w:rsid w:val="00A3756F"/>
    <w:rsid w:val="00C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2018-10-28T18:07:00Z</dcterms:created>
  <dcterms:modified xsi:type="dcterms:W3CDTF">2018-10-28T18:08:00Z</dcterms:modified>
</cp:coreProperties>
</file>