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6A" w:rsidRPr="0056306A" w:rsidRDefault="0056306A" w:rsidP="0056306A">
      <w:pPr>
        <w:rPr>
          <w:rFonts w:ascii="Times New Roman" w:hAnsi="Times New Roman" w:cs="Times New Roman"/>
          <w:sz w:val="28"/>
          <w:szCs w:val="28"/>
        </w:rPr>
      </w:pPr>
      <w:r w:rsidRPr="0056306A">
        <w:rPr>
          <w:rFonts w:ascii="Times New Roman" w:hAnsi="Times New Roman" w:cs="Times New Roman"/>
          <w:sz w:val="28"/>
          <w:szCs w:val="28"/>
        </w:rPr>
        <w:t xml:space="preserve">МАТЕРИАЛЫ, ПРИМЕНЯЕМЫЕ ПРИ СТРОИТЕЛЬСТВЕ ВОЗДУШНЫХ ЛИНИЙ ЭЛЕКТРОПЕРЕДАЧИ </w:t>
      </w:r>
    </w:p>
    <w:p w:rsidR="0056306A" w:rsidRPr="0056306A" w:rsidRDefault="0056306A" w:rsidP="0056306A">
      <w:pPr>
        <w:rPr>
          <w:rFonts w:ascii="Times New Roman" w:hAnsi="Times New Roman" w:cs="Times New Roman"/>
          <w:sz w:val="28"/>
          <w:szCs w:val="28"/>
        </w:rPr>
      </w:pPr>
      <w:r w:rsidRPr="0056306A">
        <w:rPr>
          <w:rFonts w:ascii="Times New Roman" w:hAnsi="Times New Roman" w:cs="Times New Roman"/>
          <w:sz w:val="28"/>
          <w:szCs w:val="28"/>
        </w:rPr>
        <w:t xml:space="preserve">Основные материалы, применяемые при строительстве ВЛ, можно условно разделить на строительные и конструкционные, применяемые для изготовления фундаментов и опор, проводниковые материалы, из которых производятся провода, </w:t>
      </w:r>
      <w:proofErr w:type="spellStart"/>
      <w:r w:rsidRPr="0056306A">
        <w:rPr>
          <w:rFonts w:ascii="Times New Roman" w:hAnsi="Times New Roman" w:cs="Times New Roman"/>
          <w:sz w:val="28"/>
          <w:szCs w:val="28"/>
        </w:rPr>
        <w:t>грозотросы</w:t>
      </w:r>
      <w:proofErr w:type="spellEnd"/>
      <w:r w:rsidRPr="0056306A">
        <w:rPr>
          <w:rFonts w:ascii="Times New Roman" w:hAnsi="Times New Roman" w:cs="Times New Roman"/>
          <w:sz w:val="28"/>
          <w:szCs w:val="28"/>
        </w:rPr>
        <w:t>, и изоляционные материалы. Кроме этих материалов применяется ряд других, используемых для защиты от коррозии металлов и от разрушения железобетона. Применяя тот или иной материал при строительстве ВЛ, необходимо знать его свойства и учитывать условия, в которых эти материалы будут работать.</w:t>
      </w:r>
    </w:p>
    <w:p w:rsidR="0056306A" w:rsidRDefault="0056306A" w:rsidP="0056306A">
      <w:pPr>
        <w:rPr>
          <w:rFonts w:ascii="Times New Roman" w:hAnsi="Times New Roman" w:cs="Times New Roman"/>
          <w:sz w:val="28"/>
          <w:szCs w:val="28"/>
        </w:rPr>
      </w:pPr>
      <w:r w:rsidRPr="0056306A">
        <w:rPr>
          <w:rFonts w:ascii="Times New Roman" w:hAnsi="Times New Roman" w:cs="Times New Roman"/>
          <w:sz w:val="28"/>
          <w:szCs w:val="28"/>
        </w:rPr>
        <w:t xml:space="preserve"> 3.1. Строительные материалы Бетон Бетоном называется искусственный камень, получаемый в результате твердения бетонной смеси. Бетонная смесь составляется смешиванием в разных пропорциях вяжущего вещества — цемента, воды и заполнителей — песка, щебня, гравия. В зависимости от соотношения компонентов бетон после затвердевания приобретает качества, которые определены проектом. В зависимости от прочности бетона устанавливается его марка. Например: бетон марки 200 имеет прочность на сжатие (определяемую на 28-й день после его приготовления) 14,5 МПа (145 кг/см</w:t>
      </w:r>
      <w:proofErr w:type="gramStart"/>
      <w:r w:rsidRPr="0056306A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56306A">
        <w:rPr>
          <w:rFonts w:ascii="Times New Roman" w:hAnsi="Times New Roman" w:cs="Times New Roman"/>
          <w:sz w:val="28"/>
          <w:szCs w:val="28"/>
        </w:rPr>
        <w:t xml:space="preserve"> и на растяжение — 1,7 МПа; бетон марки 300 имеет прочность на сжатие 20,0 МПа, на растяжение 2,25 МПа. Полная прочность бетона должна быть в пределах +10 % — –15 % заявленной марки, т.е. для марки 300 верхний предел 33,0 МПа, а нижний 25,5 МПа. Проверку на прочность бетона в строительстве производят лабораторным способом. Из каждой партии раствора бетона отбираются пробы, из которых делают в формах кубики размером 100×100×100 мм, (не менее 3-х) и хранят их в условиях созревания бетона 28 дней. Затем разрушают пробы (кубики) давлением в прессе и фиксируют предел прочности по приборам. На пробы выдается паспорт. Проверку на прочность бетона при эксплуатации производят разными методами: ударами молотка инженера </w:t>
      </w:r>
      <w:proofErr w:type="spellStart"/>
      <w:r w:rsidRPr="0056306A">
        <w:rPr>
          <w:rFonts w:ascii="Times New Roman" w:hAnsi="Times New Roman" w:cs="Times New Roman"/>
          <w:sz w:val="28"/>
          <w:szCs w:val="28"/>
        </w:rPr>
        <w:t>Кашкарова</w:t>
      </w:r>
      <w:proofErr w:type="spellEnd"/>
      <w:r w:rsidRPr="0056306A">
        <w:rPr>
          <w:rFonts w:ascii="Times New Roman" w:hAnsi="Times New Roman" w:cs="Times New Roman"/>
          <w:sz w:val="28"/>
          <w:szCs w:val="28"/>
        </w:rPr>
        <w:t>, имеющего строго определенные размеры, вес и форму — по диаметру ямки на поверхности бетона после удара, вырезкой образцов из массы бетона и проверкой их прочности в лаборатории и ультразвуком. Бетон, имеющий удельный вес меньше 1,8 кг/дм</w:t>
      </w:r>
      <w:proofErr w:type="gramStart"/>
      <w:r w:rsidRPr="0056306A">
        <w:rPr>
          <w:rFonts w:ascii="Times New Roman" w:hAnsi="Times New Roman" w:cs="Times New Roman"/>
          <w:sz w:val="28"/>
          <w:szCs w:val="28"/>
        </w:rPr>
        <w:t>3 ,</w:t>
      </w:r>
      <w:proofErr w:type="gramEnd"/>
      <w:r w:rsidRPr="0056306A">
        <w:rPr>
          <w:rFonts w:ascii="Times New Roman" w:hAnsi="Times New Roman" w:cs="Times New Roman"/>
          <w:sz w:val="28"/>
          <w:szCs w:val="28"/>
        </w:rPr>
        <w:t xml:space="preserve"> называется легким, а имеющий удельный вес 1,8 кг/дм3 или более — тяжелым бетоном. Долговечность бетонных конструкций зависит от их морозостойкости. Марка бетона для изделия по морозостойкости устанавливается в зависимости от климатических условий. Морозостойкость характеризуется числом циклов замораживания и оттаивания, выдерживаемых бетоном 28-дневного возраста без снижения прочности более чем на 25 % (например, Мрз100 — 100 циклов), и зависит от свойств, входящих в состав б</w:t>
      </w:r>
      <w:r>
        <w:rPr>
          <w:rFonts w:ascii="Times New Roman" w:hAnsi="Times New Roman" w:cs="Times New Roman"/>
          <w:sz w:val="28"/>
          <w:szCs w:val="28"/>
        </w:rPr>
        <w:t>етона элементов (песок, щебень).</w:t>
      </w:r>
    </w:p>
    <w:p w:rsidR="0056306A" w:rsidRDefault="0056306A" w:rsidP="0056306A">
      <w:pPr>
        <w:rPr>
          <w:rFonts w:ascii="Times New Roman" w:hAnsi="Times New Roman" w:cs="Times New Roman"/>
          <w:sz w:val="28"/>
          <w:szCs w:val="28"/>
        </w:rPr>
      </w:pPr>
      <w:r w:rsidRPr="0056306A">
        <w:rPr>
          <w:rFonts w:ascii="Times New Roman" w:hAnsi="Times New Roman" w:cs="Times New Roman"/>
          <w:sz w:val="28"/>
          <w:szCs w:val="28"/>
        </w:rPr>
        <w:lastRenderedPageBreak/>
        <w:t xml:space="preserve"> Важным показателем бетона является влагостойкость. Бетон — пористый материал, в который проникает влага из окружающей среды (воздуха, грунта). Во влажном бетоне постоянный ток вызывает электролиз, приводящий к разрушению массы. Переменный ток разрушений не вызывает. Повышается влагостойкость уплотнением наружного (защитного) слоя и повышением марки бетона. В агрессивной среде происходит выщелачивание бетона. Защищать бетон возможно применением </w:t>
      </w:r>
      <w:proofErr w:type="spellStart"/>
      <w:r w:rsidRPr="0056306A">
        <w:rPr>
          <w:rFonts w:ascii="Times New Roman" w:hAnsi="Times New Roman" w:cs="Times New Roman"/>
          <w:sz w:val="28"/>
          <w:szCs w:val="28"/>
        </w:rPr>
        <w:t>сульфатостойкого</w:t>
      </w:r>
      <w:proofErr w:type="spellEnd"/>
      <w:r w:rsidRPr="0056306A">
        <w:rPr>
          <w:rFonts w:ascii="Times New Roman" w:hAnsi="Times New Roman" w:cs="Times New Roman"/>
          <w:sz w:val="28"/>
          <w:szCs w:val="28"/>
        </w:rPr>
        <w:t xml:space="preserve"> цемента. Железобетон Железобетоном называется бетон, имеющий стальную арматуру. Бетон, как всякий камень, прочен на сжатие, но хрупок и плохо противостоит изгибающим нагрузкам, при которых всегда появляются растягивающие усилия. Эти растягивающие усилия принимает на себя стальная арматура, закладываемая в бетон. Бетон прочно сцепляется со стальной арматурой. Оба материала почти одинаково расширяются при нагревании. Это обеспечивает их совместную работу и монолитность железобетона. Однако при растяжении сталь может удлиняться в 5—6 раз больше, чем бетон. При этом в бетоне образуются трещины, ведущие к </w:t>
      </w:r>
      <w:proofErr w:type="spellStart"/>
      <w:r w:rsidRPr="0056306A">
        <w:rPr>
          <w:rFonts w:ascii="Times New Roman" w:hAnsi="Times New Roman" w:cs="Times New Roman"/>
          <w:sz w:val="28"/>
          <w:szCs w:val="28"/>
        </w:rPr>
        <w:t>пopчe</w:t>
      </w:r>
      <w:proofErr w:type="spellEnd"/>
      <w:r w:rsidRPr="0056306A">
        <w:rPr>
          <w:rFonts w:ascii="Times New Roman" w:hAnsi="Times New Roman" w:cs="Times New Roman"/>
          <w:sz w:val="28"/>
          <w:szCs w:val="28"/>
        </w:rPr>
        <w:t xml:space="preserve"> конструкции. Применение предварительного (до затвердевания бетона) натяжения стальной арматуры предупреждает появление трещин в бетоне, снижает вес конструкции, повышает долговечность, снижает расход металла и стоимость изделия. Поэтому в настоящее время изготавливаются железобетонные стойки для опор ВЛ из предварительно напряженного железобетона.</w:t>
      </w:r>
    </w:p>
    <w:p w:rsidR="0056306A" w:rsidRPr="0056306A" w:rsidRDefault="0056306A" w:rsidP="0056306A">
      <w:pPr>
        <w:rPr>
          <w:rFonts w:ascii="Times New Roman" w:hAnsi="Times New Roman" w:cs="Times New Roman"/>
          <w:sz w:val="28"/>
          <w:szCs w:val="28"/>
        </w:rPr>
      </w:pPr>
      <w:r w:rsidRPr="0056306A">
        <w:rPr>
          <w:rFonts w:ascii="Times New Roman" w:hAnsi="Times New Roman" w:cs="Times New Roman"/>
          <w:sz w:val="28"/>
          <w:szCs w:val="28"/>
        </w:rPr>
        <w:t xml:space="preserve">3.2. Конструкционные материалы Сталь </w:t>
      </w:r>
      <w:proofErr w:type="spellStart"/>
      <w:r w:rsidRPr="0056306A">
        <w:rPr>
          <w:rFonts w:ascii="Times New Roman" w:hAnsi="Times New Roman" w:cs="Times New Roman"/>
          <w:sz w:val="28"/>
          <w:szCs w:val="28"/>
        </w:rPr>
        <w:t>Сталь</w:t>
      </w:r>
      <w:proofErr w:type="spellEnd"/>
      <w:r w:rsidRPr="0056306A">
        <w:rPr>
          <w:rFonts w:ascii="Times New Roman" w:hAnsi="Times New Roman" w:cs="Times New Roman"/>
          <w:sz w:val="28"/>
          <w:szCs w:val="28"/>
        </w:rPr>
        <w:t xml:space="preserve"> применяется при изготовлении железобетонных</w:t>
      </w:r>
      <w:r w:rsidRPr="0056306A">
        <w:rPr>
          <w:rFonts w:ascii="Times New Roman" w:hAnsi="Times New Roman" w:cs="Times New Roman"/>
          <w:sz w:val="28"/>
          <w:szCs w:val="28"/>
        </w:rPr>
        <w:t xml:space="preserve"> </w:t>
      </w:r>
      <w:r w:rsidRPr="0056306A">
        <w:rPr>
          <w:rFonts w:ascii="Times New Roman" w:hAnsi="Times New Roman" w:cs="Times New Roman"/>
          <w:sz w:val="28"/>
          <w:szCs w:val="28"/>
        </w:rPr>
        <w:t>конструкций, металлоконструкций, опор, оттяжек, такелажных канатов, линейной арматуры. Кроме того, сталь применяется и как проводниковый материал. Сталь углеродистая обыкновенного качества подразделяется на две группы и одну подгруппу: • группа А — по механическим свойствам; • группа Б — по химическому составу; • подгруппа В — по механическим свойствам с дополнительными требованиями по химическому составу. В обозначениях марок стали «</w:t>
      </w:r>
      <w:proofErr w:type="spellStart"/>
      <w:r w:rsidRPr="0056306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306A">
        <w:rPr>
          <w:rFonts w:ascii="Times New Roman" w:hAnsi="Times New Roman" w:cs="Times New Roman"/>
          <w:sz w:val="28"/>
          <w:szCs w:val="28"/>
        </w:rPr>
        <w:t>» означает сталь, цифры — порядковый номер стали, индекс «</w:t>
      </w:r>
      <w:proofErr w:type="spellStart"/>
      <w:r w:rsidRPr="0056306A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56306A">
        <w:rPr>
          <w:rFonts w:ascii="Times New Roman" w:hAnsi="Times New Roman" w:cs="Times New Roman"/>
          <w:sz w:val="28"/>
          <w:szCs w:val="28"/>
        </w:rPr>
        <w:t>» — кипящая сталь, «</w:t>
      </w:r>
      <w:proofErr w:type="spellStart"/>
      <w:r w:rsidRPr="0056306A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56306A">
        <w:rPr>
          <w:rFonts w:ascii="Times New Roman" w:hAnsi="Times New Roman" w:cs="Times New Roman"/>
          <w:sz w:val="28"/>
          <w:szCs w:val="28"/>
        </w:rPr>
        <w:t>» — полуспокойная сталь, без индекса — спокойная сталь. Сталь для армирования обычных и предварительно напряженных железобетонных ко</w:t>
      </w:r>
      <w:r w:rsidRPr="0056306A">
        <w:rPr>
          <w:rFonts w:ascii="Times New Roman" w:hAnsi="Times New Roman" w:cs="Times New Roman"/>
          <w:sz w:val="28"/>
          <w:szCs w:val="28"/>
        </w:rPr>
        <w:t>нструкций в зависимости от механизмов</w:t>
      </w:r>
      <w:r w:rsidR="00E620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6306A" w:rsidRPr="0056306A" w:rsidSect="0056306A">
      <w:pgSz w:w="11906" w:h="16838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B7" w:rsidRDefault="00BF37B7" w:rsidP="0056306A">
      <w:pPr>
        <w:spacing w:after="0" w:line="240" w:lineRule="auto"/>
      </w:pPr>
      <w:r>
        <w:separator/>
      </w:r>
    </w:p>
  </w:endnote>
  <w:endnote w:type="continuationSeparator" w:id="0">
    <w:p w:rsidR="00BF37B7" w:rsidRDefault="00BF37B7" w:rsidP="0056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B7" w:rsidRDefault="00BF37B7" w:rsidP="0056306A">
      <w:pPr>
        <w:spacing w:after="0" w:line="240" w:lineRule="auto"/>
      </w:pPr>
      <w:r>
        <w:separator/>
      </w:r>
    </w:p>
  </w:footnote>
  <w:footnote w:type="continuationSeparator" w:id="0">
    <w:p w:rsidR="00BF37B7" w:rsidRDefault="00BF37B7" w:rsidP="00563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FA"/>
    <w:rsid w:val="001D15FA"/>
    <w:rsid w:val="002B0A0E"/>
    <w:rsid w:val="0056306A"/>
    <w:rsid w:val="00BF37B7"/>
    <w:rsid w:val="00E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39B0"/>
  <w15:chartTrackingRefBased/>
  <w15:docId w15:val="{477763F0-1DC1-4934-9000-2EBAF16C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06A"/>
  </w:style>
  <w:style w:type="paragraph" w:styleId="a5">
    <w:name w:val="footer"/>
    <w:basedOn w:val="a"/>
    <w:link w:val="a6"/>
    <w:uiPriority w:val="99"/>
    <w:unhideWhenUsed/>
    <w:rsid w:val="0056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2018-12-11T13:51:00Z</dcterms:created>
  <dcterms:modified xsi:type="dcterms:W3CDTF">2018-12-11T14:02:00Z</dcterms:modified>
</cp:coreProperties>
</file>