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25" w:rsidRDefault="00DF2425" w:rsidP="00DF242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Кибиткина Виктория Владимировна</w:t>
      </w:r>
    </w:p>
    <w:p w:rsidR="00DF2425" w:rsidRDefault="00DF2425" w:rsidP="00DF242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«Лицей №1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нты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DF2425" w:rsidRDefault="00DF2425" w:rsidP="00DF242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биологии</w:t>
      </w:r>
    </w:p>
    <w:p w:rsidR="006F1405" w:rsidRPr="00DF2425" w:rsidRDefault="006F1405" w:rsidP="006F1405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425">
        <w:rPr>
          <w:rFonts w:ascii="Times New Roman" w:hAnsi="Times New Roman" w:cs="Times New Roman"/>
          <w:b/>
          <w:sz w:val="24"/>
          <w:szCs w:val="24"/>
        </w:rPr>
        <w:t>Тема: «Исследовательская деятельность учащихся, как подготовка</w:t>
      </w:r>
      <w:r w:rsidR="00DF2425">
        <w:rPr>
          <w:rFonts w:ascii="Times New Roman" w:hAnsi="Times New Roman" w:cs="Times New Roman"/>
          <w:b/>
          <w:sz w:val="24"/>
          <w:szCs w:val="24"/>
        </w:rPr>
        <w:t>,</w:t>
      </w:r>
      <w:r w:rsidRPr="00DF2425">
        <w:rPr>
          <w:rFonts w:ascii="Times New Roman" w:hAnsi="Times New Roman" w:cs="Times New Roman"/>
          <w:b/>
          <w:sz w:val="24"/>
          <w:szCs w:val="24"/>
        </w:rPr>
        <w:t xml:space="preserve"> к итоговому </w:t>
      </w:r>
      <w:bookmarkStart w:id="0" w:name="_GoBack"/>
      <w:bookmarkEnd w:id="0"/>
      <w:r w:rsidRPr="00DF2425">
        <w:rPr>
          <w:rFonts w:ascii="Times New Roman" w:hAnsi="Times New Roman" w:cs="Times New Roman"/>
          <w:b/>
          <w:sz w:val="24"/>
          <w:szCs w:val="24"/>
        </w:rPr>
        <w:t>проекту»</w:t>
      </w:r>
    </w:p>
    <w:p w:rsidR="009A3671" w:rsidRPr="009A3671" w:rsidRDefault="009A3671" w:rsidP="006F140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671">
        <w:rPr>
          <w:rFonts w:ascii="Times New Roman" w:hAnsi="Times New Roman" w:cs="Times New Roman"/>
          <w:sz w:val="24"/>
          <w:szCs w:val="24"/>
        </w:rPr>
        <w:t>Современный мир очень динамичен, и меняется он столь стремительно, что заставляет современную психологию пересматривать роль и значение исследовательского поведения в жизни человека, а педагогику ориентирует на переоценку роли исследовательских методов обучения в практике массового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При введении ФГОС мы столкнулись с </w:t>
      </w:r>
      <w:r w:rsidR="006F1405">
        <w:rPr>
          <w:rFonts w:ascii="Times New Roman" w:hAnsi="Times New Roman" w:cs="Times New Roman"/>
          <w:sz w:val="24"/>
          <w:szCs w:val="24"/>
        </w:rPr>
        <w:t xml:space="preserve">необходимостью выполнения и </w:t>
      </w:r>
      <w:r>
        <w:rPr>
          <w:rFonts w:ascii="Times New Roman" w:hAnsi="Times New Roman" w:cs="Times New Roman"/>
          <w:sz w:val="24"/>
          <w:szCs w:val="24"/>
        </w:rPr>
        <w:t>защит</w:t>
      </w:r>
      <w:r w:rsidR="006F1405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>индивидуальны</w:t>
      </w:r>
      <w:r w:rsidR="006F1405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83E">
        <w:rPr>
          <w:rFonts w:ascii="Times New Roman" w:hAnsi="Times New Roman" w:cs="Times New Roman"/>
          <w:sz w:val="24"/>
          <w:szCs w:val="24"/>
        </w:rPr>
        <w:t>исследовательских</w:t>
      </w:r>
      <w:r>
        <w:rPr>
          <w:rFonts w:ascii="Times New Roman" w:hAnsi="Times New Roman" w:cs="Times New Roman"/>
          <w:sz w:val="24"/>
          <w:szCs w:val="24"/>
        </w:rPr>
        <w:t xml:space="preserve"> проектов</w:t>
      </w:r>
      <w:r w:rsidR="006F14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для допуска к итоговой аттестации обучающихся.</w:t>
      </w:r>
    </w:p>
    <w:p w:rsidR="009A3671" w:rsidRPr="009A3671" w:rsidRDefault="009A3671" w:rsidP="006F140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671">
        <w:rPr>
          <w:rFonts w:ascii="Times New Roman" w:hAnsi="Times New Roman" w:cs="Times New Roman"/>
          <w:sz w:val="24"/>
          <w:szCs w:val="24"/>
        </w:rPr>
        <w:t>Главная цель исследовательского обучения – формирование у учащегося способности самостоятельно, творчески осваивать и перестраивать новые способы деятельности в любой сфере человеческой культуры. Детская потребность в исследовательском поиске обусловлена биологически. Любой ребенок рождается исследователем</w:t>
      </w:r>
      <w:r>
        <w:rPr>
          <w:rFonts w:ascii="Times New Roman" w:hAnsi="Times New Roman" w:cs="Times New Roman"/>
          <w:sz w:val="24"/>
          <w:szCs w:val="24"/>
        </w:rPr>
        <w:t>, начиная первые шаги, познает мир</w:t>
      </w:r>
      <w:r w:rsidRPr="009A3671">
        <w:rPr>
          <w:rFonts w:ascii="Times New Roman" w:hAnsi="Times New Roman" w:cs="Times New Roman"/>
          <w:sz w:val="24"/>
          <w:szCs w:val="24"/>
        </w:rPr>
        <w:t>. Неутомимая жажда новых впечатлений, стремление</w:t>
      </w:r>
      <w:r>
        <w:rPr>
          <w:rFonts w:ascii="Times New Roman" w:hAnsi="Times New Roman" w:cs="Times New Roman"/>
          <w:sz w:val="24"/>
          <w:szCs w:val="24"/>
        </w:rPr>
        <w:t xml:space="preserve"> наблюдать и экспериментировать</w:t>
      </w:r>
      <w:r w:rsidR="00E5583E">
        <w:rPr>
          <w:rFonts w:ascii="Times New Roman" w:hAnsi="Times New Roman" w:cs="Times New Roman"/>
          <w:sz w:val="24"/>
          <w:szCs w:val="24"/>
        </w:rPr>
        <w:t>,</w:t>
      </w:r>
      <w:r w:rsidRPr="009A3671">
        <w:rPr>
          <w:rFonts w:ascii="Times New Roman" w:hAnsi="Times New Roman" w:cs="Times New Roman"/>
          <w:sz w:val="24"/>
          <w:szCs w:val="24"/>
        </w:rPr>
        <w:t xml:space="preserve"> самостоятельно искать новые сведения важнейшие черты детского поведения.</w:t>
      </w:r>
    </w:p>
    <w:p w:rsidR="009A3671" w:rsidRPr="009A3671" w:rsidRDefault="009A3671" w:rsidP="006F140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671">
        <w:rPr>
          <w:rFonts w:ascii="Times New Roman" w:hAnsi="Times New Roman" w:cs="Times New Roman"/>
          <w:sz w:val="24"/>
          <w:szCs w:val="24"/>
        </w:rPr>
        <w:t xml:space="preserve">Учебное исследование – одна из форм учебной деятельности </w:t>
      </w:r>
      <w:r>
        <w:rPr>
          <w:rFonts w:ascii="Times New Roman" w:hAnsi="Times New Roman" w:cs="Times New Roman"/>
          <w:sz w:val="24"/>
          <w:szCs w:val="24"/>
        </w:rPr>
        <w:t>обучающ</w:t>
      </w:r>
      <w:r w:rsidR="007B6D78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9A3671">
        <w:rPr>
          <w:rFonts w:ascii="Times New Roman" w:hAnsi="Times New Roman" w:cs="Times New Roman"/>
          <w:sz w:val="24"/>
          <w:szCs w:val="24"/>
        </w:rPr>
        <w:t xml:space="preserve">. Ученик, приступающий к этой работе, </w:t>
      </w:r>
      <w:r w:rsidR="007B6D78">
        <w:rPr>
          <w:rFonts w:ascii="Times New Roman" w:hAnsi="Times New Roman" w:cs="Times New Roman"/>
          <w:sz w:val="24"/>
          <w:szCs w:val="24"/>
        </w:rPr>
        <w:t>должен</w:t>
      </w:r>
      <w:r w:rsidRPr="009A3671">
        <w:rPr>
          <w:rFonts w:ascii="Times New Roman" w:hAnsi="Times New Roman" w:cs="Times New Roman"/>
          <w:sz w:val="24"/>
          <w:szCs w:val="24"/>
        </w:rPr>
        <w:t xml:space="preserve">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деятельность: учебно-познавательную, конструкторскую, социальную, художественно-творческую. К таким ученикам относятся в первую очередь одаренные, талантливые дети</w:t>
      </w:r>
      <w:r w:rsidR="007B6D78">
        <w:rPr>
          <w:rFonts w:ascii="Times New Roman" w:hAnsi="Times New Roman" w:cs="Times New Roman"/>
          <w:sz w:val="24"/>
          <w:szCs w:val="24"/>
        </w:rPr>
        <w:t>. На базе нашего лицея сформирована площадка по работе с одаренными детьми. В нашем лицее</w:t>
      </w:r>
      <w:r w:rsidRPr="009A3671">
        <w:rPr>
          <w:rFonts w:ascii="Times New Roman" w:hAnsi="Times New Roman" w:cs="Times New Roman"/>
          <w:sz w:val="24"/>
          <w:szCs w:val="24"/>
        </w:rPr>
        <w:t xml:space="preserve"> сложилась определенная система работы с такими детьми: это и создание авторских программ, работа кружков и спецкурсов, </w:t>
      </w:r>
      <w:r w:rsidR="007B6D78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Pr="009A3671">
        <w:rPr>
          <w:rFonts w:ascii="Times New Roman" w:hAnsi="Times New Roman" w:cs="Times New Roman"/>
          <w:sz w:val="24"/>
          <w:szCs w:val="24"/>
        </w:rPr>
        <w:t xml:space="preserve">научно-практических конференций </w:t>
      </w:r>
      <w:r w:rsidR="007B6D78">
        <w:rPr>
          <w:rFonts w:ascii="Times New Roman" w:hAnsi="Times New Roman" w:cs="Times New Roman"/>
          <w:sz w:val="24"/>
          <w:szCs w:val="24"/>
        </w:rPr>
        <w:t>муниципального и школьного уровня таких как: «Эврика»</w:t>
      </w:r>
      <w:r w:rsidRPr="009A3671">
        <w:rPr>
          <w:rFonts w:ascii="Times New Roman" w:hAnsi="Times New Roman" w:cs="Times New Roman"/>
          <w:sz w:val="24"/>
          <w:szCs w:val="24"/>
        </w:rPr>
        <w:t>,</w:t>
      </w:r>
      <w:r w:rsidR="007B6D78">
        <w:rPr>
          <w:rFonts w:ascii="Times New Roman" w:hAnsi="Times New Roman" w:cs="Times New Roman"/>
          <w:sz w:val="24"/>
          <w:szCs w:val="24"/>
        </w:rPr>
        <w:t xml:space="preserve"> «Зеленый пакет»,</w:t>
      </w:r>
      <w:r w:rsidRPr="009A3671">
        <w:rPr>
          <w:rFonts w:ascii="Times New Roman" w:hAnsi="Times New Roman" w:cs="Times New Roman"/>
          <w:sz w:val="24"/>
          <w:szCs w:val="24"/>
        </w:rPr>
        <w:t xml:space="preserve"> олимпиад.</w:t>
      </w:r>
    </w:p>
    <w:p w:rsidR="009A3671" w:rsidRPr="009A3671" w:rsidRDefault="009A3671" w:rsidP="006F140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671">
        <w:rPr>
          <w:rFonts w:ascii="Times New Roman" w:hAnsi="Times New Roman" w:cs="Times New Roman"/>
          <w:sz w:val="24"/>
          <w:szCs w:val="24"/>
        </w:rPr>
        <w:t>Вовлечение учащихся в исследовательскую деятельность – процесс длительный и сложный. Мы выделяем три этапа:</w:t>
      </w:r>
    </w:p>
    <w:p w:rsidR="009A3671" w:rsidRPr="009A3671" w:rsidRDefault="009A3671" w:rsidP="006F14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A3671">
        <w:rPr>
          <w:rFonts w:ascii="Times New Roman" w:hAnsi="Times New Roman" w:cs="Times New Roman"/>
          <w:sz w:val="24"/>
          <w:szCs w:val="24"/>
        </w:rPr>
        <w:t xml:space="preserve">1.Учебно-исследовательская деятельность детей на уроках. Учителя </w:t>
      </w:r>
      <w:r w:rsidR="00DA20B3">
        <w:rPr>
          <w:rFonts w:ascii="Times New Roman" w:hAnsi="Times New Roman" w:cs="Times New Roman"/>
          <w:sz w:val="24"/>
          <w:szCs w:val="24"/>
        </w:rPr>
        <w:t xml:space="preserve">естественнонаучного цикла </w:t>
      </w:r>
      <w:r w:rsidRPr="009A3671">
        <w:rPr>
          <w:rFonts w:ascii="Times New Roman" w:hAnsi="Times New Roman" w:cs="Times New Roman"/>
          <w:sz w:val="24"/>
          <w:szCs w:val="24"/>
        </w:rPr>
        <w:t xml:space="preserve">владеют исследовательским методом обучения, применяя его как на уроках, так и на занятиях кружков и спецкурсов. Это - создание проблемных ситуаций, активизация познавательной деятельности учащихся в поиске и решении сложных вопросов, требующих актуализации знаний, построения гипотез. Доказана применимость исследовательского метода обучения на любом материале. Используются различные дидактические средства создания проблемных ситуаций: </w:t>
      </w:r>
      <w:r w:rsidR="00DA20B3" w:rsidRPr="009A3671">
        <w:rPr>
          <w:rFonts w:ascii="Times New Roman" w:hAnsi="Times New Roman" w:cs="Times New Roman"/>
          <w:sz w:val="24"/>
          <w:szCs w:val="24"/>
        </w:rPr>
        <w:t xml:space="preserve">моделирование эксперимента, </w:t>
      </w:r>
      <w:r w:rsidRPr="009A3671">
        <w:rPr>
          <w:rFonts w:ascii="Times New Roman" w:hAnsi="Times New Roman" w:cs="Times New Roman"/>
          <w:sz w:val="24"/>
          <w:szCs w:val="24"/>
        </w:rPr>
        <w:t>исследовательская задача, проблемный вопрос, дискуссии. Учебные исследования выполняются и в ходе подготовки домашнего задания: проведение наблюдений, постановка опытов, проблемный анализ текста, подготовка вопросов, анкеты, творческие работы (сказки, сценарии, проекты)</w:t>
      </w:r>
      <w:r w:rsidR="00DA20B3">
        <w:rPr>
          <w:rFonts w:ascii="Times New Roman" w:hAnsi="Times New Roman" w:cs="Times New Roman"/>
          <w:sz w:val="24"/>
          <w:szCs w:val="24"/>
        </w:rPr>
        <w:t>, при выполнении практических и лабораторных работ.</w:t>
      </w:r>
    </w:p>
    <w:p w:rsidR="009A3671" w:rsidRPr="009A3671" w:rsidRDefault="009A3671" w:rsidP="006F14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A3671">
        <w:rPr>
          <w:rFonts w:ascii="Times New Roman" w:hAnsi="Times New Roman" w:cs="Times New Roman"/>
          <w:sz w:val="24"/>
          <w:szCs w:val="24"/>
        </w:rPr>
        <w:t>2.Система работы в кружках и спецкурсах, где происходит знакомство с историей науки, методикой проведения исследований, в</w:t>
      </w:r>
      <w:r w:rsidR="00DA20B3">
        <w:rPr>
          <w:rFonts w:ascii="Times New Roman" w:hAnsi="Times New Roman" w:cs="Times New Roman"/>
          <w:sz w:val="24"/>
          <w:szCs w:val="24"/>
        </w:rPr>
        <w:t>ыполняются реферативные работы.</w:t>
      </w:r>
    </w:p>
    <w:p w:rsidR="00E5583E" w:rsidRDefault="009A3671" w:rsidP="006F14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A3671">
        <w:rPr>
          <w:rFonts w:ascii="Times New Roman" w:hAnsi="Times New Roman" w:cs="Times New Roman"/>
          <w:sz w:val="24"/>
          <w:szCs w:val="24"/>
        </w:rPr>
        <w:t>3.</w:t>
      </w:r>
      <w:r w:rsidR="00DA20B3" w:rsidRPr="00DA20B3">
        <w:rPr>
          <w:rFonts w:ascii="Times New Roman" w:hAnsi="Times New Roman" w:cs="Times New Roman"/>
          <w:sz w:val="24"/>
          <w:szCs w:val="24"/>
        </w:rPr>
        <w:t xml:space="preserve"> </w:t>
      </w:r>
      <w:r w:rsidR="00DA20B3">
        <w:rPr>
          <w:rFonts w:ascii="Times New Roman" w:hAnsi="Times New Roman" w:cs="Times New Roman"/>
          <w:sz w:val="24"/>
          <w:szCs w:val="24"/>
        </w:rPr>
        <w:t xml:space="preserve">Защита индивидуальных </w:t>
      </w:r>
      <w:r w:rsidR="00E5583E">
        <w:rPr>
          <w:rFonts w:ascii="Times New Roman" w:hAnsi="Times New Roman" w:cs="Times New Roman"/>
          <w:sz w:val="24"/>
          <w:szCs w:val="24"/>
        </w:rPr>
        <w:t xml:space="preserve">исследовательских </w:t>
      </w:r>
      <w:r w:rsidR="00DA20B3">
        <w:rPr>
          <w:rFonts w:ascii="Times New Roman" w:hAnsi="Times New Roman" w:cs="Times New Roman"/>
          <w:sz w:val="24"/>
          <w:szCs w:val="24"/>
        </w:rPr>
        <w:t>проектов как допуск к итоговой аттестации</w:t>
      </w:r>
      <w:r w:rsidR="00E5583E">
        <w:rPr>
          <w:rFonts w:ascii="Times New Roman" w:hAnsi="Times New Roman" w:cs="Times New Roman"/>
          <w:sz w:val="24"/>
          <w:szCs w:val="24"/>
        </w:rPr>
        <w:t>.</w:t>
      </w:r>
      <w:r w:rsidR="00DA20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0B3" w:rsidRPr="00DA20B3" w:rsidRDefault="00E5583E" w:rsidP="006F14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A20B3">
        <w:rPr>
          <w:rFonts w:ascii="Times New Roman" w:hAnsi="Times New Roman" w:cs="Times New Roman"/>
          <w:sz w:val="24"/>
          <w:szCs w:val="24"/>
        </w:rPr>
        <w:t>ля учащихся</w:t>
      </w:r>
      <w:r>
        <w:rPr>
          <w:rFonts w:ascii="Times New Roman" w:hAnsi="Times New Roman" w:cs="Times New Roman"/>
          <w:sz w:val="24"/>
          <w:szCs w:val="24"/>
        </w:rPr>
        <w:t xml:space="preserve"> нами были </w:t>
      </w:r>
      <w:r w:rsidR="00DA20B3">
        <w:rPr>
          <w:rFonts w:ascii="Times New Roman" w:hAnsi="Times New Roman" w:cs="Times New Roman"/>
          <w:sz w:val="24"/>
          <w:szCs w:val="24"/>
        </w:rPr>
        <w:t xml:space="preserve">разработаны требования для создания проекта: </w:t>
      </w:r>
    </w:p>
    <w:p w:rsidR="00DA20B3" w:rsidRPr="00DA20B3" w:rsidRDefault="00DA20B3" w:rsidP="006F14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A20B3">
        <w:rPr>
          <w:rFonts w:ascii="Times New Roman" w:hAnsi="Times New Roman" w:cs="Times New Roman"/>
          <w:sz w:val="24"/>
          <w:szCs w:val="24"/>
        </w:rPr>
        <w:t>3.1.</w:t>
      </w:r>
      <w:r w:rsidRPr="00DA20B3">
        <w:rPr>
          <w:rFonts w:ascii="Times New Roman" w:hAnsi="Times New Roman" w:cs="Times New Roman"/>
          <w:sz w:val="24"/>
          <w:szCs w:val="24"/>
        </w:rPr>
        <w:tab/>
        <w:t xml:space="preserve">Обучение планированию (учащийся должен уметь чётко определить цель, описать шаги по её достижению, концентрироваться на достижении </w:t>
      </w:r>
      <w:proofErr w:type="gramStart"/>
      <w:r w:rsidRPr="00DA20B3">
        <w:rPr>
          <w:rFonts w:ascii="Times New Roman" w:hAnsi="Times New Roman" w:cs="Times New Roman"/>
          <w:sz w:val="24"/>
          <w:szCs w:val="24"/>
        </w:rPr>
        <w:t>цели</w:t>
      </w:r>
      <w:proofErr w:type="gramEnd"/>
      <w:r w:rsidRPr="00DA20B3">
        <w:rPr>
          <w:rFonts w:ascii="Times New Roman" w:hAnsi="Times New Roman" w:cs="Times New Roman"/>
          <w:sz w:val="24"/>
          <w:szCs w:val="24"/>
        </w:rPr>
        <w:t xml:space="preserve"> на протяжении всей работы).</w:t>
      </w:r>
    </w:p>
    <w:p w:rsidR="00DA20B3" w:rsidRPr="00DA20B3" w:rsidRDefault="00DA20B3" w:rsidP="006F14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A20B3">
        <w:rPr>
          <w:rFonts w:ascii="Times New Roman" w:hAnsi="Times New Roman" w:cs="Times New Roman"/>
          <w:sz w:val="24"/>
          <w:szCs w:val="24"/>
        </w:rPr>
        <w:t>3.2.</w:t>
      </w:r>
      <w:r w:rsidRPr="00DA20B3">
        <w:rPr>
          <w:rFonts w:ascii="Times New Roman" w:hAnsi="Times New Roman" w:cs="Times New Roman"/>
          <w:sz w:val="24"/>
          <w:szCs w:val="24"/>
        </w:rPr>
        <w:tab/>
        <w:t>Формирование навыков сбора и обработки информации, материалов (уметь выбрать подходящую информацию, правильно её использовать).</w:t>
      </w:r>
    </w:p>
    <w:p w:rsidR="00DA20B3" w:rsidRPr="00DA20B3" w:rsidRDefault="00DA20B3" w:rsidP="006F14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A20B3">
        <w:rPr>
          <w:rFonts w:ascii="Times New Roman" w:hAnsi="Times New Roman" w:cs="Times New Roman"/>
          <w:sz w:val="24"/>
          <w:szCs w:val="24"/>
        </w:rPr>
        <w:lastRenderedPageBreak/>
        <w:t>3.3.</w:t>
      </w:r>
      <w:r w:rsidRPr="00DA20B3">
        <w:rPr>
          <w:rFonts w:ascii="Times New Roman" w:hAnsi="Times New Roman" w:cs="Times New Roman"/>
          <w:sz w:val="24"/>
          <w:szCs w:val="24"/>
        </w:rPr>
        <w:tab/>
        <w:t>Развитие умения анализировать, развивать креативность и критическое мышление.</w:t>
      </w:r>
    </w:p>
    <w:p w:rsidR="00DA20B3" w:rsidRPr="00DA20B3" w:rsidRDefault="00DA20B3" w:rsidP="006F14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A20B3">
        <w:rPr>
          <w:rFonts w:ascii="Times New Roman" w:hAnsi="Times New Roman" w:cs="Times New Roman"/>
          <w:sz w:val="24"/>
          <w:szCs w:val="24"/>
        </w:rPr>
        <w:t>3.4.</w:t>
      </w:r>
      <w:r w:rsidRPr="00DA20B3">
        <w:rPr>
          <w:rFonts w:ascii="Times New Roman" w:hAnsi="Times New Roman" w:cs="Times New Roman"/>
          <w:sz w:val="24"/>
          <w:szCs w:val="24"/>
        </w:rPr>
        <w:tab/>
        <w:t>Формировать и развивать навыки публичного выступления.</w:t>
      </w:r>
    </w:p>
    <w:p w:rsidR="00D272A1" w:rsidRDefault="00DA20B3" w:rsidP="006F14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A20B3">
        <w:rPr>
          <w:rFonts w:ascii="Times New Roman" w:hAnsi="Times New Roman" w:cs="Times New Roman"/>
          <w:sz w:val="24"/>
          <w:szCs w:val="24"/>
        </w:rPr>
        <w:t>3.5.</w:t>
      </w:r>
      <w:r w:rsidRPr="00DA20B3">
        <w:rPr>
          <w:rFonts w:ascii="Times New Roman" w:hAnsi="Times New Roman" w:cs="Times New Roman"/>
          <w:sz w:val="24"/>
          <w:szCs w:val="24"/>
        </w:rPr>
        <w:tab/>
        <w:t>Формирование позитивного отношения к деятельности (проявлять инициативу, выполнять работу в срок в соответствии с установленным планом).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2A1" w:rsidRDefault="00D272A1" w:rsidP="006F14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272A1" w:rsidRPr="00D272A1" w:rsidRDefault="00D272A1" w:rsidP="006F14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работы над индивидуальным итоговым проектом </w:t>
      </w:r>
      <w:r w:rsidRPr="00D272A1">
        <w:rPr>
          <w:rFonts w:ascii="Times New Roman" w:hAnsi="Times New Roman" w:cs="Times New Roman"/>
          <w:sz w:val="24"/>
          <w:szCs w:val="24"/>
        </w:rPr>
        <w:t>учащийся под контролем руководителя планирует свою деятельность по этапам: подготовительный, основной, заключительный.</w:t>
      </w:r>
    </w:p>
    <w:p w:rsidR="00D272A1" w:rsidRPr="00D272A1" w:rsidRDefault="00D272A1" w:rsidP="006F14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272A1">
        <w:rPr>
          <w:rFonts w:ascii="Times New Roman" w:hAnsi="Times New Roman" w:cs="Times New Roman"/>
          <w:sz w:val="24"/>
          <w:szCs w:val="24"/>
        </w:rPr>
        <w:t>Подготовительный этап (сентябрь-октябрь): выбор темы и руководителя ИИП.</w:t>
      </w:r>
    </w:p>
    <w:p w:rsidR="00D272A1" w:rsidRPr="00D272A1" w:rsidRDefault="00D272A1" w:rsidP="006F14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272A1">
        <w:rPr>
          <w:rFonts w:ascii="Times New Roman" w:hAnsi="Times New Roman" w:cs="Times New Roman"/>
          <w:sz w:val="24"/>
          <w:szCs w:val="24"/>
        </w:rPr>
        <w:t>Основной этап (ноябрь-февраль): совместно с педагогом разрабатывается план реализации ИИП, сбор и изучение литературы, отбор и анализ информации, выбор способа представления результатов, оформление работы, предварительная проверка руководителем ИИП.</w:t>
      </w:r>
    </w:p>
    <w:p w:rsidR="00D272A1" w:rsidRPr="00D272A1" w:rsidRDefault="00D272A1" w:rsidP="006F14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272A1">
        <w:rPr>
          <w:rFonts w:ascii="Times New Roman" w:hAnsi="Times New Roman" w:cs="Times New Roman"/>
          <w:sz w:val="24"/>
          <w:szCs w:val="24"/>
        </w:rPr>
        <w:t>Заключительный (февраль-март): защита ИИП, оценивание работы.</w:t>
      </w:r>
    </w:p>
    <w:p w:rsidR="009A3671" w:rsidRDefault="00D272A1" w:rsidP="006F14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272A1">
        <w:rPr>
          <w:rFonts w:ascii="Times New Roman" w:hAnsi="Times New Roman" w:cs="Times New Roman"/>
          <w:sz w:val="24"/>
          <w:szCs w:val="24"/>
        </w:rPr>
        <w:t>Типы ИИП и формы их представления</w:t>
      </w:r>
    </w:p>
    <w:p w:rsidR="00D272A1" w:rsidRDefault="00D272A1" w:rsidP="006F1405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72A1">
        <w:rPr>
          <w:rFonts w:ascii="Times New Roman" w:hAnsi="Times New Roman" w:cs="Times New Roman"/>
          <w:sz w:val="24"/>
          <w:szCs w:val="24"/>
        </w:rPr>
        <w:t>Практико-ориентированный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связан с решением практических задач.</w:t>
      </w:r>
    </w:p>
    <w:p w:rsidR="00D272A1" w:rsidRDefault="00D272A1" w:rsidP="006F1405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72A1">
        <w:rPr>
          <w:rFonts w:ascii="Times New Roman" w:hAnsi="Times New Roman" w:cs="Times New Roman"/>
          <w:sz w:val="24"/>
          <w:szCs w:val="24"/>
        </w:rPr>
        <w:t>Исследовательский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до</w:t>
      </w:r>
      <w:r w:rsidRPr="00D272A1">
        <w:rPr>
          <w:rFonts w:ascii="Times New Roman" w:hAnsi="Times New Roman" w:cs="Times New Roman"/>
          <w:sz w:val="24"/>
          <w:szCs w:val="24"/>
        </w:rPr>
        <w:t>казательство или опровержение какой-либо гипотезы.</w:t>
      </w:r>
    </w:p>
    <w:p w:rsidR="00D272A1" w:rsidRDefault="00D272A1" w:rsidP="006F1405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72A1">
        <w:rPr>
          <w:rFonts w:ascii="Times New Roman" w:hAnsi="Times New Roman" w:cs="Times New Roman"/>
          <w:sz w:val="24"/>
          <w:szCs w:val="24"/>
        </w:rPr>
        <w:t>Творческий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п</w:t>
      </w:r>
      <w:r w:rsidRPr="00D272A1">
        <w:rPr>
          <w:rFonts w:ascii="Times New Roman" w:hAnsi="Times New Roman" w:cs="Times New Roman"/>
          <w:sz w:val="24"/>
          <w:szCs w:val="24"/>
        </w:rPr>
        <w:t>редставление опыта участия в решении проблемы 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72A1" w:rsidRDefault="00D272A1" w:rsidP="006F1405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72A1">
        <w:rPr>
          <w:rFonts w:ascii="Times New Roman" w:hAnsi="Times New Roman" w:cs="Times New Roman"/>
          <w:sz w:val="24"/>
          <w:szCs w:val="24"/>
        </w:rPr>
        <w:t>Игровой или ролевой</w:t>
      </w:r>
      <w:r>
        <w:rPr>
          <w:rFonts w:ascii="Times New Roman" w:hAnsi="Times New Roman" w:cs="Times New Roman"/>
          <w:sz w:val="24"/>
          <w:szCs w:val="24"/>
        </w:rPr>
        <w:t xml:space="preserve"> - п</w:t>
      </w:r>
      <w:r w:rsidRPr="00D272A1">
        <w:rPr>
          <w:rFonts w:ascii="Times New Roman" w:hAnsi="Times New Roman" w:cs="Times New Roman"/>
          <w:sz w:val="24"/>
          <w:szCs w:val="24"/>
        </w:rPr>
        <w:t>редставление опыта участия в решении проблемы 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72A1" w:rsidRDefault="00D272A1" w:rsidP="006F14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272A1" w:rsidRDefault="00D272A1" w:rsidP="006F14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Проектный продукт, то есть то, что мы должны получить в результате – это </w:t>
      </w:r>
      <w:r w:rsidRPr="00D272A1">
        <w:rPr>
          <w:rFonts w:ascii="Times New Roman" w:hAnsi="Times New Roman" w:cs="Times New Roman"/>
          <w:sz w:val="24"/>
          <w:szCs w:val="24"/>
        </w:rPr>
        <w:t>анализ данных социологического опроса, атлас, атрибуты несуществующего государства, бизнес-план, видеофильм, эссе, обзорные материалы, отчёты о проведённых исследованиях, стендовый доклад, мультимедийный продукт, выставка, газета, журнал, действующая фирма, игра, коллекция,  компьютерная анимация, костюм, макет, модель, музыкальное произведение, отчёты о проведённых исследованиях, оформление кабинета, пакет рекомендаций, праздник, публикация, путеводитель, реферат, справочник</w:t>
      </w:r>
      <w:proofErr w:type="gramEnd"/>
      <w:r w:rsidRPr="00D272A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272A1">
        <w:rPr>
          <w:rFonts w:ascii="Times New Roman" w:hAnsi="Times New Roman" w:cs="Times New Roman"/>
          <w:sz w:val="24"/>
          <w:szCs w:val="24"/>
        </w:rPr>
        <w:t>система школьного самоуправления, стендовый доклад, сценарий, статья, сказка, серия иллюстраций, тест, учебное пособие, чертеж, экскурсия.</w:t>
      </w:r>
      <w:proofErr w:type="gramEnd"/>
    </w:p>
    <w:p w:rsidR="007B34F5" w:rsidRPr="007B34F5" w:rsidRDefault="007B34F5" w:rsidP="006F140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B34F5">
        <w:rPr>
          <w:rFonts w:ascii="Times New Roman" w:hAnsi="Times New Roman" w:cs="Times New Roman"/>
          <w:sz w:val="24"/>
          <w:szCs w:val="24"/>
        </w:rPr>
        <w:t>ходе выполнения проекта учащегося</w:t>
      </w:r>
      <w:r>
        <w:rPr>
          <w:rFonts w:ascii="Times New Roman" w:hAnsi="Times New Roman" w:cs="Times New Roman"/>
          <w:sz w:val="24"/>
          <w:szCs w:val="24"/>
        </w:rPr>
        <w:t xml:space="preserve"> проявляется</w:t>
      </w:r>
      <w:r w:rsidRPr="007B34F5">
        <w:rPr>
          <w:rFonts w:ascii="Times New Roman" w:hAnsi="Times New Roman" w:cs="Times New Roman"/>
          <w:sz w:val="24"/>
          <w:szCs w:val="24"/>
        </w:rPr>
        <w:t xml:space="preserve">: способность и инициативность к самостоятельному приобретению знаний и решению проблем, проявляющаяся в умении </w:t>
      </w:r>
      <w:proofErr w:type="gramStart"/>
      <w:r w:rsidRPr="007B34F5">
        <w:rPr>
          <w:rFonts w:ascii="Times New Roman" w:hAnsi="Times New Roman" w:cs="Times New Roman"/>
          <w:sz w:val="24"/>
          <w:szCs w:val="24"/>
        </w:rPr>
        <w:t>поставить проблему</w:t>
      </w:r>
      <w:proofErr w:type="gramEnd"/>
      <w:r w:rsidRPr="007B34F5">
        <w:rPr>
          <w:rFonts w:ascii="Times New Roman" w:hAnsi="Times New Roman" w:cs="Times New Roman"/>
          <w:sz w:val="24"/>
          <w:szCs w:val="24"/>
        </w:rPr>
        <w:t xml:space="preserve"> и выбрать адекватные способы ее решения, включая поиск и обработку информации</w:t>
      </w:r>
      <w:r w:rsidR="006F1405">
        <w:rPr>
          <w:rFonts w:ascii="Times New Roman" w:hAnsi="Times New Roman" w:cs="Times New Roman"/>
          <w:sz w:val="24"/>
          <w:szCs w:val="24"/>
        </w:rPr>
        <w:t>, ф</w:t>
      </w:r>
      <w:r w:rsidRPr="007B34F5">
        <w:rPr>
          <w:rFonts w:ascii="Times New Roman" w:hAnsi="Times New Roman" w:cs="Times New Roman"/>
          <w:sz w:val="24"/>
          <w:szCs w:val="24"/>
        </w:rPr>
        <w:t>ормулировку выводов и реализацию принятого решения, обоснование</w:t>
      </w:r>
      <w:r w:rsidR="006F1405">
        <w:rPr>
          <w:rFonts w:ascii="Times New Roman" w:hAnsi="Times New Roman" w:cs="Times New Roman"/>
          <w:sz w:val="24"/>
          <w:szCs w:val="24"/>
        </w:rPr>
        <w:t>. С</w:t>
      </w:r>
      <w:r w:rsidRPr="007B34F5">
        <w:rPr>
          <w:rFonts w:ascii="Times New Roman" w:hAnsi="Times New Roman" w:cs="Times New Roman"/>
          <w:sz w:val="24"/>
          <w:szCs w:val="24"/>
        </w:rPr>
        <w:t xml:space="preserve">оздание модели, макета, объекта, творческого решения и т. п. </w:t>
      </w:r>
      <w:r w:rsidR="006F1405">
        <w:rPr>
          <w:rFonts w:ascii="Times New Roman" w:hAnsi="Times New Roman" w:cs="Times New Roman"/>
          <w:sz w:val="24"/>
          <w:szCs w:val="24"/>
        </w:rPr>
        <w:t xml:space="preserve">У учащихся формируются </w:t>
      </w:r>
      <w:r w:rsidRPr="007B34F5">
        <w:rPr>
          <w:rFonts w:ascii="Times New Roman" w:hAnsi="Times New Roman" w:cs="Times New Roman"/>
          <w:sz w:val="24"/>
          <w:szCs w:val="24"/>
        </w:rPr>
        <w:t>познавательны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B34F5">
        <w:rPr>
          <w:rFonts w:ascii="Times New Roman" w:hAnsi="Times New Roman" w:cs="Times New Roman"/>
          <w:sz w:val="24"/>
          <w:szCs w:val="24"/>
        </w:rPr>
        <w:t xml:space="preserve"> учебны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B34F5">
        <w:rPr>
          <w:rFonts w:ascii="Times New Roman" w:hAnsi="Times New Roman" w:cs="Times New Roman"/>
          <w:sz w:val="24"/>
          <w:szCs w:val="24"/>
        </w:rPr>
        <w:t xml:space="preserve"> действи</w:t>
      </w:r>
      <w:r>
        <w:rPr>
          <w:rFonts w:ascii="Times New Roman" w:hAnsi="Times New Roman" w:cs="Times New Roman"/>
          <w:sz w:val="24"/>
          <w:szCs w:val="24"/>
        </w:rPr>
        <w:t>я.</w:t>
      </w:r>
      <w:r w:rsidRPr="007B34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4F5" w:rsidRDefault="007B34F5" w:rsidP="006F140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4F5">
        <w:rPr>
          <w:rFonts w:ascii="Times New Roman" w:hAnsi="Times New Roman" w:cs="Times New Roman"/>
          <w:sz w:val="24"/>
          <w:szCs w:val="24"/>
        </w:rPr>
        <w:t>Обязательным во всех работах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</w:t>
      </w:r>
    </w:p>
    <w:p w:rsidR="007B34F5" w:rsidRPr="007B34F5" w:rsidRDefault="009A3671" w:rsidP="006F14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A3671">
        <w:rPr>
          <w:rFonts w:ascii="Times New Roman" w:hAnsi="Times New Roman" w:cs="Times New Roman"/>
          <w:sz w:val="24"/>
          <w:szCs w:val="24"/>
        </w:rPr>
        <w:t xml:space="preserve">Представляю </w:t>
      </w:r>
      <w:r w:rsidR="007B34F5">
        <w:rPr>
          <w:rFonts w:ascii="Times New Roman" w:hAnsi="Times New Roman" w:cs="Times New Roman"/>
          <w:sz w:val="24"/>
          <w:szCs w:val="24"/>
        </w:rPr>
        <w:t>о</w:t>
      </w:r>
      <w:r w:rsidR="007B34F5" w:rsidRPr="007B34F5">
        <w:rPr>
          <w:rFonts w:ascii="Times New Roman" w:hAnsi="Times New Roman" w:cs="Times New Roman"/>
          <w:sz w:val="24"/>
          <w:szCs w:val="24"/>
        </w:rPr>
        <w:t xml:space="preserve">тдельные требования к </w:t>
      </w:r>
      <w:r w:rsidR="007B34F5">
        <w:rPr>
          <w:rFonts w:ascii="Times New Roman" w:hAnsi="Times New Roman" w:cs="Times New Roman"/>
          <w:sz w:val="24"/>
          <w:szCs w:val="24"/>
        </w:rPr>
        <w:t>индивидуальному исследовательскому проекту</w:t>
      </w:r>
      <w:r w:rsidR="007B34F5" w:rsidRPr="007B34F5">
        <w:rPr>
          <w:rFonts w:ascii="Times New Roman" w:hAnsi="Times New Roman" w:cs="Times New Roman"/>
          <w:sz w:val="24"/>
          <w:szCs w:val="24"/>
        </w:rPr>
        <w:t>:</w:t>
      </w:r>
    </w:p>
    <w:p w:rsidR="007B34F5" w:rsidRPr="007B34F5" w:rsidRDefault="007B34F5" w:rsidP="006F14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34F5">
        <w:rPr>
          <w:rFonts w:ascii="Times New Roman" w:hAnsi="Times New Roman" w:cs="Times New Roman"/>
          <w:sz w:val="24"/>
          <w:szCs w:val="24"/>
        </w:rPr>
        <w:t>1.</w:t>
      </w:r>
      <w:r w:rsidRPr="007B34F5">
        <w:rPr>
          <w:rFonts w:ascii="Times New Roman" w:hAnsi="Times New Roman" w:cs="Times New Roman"/>
          <w:sz w:val="24"/>
          <w:szCs w:val="24"/>
        </w:rPr>
        <w:tab/>
        <w:t>Выбор темы. При выборе темы учитывается:</w:t>
      </w:r>
    </w:p>
    <w:p w:rsidR="007B34F5" w:rsidRPr="007B34F5" w:rsidRDefault="007B34F5" w:rsidP="006F1405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4F5">
        <w:rPr>
          <w:rFonts w:ascii="Times New Roman" w:hAnsi="Times New Roman" w:cs="Times New Roman"/>
          <w:sz w:val="24"/>
          <w:szCs w:val="24"/>
        </w:rPr>
        <w:t>Актуальность и важность темы;</w:t>
      </w:r>
    </w:p>
    <w:p w:rsidR="007B34F5" w:rsidRPr="007B34F5" w:rsidRDefault="007B34F5" w:rsidP="006F1405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4F5">
        <w:rPr>
          <w:rFonts w:ascii="Times New Roman" w:hAnsi="Times New Roman" w:cs="Times New Roman"/>
          <w:sz w:val="24"/>
          <w:szCs w:val="24"/>
        </w:rPr>
        <w:t>Научно-теоретическое и практическое значение;</w:t>
      </w:r>
    </w:p>
    <w:p w:rsidR="007B34F5" w:rsidRPr="007B34F5" w:rsidRDefault="007B34F5" w:rsidP="006F1405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4F5">
        <w:rPr>
          <w:rFonts w:ascii="Times New Roman" w:hAnsi="Times New Roman" w:cs="Times New Roman"/>
          <w:sz w:val="24"/>
          <w:szCs w:val="24"/>
        </w:rPr>
        <w:t>Степень освещенности данного вопроса в литературе.</w:t>
      </w:r>
    </w:p>
    <w:p w:rsidR="007B34F5" w:rsidRPr="007B34F5" w:rsidRDefault="007B34F5" w:rsidP="006F14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34F5">
        <w:rPr>
          <w:rFonts w:ascii="Times New Roman" w:hAnsi="Times New Roman" w:cs="Times New Roman"/>
          <w:sz w:val="24"/>
          <w:szCs w:val="24"/>
        </w:rPr>
        <w:t>2.</w:t>
      </w:r>
      <w:r w:rsidRPr="007B34F5">
        <w:rPr>
          <w:rFonts w:ascii="Times New Roman" w:hAnsi="Times New Roman" w:cs="Times New Roman"/>
          <w:sz w:val="24"/>
          <w:szCs w:val="24"/>
        </w:rPr>
        <w:tab/>
        <w:t>Актуальность темы определяется тем, отвечает ли она проблемам развития и совершенствования процесса обучения. Научно-теоретическое и практическое значение темы определяется тем, что она может дать слушателю, т.е. могут ли изложенные вопросы быть использованы в его повседневной практической деятельности.</w:t>
      </w:r>
    </w:p>
    <w:p w:rsidR="00E5583E" w:rsidRDefault="007B34F5" w:rsidP="006F14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34F5">
        <w:rPr>
          <w:rFonts w:ascii="Times New Roman" w:hAnsi="Times New Roman" w:cs="Times New Roman"/>
          <w:sz w:val="24"/>
          <w:szCs w:val="24"/>
        </w:rPr>
        <w:t>3.</w:t>
      </w:r>
      <w:r w:rsidRPr="007B34F5">
        <w:rPr>
          <w:rFonts w:ascii="Times New Roman" w:hAnsi="Times New Roman" w:cs="Times New Roman"/>
          <w:sz w:val="24"/>
          <w:szCs w:val="24"/>
        </w:rPr>
        <w:tab/>
        <w:t>Целеполагание, формулировка задач, которые следует решить в рамках ИИП. Цели должны быть ясными, четко сформулированными</w:t>
      </w:r>
      <w:r w:rsidR="00E5583E">
        <w:rPr>
          <w:rFonts w:ascii="Times New Roman" w:hAnsi="Times New Roman" w:cs="Times New Roman"/>
          <w:sz w:val="24"/>
          <w:szCs w:val="24"/>
        </w:rPr>
        <w:t xml:space="preserve"> и реальными, т.е. </w:t>
      </w:r>
      <w:proofErr w:type="spellStart"/>
      <w:r w:rsidR="00E5583E">
        <w:rPr>
          <w:rFonts w:ascii="Times New Roman" w:hAnsi="Times New Roman" w:cs="Times New Roman"/>
          <w:sz w:val="24"/>
          <w:szCs w:val="24"/>
        </w:rPr>
        <w:t>достижи</w:t>
      </w:r>
      <w:proofErr w:type="spellEnd"/>
    </w:p>
    <w:p w:rsidR="007B34F5" w:rsidRPr="007B34F5" w:rsidRDefault="007B34F5" w:rsidP="006F14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34F5">
        <w:rPr>
          <w:rFonts w:ascii="Times New Roman" w:hAnsi="Times New Roman" w:cs="Times New Roman"/>
          <w:sz w:val="24"/>
          <w:szCs w:val="24"/>
        </w:rPr>
        <w:t>4.</w:t>
      </w:r>
      <w:r w:rsidRPr="007B34F5">
        <w:rPr>
          <w:rFonts w:ascii="Times New Roman" w:hAnsi="Times New Roman" w:cs="Times New Roman"/>
          <w:sz w:val="24"/>
          <w:szCs w:val="24"/>
        </w:rPr>
        <w:tab/>
        <w:t xml:space="preserve">Выбор средств и методов, </w:t>
      </w:r>
      <w:proofErr w:type="gramStart"/>
      <w:r w:rsidRPr="007B34F5">
        <w:rPr>
          <w:rFonts w:ascii="Times New Roman" w:hAnsi="Times New Roman" w:cs="Times New Roman"/>
          <w:sz w:val="24"/>
          <w:szCs w:val="24"/>
        </w:rPr>
        <w:t>адекватны</w:t>
      </w:r>
      <w:proofErr w:type="gramEnd"/>
      <w:r w:rsidRPr="007B34F5">
        <w:rPr>
          <w:rFonts w:ascii="Times New Roman" w:hAnsi="Times New Roman" w:cs="Times New Roman"/>
          <w:sz w:val="24"/>
          <w:szCs w:val="24"/>
        </w:rPr>
        <w:t xml:space="preserve"> поставленным целям.</w:t>
      </w:r>
    </w:p>
    <w:p w:rsidR="007B34F5" w:rsidRPr="007B34F5" w:rsidRDefault="007B34F5" w:rsidP="006F14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34F5">
        <w:rPr>
          <w:rFonts w:ascii="Times New Roman" w:hAnsi="Times New Roman" w:cs="Times New Roman"/>
          <w:sz w:val="24"/>
          <w:szCs w:val="24"/>
        </w:rPr>
        <w:t>5.</w:t>
      </w:r>
      <w:r w:rsidRPr="007B34F5">
        <w:rPr>
          <w:rFonts w:ascii="Times New Roman" w:hAnsi="Times New Roman" w:cs="Times New Roman"/>
          <w:sz w:val="24"/>
          <w:szCs w:val="24"/>
        </w:rPr>
        <w:tab/>
        <w:t xml:space="preserve">Излагая конкретные данные, нужно доказывать и показывать, как они были получены, проверены, уточнены, чтобы изложение было достоверным. Изложение мысли </w:t>
      </w:r>
      <w:r w:rsidRPr="007B34F5">
        <w:rPr>
          <w:rFonts w:ascii="Times New Roman" w:hAnsi="Times New Roman" w:cs="Times New Roman"/>
          <w:sz w:val="24"/>
          <w:szCs w:val="24"/>
        </w:rPr>
        <w:lastRenderedPageBreak/>
        <w:t>должно быть понятным, правильно сформулированным и показывать то, что было открыто или выявлено автором исследования.</w:t>
      </w:r>
    </w:p>
    <w:p w:rsidR="00E35B0E" w:rsidRDefault="007B34F5" w:rsidP="006F14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34F5">
        <w:rPr>
          <w:rFonts w:ascii="Times New Roman" w:hAnsi="Times New Roman" w:cs="Times New Roman"/>
          <w:sz w:val="24"/>
          <w:szCs w:val="24"/>
        </w:rPr>
        <w:t>6.</w:t>
      </w:r>
      <w:r w:rsidRPr="007B34F5">
        <w:rPr>
          <w:rFonts w:ascii="Times New Roman" w:hAnsi="Times New Roman" w:cs="Times New Roman"/>
          <w:sz w:val="24"/>
          <w:szCs w:val="24"/>
        </w:rPr>
        <w:tab/>
        <w:t>Форма работы должна соответствовать содержанию. Текст теоретической части должен быть написан в неопределенном наклонении («рассматривается», «определяется» и т.п.). В работе должна прослеживаться научность и литературность языка. Письменная речь должна быть орфографически грамотной, пунктуация соответствовать правилам, словарный и грамматический строй речи разнообразен, речь выразительна. Культура оформления определяется тем, насколько она аккуратно выполнена, содержит ли она наглядный материал (рисунки, таблицы, диаграммы и т.п.). В оформлении работы должен быть выдержан принцип необходимости и достаточности. Перегрузка «эффектами» ухудшает качество работы.</w:t>
      </w:r>
    </w:p>
    <w:p w:rsidR="00E5583E" w:rsidRDefault="00E5583E" w:rsidP="006F14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следует  защита проекта и его оценивание.</w:t>
      </w:r>
    </w:p>
    <w:p w:rsidR="00E5583E" w:rsidRDefault="00E5583E" w:rsidP="006F1405">
      <w:pPr>
        <w:pStyle w:val="Default"/>
        <w:jc w:val="both"/>
        <w:rPr>
          <w:i/>
          <w:iCs/>
        </w:rPr>
      </w:pPr>
    </w:p>
    <w:p w:rsidR="00E5583E" w:rsidRDefault="00E5583E" w:rsidP="006F1405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Оценочный лист итогового </w:t>
      </w:r>
      <w:proofErr w:type="gramStart"/>
      <w:r>
        <w:rPr>
          <w:rFonts w:ascii="Times New Roman" w:hAnsi="Times New Roman"/>
          <w:b/>
          <w:sz w:val="24"/>
          <w:szCs w:val="24"/>
        </w:rPr>
        <w:t>индивидуального проекта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5254"/>
        <w:gridCol w:w="1955"/>
      </w:tblGrid>
      <w:tr w:rsidR="00E5583E" w:rsidTr="00E5583E"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3E" w:rsidRDefault="00E5583E" w:rsidP="006F140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Фактический показатель</w:t>
            </w:r>
          </w:p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(от 0 до 3 баллов)</w:t>
            </w:r>
          </w:p>
        </w:tc>
      </w:tr>
      <w:tr w:rsidR="00E5583E" w:rsidTr="00E5583E"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Отзыв руководителя ИИП</w:t>
            </w: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3E" w:rsidRDefault="00E5583E" w:rsidP="006F14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«удовлетворительно»</w:t>
            </w:r>
          </w:p>
          <w:p w:rsidR="00E5583E" w:rsidRDefault="00E5583E" w:rsidP="006F14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«хорошо»</w:t>
            </w:r>
          </w:p>
          <w:p w:rsidR="00E5583E" w:rsidRDefault="00E5583E" w:rsidP="006F14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«отлично»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583E" w:rsidTr="00E5583E"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проекта</w:t>
            </w: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проекта актуальна для учащегося и отражает его индивидуальные потребности и интересы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83E" w:rsidTr="00E558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отражает ключевую идею проекта и ожидаемый продукт проектной деятельности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83E" w:rsidTr="00E558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сформулирована творчески, вызывает интерес аудитории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83E" w:rsidTr="00E5583E"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Разработанность проекта</w:t>
            </w: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проекта соответствует его теме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83E" w:rsidTr="00E558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Разделы проекта отражают основные этапы работы над проектом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83E" w:rsidTr="00E558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задач проектной деятельности направлен на достижение конечного результата проекта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83E" w:rsidTr="00E558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 проекта по решению поставленных задач представлен в тексте проектной работы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83E" w:rsidTr="00E558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Выводы по результатам проектной деятельности зафиксированы в тексте проектной работы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83E" w:rsidTr="00E558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Приложения, иллюстрирующие достижение результатов проекта, включены в 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оектной работы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83E" w:rsidTr="00E5583E"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Значимость проекта для учащегося</w:t>
            </w: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проекта отражает индивидуальный познавательный стиль учащегося, его склонности и интересы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83E" w:rsidTr="00E558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Идея проекта значима для учащегося с позиций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предпрофильной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ориентации и (или) увлечений и интересов в системе дополнительного образования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83E" w:rsidTr="00E558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тексте проектной работы и (или) в ходе презентации проекта учащийся демонстрирует меру своего интереса к результатам проекта, уверенно аргументирует самостоятельность 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выполнения, показывает возможные перспективы использования результатов проекта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83E" w:rsidTr="00E5583E"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Привлечение знаний из других областей</w:t>
            </w: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Учащийся демонстрирует изучение основополагающего вопроса с точки зрения различных предметных областей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83E" w:rsidTr="00E5583E"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Оформление текста проектной работы</w:t>
            </w: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оектной работы (включая приложения) оформлен в соответствии с принятыми в ОО требованиями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83E" w:rsidTr="00E558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оформлении текста проектной работы использованы оригинальные решения, способствующие ее положительному восприятию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83E" w:rsidTr="00E5583E"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Презентация проекта</w:t>
            </w: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работа сопровождается компьютерной презентацией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83E" w:rsidTr="00E558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Компьютерная презентация выполнена качественно; ее достаточно для понимания концепции проекта без чтения текста проектной работы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83E" w:rsidTr="00E558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 компьютерной презентации способствует положительному восприятию содержания проекта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83E" w:rsidTr="00E5583E"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коммуникативных действий.</w:t>
            </w:r>
          </w:p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Защита проекта</w:t>
            </w: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 сопровождается компьютерной презентацией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83E" w:rsidTr="00E5583E">
        <w:trPr>
          <w:trHeight w:val="6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Учащийся ясно и логично излагает и оформляет выполненную работу, представляет ее результаты; аргументированно отвечает на вопросы, доказывая свою позицию 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83E" w:rsidTr="00E5583E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Учащийся адекватно использует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терминологическускую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базу, доказывая понимание сути основополагающего вопроса и понимание исследуемой проблемы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83E" w:rsidTr="00E5583E">
        <w:trPr>
          <w:trHeight w:val="9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Учащийся проявляет обдуманность в суждениях, демонстрирует сдержанность и осознанность в проявлении эмоций, показывает устойчивость эмоциональных состояний, имеет выраженную способность к прогнозированию.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83E" w:rsidTr="00E558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ходе защиты проекта учащийся демонстрирует развитые речевые навыки и не испытывает коммуникативных барьеров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83E" w:rsidTr="00E558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Учащийся уверенно отвечает на вопросы по содержанию проектной деятельности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83E" w:rsidTr="00E558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Учащийся демонстрирует осведомленность в вопросах, связанных с содержанием проекта; способен дать развернутые комментарии по отдельным этапам проектной деятельности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83E" w:rsidTr="00E5583E"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3E" w:rsidRDefault="00E5583E" w:rsidP="006F1405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Максимальный балл – 78</w:t>
            </w:r>
          </w:p>
        </w:tc>
      </w:tr>
    </w:tbl>
    <w:p w:rsidR="00E5583E" w:rsidRDefault="00E5583E" w:rsidP="006F1405">
      <w:pPr>
        <w:spacing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Условия принятия решения по проекту</w:t>
      </w:r>
    </w:p>
    <w:p w:rsidR="00E5583E" w:rsidRDefault="00E5583E" w:rsidP="006F1405">
      <w:pPr>
        <w:spacing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Каждый член комиссии заполняет в ходе защиты учащимся ИИП «Оценочный лист итогового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индивидуального проекта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». По итогам выводится среднее значение всех показателей по каждому критерию и среднее общее итоговое значение оценки ИИП. При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получении нецелого значения, число округляется согласно математическим правилам округления.</w:t>
      </w:r>
    </w:p>
    <w:p w:rsidR="00E5583E" w:rsidRDefault="00E5583E" w:rsidP="006F1405">
      <w:pPr>
        <w:spacing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Полученные баллы переводятся в оценку в соответствии с таблицей</w:t>
      </w:r>
    </w:p>
    <w:tbl>
      <w:tblPr>
        <w:tblW w:w="0" w:type="auto"/>
        <w:tblInd w:w="8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9"/>
        <w:gridCol w:w="3322"/>
        <w:gridCol w:w="2601"/>
      </w:tblGrid>
      <w:tr w:rsidR="00E5583E" w:rsidTr="00E5583E"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отметка «неудовлетворительно»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менее 20 баллов</w:t>
            </w:r>
          </w:p>
        </w:tc>
      </w:tr>
      <w:tr w:rsidR="00E5583E" w:rsidTr="00E5583E"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отметка «удовлетворительно»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 – 33 баллов</w:t>
            </w:r>
          </w:p>
        </w:tc>
      </w:tr>
      <w:tr w:rsidR="00E5583E" w:rsidTr="00E5583E"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Повышенный уровень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583E" w:rsidRDefault="00E5583E" w:rsidP="006F1405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отметка «хорошо»</w:t>
            </w:r>
          </w:p>
          <w:p w:rsidR="00E5583E" w:rsidRDefault="00E5583E" w:rsidP="006F1405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отметка «отлично»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583E" w:rsidRDefault="00E5583E" w:rsidP="006F1405">
            <w:pPr>
              <w:spacing w:line="240" w:lineRule="auto"/>
              <w:ind w:left="24" w:hanging="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 – 57 баллов</w:t>
            </w:r>
          </w:p>
          <w:p w:rsidR="00E5583E" w:rsidRDefault="00E5583E" w:rsidP="006F140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58 - 78 баллов</w:t>
            </w:r>
          </w:p>
        </w:tc>
      </w:tr>
    </w:tbl>
    <w:p w:rsidR="00E5583E" w:rsidRDefault="00E5583E" w:rsidP="006F14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5583E" w:rsidRPr="009A3671" w:rsidRDefault="00E5583E" w:rsidP="006F140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83E">
        <w:rPr>
          <w:rFonts w:ascii="Times New Roman" w:hAnsi="Times New Roman" w:cs="Times New Roman"/>
          <w:sz w:val="24"/>
          <w:szCs w:val="24"/>
        </w:rPr>
        <w:t>Отметка за выполнение проекта выставляется в графу «Проектная деятельность» в к</w:t>
      </w:r>
      <w:r>
        <w:rPr>
          <w:rFonts w:ascii="Times New Roman" w:hAnsi="Times New Roman" w:cs="Times New Roman"/>
          <w:sz w:val="24"/>
          <w:szCs w:val="24"/>
        </w:rPr>
        <w:t xml:space="preserve">лассном журнале и личном деле. </w:t>
      </w:r>
      <w:r w:rsidRPr="00E5583E">
        <w:rPr>
          <w:rFonts w:ascii="Times New Roman" w:hAnsi="Times New Roman" w:cs="Times New Roman"/>
          <w:sz w:val="24"/>
          <w:szCs w:val="24"/>
        </w:rPr>
        <w:t>В документ государственного образца об уровне образования – аттестат об основном общем образовании – отметка выставляется в свободную строку. Результаты выполнения ИИП могут рассматриваться как дополнительное основание при зачислении выпускника Учреждения на избранное им направление профильного образования.</w:t>
      </w:r>
    </w:p>
    <w:sectPr w:rsidR="00E5583E" w:rsidRPr="009A3671" w:rsidSect="00057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580F"/>
    <w:multiLevelType w:val="multilevel"/>
    <w:tmpl w:val="16066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C4A58"/>
    <w:multiLevelType w:val="multilevel"/>
    <w:tmpl w:val="95EC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8059B1"/>
    <w:multiLevelType w:val="hybridMultilevel"/>
    <w:tmpl w:val="4178006E"/>
    <w:lvl w:ilvl="0" w:tplc="E75C65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A049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8A104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E0FFC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062E7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5A006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0E57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CEAD3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32AA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1A08AF"/>
    <w:multiLevelType w:val="multilevel"/>
    <w:tmpl w:val="AED2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EE235C"/>
    <w:multiLevelType w:val="multilevel"/>
    <w:tmpl w:val="670C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B66EED"/>
    <w:multiLevelType w:val="multilevel"/>
    <w:tmpl w:val="8438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3312FC"/>
    <w:multiLevelType w:val="hybridMultilevel"/>
    <w:tmpl w:val="EB2C7664"/>
    <w:lvl w:ilvl="0" w:tplc="4C386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ECA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865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42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B85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A08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F061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626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0CC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8E835D0"/>
    <w:multiLevelType w:val="multilevel"/>
    <w:tmpl w:val="67A6C414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D410671"/>
    <w:multiLevelType w:val="multilevel"/>
    <w:tmpl w:val="AA64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F51DF1"/>
    <w:multiLevelType w:val="hybridMultilevel"/>
    <w:tmpl w:val="C1BCC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364AD"/>
    <w:multiLevelType w:val="hybridMultilevel"/>
    <w:tmpl w:val="10EA39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A8477A"/>
    <w:multiLevelType w:val="multilevel"/>
    <w:tmpl w:val="9728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B059F7"/>
    <w:multiLevelType w:val="hybridMultilevel"/>
    <w:tmpl w:val="2E503ACA"/>
    <w:lvl w:ilvl="0" w:tplc="B6C2B2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B60FC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98F5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6480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96F9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744A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E415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4A95A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D20B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9C3FEB"/>
    <w:multiLevelType w:val="hybridMultilevel"/>
    <w:tmpl w:val="9C420D06"/>
    <w:lvl w:ilvl="0" w:tplc="1638D3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FABBF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DCA80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2A26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D0F6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4AE6B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9C251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CE29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4ADB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CA19B3"/>
    <w:multiLevelType w:val="multilevel"/>
    <w:tmpl w:val="4BB6E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11"/>
  </w:num>
  <w:num w:numId="6">
    <w:abstractNumId w:val="1"/>
  </w:num>
  <w:num w:numId="7">
    <w:abstractNumId w:val="0"/>
  </w:num>
  <w:num w:numId="8">
    <w:abstractNumId w:val="14"/>
  </w:num>
  <w:num w:numId="9">
    <w:abstractNumId w:val="13"/>
  </w:num>
  <w:num w:numId="10">
    <w:abstractNumId w:val="12"/>
  </w:num>
  <w:num w:numId="11">
    <w:abstractNumId w:val="2"/>
  </w:num>
  <w:num w:numId="12">
    <w:abstractNumId w:val="6"/>
  </w:num>
  <w:num w:numId="13">
    <w:abstractNumId w:val="9"/>
  </w:num>
  <w:num w:numId="14">
    <w:abstractNumId w:val="10"/>
  </w:num>
  <w:num w:numId="15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42A9"/>
    <w:rsid w:val="000578D8"/>
    <w:rsid w:val="00096E67"/>
    <w:rsid w:val="001E6094"/>
    <w:rsid w:val="00386BF5"/>
    <w:rsid w:val="00392DF8"/>
    <w:rsid w:val="0059527F"/>
    <w:rsid w:val="005F7766"/>
    <w:rsid w:val="006F1405"/>
    <w:rsid w:val="007A502B"/>
    <w:rsid w:val="007B34F5"/>
    <w:rsid w:val="007B6D78"/>
    <w:rsid w:val="008162EC"/>
    <w:rsid w:val="008919D3"/>
    <w:rsid w:val="009652F4"/>
    <w:rsid w:val="009A3671"/>
    <w:rsid w:val="00A942A9"/>
    <w:rsid w:val="00AB1496"/>
    <w:rsid w:val="00B01681"/>
    <w:rsid w:val="00B97D41"/>
    <w:rsid w:val="00CA5630"/>
    <w:rsid w:val="00CD2258"/>
    <w:rsid w:val="00D272A1"/>
    <w:rsid w:val="00DA20B3"/>
    <w:rsid w:val="00DF0EC2"/>
    <w:rsid w:val="00DF2425"/>
    <w:rsid w:val="00E13CBA"/>
    <w:rsid w:val="00E35B0E"/>
    <w:rsid w:val="00E5583E"/>
    <w:rsid w:val="00F43FC7"/>
    <w:rsid w:val="00FC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2A1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942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42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A942A9"/>
    <w:pPr>
      <w:spacing w:after="0" w:line="240" w:lineRule="auto"/>
    </w:pPr>
  </w:style>
  <w:style w:type="character" w:styleId="a5">
    <w:name w:val="Emphasis"/>
    <w:basedOn w:val="a0"/>
    <w:uiPriority w:val="20"/>
    <w:qFormat/>
    <w:rsid w:val="00B01681"/>
    <w:rPr>
      <w:i/>
      <w:iCs/>
    </w:rPr>
  </w:style>
  <w:style w:type="table" w:styleId="a6">
    <w:name w:val="Table Grid"/>
    <w:basedOn w:val="a1"/>
    <w:uiPriority w:val="59"/>
    <w:rsid w:val="00CA5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CD2258"/>
  </w:style>
  <w:style w:type="paragraph" w:styleId="a7">
    <w:name w:val="List Paragraph"/>
    <w:basedOn w:val="a"/>
    <w:uiPriority w:val="34"/>
    <w:qFormat/>
    <w:rsid w:val="007A502B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52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52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58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024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65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87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2055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55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78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Учитель</cp:lastModifiedBy>
  <cp:revision>10</cp:revision>
  <dcterms:created xsi:type="dcterms:W3CDTF">2018-10-31T13:42:00Z</dcterms:created>
  <dcterms:modified xsi:type="dcterms:W3CDTF">2019-01-29T10:56:00Z</dcterms:modified>
</cp:coreProperties>
</file>