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t>Гимнастика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Гимнастика — спорт, а также часть физической культуры, делится на художественную, спортивную, командную, аэробную, эстетическую и акробатическую гимнастику. Для оздоровления выполняют упражнения утренней гимнастики, проводят физкультминутки в школах на переменах, элементы этого вида спорта включены в физкультурную программу, также иногда гимнастические упражнения проводят для лечения разных болезней в ходе занятий лечебной физкультурой (ЛФК). Вырабатывает выносливость, координацию, тренирует равновесие, силу, гибкость, дает навыки исполнения сложных упражнений.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0"/>
          <w:szCs w:val="40"/>
        </w:rPr>
        <w:t>Виды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Спортивная гимнастика</w:t>
      </w:r>
      <w:r>
        <w:rPr>
          <w:color w:val="000000"/>
          <w:sz w:val="27"/>
          <w:szCs w:val="27"/>
        </w:rPr>
        <w:t> — олимпийский вид спорта с 1896 года. Как вид спорта существовал в Древней Греции. Соревнования проходят в опорных прыжках, вольных упражнениях и разных снарядах — брусьях, кольцах, колоде, коне, бревне.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Художественная гимнастика</w:t>
      </w:r>
      <w:r>
        <w:rPr>
          <w:color w:val="000000"/>
          <w:sz w:val="27"/>
          <w:szCs w:val="27"/>
        </w:rPr>
        <w:t> — исполнение упражнений (со скакалкой, обручем, лентой, булавой, мячом), которые объединены в музыкальный танец. Есть групповые упражнения, в которых спортсменки пользуются одновременно мячами и обручами или одним видом предметов.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Командная гимнастика</w:t>
      </w:r>
      <w:r>
        <w:rPr>
          <w:color w:val="000000"/>
          <w:sz w:val="27"/>
          <w:szCs w:val="27"/>
        </w:rPr>
        <w:t> происходит из скандинавских стран, соревнования проводятся с 1996 года. Есть три вида упражнений — вольные, акробатические прыжки и мини-батут. Есть индивидуальный и командный зачеты, занимаются женщины, мужчины или вместе и те и те в одной команде.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Цирковая гимнастика</w:t>
      </w:r>
      <w:r>
        <w:rPr>
          <w:color w:val="000000"/>
          <w:sz w:val="27"/>
          <w:szCs w:val="27"/>
        </w:rPr>
        <w:t> — зрелищные выступления на снарядах, закрепленных на полу (турники, кольца, батуты) или в воздухе, воздушная гимнастика (корд де волане, трапеции, воздушный турник, полотна, кольца и другие).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Акробатическая гимнастика</w:t>
      </w:r>
      <w:r>
        <w:rPr>
          <w:color w:val="000000"/>
          <w:sz w:val="27"/>
          <w:szCs w:val="27"/>
        </w:rPr>
        <w:t> — парные, групповые упражнения, акробатические прыжки.</w:t>
      </w:r>
    </w:p>
    <w:p w:rsidR="00107D7D" w:rsidRDefault="00107D7D" w:rsidP="00107D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Спортивная аэробика</w:t>
      </w:r>
      <w:r>
        <w:rPr>
          <w:color w:val="000000"/>
          <w:sz w:val="27"/>
          <w:szCs w:val="27"/>
        </w:rPr>
        <w:t> — спорт, в котором упражнения сложно скоординировать, также нужно взаимодействовать между партнерами, выполняя своеобразные аэробные шаги. В 1995 году аэробика получила признание и вошла в Международую федерацию гимнастики.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История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Гимнастика как вид спорта зародилась в Древней Греции, и происхождение этого термина тоже греческое — в переводе может означать «тренировать, обучать». Спортсмены занимались без одежды, поэтому по второй версии происхождение от слова «гимнос» — «обнаженный». Гимнастику в своих сочинениях описывали Гомер, Аристотель, Платон. Эти античные авторы указывали на благотворное влияние спорта на воспитании детей и юношей.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Некоторые гимнастические снаряды, например конь, существовали еще в древности. На коне делали гимнастические упражнения, помогающие освоить верховую езду. В древности гимнастика в лечебных целях применялась также в Индии, Китае, но там они превратились в духовные практики, своеобразные языческие религии (например йога) и поэтому не имели такой массовости, как в Греции и Риме, где гимнастика была просто подготовкой воинов.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Олимпийские соревнования проводились на протяжении 1168 лет (776 год до нашей эры — 392 год нашей эры), включали борьбу, метание копья, диска, прыжки в длину, бег, бой на кулаках, колесничная езда. Основной целью этих игр — военная подготовка юношей. Бегали со щитом, прыгали с гантелями, борьба переходила в бокс, а кулачный бой проходил с помощью твердых кожаных, а не смягчающих повязок на руку. В 393 году гимнастику запретили, поскольку она продолжала иметь языческую основу и плохо влияла нравственное воспитание молодежи.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средние века гимнастики как таковой не было, однако в воинской подготовки рыцарей несомненно были гимнастические элементы. Например, тамплиерам запрещалось отступать, даже если противников было в три раза больше по численности — поэтому тренировки включали растяжки, изворотливость и акробатические элементы, чтобы устоять в неравном бою.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позднее средневековье были попытки возродить античный опыт гимнастических упражнений, например Иероним Меркуалис на рубеже 16 и 17 века написал сочинение на тему «Об искусстве гимнастики». Вопросами физического воспитания детей занимались педагоги швейцарец Песталоцци (1746 — 1827) и чех Ян Амос Каменский (1592 — 1670), неоднократно затрагивавшие эту тему. Уже в это время зарождается комплекс упражнений вольжировка — на коне, столе, лазанье по стенке, шесте, упражнения на равновесие на колоде, канате.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Гимнастика была хорошо развита в среде бродячих цирковых артистов, но именно из-за этого она не воспринималась в высшем обществом, считалась уделом простолюдинов. Но с развитием равноправия в обществе все вскоре поменялось, что и покажет реферат в следующем разделе.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Возрождение спорта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рубеже 18  — 19 веков в Германии в школах филантропистов теоретически разрабатывали спортивную тему, гимнастика появилась как отдельный предмет, на эту тему написали реферат И.Гутс-Мутс и Г.Фит. Педагог Ф.Л.Ян (1778 — 1852) разработал немецкую гимнастическую систему «турнен», включавшую упражнения на коне, брусьях, кольцах и турнике. В 1811 году Ф.Ян открыл возле Берлина гимнастическую школу со снарядами, а в 1816 году издал книгу на эту тему под названием «Немецкая гимнастика» с примерами упражнений и методическими рекомендациями.</w:t>
      </w:r>
      <w:r>
        <w:rPr>
          <w:color w:val="000000"/>
          <w:sz w:val="27"/>
          <w:szCs w:val="27"/>
        </w:rPr>
        <w:br/>
        <w:t>Были созданы другие национальные гимнастические системы — француская Ф.Аморосом, шведская П.Лингом, чешская (сокольская) — М.Тыршем. В 1817 году ученики Ф.Амороса провели в Париже первые гимнастические соревнования. Шведская система базировалась на вольных упражнениях, немецкая отдавала предпочтение снарядам. Многочисленные попытки возрождения олимпийских игр закончились в 1896 году их возрождением, гимнастика была включена в эти игры как отдельный вид спорта, до сегодняшнего дня это самая зрелищная часть этого мероприятия.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Сразу в программу были включены все нынешние снаряды, только вольные упражнения были включены в 1932 году на олимпиаде в Лос-Анджелесе. Другие древние виды гимнастики — метание копья, ядра, прыжки, бег стали </w:t>
      </w:r>
      <w:r>
        <w:rPr>
          <w:color w:val="000000"/>
          <w:sz w:val="27"/>
          <w:szCs w:val="27"/>
        </w:rPr>
        <w:lastRenderedPageBreak/>
        <w:t>отдельными дисциплинами. Женщины выступали с 1928 года, а окончательно программа приняла современный вид на ХІ играх в Берлине, 1936 году.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Международные организации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1881 году три страны — Голландия, Бельгия и Франция создали ФЕГ — Европейскую гимнастическую федерацию. Идейным вдохновителем, основателем и президентом стал бельгиец Николас Куперус.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1921 году эта организация превращается в Международную Федерацию Гимнастики (ФИЖ), которая до сегодняшнего дня объединяет спортивную, художественнную гимнастику, акробатику, спортивную аэробику и прыжки на батуте. В федерацию входят 125 стран, объединение насчитывает 30 000 000 спортсменов и почти 3000 постоянных участников международных соревнований. С 1995 года также в гимнастическую федерацию было создано отделение аэробики, в Российской Федерации есть Федерация и Ассоциация спортивной аэробики России.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1982 году был основан Европейский гимнастический союз, который на сегодняшний день насчитывает 46 стран, он независимо от международной организации проводит чемпионаты Европы. В дальнейшем реферат поведает о оздоровительных типах спорта.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Оздоровительные виды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Оздоровительные виды гимнастики развивают опорно-двигательный аппарат, реакцию, подвижность, гибкость, силу, улучшает деятельность сердечно-сосудистой системы: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Ритмическая гимнастика</w:t>
      </w:r>
      <w:r>
        <w:rPr>
          <w:color w:val="000000"/>
          <w:sz w:val="27"/>
          <w:szCs w:val="27"/>
        </w:rPr>
        <w:t> состоит из прыжковых, беговых движений, наклонов, приседаний, которые исполняются под быструю, танцевальную музыку.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Йога</w:t>
      </w:r>
      <w:r>
        <w:rPr>
          <w:color w:val="000000"/>
          <w:sz w:val="27"/>
          <w:szCs w:val="27"/>
        </w:rPr>
        <w:t> — разные позы (асаны), упражнения по дыханию и психорегуляции. Именно особенности психорегуляции приводят к выводам, что йога — не что иное, как своеобразная восточная секта, пагубно влияющая на психику, так как в основе лежат религиозные индийские практики. Асаны приводят к чрезмерным нагрузкам и ненужным растяжениям, оздоровительный эффект возможен в основном посредством самовнушения. Вред йоги еще не до конца изучен. Поскольку гимнастика связана с подвижностью, а йога в основном статическая, гимнастическими здесь можно назвать только методы растяжек.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Оздоровительная ходьба</w:t>
      </w:r>
      <w:r>
        <w:rPr>
          <w:color w:val="000000"/>
          <w:sz w:val="27"/>
          <w:szCs w:val="27"/>
        </w:rPr>
        <w:t> практикуется в ускоренном режиме, скорость более семи километров в час. Поскольку при таких темпах бежать легче, чем ходить, это гимнастический вид рекомендуется только при наличии противопоказаний, например болезней сердца. Практикуется на занятиях по физкультуре.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Производственная гимнастика</w:t>
      </w:r>
      <w:r>
        <w:rPr>
          <w:color w:val="000000"/>
          <w:sz w:val="27"/>
          <w:szCs w:val="27"/>
        </w:rPr>
        <w:t> также относится к физкультуре. Принцип — активизация мышц, нужных для отдельного вида работы, а также усиление кровообращения при сидячей работе, где от физического самочувствия зависит производительность труда.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Утренняя гимнастика</w:t>
      </w:r>
      <w:r>
        <w:rPr>
          <w:color w:val="000000"/>
          <w:sz w:val="27"/>
          <w:szCs w:val="27"/>
        </w:rPr>
        <w:t> имеет гигиенические цели, тренировка организма после пробуждения.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Женская гимнастика</w:t>
      </w:r>
      <w:r>
        <w:rPr>
          <w:color w:val="000000"/>
          <w:sz w:val="27"/>
          <w:szCs w:val="27"/>
        </w:rPr>
        <w:t> предназначена для облегчения материнства, развивается выносливость мышц, живота, спины, ног, таза. Гимнастика для беременных, после родов также относятся к этому виду.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Профессиональная гимнастика</w:t>
      </w:r>
      <w:r>
        <w:rPr>
          <w:color w:val="000000"/>
          <w:sz w:val="27"/>
          <w:szCs w:val="27"/>
        </w:rPr>
        <w:t> повышает возможности организма для определенного направления физической деятельности, улучшения профессионального мастерства.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Атлетическая гимнастика</w:t>
      </w:r>
      <w:r>
        <w:rPr>
          <w:color w:val="000000"/>
          <w:sz w:val="27"/>
          <w:szCs w:val="27"/>
        </w:rPr>
        <w:t> направлена на рост мышечной массы, выносливости, силы. К увеличению мышц нужно относится осторожно, так как оно может приводить к сердечно-сосудистым заболеваниям. Развиваться нужно гармонично — улучшать дыхательную систему, укреплять сосуды.</w:t>
      </w:r>
    </w:p>
    <w:p w:rsidR="00107D7D" w:rsidRDefault="00107D7D" w:rsidP="00107D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Лечебная физкультура (ЛФК)</w:t>
      </w:r>
      <w:r>
        <w:rPr>
          <w:color w:val="000000"/>
          <w:sz w:val="27"/>
          <w:szCs w:val="27"/>
        </w:rPr>
        <w:t> — вид простых гимнастических упражнений, которые помогают преодолевать последствия разных болезней, в основном ортопедического характера.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Гимнастика в России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1774 году Екатерина Вторая приказала обучать гимнастике кадетов сухомлинского корпуса. В начале 19 века этой дисциплине обучались гвардейцы, а к середине этого века все в армии в обязательном порядке должны обучать элементы гимнастики. В 1855 году в Санкт-Петербурге был открыт платный гимнастическо-фехтовальный зал, причем офицеры занимались бесплатно. В конце ХІХ века професор П.Ф.Лесгафт создает теоретическую основу внедрения гимнастики в физическое воспитание, на базе его курсов в 1918 году был создан современный институт физкультуры.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1863 году в Санкт-Петербурге существовало немецкое гимнастическое общество, в которое было запрещено вступление русских, так как власти боялись закрытых кружков, которые могли стать политическими. Однако 1881 году все же появилось «Русское гимнастическое общество», которое в 1885 году провели первые гимнастические соревнования, принимало участие одиннадцать человек.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1897 роке было организовано «Санкт-Петербуржское атлетическое общество», в этом же году были проведены соревнования, которые продолжались до 1915 года. Подобные общества появлялись по всей России, например сокольские кружки, которые в 1907 и 1912 году принимали в соревнованиях в Праге. В том же 1912 году российская команда гимнастов принимала участие в Стокгольмских V олимпийских играх, но фактически безрезультатно. В 1913 году в Киеве состоялась Российская Олимпиада.</w:t>
      </w:r>
    </w:p>
    <w:p w:rsidR="00107D7D" w:rsidRDefault="00107D7D" w:rsidP="00107D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СССР гимнастика была чрезвычайно развита, на эту тему есть множество публикаций, но достаточно взглянуть на факты — женская команда на олимпиадах была рекордных 10 раз первой, а мужская — пять раз. Лариса Латынина завоевала 18 олимпийских медалей, из них 9 золотых. Николай Андрианов завоевал 15 медалей на олимпиадах, из них 7 золотых. А в 1980 году гимнаст Александр Дитятин завоевал восемь медалей из восьми возможных, из них 3 золотых. В 1992 году Виталий Щербо (сборная СНГ) завоевал 6 золотых медалей.</w:t>
      </w:r>
    </w:p>
    <w:p w:rsidR="00BE5B16" w:rsidRDefault="00BE5B16"/>
    <w:sectPr w:rsidR="00BE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F4D"/>
    <w:multiLevelType w:val="multilevel"/>
    <w:tmpl w:val="17C6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E4708"/>
    <w:multiLevelType w:val="multilevel"/>
    <w:tmpl w:val="8AC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efaultTabStop w:val="708"/>
  <w:characterSpacingControl w:val="doNotCompress"/>
  <w:compat>
    <w:useFELayout/>
  </w:compat>
  <w:rsids>
    <w:rsidRoot w:val="00107D7D"/>
    <w:rsid w:val="00107D7D"/>
    <w:rsid w:val="00BE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2019-02-02T10:28:00Z</dcterms:created>
  <dcterms:modified xsi:type="dcterms:W3CDTF">2019-02-02T10:33:00Z</dcterms:modified>
</cp:coreProperties>
</file>