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1A" w:rsidRDefault="00F0511A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6F7F" w:rsidRDefault="00AB6F7F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Pr="00D579E3" w:rsidRDefault="00D579E3" w:rsidP="00D579E3">
      <w:pPr>
        <w:rPr>
          <w:rFonts w:ascii="Times New Roman" w:hAnsi="Times New Roman" w:cs="Times New Roman"/>
          <w:b/>
          <w:sz w:val="56"/>
          <w:szCs w:val="56"/>
        </w:rPr>
      </w:pPr>
      <w:r w:rsidRPr="00D579E3">
        <w:rPr>
          <w:rFonts w:ascii="Times New Roman" w:hAnsi="Times New Roman" w:cs="Times New Roman"/>
          <w:b/>
          <w:sz w:val="56"/>
          <w:szCs w:val="56"/>
        </w:rPr>
        <w:t>" Особенности работы с детьми, имеющими трудности поведения и характера"</w:t>
      </w:r>
    </w:p>
    <w:p w:rsidR="00D579E3" w:rsidRPr="00D579E3" w:rsidRDefault="00D579E3" w:rsidP="00D579E3">
      <w:pPr>
        <w:rPr>
          <w:rFonts w:ascii="Times New Roman" w:hAnsi="Times New Roman" w:cs="Times New Roman"/>
          <w:b/>
          <w:sz w:val="56"/>
          <w:szCs w:val="56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Воспитатель</w:t>
      </w: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Илюшина Н.П.</w:t>
      </w: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727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2733" w:rsidRDefault="00482733" w:rsidP="007277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482733" w:rsidRDefault="00482733" w:rsidP="00727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1.Отклонение поведения у детей</w:t>
      </w:r>
      <w:r w:rsidR="005C0F6A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</w:t>
      </w:r>
      <w:proofErr w:type="spellStart"/>
      <w:r w:rsidR="005C0F6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5C0F6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82733" w:rsidRDefault="00482733" w:rsidP="00727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Агрессивное поведение </w:t>
      </w:r>
    </w:p>
    <w:p w:rsidR="00482733" w:rsidRDefault="00482733" w:rsidP="00727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482733">
        <w:rPr>
          <w:rFonts w:ascii="Times New Roman" w:hAnsi="Times New Roman" w:cs="Times New Roman"/>
          <w:sz w:val="28"/>
          <w:szCs w:val="28"/>
        </w:rPr>
        <w:t>иперактивное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</w:t>
      </w:r>
    </w:p>
    <w:p w:rsidR="00482733" w:rsidRDefault="00727765" w:rsidP="00727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Демонстративное поведение</w:t>
      </w:r>
    </w:p>
    <w:p w:rsidR="00727765" w:rsidRDefault="00727765" w:rsidP="00727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Конформное поведение </w:t>
      </w:r>
    </w:p>
    <w:p w:rsidR="00727765" w:rsidRDefault="00727765" w:rsidP="00727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Симптоматическое поведение</w:t>
      </w:r>
    </w:p>
    <w:p w:rsidR="00727765" w:rsidRDefault="00727765" w:rsidP="00727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Протестное поведение</w:t>
      </w:r>
    </w:p>
    <w:p w:rsidR="00727765" w:rsidRDefault="00727765" w:rsidP="00727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Условия организации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гипеарктивных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C0F6A">
        <w:rPr>
          <w:rFonts w:ascii="Times New Roman" w:hAnsi="Times New Roman" w:cs="Times New Roman"/>
          <w:sz w:val="28"/>
          <w:szCs w:val="28"/>
        </w:rPr>
        <w:t>................ .</w:t>
      </w:r>
      <w:proofErr w:type="spellStart"/>
      <w:r w:rsidR="005C0F6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5C0F6A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765" w:rsidRDefault="00727765" w:rsidP="00727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Методы педагогической коррекции детей с трудностями поведения и характера.</w:t>
      </w:r>
      <w:r w:rsidR="005C0F6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 ..</w:t>
      </w:r>
      <w:proofErr w:type="spellStart"/>
      <w:r w:rsidR="005C0F6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5C0F6A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727765" w:rsidRDefault="00727765" w:rsidP="007277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7765">
        <w:rPr>
          <w:rFonts w:ascii="Times New Roman" w:hAnsi="Times New Roman" w:cs="Times New Roman"/>
          <w:sz w:val="28"/>
          <w:szCs w:val="28"/>
        </w:rPr>
        <w:t>Специфические методы коррекции неконструктивного поведения (упражнения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727765">
        <w:rPr>
          <w:rFonts w:ascii="Times New Roman" w:hAnsi="Times New Roman" w:cs="Times New Roman"/>
          <w:sz w:val="28"/>
          <w:szCs w:val="28"/>
        </w:rPr>
        <w:t xml:space="preserve"> наказание) </w:t>
      </w:r>
    </w:p>
    <w:p w:rsidR="00727765" w:rsidRDefault="00727765" w:rsidP="007277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Неспецифические методы коррекции поведения ( методы изменения деятельности детей , методы изменения отношения к ребенку)</w:t>
      </w:r>
    </w:p>
    <w:p w:rsidR="00466E48" w:rsidRDefault="00466E48" w:rsidP="007277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 коррекции поведения дошкольников</w:t>
      </w:r>
    </w:p>
    <w:p w:rsidR="00727765" w:rsidRPr="00727765" w:rsidRDefault="00727765" w:rsidP="00727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7765" w:rsidRPr="00727765" w:rsidRDefault="00727765" w:rsidP="00727765">
      <w:pPr>
        <w:rPr>
          <w:rFonts w:ascii="Times New Roman" w:hAnsi="Times New Roman" w:cs="Times New Roman"/>
          <w:sz w:val="28"/>
          <w:szCs w:val="28"/>
        </w:rPr>
      </w:pPr>
    </w:p>
    <w:p w:rsidR="00727765" w:rsidRPr="00482733" w:rsidRDefault="00727765" w:rsidP="007277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733" w:rsidRDefault="00482733" w:rsidP="00482733">
      <w:pPr>
        <w:rPr>
          <w:rFonts w:ascii="Times New Roman" w:hAnsi="Times New Roman" w:cs="Times New Roman"/>
          <w:sz w:val="28"/>
          <w:szCs w:val="28"/>
        </w:rPr>
      </w:pPr>
    </w:p>
    <w:p w:rsidR="00727765" w:rsidRDefault="00727765" w:rsidP="00482733">
      <w:pPr>
        <w:rPr>
          <w:rFonts w:ascii="Times New Roman" w:hAnsi="Times New Roman" w:cs="Times New Roman"/>
          <w:sz w:val="28"/>
          <w:szCs w:val="28"/>
        </w:rPr>
      </w:pPr>
    </w:p>
    <w:p w:rsidR="00727765" w:rsidRDefault="00727765" w:rsidP="00482733">
      <w:pPr>
        <w:rPr>
          <w:rFonts w:ascii="Times New Roman" w:hAnsi="Times New Roman" w:cs="Times New Roman"/>
          <w:sz w:val="28"/>
          <w:szCs w:val="28"/>
        </w:rPr>
      </w:pPr>
    </w:p>
    <w:p w:rsidR="00727765" w:rsidRDefault="00727765" w:rsidP="00482733">
      <w:pPr>
        <w:rPr>
          <w:rFonts w:ascii="Times New Roman" w:hAnsi="Times New Roman" w:cs="Times New Roman"/>
          <w:sz w:val="28"/>
          <w:szCs w:val="28"/>
        </w:rPr>
      </w:pPr>
    </w:p>
    <w:p w:rsidR="00727765" w:rsidRDefault="00727765" w:rsidP="00482733">
      <w:pPr>
        <w:rPr>
          <w:rFonts w:ascii="Times New Roman" w:hAnsi="Times New Roman" w:cs="Times New Roman"/>
          <w:sz w:val="28"/>
          <w:szCs w:val="28"/>
        </w:rPr>
      </w:pPr>
    </w:p>
    <w:p w:rsidR="00727765" w:rsidRDefault="00727765" w:rsidP="00482733">
      <w:pPr>
        <w:rPr>
          <w:rFonts w:ascii="Times New Roman" w:hAnsi="Times New Roman" w:cs="Times New Roman"/>
          <w:sz w:val="28"/>
          <w:szCs w:val="28"/>
        </w:rPr>
      </w:pPr>
    </w:p>
    <w:p w:rsidR="00727765" w:rsidRDefault="00727765" w:rsidP="00482733">
      <w:pPr>
        <w:rPr>
          <w:rFonts w:ascii="Times New Roman" w:hAnsi="Times New Roman" w:cs="Times New Roman"/>
          <w:sz w:val="28"/>
          <w:szCs w:val="28"/>
        </w:rPr>
      </w:pPr>
    </w:p>
    <w:p w:rsidR="00727765" w:rsidRDefault="00727765" w:rsidP="00482733">
      <w:pPr>
        <w:rPr>
          <w:rFonts w:ascii="Times New Roman" w:hAnsi="Times New Roman" w:cs="Times New Roman"/>
          <w:sz w:val="28"/>
          <w:szCs w:val="28"/>
        </w:rPr>
      </w:pPr>
    </w:p>
    <w:p w:rsidR="00727765" w:rsidRDefault="00727765" w:rsidP="00482733">
      <w:pPr>
        <w:rPr>
          <w:rFonts w:ascii="Times New Roman" w:hAnsi="Times New Roman" w:cs="Times New Roman"/>
          <w:sz w:val="28"/>
          <w:szCs w:val="28"/>
        </w:rPr>
      </w:pPr>
    </w:p>
    <w:p w:rsidR="00727765" w:rsidRDefault="00727765" w:rsidP="00482733">
      <w:pPr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4A2D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9E3" w:rsidRDefault="00D579E3" w:rsidP="004A2D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765" w:rsidRPr="00760FC1" w:rsidRDefault="000357A5" w:rsidP="004A2D40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60FC1">
        <w:rPr>
          <w:rFonts w:ascii="Times New Roman" w:hAnsi="Times New Roman" w:cs="Times New Roman"/>
          <w:b/>
          <w:sz w:val="32"/>
          <w:szCs w:val="28"/>
        </w:rPr>
        <w:t>1. Отклонение поведения у детей.</w:t>
      </w:r>
      <w:bookmarkStart w:id="0" w:name="_GoBack"/>
      <w:bookmarkEnd w:id="0"/>
    </w:p>
    <w:p w:rsidR="000357A5" w:rsidRDefault="00697855" w:rsidP="004A2D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57A5">
        <w:rPr>
          <w:rFonts w:ascii="Times New Roman" w:hAnsi="Times New Roman" w:cs="Times New Roman"/>
          <w:sz w:val="28"/>
          <w:szCs w:val="28"/>
        </w:rPr>
        <w:t>Причины отклонений в поведении детей могут быть разде</w:t>
      </w:r>
      <w:r w:rsidR="00266B29">
        <w:rPr>
          <w:rFonts w:ascii="Times New Roman" w:hAnsi="Times New Roman" w:cs="Times New Roman"/>
          <w:sz w:val="28"/>
          <w:szCs w:val="28"/>
        </w:rPr>
        <w:t>ле</w:t>
      </w:r>
      <w:r w:rsidR="000357A5">
        <w:rPr>
          <w:rFonts w:ascii="Times New Roman" w:hAnsi="Times New Roman" w:cs="Times New Roman"/>
          <w:sz w:val="28"/>
          <w:szCs w:val="28"/>
        </w:rPr>
        <w:t xml:space="preserve">ны на 3 группы : биологическую , психологическую и социальную . </w:t>
      </w:r>
    </w:p>
    <w:p w:rsidR="000357A5" w:rsidRDefault="00697855" w:rsidP="004A2D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57A5">
        <w:rPr>
          <w:rFonts w:ascii="Times New Roman" w:hAnsi="Times New Roman" w:cs="Times New Roman"/>
          <w:sz w:val="28"/>
          <w:szCs w:val="28"/>
        </w:rPr>
        <w:t>Одним из главных услов</w:t>
      </w:r>
      <w:r w:rsidR="00266B29">
        <w:rPr>
          <w:rFonts w:ascii="Times New Roman" w:hAnsi="Times New Roman" w:cs="Times New Roman"/>
          <w:sz w:val="28"/>
          <w:szCs w:val="28"/>
        </w:rPr>
        <w:t>ий успешного развития ребенка  я</w:t>
      </w:r>
      <w:r w:rsidR="000357A5">
        <w:rPr>
          <w:rFonts w:ascii="Times New Roman" w:hAnsi="Times New Roman" w:cs="Times New Roman"/>
          <w:sz w:val="28"/>
          <w:szCs w:val="28"/>
        </w:rPr>
        <w:t>вля</w:t>
      </w:r>
      <w:r w:rsidR="00266B29">
        <w:rPr>
          <w:rFonts w:ascii="Times New Roman" w:hAnsi="Times New Roman" w:cs="Times New Roman"/>
          <w:sz w:val="28"/>
          <w:szCs w:val="28"/>
        </w:rPr>
        <w:t>е</w:t>
      </w:r>
      <w:r w:rsidR="000357A5">
        <w:rPr>
          <w:rFonts w:ascii="Times New Roman" w:hAnsi="Times New Roman" w:cs="Times New Roman"/>
          <w:sz w:val="28"/>
          <w:szCs w:val="28"/>
        </w:rPr>
        <w:t xml:space="preserve">тся привязанность к матери . Неудовлетворение основной потребности ребенка на раннем этапе развития в любви и заботе матери может </w:t>
      </w:r>
      <w:r w:rsidR="00266B29">
        <w:rPr>
          <w:rFonts w:ascii="Times New Roman" w:hAnsi="Times New Roman" w:cs="Times New Roman"/>
          <w:sz w:val="28"/>
          <w:szCs w:val="28"/>
        </w:rPr>
        <w:t>спровоцировать</w:t>
      </w:r>
      <w:r w:rsidR="000357A5">
        <w:rPr>
          <w:rFonts w:ascii="Times New Roman" w:hAnsi="Times New Roman" w:cs="Times New Roman"/>
          <w:sz w:val="28"/>
          <w:szCs w:val="28"/>
        </w:rPr>
        <w:t xml:space="preserve"> в будущем отсутствие дов</w:t>
      </w:r>
      <w:r w:rsidR="00266B29">
        <w:rPr>
          <w:rFonts w:ascii="Times New Roman" w:hAnsi="Times New Roman" w:cs="Times New Roman"/>
          <w:sz w:val="28"/>
          <w:szCs w:val="28"/>
        </w:rPr>
        <w:t xml:space="preserve">ерия ребенка к </w:t>
      </w:r>
      <w:r>
        <w:rPr>
          <w:rFonts w:ascii="Times New Roman" w:hAnsi="Times New Roman" w:cs="Times New Roman"/>
          <w:sz w:val="28"/>
          <w:szCs w:val="28"/>
        </w:rPr>
        <w:t>окружающему миру</w:t>
      </w:r>
      <w:r w:rsidR="00266B29">
        <w:rPr>
          <w:rFonts w:ascii="Times New Roman" w:hAnsi="Times New Roman" w:cs="Times New Roman"/>
          <w:sz w:val="28"/>
          <w:szCs w:val="28"/>
        </w:rPr>
        <w:t>, страх,</w:t>
      </w:r>
      <w:r w:rsidR="000357A5">
        <w:rPr>
          <w:rFonts w:ascii="Times New Roman" w:hAnsi="Times New Roman" w:cs="Times New Roman"/>
          <w:sz w:val="28"/>
          <w:szCs w:val="28"/>
        </w:rPr>
        <w:t xml:space="preserve"> недовер</w:t>
      </w:r>
      <w:r w:rsidR="00266B29">
        <w:rPr>
          <w:rFonts w:ascii="Times New Roman" w:hAnsi="Times New Roman" w:cs="Times New Roman"/>
          <w:sz w:val="28"/>
          <w:szCs w:val="28"/>
        </w:rPr>
        <w:t>ие к другим людям и самому себе.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B29">
        <w:rPr>
          <w:rFonts w:ascii="Times New Roman" w:hAnsi="Times New Roman" w:cs="Times New Roman"/>
          <w:sz w:val="28"/>
          <w:szCs w:val="28"/>
        </w:rPr>
        <w:t>А в бол</w:t>
      </w:r>
      <w:r w:rsidR="000357A5">
        <w:rPr>
          <w:rFonts w:ascii="Times New Roman" w:hAnsi="Times New Roman" w:cs="Times New Roman"/>
          <w:sz w:val="28"/>
          <w:szCs w:val="28"/>
        </w:rPr>
        <w:t>ее позднем возрас</w:t>
      </w:r>
      <w:r w:rsidR="00266B29">
        <w:rPr>
          <w:rFonts w:ascii="Times New Roman" w:hAnsi="Times New Roman" w:cs="Times New Roman"/>
          <w:sz w:val="28"/>
          <w:szCs w:val="28"/>
        </w:rPr>
        <w:t>те  формированию негативной жиз</w:t>
      </w:r>
      <w:r w:rsidR="000357A5">
        <w:rPr>
          <w:rFonts w:ascii="Times New Roman" w:hAnsi="Times New Roman" w:cs="Times New Roman"/>
          <w:sz w:val="28"/>
          <w:szCs w:val="28"/>
        </w:rPr>
        <w:t>ненной позиции</w:t>
      </w:r>
      <w:r w:rsidR="00266B29">
        <w:rPr>
          <w:rFonts w:ascii="Times New Roman" w:hAnsi="Times New Roman" w:cs="Times New Roman"/>
          <w:sz w:val="28"/>
          <w:szCs w:val="28"/>
        </w:rPr>
        <w:t>.</w:t>
      </w:r>
      <w:r w:rsidR="000357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1BD" w:rsidRDefault="00697855" w:rsidP="004A2D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57A5">
        <w:rPr>
          <w:rFonts w:ascii="Times New Roman" w:hAnsi="Times New Roman" w:cs="Times New Roman"/>
          <w:sz w:val="28"/>
          <w:szCs w:val="28"/>
        </w:rPr>
        <w:t xml:space="preserve">Рассмотрим возможные последствия и виды отклонений поведения в дошкольном возрасте </w:t>
      </w:r>
      <w:r w:rsidR="003001BD">
        <w:rPr>
          <w:rFonts w:ascii="Times New Roman" w:hAnsi="Times New Roman" w:cs="Times New Roman"/>
          <w:sz w:val="28"/>
          <w:szCs w:val="28"/>
        </w:rPr>
        <w:t>.</w:t>
      </w:r>
    </w:p>
    <w:p w:rsidR="00844D91" w:rsidRPr="00844D91" w:rsidRDefault="00844D91" w:rsidP="004A2D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Агрессивное поведение</w:t>
      </w:r>
    </w:p>
    <w:p w:rsidR="00844D91" w:rsidRPr="00844D91" w:rsidRDefault="00697855" w:rsidP="004A2D40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</w:t>
      </w:r>
      <w:r w:rsidR="00844D91" w:rsidRPr="00844D91">
        <w:rPr>
          <w:rStyle w:val="c1"/>
          <w:sz w:val="28"/>
          <w:szCs w:val="28"/>
        </w:rPr>
        <w:t>Агрессивным называют целенаправленное разрушительное поведение.</w:t>
      </w:r>
      <w:r w:rsidR="00F0511A">
        <w:rPr>
          <w:sz w:val="28"/>
          <w:szCs w:val="28"/>
        </w:rPr>
        <w:t xml:space="preserve"> </w:t>
      </w:r>
      <w:r w:rsidR="00844D91" w:rsidRPr="00844D91">
        <w:rPr>
          <w:rStyle w:val="c1"/>
          <w:sz w:val="28"/>
          <w:szCs w:val="28"/>
        </w:rPr>
        <w:t xml:space="preserve">Агрессивное поведение может быть непосредственным, т.е. прямо направленным  на раздражающий объект или смещенным, когда ребенок по каким -либо  причинам не может направить агрессию на источник раздражения и ищет более безопасный объект для разрядки. (Например, ребенок направляет агрессивные действия не на обидевшего его старшего брата, а на кошку </w:t>
      </w:r>
      <w:r w:rsidR="00760FC1">
        <w:rPr>
          <w:rStyle w:val="c1"/>
          <w:sz w:val="28"/>
          <w:szCs w:val="28"/>
        </w:rPr>
        <w:t>–</w:t>
      </w:r>
      <w:r w:rsidR="00844D91" w:rsidRPr="00844D91">
        <w:rPr>
          <w:rStyle w:val="c1"/>
          <w:sz w:val="28"/>
          <w:szCs w:val="28"/>
        </w:rPr>
        <w:t xml:space="preserve"> брата</w:t>
      </w:r>
      <w:r w:rsidR="00760FC1">
        <w:rPr>
          <w:sz w:val="28"/>
          <w:szCs w:val="28"/>
        </w:rPr>
        <w:t xml:space="preserve"> </w:t>
      </w:r>
      <w:r w:rsidR="00844D91" w:rsidRPr="00844D91">
        <w:rPr>
          <w:rStyle w:val="c1"/>
          <w:sz w:val="28"/>
          <w:szCs w:val="28"/>
        </w:rPr>
        <w:t>не бьет, но мучает кошку.) Поскольку устремленная вовне  агрессивность порицается , у ребенка может выработаться механизм направления агрессии на</w:t>
      </w:r>
      <w:r w:rsidR="00266B29">
        <w:rPr>
          <w:rStyle w:val="c1"/>
          <w:sz w:val="28"/>
          <w:szCs w:val="28"/>
        </w:rPr>
        <w:t xml:space="preserve"> </w:t>
      </w:r>
      <w:r w:rsidR="00844D91" w:rsidRPr="00844D91">
        <w:rPr>
          <w:rStyle w:val="c1"/>
          <w:sz w:val="28"/>
          <w:szCs w:val="28"/>
        </w:rPr>
        <w:t xml:space="preserve">самого себя ( так называемая </w:t>
      </w:r>
      <w:proofErr w:type="spellStart"/>
      <w:r w:rsidR="00844D91" w:rsidRPr="00844D91">
        <w:rPr>
          <w:rStyle w:val="c1"/>
          <w:sz w:val="28"/>
          <w:szCs w:val="28"/>
        </w:rPr>
        <w:t>аутоагрессия</w:t>
      </w:r>
      <w:proofErr w:type="spellEnd"/>
      <w:r w:rsidR="00844D91" w:rsidRPr="00844D91">
        <w:rPr>
          <w:rStyle w:val="c1"/>
          <w:sz w:val="28"/>
          <w:szCs w:val="28"/>
        </w:rPr>
        <w:t xml:space="preserve"> - самоунижение, самообвинение). Агрессивность проявляется не только в физических действиях. Некоторые дети склонны к вербальной агрессии (оскорбляют, дразнят, ругаются), за которой  часто скрывается неудовлетворенная </w:t>
      </w:r>
      <w:r>
        <w:rPr>
          <w:rStyle w:val="c1"/>
          <w:sz w:val="28"/>
          <w:szCs w:val="28"/>
        </w:rPr>
        <w:t>потребность  в том, чтобы почув</w:t>
      </w:r>
      <w:r w:rsidR="00844D91" w:rsidRPr="00844D91">
        <w:rPr>
          <w:rStyle w:val="c1"/>
          <w:sz w:val="28"/>
          <w:szCs w:val="28"/>
        </w:rPr>
        <w:t>ствовать себя сильным, или желание отыграться за собственные обиды</w:t>
      </w:r>
      <w:r>
        <w:rPr>
          <w:rStyle w:val="c1"/>
          <w:sz w:val="28"/>
          <w:szCs w:val="28"/>
        </w:rPr>
        <w:t>.</w:t>
      </w:r>
      <w:r w:rsidR="00844D91" w:rsidRPr="00844D91">
        <w:rPr>
          <w:rStyle w:val="c1"/>
          <w:sz w:val="28"/>
          <w:szCs w:val="28"/>
        </w:rPr>
        <w:t xml:space="preserve"> В возникновении агрессивного поведения важную роль играют пробле</w:t>
      </w:r>
      <w:r w:rsidR="00F0511A">
        <w:rPr>
          <w:rStyle w:val="c1"/>
          <w:sz w:val="28"/>
          <w:szCs w:val="28"/>
        </w:rPr>
        <w:t xml:space="preserve">мы, которые появляются у детей </w:t>
      </w:r>
      <w:r w:rsidR="00844D91" w:rsidRPr="00844D91">
        <w:rPr>
          <w:rStyle w:val="c1"/>
          <w:sz w:val="28"/>
          <w:szCs w:val="28"/>
        </w:rPr>
        <w:t xml:space="preserve">вследствие </w:t>
      </w:r>
      <w:proofErr w:type="spellStart"/>
      <w:r w:rsidR="00844D91" w:rsidRPr="00844D91">
        <w:rPr>
          <w:rStyle w:val="c1"/>
          <w:sz w:val="28"/>
          <w:szCs w:val="28"/>
        </w:rPr>
        <w:t>обучения.Агрессивное</w:t>
      </w:r>
      <w:proofErr w:type="spellEnd"/>
      <w:r w:rsidR="00844D91" w:rsidRPr="00844D91">
        <w:rPr>
          <w:rStyle w:val="c1"/>
          <w:sz w:val="28"/>
          <w:szCs w:val="28"/>
        </w:rPr>
        <w:t xml:space="preserve"> поведение </w:t>
      </w:r>
      <w:r w:rsidR="00844D91" w:rsidRPr="00844D91">
        <w:rPr>
          <w:rStyle w:val="c1"/>
          <w:sz w:val="28"/>
          <w:szCs w:val="28"/>
        </w:rPr>
        <w:lastRenderedPageBreak/>
        <w:t>может возникать под влиянием неблагоприятных</w:t>
      </w:r>
      <w:r w:rsidR="00760FC1">
        <w:rPr>
          <w:sz w:val="28"/>
          <w:szCs w:val="28"/>
        </w:rPr>
        <w:t xml:space="preserve"> </w:t>
      </w:r>
      <w:r w:rsidR="00844D91" w:rsidRPr="00844D91">
        <w:rPr>
          <w:rStyle w:val="c1"/>
          <w:sz w:val="28"/>
          <w:szCs w:val="28"/>
        </w:rPr>
        <w:t xml:space="preserve">внешних условий: авторитарного стиля воспитания, деформация системы ценностей в семейных отношениях и т.д.  Эмоциональная холодность или чрезмерная строгость родителей часто приводят к накоплению внутреннего психического напряжения у детей. Это напряжение </w:t>
      </w:r>
      <w:r>
        <w:rPr>
          <w:rStyle w:val="c1"/>
          <w:sz w:val="28"/>
          <w:szCs w:val="28"/>
        </w:rPr>
        <w:t>может разряжаться посред</w:t>
      </w:r>
      <w:r w:rsidR="00844D91" w:rsidRPr="00844D91">
        <w:rPr>
          <w:rStyle w:val="c1"/>
          <w:sz w:val="28"/>
          <w:szCs w:val="28"/>
        </w:rPr>
        <w:t>ством  агрессивного поведен</w:t>
      </w:r>
      <w:r>
        <w:rPr>
          <w:rStyle w:val="c1"/>
          <w:sz w:val="28"/>
          <w:szCs w:val="28"/>
        </w:rPr>
        <w:t>ия.</w:t>
      </w:r>
    </w:p>
    <w:p w:rsidR="00844D91" w:rsidRPr="00844D91" w:rsidRDefault="00844D91" w:rsidP="004A2D40">
      <w:pPr>
        <w:pStyle w:val="c0"/>
        <w:spacing w:line="360" w:lineRule="auto"/>
        <w:jc w:val="both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t>      Еще одна причина агрессивного пове</w:t>
      </w:r>
      <w:r w:rsidR="00266B29">
        <w:rPr>
          <w:rStyle w:val="c1"/>
          <w:sz w:val="28"/>
          <w:szCs w:val="28"/>
        </w:rPr>
        <w:t>дения - дисгармоничные  </w:t>
      </w:r>
      <w:proofErr w:type="spellStart"/>
      <w:r w:rsidR="00266B29">
        <w:rPr>
          <w:rStyle w:val="c1"/>
          <w:sz w:val="28"/>
          <w:szCs w:val="28"/>
        </w:rPr>
        <w:t>взаимо-</w:t>
      </w:r>
      <w:r w:rsidRPr="00844D91">
        <w:rPr>
          <w:rStyle w:val="c1"/>
          <w:sz w:val="28"/>
          <w:szCs w:val="28"/>
        </w:rPr>
        <w:t>отношения</w:t>
      </w:r>
      <w:proofErr w:type="spellEnd"/>
      <w:r w:rsidRPr="00844D91">
        <w:rPr>
          <w:rStyle w:val="c1"/>
          <w:sz w:val="28"/>
          <w:szCs w:val="28"/>
        </w:rPr>
        <w:t xml:space="preserve"> родителей (ссоры и драки между ними), агрессивное поведение родителей-  по отношению к другим людям. Жесткие несправедливые наказания -нередко модель агрессивного поведения ребенка.</w:t>
      </w:r>
    </w:p>
    <w:p w:rsidR="00844D91" w:rsidRPr="00844D91" w:rsidRDefault="00844D91" w:rsidP="004A2D40">
      <w:pPr>
        <w:pStyle w:val="c0"/>
        <w:spacing w:line="360" w:lineRule="auto"/>
        <w:jc w:val="both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t>       Агрессивность затрудняет приспособляемость детей к условиям жизни в</w:t>
      </w:r>
      <w:r w:rsidR="00760FC1">
        <w:rPr>
          <w:sz w:val="28"/>
          <w:szCs w:val="28"/>
        </w:rPr>
        <w:t xml:space="preserve"> </w:t>
      </w:r>
      <w:r w:rsidRPr="00844D91">
        <w:rPr>
          <w:rStyle w:val="c1"/>
          <w:sz w:val="28"/>
          <w:szCs w:val="28"/>
        </w:rPr>
        <w:t>обществе, в коллективе; общение со сверстниками и взрослыми. Агрессивное поведение  ребенка вызывает, как правило, соответствующую реакцию окружающих, а это, в свою очередь, ведет к усилению агрессивности, т.е. возникает ситуация порочного круга.  Ребенку с агрессивным поведением необходимо специальное внимание, так как порой оказывается, что он даже не догадывается о том, какими добрыми и прекрасными могут быть человеческие отношения.</w:t>
      </w:r>
    </w:p>
    <w:p w:rsidR="006A3DD1" w:rsidRPr="00697855" w:rsidRDefault="00844D91" w:rsidP="00697855">
      <w:pPr>
        <w:pStyle w:val="c0"/>
        <w:jc w:val="both"/>
      </w:pPr>
      <w:r>
        <w:rPr>
          <w:rStyle w:val="c1"/>
        </w:rPr>
        <w:t xml:space="preserve">      </w:t>
      </w:r>
      <w:proofErr w:type="spellStart"/>
      <w:r w:rsidR="003001BD" w:rsidRPr="006A3DD1">
        <w:rPr>
          <w:b/>
          <w:sz w:val="28"/>
          <w:szCs w:val="28"/>
        </w:rPr>
        <w:t>Гиперактивное</w:t>
      </w:r>
      <w:proofErr w:type="spellEnd"/>
      <w:r w:rsidR="003001BD" w:rsidRPr="006A3DD1">
        <w:rPr>
          <w:b/>
          <w:sz w:val="28"/>
          <w:szCs w:val="28"/>
        </w:rPr>
        <w:t xml:space="preserve"> поведение</w:t>
      </w:r>
    </w:p>
    <w:p w:rsidR="00697855" w:rsidRDefault="006A3DD1" w:rsidP="00697855">
      <w:pPr>
        <w:pStyle w:val="a4"/>
        <w:spacing w:line="360" w:lineRule="auto"/>
        <w:jc w:val="both"/>
        <w:rPr>
          <w:rStyle w:val="ilfuvd"/>
          <w:sz w:val="28"/>
          <w:szCs w:val="28"/>
        </w:rPr>
      </w:pPr>
      <w:proofErr w:type="spellStart"/>
      <w:r w:rsidRPr="00F0511A">
        <w:rPr>
          <w:rStyle w:val="ilfuvd"/>
          <w:bCs/>
          <w:sz w:val="28"/>
          <w:szCs w:val="28"/>
        </w:rPr>
        <w:t>Гиперакти́вность</w:t>
      </w:r>
      <w:proofErr w:type="spellEnd"/>
      <w:r w:rsidRPr="006A3DD1">
        <w:rPr>
          <w:rStyle w:val="ilfuvd"/>
          <w:sz w:val="28"/>
          <w:szCs w:val="28"/>
        </w:rPr>
        <w:t xml:space="preserve"> — состояние, при котором двигательная активность и возбудимость человека превышает норму, является неадекватной и непродуктивной.</w:t>
      </w:r>
    </w:p>
    <w:p w:rsidR="003001BD" w:rsidRPr="00697855" w:rsidRDefault="003001BD" w:rsidP="00697855">
      <w:pPr>
        <w:pStyle w:val="a4"/>
        <w:spacing w:line="360" w:lineRule="auto"/>
        <w:jc w:val="both"/>
        <w:rPr>
          <w:b/>
          <w:sz w:val="28"/>
          <w:szCs w:val="28"/>
        </w:rPr>
      </w:pPr>
      <w:r w:rsidRPr="003001BD">
        <w:rPr>
          <w:sz w:val="28"/>
          <w:szCs w:val="28"/>
        </w:rPr>
        <w:t xml:space="preserve">Признаки </w:t>
      </w:r>
      <w:proofErr w:type="spellStart"/>
      <w:r w:rsidRPr="003001BD">
        <w:rPr>
          <w:sz w:val="28"/>
          <w:szCs w:val="28"/>
        </w:rPr>
        <w:t>гиперактивного</w:t>
      </w:r>
      <w:proofErr w:type="spellEnd"/>
      <w:r w:rsidRPr="003001BD">
        <w:rPr>
          <w:sz w:val="28"/>
          <w:szCs w:val="28"/>
        </w:rPr>
        <w:t xml:space="preserve"> поведения: беспокойные движения; бесцельная двигательная активность; излишняя разговорчивость; невнимательность и несдержанность; отсутствие терпения; назойливость по отношению к окружающим.</w:t>
      </w:r>
    </w:p>
    <w:p w:rsidR="006A3DD1" w:rsidRDefault="006A3DD1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Любознательность </w:t>
      </w:r>
      <w:proofErr w:type="spellStart"/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детям не свойственна, они совершенно не задают вопросов “зачем”, “почему”. Даже если и задают, то ответ выслушать </w:t>
      </w:r>
      <w:proofErr w:type="spellStart"/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забывают.Невзирая</w:t>
      </w:r>
      <w:proofErr w:type="spellEnd"/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постоянное движение, в котором ребенок находится, у него имеются некоторые нарушения координации: неуклюж, неловок в движении, постоянно роняет предметы, часто падает, ломает игрушки. </w:t>
      </w:r>
    </w:p>
    <w:p w:rsidR="006A3DD1" w:rsidRPr="006A3DD1" w:rsidRDefault="00697855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Характерными чертами в поведении являются рассеянность, негативизм, неусидчивость, невнимательность, частые смены в настроении, упрямство, вспыльчивость и агрессивность. Такие дети часто оказываются в центре разворачивающихся событий, так как они самые шумные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ребенок не понимает задания, с трудом усваивает какие-либо новые навыки. Довольно часто самооценка   </w:t>
      </w:r>
      <w:proofErr w:type="spellStart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детей занижена. Ребенок не умеет расслабляться в течение дня, успокаивается лишь во время сна.</w:t>
      </w:r>
      <w:r w:rsidR="00F1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дети привлекают к себе внимание, находясь в общественных местах, поскольку все время что-то трогают, хватают, не слушают своих родителей.</w:t>
      </w:r>
    </w:p>
    <w:p w:rsidR="006A3DD1" w:rsidRPr="00F0511A" w:rsidRDefault="006A3DD1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11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Причины </w:t>
      </w:r>
      <w:proofErr w:type="spellStart"/>
      <w:r w:rsidRPr="00F0511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гиперактивности</w:t>
      </w:r>
      <w:proofErr w:type="spellEnd"/>
    </w:p>
    <w:p w:rsidR="006A3DD1" w:rsidRPr="006A3DD1" w:rsidRDefault="006A3DD1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мнений по причинам проявления у детей </w:t>
      </w:r>
      <w:proofErr w:type="spellStart"/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Наиболее распространенные из них: </w:t>
      </w:r>
    </w:p>
    <w:p w:rsidR="006A3DD1" w:rsidRPr="006A3DD1" w:rsidRDefault="006A3DD1" w:rsidP="004A2D4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 предрасположенность (наследственность);</w:t>
      </w:r>
    </w:p>
    <w:p w:rsidR="006A3DD1" w:rsidRPr="006A3DD1" w:rsidRDefault="006A3DD1" w:rsidP="004A2D4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(родовые травмы, органические повреждения мозга малыша во время беременности);</w:t>
      </w:r>
    </w:p>
    <w:p w:rsidR="006A3DD1" w:rsidRPr="006A3DD1" w:rsidRDefault="006A3DD1" w:rsidP="004A2D4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социально-психологические (алкоголизм родителей, микроклимат в семье, условия проживания, неправильная линия воспитания).</w:t>
      </w:r>
    </w:p>
    <w:p w:rsidR="006A3DD1" w:rsidRPr="006A3DD1" w:rsidRDefault="006B790C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проявляется еще в дошкольном возрасте. Дома </w:t>
      </w:r>
      <w:proofErr w:type="spellStart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постоянно сравнивают с их старшими братьями, сверстниками, у которых хорошая успеваемость и образцовое поведение, от чего те очень страдают.</w:t>
      </w:r>
    </w:p>
    <w:p w:rsidR="006A3DD1" w:rsidRPr="006A3DD1" w:rsidRDefault="006B790C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зачастую раздражает их недисциплинированность, навязчивость, беспокойность, эмоциональная неустойчивость, неаккуратность. </w:t>
      </w:r>
      <w:proofErr w:type="spellStart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не могут подходить к выполнению различных поручений с должной ответственностью, помогать своим родителям.</w:t>
      </w:r>
      <w:r w:rsidR="00F0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наказания и замечания не дают должных результатов. Со временем сложившаяся ситуация лишь ухудшается, особенно когда ребенок идет в школу. В освоении школьной программы сразу же возникают трудности, отсюда развивается неуверенность в себе, разногласия во взаимоотношениях со сверстниками и учителями, а также усиливаются нарушения в поведении ребенка. Часто именно в школе у ребенка обнаруживаются проблемы со вниманием.</w:t>
      </w:r>
    </w:p>
    <w:p w:rsidR="006A3DD1" w:rsidRPr="006A3DD1" w:rsidRDefault="006B790C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выше перечисленное,   </w:t>
      </w:r>
      <w:proofErr w:type="spellStart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 w:rsidR="006A3DD1"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дети интеллектуально развиты, о чем говорят результаты многочисленных тестирований, но им необычайно сложно сосредоточиться, организовать собственную работу.</w:t>
      </w:r>
    </w:p>
    <w:p w:rsidR="006A3DD1" w:rsidRDefault="006A3DD1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весьма свойственна импульсивность, ребенок постоянно что-то делает, не подумав, отвечает на задаваемые вопросы невпопад, перебивает окружающих. Во время игр со сверстниками не следует правилам, из-за чего с участниками возникают конфликтные ситуации.</w:t>
      </w:r>
      <w:r w:rsidR="0065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Гипеактивный</w:t>
      </w:r>
      <w:proofErr w:type="spellEnd"/>
      <w:r w:rsidRPr="006A3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с нарушением внимания не может довести выполнение задания до конца, он несобран, не может сосредоточиться на неоднократно повторяющейся деятельности, не приносящей сиюминутного удовлетворения, часто переключается с одного занятия на другое.</w:t>
      </w:r>
    </w:p>
    <w:p w:rsidR="006A3DD1" w:rsidRDefault="006A3DD1" w:rsidP="004A2D4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2FB">
        <w:rPr>
          <w:rFonts w:ascii="Times New Roman" w:hAnsi="Times New Roman" w:cs="Times New Roman"/>
          <w:b/>
          <w:sz w:val="28"/>
          <w:szCs w:val="28"/>
        </w:rPr>
        <w:t>Демонстративное поведение</w:t>
      </w:r>
    </w:p>
    <w:p w:rsidR="009422FB" w:rsidRPr="009422FB" w:rsidRDefault="009422FB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>​​​​​​​﻿</w:t>
      </w:r>
      <w:r w:rsidRPr="009422FB">
        <w:rPr>
          <w:rFonts w:ascii="Times New Roman" w:hAnsi="Times New Roman" w:cs="Times New Roman"/>
          <w:sz w:val="28"/>
          <w:szCs w:val="28"/>
        </w:rPr>
        <w:t>Демонстративное поведение - выразительные действия и поступки, в которых прослеживается целенаправленное желание привлечь внимание к себе, невзирая на потребности окружающих.</w:t>
      </w:r>
    </w:p>
    <w:p w:rsidR="009422FB" w:rsidRPr="00AD32A7" w:rsidRDefault="009422FB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D32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Проявления </w:t>
      </w:r>
      <w:proofErr w:type="spellStart"/>
      <w:r w:rsidRPr="00AD32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демонстративности</w:t>
      </w:r>
      <w:proofErr w:type="spellEnd"/>
      <w:r w:rsidRPr="00AD32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 детей</w:t>
      </w:r>
      <w:r w:rsidR="00760FC1" w:rsidRPr="00AD32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</w:p>
    <w:p w:rsidR="009422FB" w:rsidRPr="009422FB" w:rsidRDefault="006573F9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обладающий этим свойством, ведет себя манерно. Его утрированные эмоции служат средством достижения главной цели - обратить на себя внимание, получить ободрение. Если для ребенка с высокой тревожностью основная проблема - постоянное неодобрение взрослых, то для демонстративного ребенка - недостаток похвалы. При этом демонстративный ребенок часто проявляет негативистские эмоции. Негативизм распространяется не только на нормы школьной дисциплины, но и на учебные требования учителя. Не принимая учебные задачи, периодически «выпадая» из процесса обучения, ребенок не может овладеть необходимыми знаниями и способами действий, успешно учиться.</w:t>
      </w:r>
    </w:p>
    <w:p w:rsidR="009422FB" w:rsidRPr="00AD32A7" w:rsidRDefault="009422FB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D32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Причины </w:t>
      </w:r>
      <w:proofErr w:type="spellStart"/>
      <w:r w:rsidRPr="00AD32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демонстративности</w:t>
      </w:r>
      <w:proofErr w:type="spellEnd"/>
      <w:r w:rsidRPr="00AD32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 детей</w:t>
      </w:r>
      <w:r w:rsidR="00760FC1" w:rsidRPr="00AD32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</w:p>
    <w:p w:rsidR="009422FB" w:rsidRPr="009422FB" w:rsidRDefault="006573F9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Источником </w:t>
      </w:r>
      <w:proofErr w:type="spellStart"/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демонстративности</w:t>
      </w:r>
      <w:proofErr w:type="spellEnd"/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>, ярко проявляющейся уже в дошкольном возрасте, обычно становится недостаток внимания взрослых к детям, которые чувствуют себя в семье заброшенными, «</w:t>
      </w:r>
      <w:proofErr w:type="spellStart"/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недолюбленными</w:t>
      </w:r>
      <w:proofErr w:type="spellEnd"/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>». Бывает, что ребенку оказывается достаточное внимание, а оно его не удовлетворяет в силу гипертрофированной потребности в эмоциональных контактах. Завышенные требования проявляются, как правило, избалованными детьми.</w:t>
      </w:r>
    </w:p>
    <w:p w:rsidR="009422FB" w:rsidRDefault="006573F9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</w:t>
      </w:r>
      <w:proofErr w:type="spellStart"/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негативистической</w:t>
      </w:r>
      <w:proofErr w:type="spellEnd"/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демонстративностью</w:t>
      </w:r>
      <w:proofErr w:type="spellEnd"/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нарушая правила поведения, добиваются необходимого им внимания. Это может быть даже недоброжелательное внимание, все равно оно служит подкреплением </w:t>
      </w:r>
      <w:proofErr w:type="spellStart"/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демонстративности</w:t>
      </w:r>
      <w:proofErr w:type="spellEnd"/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Ребенок, действуя по принципу: «лучше пусть ругают, чем не замечают», извращенно реагирует на понимание и продолжает делать то, за что его наказывают.</w:t>
      </w:r>
    </w:p>
    <w:p w:rsidR="009422FB" w:rsidRDefault="009422FB" w:rsidP="004A2D4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2FB">
        <w:rPr>
          <w:rFonts w:ascii="Times New Roman" w:hAnsi="Times New Roman" w:cs="Times New Roman"/>
          <w:b/>
          <w:sz w:val="28"/>
          <w:szCs w:val="28"/>
        </w:rPr>
        <w:t xml:space="preserve">Конформное поведение </w:t>
      </w:r>
    </w:p>
    <w:p w:rsidR="00972237" w:rsidRDefault="00972237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9422FB" w:rsidRPr="00AD3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Конформное поведение</w:t>
      </w:r>
      <w:r w:rsidR="009422FB" w:rsidRPr="0094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действие человека, которое проявляется в его податливости давлению группы</w:t>
      </w:r>
      <w:r w:rsidR="00177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7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старших дошкольников достаточно много </w:t>
      </w:r>
      <w:proofErr w:type="spellStart"/>
      <w:r w:rsidR="00A53E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</w:t>
      </w:r>
      <w:proofErr w:type="spellEnd"/>
      <w:r w:rsidR="00A5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которые готовы во всем согласиться со взрослым и во всем </w:t>
      </w:r>
      <w:r w:rsidR="00A53E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подчиниться ему. Дети-тихони также легко «идут на поводу» у более активных и бойких сверстников не имея своей позиции , своей точки зрения , они легко принимают чужую 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Конформное поведение формируется тогда , когда ребенок испытывает недостаток поддержки и поощрения , когда его часто наказывают за неудачи , ставят в заведомо невыигрышные условия сравнения и соревнования со сверстниками . Особую роль при этом играет авторитарный или </w:t>
      </w:r>
      <w:proofErr w:type="spellStart"/>
      <w:r w:rsidR="00A53E4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гиперопекающий</w:t>
      </w:r>
      <w:proofErr w:type="spellEnd"/>
      <w:r w:rsidR="00A5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воспитания . </w:t>
      </w:r>
    </w:p>
    <w:p w:rsidR="00A53E4F" w:rsidRPr="00972237" w:rsidRDefault="00844D91" w:rsidP="004A2D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4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Симтоматическое</w:t>
      </w:r>
      <w:proofErr w:type="spellEnd"/>
      <w:r w:rsidRPr="00844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поведение</w:t>
      </w:r>
    </w:p>
    <w:p w:rsidR="00A53E4F" w:rsidRPr="00A53E4F" w:rsidRDefault="00972237" w:rsidP="004A2D40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  </w:t>
      </w:r>
      <w:r w:rsidR="00A53E4F" w:rsidRPr="00A53E4F">
        <w:rPr>
          <w:rStyle w:val="c5"/>
          <w:sz w:val="28"/>
          <w:szCs w:val="28"/>
        </w:rPr>
        <w:t>Любое уже рассмотренное нарушение поведения может быть квалифицировано как симптоматическое. В этом случае неконструктивное поведение ребенка выполняет функции своеобразной коммуникативной метафоры, с помощью которой он сообщает взрослым о своей душевной боли, о своем психологическом дискомфорте. Например, агрессивное поведение, драки со сверстниками — это своеобразное замещение недостающей близости с родителями; капризы — это способ контролировать взрослых. Подобное поведение ребенка квалифицируется как симптоматическое.</w:t>
      </w:r>
    </w:p>
    <w:p w:rsidR="00A53E4F" w:rsidRDefault="00A53E4F" w:rsidP="004A2D40">
      <w:pPr>
        <w:pStyle w:val="c0"/>
        <w:spacing w:line="360" w:lineRule="auto"/>
        <w:jc w:val="both"/>
        <w:rPr>
          <w:rStyle w:val="c5"/>
          <w:sz w:val="28"/>
          <w:szCs w:val="28"/>
        </w:rPr>
      </w:pPr>
      <w:r w:rsidRPr="00A53E4F">
        <w:rPr>
          <w:rStyle w:val="c5"/>
          <w:sz w:val="28"/>
          <w:szCs w:val="28"/>
        </w:rPr>
        <w:t>Вообще симптом — это признак болезни, какого-либо болезненного (разрушающего, негативного, тревожащего) явления. Как правило, симптоматическое поведение ребенка — признак неблагополучий в его семье, детском саду. Симптоматическое поведение превращается в закодированное сообщение в том случае, когда открытое обсуждение проблем со взрослыми невозможно.</w:t>
      </w:r>
    </w:p>
    <w:p w:rsidR="00844D91" w:rsidRPr="00AD32A7" w:rsidRDefault="00844D91" w:rsidP="004A2D40">
      <w:pPr>
        <w:pStyle w:val="c0"/>
        <w:spacing w:line="360" w:lineRule="auto"/>
        <w:jc w:val="both"/>
        <w:rPr>
          <w:b/>
          <w:sz w:val="28"/>
          <w:szCs w:val="28"/>
        </w:rPr>
      </w:pPr>
      <w:r w:rsidRPr="00AD32A7">
        <w:rPr>
          <w:b/>
          <w:sz w:val="28"/>
          <w:szCs w:val="28"/>
        </w:rPr>
        <w:t>Протестное поведение</w:t>
      </w:r>
    </w:p>
    <w:p w:rsidR="00844D91" w:rsidRPr="00844D91" w:rsidRDefault="00972237" w:rsidP="004A2D40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</w:t>
      </w:r>
      <w:r w:rsidR="00844D91" w:rsidRPr="00844D91">
        <w:rPr>
          <w:rStyle w:val="c1"/>
          <w:sz w:val="28"/>
          <w:szCs w:val="28"/>
        </w:rPr>
        <w:t>Формы протестного поведения детей  - негативизм, строптивость, упрямство.</w:t>
      </w:r>
    </w:p>
    <w:p w:rsidR="00844D91" w:rsidRPr="00844D91" w:rsidRDefault="00844D91" w:rsidP="004A2D40">
      <w:pPr>
        <w:pStyle w:val="c0"/>
        <w:spacing w:line="360" w:lineRule="auto"/>
        <w:jc w:val="both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lastRenderedPageBreak/>
        <w:t xml:space="preserve">    </w:t>
      </w:r>
      <w:r w:rsidRPr="00844D91">
        <w:rPr>
          <w:rStyle w:val="c3"/>
          <w:sz w:val="28"/>
          <w:szCs w:val="28"/>
        </w:rPr>
        <w:t>Негативизм</w:t>
      </w:r>
      <w:r w:rsidRPr="00844D91">
        <w:rPr>
          <w:rStyle w:val="c1"/>
          <w:sz w:val="28"/>
          <w:szCs w:val="28"/>
        </w:rPr>
        <w:t> -  такое поведение ребенка, когда  он не хочет что-нибудь сделать только потому, что его об этом попросили; это реакция ребенка не на содержание действия, а на само предложение, которое исходит от   взрослых.</w:t>
      </w:r>
    </w:p>
    <w:p w:rsidR="00844D91" w:rsidRPr="00844D91" w:rsidRDefault="00844D91" w:rsidP="004A2D40">
      <w:pPr>
        <w:pStyle w:val="c0"/>
        <w:spacing w:line="360" w:lineRule="auto"/>
        <w:jc w:val="both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t>        Типичные проявления детского негативизма  -  это беспричинные слезы, грубость, дерзость или замкнутость, отчужденность, обидчивость. "Пассивный"</w:t>
      </w:r>
      <w:r w:rsidR="00AD32A7">
        <w:rPr>
          <w:sz w:val="28"/>
          <w:szCs w:val="28"/>
        </w:rPr>
        <w:t xml:space="preserve"> </w:t>
      </w:r>
      <w:r w:rsidRPr="00844D91">
        <w:rPr>
          <w:rStyle w:val="c1"/>
          <w:sz w:val="28"/>
          <w:szCs w:val="28"/>
        </w:rPr>
        <w:t xml:space="preserve">негативизм выражается в молчаливом отказе выполнять поручения, требования взрослых. При "активном " негативизме дети производят действия, </w:t>
      </w:r>
      <w:proofErr w:type="spellStart"/>
      <w:r w:rsidRPr="00844D91">
        <w:rPr>
          <w:rStyle w:val="c1"/>
          <w:sz w:val="28"/>
          <w:szCs w:val="28"/>
        </w:rPr>
        <w:t>противопо-ложные</w:t>
      </w:r>
      <w:proofErr w:type="spellEnd"/>
      <w:r w:rsidRPr="00844D91">
        <w:rPr>
          <w:rStyle w:val="c1"/>
          <w:sz w:val="28"/>
          <w:szCs w:val="28"/>
        </w:rPr>
        <w:t xml:space="preserve"> требуемым, стремятся во что бы то ни стало настоять на своем. </w:t>
      </w:r>
      <w:r w:rsidR="00166207">
        <w:rPr>
          <w:rStyle w:val="c1"/>
          <w:sz w:val="28"/>
          <w:szCs w:val="28"/>
        </w:rPr>
        <w:t xml:space="preserve">             </w:t>
      </w:r>
      <w:r w:rsidRPr="00844D91">
        <w:rPr>
          <w:rStyle w:val="c1"/>
          <w:sz w:val="28"/>
          <w:szCs w:val="28"/>
        </w:rPr>
        <w:t>В обоих случаях дети становятся неуправляемыми: ни угрозы, ни просьбы на них</w:t>
      </w:r>
      <w:r w:rsidR="00266B29">
        <w:rPr>
          <w:rStyle w:val="c1"/>
          <w:sz w:val="28"/>
          <w:szCs w:val="28"/>
        </w:rPr>
        <w:t xml:space="preserve"> </w:t>
      </w:r>
      <w:r w:rsidRPr="00844D91">
        <w:rPr>
          <w:rStyle w:val="c1"/>
          <w:sz w:val="28"/>
          <w:szCs w:val="28"/>
        </w:rPr>
        <w:t>не действуют. Они стойко отказываются делать то, что еще недавно выполняли беспрекословно. Причина такого поведения заключается в том, что у ребенка накапливается эмоционально отрицательное отношение к требованиям взрослых, которое препятствует удовлетворению детской потребности в самостоятельности. Таким образом, негативизм - это часто результат неправильного воспитания, следствие протеста ребенка против насилия, которое над ним совершают. С появлением негативизма нарушается контакт</w:t>
      </w:r>
      <w:r w:rsidR="00AD32A7">
        <w:rPr>
          <w:sz w:val="28"/>
          <w:szCs w:val="28"/>
        </w:rPr>
        <w:t xml:space="preserve"> </w:t>
      </w:r>
      <w:r w:rsidRPr="00844D91">
        <w:rPr>
          <w:rStyle w:val="c1"/>
          <w:sz w:val="28"/>
          <w:szCs w:val="28"/>
        </w:rPr>
        <w:t>между ребенком и взрослым, в результате чего воспитание становится  невозможным.</w:t>
      </w:r>
    </w:p>
    <w:p w:rsidR="00844D91" w:rsidRPr="00844D91" w:rsidRDefault="00844D91" w:rsidP="004A2D40">
      <w:pPr>
        <w:pStyle w:val="c0"/>
        <w:spacing w:line="360" w:lineRule="auto"/>
        <w:jc w:val="both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t xml:space="preserve">        "Упрямство  -  такая реакция ребенка, когда он настаивает на чем - либо не потому, что ему сильно хочется, а потому, что </w:t>
      </w:r>
      <w:r w:rsidRPr="00844D91">
        <w:rPr>
          <w:rStyle w:val="c3"/>
          <w:sz w:val="28"/>
          <w:szCs w:val="28"/>
        </w:rPr>
        <w:t> он</w:t>
      </w:r>
      <w:r w:rsidR="00AD32A7">
        <w:rPr>
          <w:rStyle w:val="c1"/>
          <w:sz w:val="28"/>
          <w:szCs w:val="28"/>
        </w:rPr>
        <w:t xml:space="preserve"> это потребовал. </w:t>
      </w:r>
      <w:r w:rsidRPr="00844D91">
        <w:rPr>
          <w:rStyle w:val="c1"/>
          <w:sz w:val="28"/>
          <w:szCs w:val="28"/>
        </w:rPr>
        <w:t xml:space="preserve">Мотивом упрямства является то, что ребенок связан своим первоначальным решением". В некоторых случаях упрямство обусловлено общей </w:t>
      </w:r>
      <w:proofErr w:type="spellStart"/>
      <w:r w:rsidRPr="00844D91">
        <w:rPr>
          <w:rStyle w:val="c1"/>
          <w:sz w:val="28"/>
          <w:szCs w:val="28"/>
        </w:rPr>
        <w:t>перевозбудимостью</w:t>
      </w:r>
      <w:proofErr w:type="spellEnd"/>
      <w:r w:rsidRPr="00844D91">
        <w:rPr>
          <w:rStyle w:val="c1"/>
          <w:sz w:val="28"/>
          <w:szCs w:val="28"/>
        </w:rPr>
        <w:t xml:space="preserve">, когда ребенок не может быть последовательным в восприятии чрезмерно большого количества советов  и ограничений со стороны взрослых. </w:t>
      </w:r>
    </w:p>
    <w:p w:rsidR="00844D91" w:rsidRDefault="00844D91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 w:rsidRPr="00844D91">
        <w:rPr>
          <w:rStyle w:val="c1"/>
          <w:sz w:val="28"/>
          <w:szCs w:val="28"/>
        </w:rPr>
        <w:t>         С негативизмом и упрямством тесно связана и такая форма протестного поведения , как строптивость. Строптивость направлена не столько против конкретного взрослого, сколько против норм воспитания, против навязываемого образа жизни.</w:t>
      </w:r>
    </w:p>
    <w:p w:rsidR="001777DA" w:rsidRDefault="001777DA" w:rsidP="004A2D40">
      <w:pPr>
        <w:pStyle w:val="c0"/>
        <w:jc w:val="both"/>
        <w:rPr>
          <w:b/>
          <w:sz w:val="32"/>
          <w:szCs w:val="28"/>
        </w:rPr>
      </w:pPr>
      <w:r w:rsidRPr="00760FC1">
        <w:rPr>
          <w:rStyle w:val="c1"/>
          <w:b/>
          <w:sz w:val="32"/>
          <w:szCs w:val="28"/>
        </w:rPr>
        <w:lastRenderedPageBreak/>
        <w:t>2.</w:t>
      </w:r>
      <w:r w:rsidRPr="00760FC1">
        <w:rPr>
          <w:b/>
          <w:sz w:val="28"/>
        </w:rPr>
        <w:t xml:space="preserve"> </w:t>
      </w:r>
      <w:r w:rsidRPr="00760FC1">
        <w:rPr>
          <w:b/>
          <w:sz w:val="32"/>
          <w:szCs w:val="28"/>
        </w:rPr>
        <w:t xml:space="preserve">Условия организации деятельности </w:t>
      </w:r>
      <w:proofErr w:type="spellStart"/>
      <w:r w:rsidRPr="00760FC1">
        <w:rPr>
          <w:b/>
          <w:sz w:val="32"/>
          <w:szCs w:val="28"/>
        </w:rPr>
        <w:t>гипе</w:t>
      </w:r>
      <w:r w:rsidR="00AD32A7">
        <w:rPr>
          <w:b/>
          <w:sz w:val="32"/>
          <w:szCs w:val="28"/>
        </w:rPr>
        <w:t>ра</w:t>
      </w:r>
      <w:r w:rsidRPr="00760FC1">
        <w:rPr>
          <w:b/>
          <w:sz w:val="32"/>
          <w:szCs w:val="28"/>
        </w:rPr>
        <w:t>ктивных</w:t>
      </w:r>
      <w:proofErr w:type="spellEnd"/>
      <w:r w:rsidRPr="00760FC1">
        <w:rPr>
          <w:b/>
          <w:sz w:val="32"/>
          <w:szCs w:val="28"/>
        </w:rPr>
        <w:t xml:space="preserve"> детей</w:t>
      </w:r>
    </w:p>
    <w:p w:rsidR="003647DE" w:rsidRDefault="003647DE" w:rsidP="004A2D40">
      <w:pPr>
        <w:pStyle w:val="c0"/>
        <w:jc w:val="both"/>
        <w:rPr>
          <w:sz w:val="28"/>
          <w:szCs w:val="28"/>
        </w:rPr>
      </w:pPr>
      <w:r>
        <w:rPr>
          <w:b/>
          <w:sz w:val="32"/>
          <w:szCs w:val="28"/>
        </w:rPr>
        <w:t xml:space="preserve">  </w:t>
      </w:r>
      <w:r w:rsidR="00972237">
        <w:rPr>
          <w:b/>
          <w:sz w:val="32"/>
          <w:szCs w:val="28"/>
        </w:rPr>
        <w:t xml:space="preserve">   </w:t>
      </w:r>
      <w:r w:rsidRPr="003647DE">
        <w:rPr>
          <w:sz w:val="28"/>
          <w:szCs w:val="28"/>
        </w:rPr>
        <w:t xml:space="preserve">ФГОС дошкольного образования подразумевает создание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</w:t>
      </w:r>
      <w:proofErr w:type="spellStart"/>
      <w:r w:rsidRPr="003647DE">
        <w:rPr>
          <w:sz w:val="28"/>
          <w:szCs w:val="28"/>
        </w:rPr>
        <w:t>потенцеала</w:t>
      </w:r>
      <w:proofErr w:type="spellEnd"/>
      <w:r w:rsidRPr="003647DE">
        <w:rPr>
          <w:sz w:val="28"/>
          <w:szCs w:val="28"/>
        </w:rPr>
        <w:t xml:space="preserve"> каждого ребенка</w:t>
      </w:r>
      <w:r>
        <w:rPr>
          <w:sz w:val="28"/>
          <w:szCs w:val="28"/>
        </w:rPr>
        <w:t>.</w:t>
      </w:r>
    </w:p>
    <w:p w:rsidR="003647DE" w:rsidRDefault="00972237" w:rsidP="003647DE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</w:t>
      </w:r>
      <w:r w:rsidR="003647DE" w:rsidRPr="00844D91">
        <w:rPr>
          <w:rStyle w:val="c1"/>
          <w:sz w:val="28"/>
          <w:szCs w:val="28"/>
        </w:rPr>
        <w:t>Формирование произвольного поведения, коррекция недостатков в поведении ребенка происходит в совместной целенаправленной деятельности</w:t>
      </w:r>
      <w:r w:rsidR="003647DE">
        <w:rPr>
          <w:rStyle w:val="c1"/>
          <w:sz w:val="28"/>
          <w:szCs w:val="28"/>
        </w:rPr>
        <w:t xml:space="preserve"> </w:t>
      </w:r>
      <w:r w:rsidR="003647DE" w:rsidRPr="00844D91">
        <w:rPr>
          <w:rStyle w:val="c1"/>
          <w:sz w:val="28"/>
          <w:szCs w:val="28"/>
        </w:rPr>
        <w:t xml:space="preserve">взрослых и детей, в ходе которой осуществляются развитие личности </w:t>
      </w:r>
      <w:r w:rsidR="003647DE">
        <w:rPr>
          <w:rStyle w:val="c1"/>
          <w:sz w:val="28"/>
          <w:szCs w:val="28"/>
        </w:rPr>
        <w:t xml:space="preserve"> </w:t>
      </w:r>
      <w:r w:rsidR="003647DE" w:rsidRPr="00844D91">
        <w:rPr>
          <w:rStyle w:val="c1"/>
          <w:sz w:val="28"/>
          <w:szCs w:val="28"/>
        </w:rPr>
        <w:t>ребенка,</w:t>
      </w:r>
      <w:r w:rsidR="003647DE">
        <w:rPr>
          <w:rStyle w:val="c1"/>
          <w:sz w:val="28"/>
          <w:szCs w:val="28"/>
        </w:rPr>
        <w:t xml:space="preserve"> </w:t>
      </w:r>
      <w:r w:rsidR="003647DE" w:rsidRPr="00844D91">
        <w:rPr>
          <w:rStyle w:val="c1"/>
          <w:sz w:val="28"/>
          <w:szCs w:val="28"/>
        </w:rPr>
        <w:t>его образование и воспитание (ребенок усваивает не только знания,</w:t>
      </w:r>
      <w:r w:rsidR="003647DE">
        <w:rPr>
          <w:rStyle w:val="c1"/>
          <w:sz w:val="28"/>
          <w:szCs w:val="28"/>
        </w:rPr>
        <w:t xml:space="preserve"> </w:t>
      </w:r>
      <w:r w:rsidR="003647DE" w:rsidRPr="00844D91">
        <w:rPr>
          <w:rStyle w:val="c1"/>
          <w:sz w:val="28"/>
          <w:szCs w:val="28"/>
        </w:rPr>
        <w:t>но и нормы,</w:t>
      </w:r>
      <w:r w:rsidR="003647DE">
        <w:rPr>
          <w:rStyle w:val="c1"/>
          <w:sz w:val="28"/>
          <w:szCs w:val="28"/>
        </w:rPr>
        <w:t xml:space="preserve"> </w:t>
      </w:r>
      <w:r w:rsidR="003647DE" w:rsidRPr="00844D91">
        <w:rPr>
          <w:rStyle w:val="c1"/>
          <w:sz w:val="28"/>
          <w:szCs w:val="28"/>
        </w:rPr>
        <w:t>правила поведения, приобретает опыт социально одобряемого поведения).</w:t>
      </w:r>
      <w:r w:rsidR="003647DE">
        <w:rPr>
          <w:rStyle w:val="c1"/>
          <w:sz w:val="28"/>
          <w:szCs w:val="28"/>
        </w:rPr>
        <w:t xml:space="preserve"> </w:t>
      </w:r>
    </w:p>
    <w:p w:rsidR="003647DE" w:rsidRDefault="00972237" w:rsidP="003647DE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</w:t>
      </w:r>
      <w:r w:rsidR="001777DA" w:rsidRPr="001777DA">
        <w:rPr>
          <w:rStyle w:val="c3"/>
          <w:sz w:val="28"/>
          <w:szCs w:val="28"/>
        </w:rPr>
        <w:t xml:space="preserve">При коррекции </w:t>
      </w:r>
      <w:proofErr w:type="spellStart"/>
      <w:r w:rsidR="001777DA" w:rsidRPr="001777DA">
        <w:rPr>
          <w:rStyle w:val="c3"/>
          <w:sz w:val="28"/>
          <w:szCs w:val="28"/>
        </w:rPr>
        <w:t>гиперактивного</w:t>
      </w:r>
      <w:proofErr w:type="spellEnd"/>
      <w:r w:rsidR="001777DA" w:rsidRPr="001777DA">
        <w:rPr>
          <w:rStyle w:val="c3"/>
          <w:sz w:val="28"/>
          <w:szCs w:val="28"/>
        </w:rPr>
        <w:t xml:space="preserve"> поведения ребенка  взрослые должны</w:t>
      </w:r>
      <w:r w:rsidR="001777DA">
        <w:rPr>
          <w:sz w:val="28"/>
          <w:szCs w:val="28"/>
        </w:rPr>
        <w:t xml:space="preserve"> </w:t>
      </w:r>
      <w:r w:rsidR="001777DA" w:rsidRPr="001777DA">
        <w:rPr>
          <w:rStyle w:val="c1"/>
          <w:sz w:val="28"/>
          <w:szCs w:val="28"/>
        </w:rPr>
        <w:t>придерживаться определенной тактики коррекционных и воспитательных воздействий, собственного поведения:</w:t>
      </w:r>
    </w:p>
    <w:p w:rsidR="003647DE" w:rsidRDefault="003647DE" w:rsidP="003647DE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0682">
        <w:rPr>
          <w:rStyle w:val="c1"/>
          <w:sz w:val="28"/>
          <w:szCs w:val="28"/>
        </w:rPr>
        <w:t xml:space="preserve"> </w:t>
      </w:r>
      <w:r w:rsidR="001777DA" w:rsidRPr="001777DA">
        <w:rPr>
          <w:rStyle w:val="c1"/>
          <w:sz w:val="28"/>
          <w:szCs w:val="28"/>
        </w:rPr>
        <w:t xml:space="preserve">1. эмоционально поддерживайте ребенка во всех  его попытках позитивного поведения, какими бы незначительными эти попытки ни были; </w:t>
      </w:r>
    </w:p>
    <w:p w:rsidR="001777DA" w:rsidRPr="001777DA" w:rsidRDefault="003647DE" w:rsidP="003647DE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</w:t>
      </w:r>
      <w:r w:rsidR="00A00682">
        <w:rPr>
          <w:rStyle w:val="c1"/>
          <w:sz w:val="28"/>
          <w:szCs w:val="28"/>
        </w:rPr>
        <w:t xml:space="preserve"> </w:t>
      </w:r>
      <w:r w:rsidR="00166207">
        <w:rPr>
          <w:rStyle w:val="c1"/>
          <w:sz w:val="28"/>
          <w:szCs w:val="28"/>
        </w:rPr>
        <w:t xml:space="preserve"> </w:t>
      </w:r>
      <w:r w:rsidR="001777DA" w:rsidRPr="001777DA">
        <w:rPr>
          <w:rStyle w:val="c1"/>
          <w:sz w:val="28"/>
          <w:szCs w:val="28"/>
        </w:rPr>
        <w:t>2. избегайте  жестких оценок, упреков, угроз, слов "нет", "нельзя", "прекрати"; разговаривайте с ребенком  сдержанно, спокойно, мягко;</w:t>
      </w:r>
    </w:p>
    <w:p w:rsidR="001777DA" w:rsidRPr="001777DA" w:rsidRDefault="001777DA" w:rsidP="004A2D40">
      <w:pPr>
        <w:pStyle w:val="c0"/>
        <w:jc w:val="both"/>
        <w:rPr>
          <w:sz w:val="28"/>
          <w:szCs w:val="28"/>
        </w:rPr>
      </w:pPr>
      <w:r w:rsidRPr="001777DA">
        <w:rPr>
          <w:rStyle w:val="c1"/>
          <w:sz w:val="28"/>
          <w:szCs w:val="28"/>
        </w:rPr>
        <w:t>       </w:t>
      </w:r>
      <w:r w:rsidR="00166207">
        <w:rPr>
          <w:rStyle w:val="c1"/>
          <w:sz w:val="28"/>
          <w:szCs w:val="28"/>
        </w:rPr>
        <w:t xml:space="preserve"> </w:t>
      </w:r>
      <w:r w:rsidRPr="001777DA">
        <w:rPr>
          <w:rStyle w:val="c1"/>
          <w:sz w:val="28"/>
          <w:szCs w:val="28"/>
        </w:rPr>
        <w:t xml:space="preserve"> 3. в определенный отрезок времени давайте ребенку только одно задание, чтобы он мог его завершить;</w:t>
      </w:r>
    </w:p>
    <w:p w:rsidR="001777DA" w:rsidRPr="001777DA" w:rsidRDefault="00A00682" w:rsidP="004A2D40">
      <w:pPr>
        <w:pStyle w:val="c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    </w:t>
      </w:r>
      <w:r w:rsidR="006573F9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 </w:t>
      </w:r>
      <w:r w:rsidR="001777DA" w:rsidRPr="001777DA">
        <w:rPr>
          <w:rStyle w:val="c1"/>
          <w:sz w:val="28"/>
          <w:szCs w:val="28"/>
        </w:rPr>
        <w:t>4. поощряйте ребенка за все виды деятельности, в которых требуется концентрация внимания, усидчивость, терпение (например, работа с кубиками, раскрашивание, чтение, конструирование);</w:t>
      </w:r>
    </w:p>
    <w:p w:rsidR="001777DA" w:rsidRPr="001777DA" w:rsidRDefault="00A00682" w:rsidP="004A2D40">
      <w:pPr>
        <w:pStyle w:val="c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     </w:t>
      </w:r>
      <w:r w:rsidR="006573F9">
        <w:rPr>
          <w:rStyle w:val="c1"/>
          <w:sz w:val="28"/>
          <w:szCs w:val="28"/>
        </w:rPr>
        <w:t xml:space="preserve"> </w:t>
      </w:r>
      <w:r w:rsidR="001777DA" w:rsidRPr="001777DA">
        <w:rPr>
          <w:rStyle w:val="c1"/>
          <w:sz w:val="28"/>
          <w:szCs w:val="28"/>
        </w:rPr>
        <w:t>5. избегайте  мест и ситуаций, где собирается много людей, среди беспокойных, шумных сверстников, так как это чрезмерно возбуждает ребенка;</w:t>
      </w:r>
    </w:p>
    <w:p w:rsidR="001777DA" w:rsidRPr="001777DA" w:rsidRDefault="001777DA" w:rsidP="004A2D40">
      <w:pPr>
        <w:pStyle w:val="c0"/>
        <w:jc w:val="both"/>
        <w:rPr>
          <w:sz w:val="28"/>
          <w:szCs w:val="28"/>
        </w:rPr>
      </w:pPr>
      <w:r w:rsidRPr="001777DA">
        <w:rPr>
          <w:rStyle w:val="c1"/>
          <w:sz w:val="28"/>
          <w:szCs w:val="28"/>
        </w:rPr>
        <w:t>       </w:t>
      </w:r>
      <w:r w:rsidR="006573F9">
        <w:rPr>
          <w:rStyle w:val="c1"/>
          <w:sz w:val="28"/>
          <w:szCs w:val="28"/>
        </w:rPr>
        <w:t xml:space="preserve"> </w:t>
      </w:r>
      <w:r w:rsidR="00A00682">
        <w:rPr>
          <w:rStyle w:val="c1"/>
          <w:sz w:val="28"/>
          <w:szCs w:val="28"/>
        </w:rPr>
        <w:t xml:space="preserve"> </w:t>
      </w:r>
      <w:r w:rsidRPr="001777DA">
        <w:rPr>
          <w:rStyle w:val="c1"/>
          <w:sz w:val="28"/>
          <w:szCs w:val="28"/>
        </w:rPr>
        <w:t>6. оберегайте ребенка от утомления, поскольку оно приводит к снижению самоконтроля;</w:t>
      </w:r>
    </w:p>
    <w:p w:rsidR="001777DA" w:rsidRPr="001777DA" w:rsidRDefault="00A00682" w:rsidP="004A2D40">
      <w:pPr>
        <w:pStyle w:val="c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     </w:t>
      </w:r>
      <w:r w:rsidR="006573F9">
        <w:rPr>
          <w:rStyle w:val="c1"/>
          <w:sz w:val="28"/>
          <w:szCs w:val="28"/>
        </w:rPr>
        <w:t xml:space="preserve"> </w:t>
      </w:r>
      <w:r w:rsidR="001777DA" w:rsidRPr="001777DA">
        <w:rPr>
          <w:rStyle w:val="c1"/>
          <w:sz w:val="28"/>
          <w:szCs w:val="28"/>
        </w:rPr>
        <w:t xml:space="preserve">7. не сдерживайте физическую подвижность такого ребенка, но его активность нужно направлять и организовывать: если он бежит куда-то, то пусть это будет выполнение  какого-то поручения. Главное - подчинить действия </w:t>
      </w:r>
      <w:proofErr w:type="spellStart"/>
      <w:r w:rsidR="001777DA" w:rsidRPr="001777DA">
        <w:rPr>
          <w:rStyle w:val="c1"/>
          <w:sz w:val="28"/>
          <w:szCs w:val="28"/>
        </w:rPr>
        <w:t>гиперактивного</w:t>
      </w:r>
      <w:proofErr w:type="spellEnd"/>
      <w:r w:rsidR="001777DA" w:rsidRPr="001777DA">
        <w:rPr>
          <w:rStyle w:val="c1"/>
          <w:sz w:val="28"/>
          <w:szCs w:val="28"/>
        </w:rPr>
        <w:t xml:space="preserve"> ребенка цели и приучить достигать ее. Здесь уместны </w:t>
      </w:r>
    </w:p>
    <w:p w:rsidR="001777DA" w:rsidRPr="001777DA" w:rsidRDefault="001777DA" w:rsidP="004A2D40">
      <w:pPr>
        <w:pStyle w:val="c0"/>
        <w:jc w:val="both"/>
        <w:rPr>
          <w:sz w:val="28"/>
          <w:szCs w:val="28"/>
        </w:rPr>
      </w:pPr>
      <w:r w:rsidRPr="001777DA">
        <w:rPr>
          <w:rStyle w:val="c1"/>
          <w:sz w:val="28"/>
          <w:szCs w:val="28"/>
        </w:rPr>
        <w:lastRenderedPageBreak/>
        <w:t xml:space="preserve">подвижные игры с правилами, спортивные занятия. Поскольку для детей с </w:t>
      </w:r>
      <w:proofErr w:type="spellStart"/>
      <w:r w:rsidRPr="001777DA">
        <w:rPr>
          <w:rStyle w:val="c1"/>
          <w:sz w:val="28"/>
          <w:szCs w:val="28"/>
        </w:rPr>
        <w:t>гиперактивным</w:t>
      </w:r>
      <w:proofErr w:type="spellEnd"/>
      <w:r w:rsidRPr="001777DA">
        <w:rPr>
          <w:rStyle w:val="c1"/>
          <w:sz w:val="28"/>
          <w:szCs w:val="28"/>
        </w:rPr>
        <w:t xml:space="preserve">  поведением характерны нарушения внимания и самоконтроля, особую значимость приобретают игры, направленные на развитие этих функций; </w:t>
      </w:r>
    </w:p>
    <w:p w:rsidR="001777DA" w:rsidRPr="001777DA" w:rsidRDefault="001777DA" w:rsidP="004A2D40">
      <w:pPr>
        <w:pStyle w:val="c0"/>
        <w:jc w:val="both"/>
        <w:rPr>
          <w:sz w:val="28"/>
          <w:szCs w:val="28"/>
        </w:rPr>
      </w:pPr>
      <w:r w:rsidRPr="001777DA">
        <w:rPr>
          <w:rStyle w:val="c1"/>
          <w:sz w:val="28"/>
          <w:szCs w:val="28"/>
        </w:rPr>
        <w:t xml:space="preserve">         8. чередуйте различные виды деятельности ребенка: после активной, подвижной игры используйте релаксационные  упражнения или спокойный отдых; </w:t>
      </w:r>
    </w:p>
    <w:p w:rsidR="001777DA" w:rsidRPr="001777DA" w:rsidRDefault="001777DA" w:rsidP="004A2D40">
      <w:pPr>
        <w:pStyle w:val="c0"/>
        <w:jc w:val="both"/>
        <w:rPr>
          <w:sz w:val="28"/>
          <w:szCs w:val="28"/>
        </w:rPr>
      </w:pPr>
      <w:r w:rsidRPr="001777DA">
        <w:rPr>
          <w:rStyle w:val="c1"/>
          <w:sz w:val="28"/>
          <w:szCs w:val="28"/>
        </w:rPr>
        <w:t>        9. сформулируйте вместе с ребенком правила поведения в школе и дома., напишите их на бумаге и повесьте на видном месте, периодически повторяйте эти правила  вместе с ребенком;</w:t>
      </w:r>
    </w:p>
    <w:p w:rsidR="001777DA" w:rsidRPr="001777DA" w:rsidRDefault="001777DA" w:rsidP="004A2D40">
      <w:pPr>
        <w:pStyle w:val="c0"/>
        <w:jc w:val="both"/>
        <w:rPr>
          <w:sz w:val="28"/>
          <w:szCs w:val="28"/>
        </w:rPr>
      </w:pPr>
      <w:r w:rsidRPr="001777DA">
        <w:rPr>
          <w:rStyle w:val="c1"/>
          <w:sz w:val="28"/>
          <w:szCs w:val="28"/>
        </w:rPr>
        <w:t>      10. если вам не удается справиться с повышенной активностью и возбудимостью школьника, обратитесь к психологу или врачу - невропатологу.</w:t>
      </w:r>
    </w:p>
    <w:p w:rsidR="00844D91" w:rsidRDefault="00844D91" w:rsidP="004A2D40">
      <w:pPr>
        <w:pStyle w:val="c9"/>
        <w:spacing w:line="360" w:lineRule="auto"/>
        <w:jc w:val="both"/>
        <w:rPr>
          <w:rStyle w:val="c3"/>
          <w:b/>
          <w:sz w:val="32"/>
          <w:szCs w:val="28"/>
        </w:rPr>
      </w:pPr>
      <w:r w:rsidRPr="00760FC1">
        <w:rPr>
          <w:rStyle w:val="c1"/>
          <w:b/>
          <w:sz w:val="32"/>
          <w:szCs w:val="28"/>
        </w:rPr>
        <w:t xml:space="preserve">3. </w:t>
      </w:r>
      <w:r w:rsidRPr="00760FC1">
        <w:rPr>
          <w:rStyle w:val="c3"/>
          <w:b/>
          <w:sz w:val="32"/>
          <w:szCs w:val="28"/>
        </w:rPr>
        <w:t>Методы  </w:t>
      </w:r>
      <w:r w:rsidR="00614B6D">
        <w:rPr>
          <w:rStyle w:val="c3"/>
          <w:b/>
          <w:sz w:val="32"/>
          <w:szCs w:val="28"/>
        </w:rPr>
        <w:t>педагогической коррекции детей с трудностями поведения и характера</w:t>
      </w:r>
    </w:p>
    <w:p w:rsidR="00972237" w:rsidRDefault="00972237" w:rsidP="004A2D40">
      <w:pPr>
        <w:pStyle w:val="c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6CC0">
        <w:rPr>
          <w:sz w:val="28"/>
          <w:szCs w:val="28"/>
        </w:rPr>
        <w:t xml:space="preserve">Для каждого ребенка, нуждающегося в психолого-педагогической помощи, индивидуально определяется направление, содержание и логика коррекционного воздействия. </w:t>
      </w:r>
    </w:p>
    <w:p w:rsidR="00E86CC0" w:rsidRDefault="00972237" w:rsidP="004A2D40">
      <w:pPr>
        <w:pStyle w:val="c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6CC0">
        <w:rPr>
          <w:sz w:val="28"/>
          <w:szCs w:val="28"/>
        </w:rPr>
        <w:t xml:space="preserve">При планировании коррекционно-развивающей работы необходимо учитывать постепенный переход от самых простых поведенческих проблем к сложным (например, не добившись того, что конформный ребенок с удовольствием принимает участие в коллективных играх, не следует переходить к преодолению безынициативности такого ребенка). </w:t>
      </w:r>
    </w:p>
    <w:p w:rsidR="00E86CC0" w:rsidRDefault="00972237" w:rsidP="004A2D40">
      <w:pPr>
        <w:pStyle w:val="c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6CC0">
        <w:rPr>
          <w:sz w:val="28"/>
          <w:szCs w:val="28"/>
        </w:rPr>
        <w:t xml:space="preserve">Для коррекции неконструктивного поведения детей </w:t>
      </w:r>
      <w:r w:rsidR="00FD22DA">
        <w:rPr>
          <w:sz w:val="28"/>
          <w:szCs w:val="28"/>
        </w:rPr>
        <w:t>имеется система специфических и неспецифических методов. Специфические методы - это упражнение и наказание.</w:t>
      </w:r>
    </w:p>
    <w:p w:rsidR="00FD22DA" w:rsidRPr="00E86CC0" w:rsidRDefault="00972237" w:rsidP="004A2D40">
      <w:pPr>
        <w:pStyle w:val="c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22DA" w:rsidRPr="00F12DF1">
        <w:rPr>
          <w:sz w:val="28"/>
          <w:szCs w:val="28"/>
        </w:rPr>
        <w:t>Упражнения</w:t>
      </w:r>
      <w:r w:rsidR="00FD22DA">
        <w:rPr>
          <w:sz w:val="28"/>
          <w:szCs w:val="28"/>
        </w:rPr>
        <w:t xml:space="preserve"> - это создание  в повседневной деятельности специальных воспитательных ситуаций, участвуя в которых ребенок упражняется в правильном, т.е. произвольным, социально желаемом поведении. Выполняя упражнение, ребенок закрепляет его, превращает в привычное.</w:t>
      </w:r>
    </w:p>
    <w:p w:rsidR="00844D91" w:rsidRPr="00844D91" w:rsidRDefault="00844D91" w:rsidP="004A2D40">
      <w:pPr>
        <w:pStyle w:val="c0"/>
        <w:spacing w:line="360" w:lineRule="auto"/>
        <w:jc w:val="both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lastRenderedPageBreak/>
        <w:t>       В современной педагогической практике взрослые часто используют наказание, если негативный поступок уже совершен  и его нельзя  "отменить",</w:t>
      </w:r>
    </w:p>
    <w:p w:rsidR="00844D91" w:rsidRPr="00844D91" w:rsidRDefault="00844D91" w:rsidP="004A2D40">
      <w:pPr>
        <w:pStyle w:val="c0"/>
        <w:spacing w:line="360" w:lineRule="auto"/>
        <w:jc w:val="both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t>если плохое поведение ребенка еще не превратилось в привычку и неожиданно и для него самого.</w:t>
      </w:r>
    </w:p>
    <w:p w:rsidR="00844D91" w:rsidRPr="00844D91" w:rsidRDefault="00844D91" w:rsidP="004A2D40">
      <w:pPr>
        <w:pStyle w:val="c0"/>
        <w:spacing w:line="360" w:lineRule="auto"/>
        <w:jc w:val="both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t>      Наказание может быть эффективным, если соблюдать следующие условия</w:t>
      </w:r>
      <w:r w:rsidR="00B5097E">
        <w:rPr>
          <w:rStyle w:val="c1"/>
          <w:sz w:val="28"/>
          <w:szCs w:val="28"/>
        </w:rPr>
        <w:t>:</w:t>
      </w:r>
    </w:p>
    <w:p w:rsidR="00844D91" w:rsidRPr="00844D91" w:rsidRDefault="004A2D40" w:rsidP="004A2D40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</w:t>
      </w:r>
      <w:r w:rsidR="00844D91" w:rsidRPr="00844D91">
        <w:rPr>
          <w:rStyle w:val="c1"/>
          <w:sz w:val="28"/>
          <w:szCs w:val="28"/>
        </w:rPr>
        <w:t>1. Наказывать как можно реже, только в том случае, когда без наказания нельзя обойтись, когда оно явно целесообразно.</w:t>
      </w:r>
    </w:p>
    <w:p w:rsidR="004A2D40" w:rsidRDefault="004A2D40" w:rsidP="004A2D40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</w:t>
      </w:r>
      <w:r w:rsidR="00844D91" w:rsidRPr="00844D91">
        <w:rPr>
          <w:rStyle w:val="c1"/>
          <w:sz w:val="28"/>
          <w:szCs w:val="28"/>
        </w:rPr>
        <w:t> 2. Наказание не должно восприниматься ребенком как месть или произвол. При наказании взрослый ни в коем случае не должен демонстрировать сильный гнев или раздражение. О наказании сообщается спокойным тоном; при этом особо подчеркивается, что наказывается поступок, а не личность.</w:t>
      </w:r>
    </w:p>
    <w:p w:rsidR="00166207" w:rsidRDefault="004A2D40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</w:t>
      </w:r>
      <w:r w:rsidR="00844D91" w:rsidRPr="00844D91">
        <w:rPr>
          <w:rStyle w:val="c1"/>
          <w:sz w:val="28"/>
          <w:szCs w:val="28"/>
        </w:rPr>
        <w:t>3. После наказания проступок должен быть "забыт". О нем больше не напоминают точно также, как не вспоминают и о наказании.    </w:t>
      </w:r>
    </w:p>
    <w:p w:rsidR="00844D91" w:rsidRPr="00844D91" w:rsidRDefault="00844D91" w:rsidP="004A2D40">
      <w:pPr>
        <w:pStyle w:val="c0"/>
        <w:spacing w:line="360" w:lineRule="auto"/>
        <w:jc w:val="both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t xml:space="preserve"> </w:t>
      </w:r>
      <w:r w:rsidR="004A2D40">
        <w:rPr>
          <w:rStyle w:val="c1"/>
          <w:sz w:val="28"/>
          <w:szCs w:val="28"/>
        </w:rPr>
        <w:t xml:space="preserve">   </w:t>
      </w:r>
      <w:r w:rsidRPr="00844D91">
        <w:rPr>
          <w:rStyle w:val="c1"/>
          <w:sz w:val="28"/>
          <w:szCs w:val="28"/>
        </w:rPr>
        <w:t xml:space="preserve">4. Взрослым не следует менять стиль своего общения с ребенком, </w:t>
      </w:r>
      <w:r w:rsidR="00B5097E">
        <w:rPr>
          <w:rStyle w:val="c1"/>
          <w:sz w:val="28"/>
          <w:szCs w:val="28"/>
        </w:rPr>
        <w:t xml:space="preserve">            </w:t>
      </w:r>
      <w:r w:rsidRPr="00844D91">
        <w:rPr>
          <w:rStyle w:val="c1"/>
          <w:sz w:val="28"/>
          <w:szCs w:val="28"/>
        </w:rPr>
        <w:t>подвергнутым  наказанию. Наказание не должно усугубляться бойкотом, суровыми взглядами или постоянным ворчанием.</w:t>
      </w:r>
    </w:p>
    <w:p w:rsidR="004A2D40" w:rsidRDefault="004A2D40" w:rsidP="004A2D40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    </w:t>
      </w:r>
      <w:r w:rsidR="00844D91" w:rsidRPr="00844D91">
        <w:rPr>
          <w:rStyle w:val="c1"/>
          <w:sz w:val="28"/>
          <w:szCs w:val="28"/>
        </w:rPr>
        <w:t>5. Необходимо чтобы наказания не лились целыми потоками, одно за другим. В этом случае они не приносят никакой пользы, только нервируют ребенка.</w:t>
      </w:r>
    </w:p>
    <w:p w:rsidR="004A2D40" w:rsidRDefault="004A2D40" w:rsidP="004A2D40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</w:t>
      </w:r>
      <w:r w:rsidR="00844D91" w:rsidRPr="00844D91">
        <w:rPr>
          <w:rStyle w:val="c1"/>
          <w:sz w:val="28"/>
          <w:szCs w:val="28"/>
        </w:rPr>
        <w:t xml:space="preserve"> 6. Наказание должно в некоторых случаях отменяться, если ребенок заявляет, что он готов  в будущем исправить свое поведение, не повторять своих ошибок.</w:t>
      </w:r>
    </w:p>
    <w:p w:rsidR="00844D91" w:rsidRDefault="004A2D40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</w:t>
      </w:r>
      <w:r w:rsidR="00844D91" w:rsidRPr="00844D91">
        <w:rPr>
          <w:rStyle w:val="c1"/>
          <w:sz w:val="28"/>
          <w:szCs w:val="28"/>
        </w:rPr>
        <w:t>7. Каждое наказание нужно строго индивидуализировать.</w:t>
      </w:r>
    </w:p>
    <w:p w:rsidR="00C80BF8" w:rsidRDefault="00972237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</w:t>
      </w:r>
      <w:r w:rsidR="00B5097E">
        <w:rPr>
          <w:rStyle w:val="c1"/>
          <w:sz w:val="28"/>
          <w:szCs w:val="28"/>
        </w:rPr>
        <w:t xml:space="preserve">Неспецифические </w:t>
      </w:r>
      <w:r w:rsidR="007371B3">
        <w:rPr>
          <w:rStyle w:val="c1"/>
          <w:sz w:val="28"/>
          <w:szCs w:val="28"/>
        </w:rPr>
        <w:t xml:space="preserve">методы коррекции поведения можно разделить на две группы: методы изменения деятельности детей и методы изменения отношения к ребенку. </w:t>
      </w:r>
    </w:p>
    <w:p w:rsidR="00F12DF1" w:rsidRDefault="00972237" w:rsidP="004A2D40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 xml:space="preserve">      </w:t>
      </w:r>
      <w:r w:rsidR="00F12DF1">
        <w:rPr>
          <w:rStyle w:val="c1"/>
          <w:sz w:val="28"/>
          <w:szCs w:val="28"/>
        </w:rPr>
        <w:t xml:space="preserve">К первой группе </w:t>
      </w:r>
      <w:r w:rsidR="00401A5E">
        <w:rPr>
          <w:rStyle w:val="c1"/>
          <w:sz w:val="28"/>
          <w:szCs w:val="28"/>
        </w:rPr>
        <w:t xml:space="preserve">относятся использование искусства в коррекционной работе - музыкотерапия, </w:t>
      </w:r>
      <w:proofErr w:type="spellStart"/>
      <w:r w:rsidR="00401A5E">
        <w:rPr>
          <w:rStyle w:val="c1"/>
          <w:sz w:val="28"/>
          <w:szCs w:val="28"/>
        </w:rPr>
        <w:t>библиотерапия</w:t>
      </w:r>
      <w:proofErr w:type="spellEnd"/>
      <w:r w:rsidR="00401A5E">
        <w:rPr>
          <w:rStyle w:val="c1"/>
          <w:sz w:val="28"/>
          <w:szCs w:val="28"/>
        </w:rPr>
        <w:t>, рисуночная терапия.</w:t>
      </w:r>
    </w:p>
    <w:p w:rsidR="004A2D40" w:rsidRDefault="00972237" w:rsidP="004A2D40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</w:t>
      </w:r>
      <w:r w:rsidR="00844D91" w:rsidRPr="00844D91">
        <w:rPr>
          <w:rStyle w:val="c3"/>
          <w:sz w:val="28"/>
          <w:szCs w:val="28"/>
        </w:rPr>
        <w:t> Рисование, рисуночная терапия,</w:t>
      </w:r>
      <w:r w:rsidR="00844D91" w:rsidRPr="00844D91">
        <w:rPr>
          <w:rStyle w:val="c1"/>
          <w:sz w:val="28"/>
          <w:szCs w:val="28"/>
        </w:rPr>
        <w:t xml:space="preserve"> участие ребенка в изобразительной деятельности в рамках коррекционной работы направлены не столько на то, чтобы научить его рисовать, сколько на то, чтобы помочь преодолеть недостатки, научиться управлять своим поведением, своими реакциями. </w:t>
      </w:r>
      <w:r>
        <w:rPr>
          <w:rStyle w:val="c1"/>
          <w:sz w:val="28"/>
          <w:szCs w:val="28"/>
        </w:rPr>
        <w:t xml:space="preserve">      </w:t>
      </w:r>
      <w:r w:rsidR="00844D91" w:rsidRPr="00844D91">
        <w:rPr>
          <w:rStyle w:val="c1"/>
          <w:sz w:val="28"/>
          <w:szCs w:val="28"/>
        </w:rPr>
        <w:t>Поэтому интересны не столько рисунок, его содержание и качество исполнения, сколько  особенности ребенка в процессе рисования: выбор темы, сюжета рисунка; принятие задачи, сохранение ее на протяжении рисования; последовательность выполнения отдельных  частей рисунка, собственная оценка рисунка.</w:t>
      </w:r>
    </w:p>
    <w:p w:rsidR="00A27A10" w:rsidRDefault="004A2D40" w:rsidP="004A2D40">
      <w:pPr>
        <w:pStyle w:val="c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2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 w:rsidR="00844D91" w:rsidRPr="00844D91">
        <w:rPr>
          <w:rStyle w:val="c1"/>
          <w:sz w:val="28"/>
          <w:szCs w:val="28"/>
        </w:rPr>
        <w:t>Гиперактивным</w:t>
      </w:r>
      <w:proofErr w:type="spellEnd"/>
      <w:r w:rsidR="00844D91" w:rsidRPr="00844D91">
        <w:rPr>
          <w:rStyle w:val="c1"/>
          <w:sz w:val="28"/>
          <w:szCs w:val="28"/>
        </w:rPr>
        <w:t xml:space="preserve"> детям ставятся следующие задачи: продолжить рисовать начатое, не перескакивать на другой сюжет; сосредоточиться  на определенной детали рисунка и дорисовать ее до конца; мысленно проговорить нарисованное;</w:t>
      </w:r>
      <w:r w:rsidR="00266B29">
        <w:rPr>
          <w:rStyle w:val="c1"/>
          <w:sz w:val="28"/>
          <w:szCs w:val="28"/>
        </w:rPr>
        <w:t xml:space="preserve"> </w:t>
      </w:r>
      <w:r w:rsidR="00844D91" w:rsidRPr="00844D91">
        <w:rPr>
          <w:rStyle w:val="c1"/>
          <w:sz w:val="28"/>
          <w:szCs w:val="28"/>
        </w:rPr>
        <w:t>начатое обязательно закончить. С такими детьми полезно рисовать "витражи</w:t>
      </w:r>
      <w:r w:rsidR="00266B29">
        <w:rPr>
          <w:rStyle w:val="c1"/>
          <w:sz w:val="28"/>
          <w:szCs w:val="28"/>
        </w:rPr>
        <w:t>"</w:t>
      </w:r>
      <w:r w:rsidR="00844D91" w:rsidRPr="00844D91">
        <w:rPr>
          <w:rStyle w:val="c1"/>
          <w:sz w:val="28"/>
          <w:szCs w:val="28"/>
        </w:rPr>
        <w:t>.</w:t>
      </w:r>
      <w:r w:rsidR="00266B29">
        <w:rPr>
          <w:rStyle w:val="c1"/>
          <w:sz w:val="28"/>
          <w:szCs w:val="28"/>
        </w:rPr>
        <w:t xml:space="preserve"> </w:t>
      </w:r>
      <w:r w:rsidR="00844D91" w:rsidRPr="00844D91">
        <w:rPr>
          <w:rStyle w:val="c1"/>
          <w:sz w:val="28"/>
          <w:szCs w:val="28"/>
        </w:rPr>
        <w:t>Взрослый изображает любимый ребенком сюжет, нанося черной гуашью  </w:t>
      </w:r>
      <w:r w:rsidR="00266B29">
        <w:rPr>
          <w:rStyle w:val="c1"/>
          <w:sz w:val="28"/>
          <w:szCs w:val="28"/>
        </w:rPr>
        <w:t xml:space="preserve">     "</w:t>
      </w:r>
      <w:r w:rsidR="00844D91" w:rsidRPr="00844D91">
        <w:rPr>
          <w:rStyle w:val="c1"/>
          <w:sz w:val="28"/>
          <w:szCs w:val="28"/>
        </w:rPr>
        <w:t xml:space="preserve">витражные перегородки"; ребенок должен "вставить цветные стеклышки". Раскрашивая  "витраж", ребенок сам выбирает цвет для каждой области, не выходя  при этом за "перегородки".  Такая работа собирает, концентрирует </w:t>
      </w:r>
      <w:proofErr w:type="spellStart"/>
      <w:r w:rsidR="00844D91" w:rsidRPr="00844D91">
        <w:rPr>
          <w:rStyle w:val="c1"/>
          <w:sz w:val="28"/>
          <w:szCs w:val="28"/>
        </w:rPr>
        <w:t>вни-мание</w:t>
      </w:r>
      <w:proofErr w:type="spellEnd"/>
      <w:r w:rsidR="00844D91" w:rsidRPr="00844D91">
        <w:rPr>
          <w:rStyle w:val="c1"/>
          <w:sz w:val="28"/>
          <w:szCs w:val="28"/>
        </w:rPr>
        <w:t xml:space="preserve"> ребенка, учит его аккуратности.</w:t>
      </w:r>
    </w:p>
    <w:p w:rsidR="00844D91" w:rsidRPr="00844D91" w:rsidRDefault="00972237" w:rsidP="004A2D40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</w:t>
      </w:r>
      <w:r w:rsidR="00844D91" w:rsidRPr="00844D91">
        <w:rPr>
          <w:rStyle w:val="c1"/>
          <w:sz w:val="28"/>
          <w:szCs w:val="28"/>
        </w:rPr>
        <w:t>В рисунках детей с агрессивным поведением поначалу преобладает "</w:t>
      </w:r>
      <w:proofErr w:type="spellStart"/>
      <w:r w:rsidR="00844D91" w:rsidRPr="00844D91">
        <w:rPr>
          <w:rStyle w:val="c1"/>
          <w:sz w:val="28"/>
          <w:szCs w:val="28"/>
        </w:rPr>
        <w:t>крово-жадная</w:t>
      </w:r>
      <w:proofErr w:type="spellEnd"/>
      <w:r w:rsidR="00844D91" w:rsidRPr="00844D91">
        <w:rPr>
          <w:rStyle w:val="c1"/>
          <w:sz w:val="28"/>
          <w:szCs w:val="28"/>
        </w:rPr>
        <w:t xml:space="preserve">" тематика. Постепенно содержание агрессивных сюжетов переводится в "мирное русло". Например, ребенку предлагают: "Мы рисуем все, что ты хочешь, но сначала давай закрасим весь лист зеленой краской. Закрашенный определенной краской лист вызовет у ребенка уже другие ассоциации (спокойные, умиротворенные), возможно это позволит изменить его первоначальные намерения. Если ребенок тяготеет к таким сюжетам, как </w:t>
      </w:r>
      <w:r w:rsidR="00844D91" w:rsidRPr="00844D91">
        <w:rPr>
          <w:rStyle w:val="c1"/>
          <w:sz w:val="28"/>
          <w:szCs w:val="28"/>
        </w:rPr>
        <w:lastRenderedPageBreak/>
        <w:t>аварии, преступники, можно постепенно перейти от темы аварии к рисованию просто разных марок машин.</w:t>
      </w:r>
    </w:p>
    <w:p w:rsidR="00A27A10" w:rsidRDefault="00844D91" w:rsidP="004A2D40">
      <w:pPr>
        <w:pStyle w:val="c0"/>
        <w:spacing w:line="360" w:lineRule="auto"/>
        <w:jc w:val="both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t>      Детям инертным, вялым, осторожным, болезненно аккуратным полезны задания на развитие фантазии, на смешивание красок. Им ставятся задачи: освоить пространство листа, самому выбрать цвет, смешать краски (не боясь запачкать стол и руки), развивать сюжет, использовать больше новых тем, фантазировать.</w:t>
      </w:r>
    </w:p>
    <w:p w:rsidR="00844D91" w:rsidRDefault="00844D91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 w:rsidRPr="00844D91">
        <w:rPr>
          <w:rStyle w:val="c1"/>
          <w:sz w:val="28"/>
          <w:szCs w:val="28"/>
        </w:rPr>
        <w:t xml:space="preserve">Примечание: </w:t>
      </w:r>
      <w:proofErr w:type="spellStart"/>
      <w:r w:rsidRPr="00844D91">
        <w:rPr>
          <w:rStyle w:val="c1"/>
          <w:sz w:val="28"/>
          <w:szCs w:val="28"/>
        </w:rPr>
        <w:t>гиперактивным</w:t>
      </w:r>
      <w:proofErr w:type="spellEnd"/>
      <w:r w:rsidRPr="00844D91">
        <w:rPr>
          <w:rStyle w:val="c1"/>
          <w:sz w:val="28"/>
          <w:szCs w:val="28"/>
        </w:rPr>
        <w:t xml:space="preserve"> детям не рекомендуется использовать краски, пластилин, глину, т.е. материалы, которые стимулируют неструктурированную, ненаправленную активность ребенка (разбрасывание, разбрызгивание, размазывание). Более уместно предложить таким детям карандаши, фломастеры - материалы, задающие организованную, структурированную деятельность.   Детям эмоционально зажатым, пассивным более полезны материалы, которые требуют в обращении широких, свободных движений где</w:t>
      </w:r>
      <w:r w:rsidR="00760FC1">
        <w:rPr>
          <w:sz w:val="28"/>
          <w:szCs w:val="28"/>
        </w:rPr>
        <w:t xml:space="preserve"> </w:t>
      </w:r>
      <w:r w:rsidR="00401A5E">
        <w:rPr>
          <w:rStyle w:val="c1"/>
          <w:sz w:val="28"/>
          <w:szCs w:val="28"/>
        </w:rPr>
        <w:t xml:space="preserve">включается все </w:t>
      </w:r>
      <w:r w:rsidRPr="00844D91">
        <w:rPr>
          <w:rStyle w:val="c1"/>
          <w:sz w:val="28"/>
          <w:szCs w:val="28"/>
        </w:rPr>
        <w:t>тело, а не только кисть и пальцы. Таким детям лучше предлагать краски, большие листы бумаги, рисование мелом на широкой доске.</w:t>
      </w:r>
    </w:p>
    <w:p w:rsidR="00401A5E" w:rsidRDefault="00401A5E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Вторая группа методов коррекции поведения детей- методы изменения отношения к ребенку: </w:t>
      </w:r>
      <w:r>
        <w:rPr>
          <w:rStyle w:val="c1"/>
          <w:i/>
          <w:sz w:val="28"/>
          <w:szCs w:val="28"/>
        </w:rPr>
        <w:t>л</w:t>
      </w:r>
      <w:r w:rsidRPr="00401A5E">
        <w:rPr>
          <w:rStyle w:val="c1"/>
          <w:i/>
          <w:sz w:val="28"/>
          <w:szCs w:val="28"/>
        </w:rPr>
        <w:t>ичный пример взрослого и сверстника</w:t>
      </w:r>
      <w:r>
        <w:rPr>
          <w:rStyle w:val="c1"/>
          <w:sz w:val="28"/>
          <w:szCs w:val="28"/>
        </w:rPr>
        <w:t xml:space="preserve">, когда не указывают ребенку на плохое поведение, а подчеркивают хорошее поведение сверстника; </w:t>
      </w:r>
      <w:r>
        <w:rPr>
          <w:rStyle w:val="c1"/>
          <w:i/>
          <w:sz w:val="28"/>
          <w:szCs w:val="28"/>
        </w:rPr>
        <w:t>и</w:t>
      </w:r>
      <w:r w:rsidRPr="00401A5E">
        <w:rPr>
          <w:rStyle w:val="c1"/>
          <w:i/>
          <w:sz w:val="28"/>
          <w:szCs w:val="28"/>
        </w:rPr>
        <w:t>гнорирование поведения ребенка</w:t>
      </w:r>
      <w:r>
        <w:rPr>
          <w:rStyle w:val="c1"/>
          <w:i/>
          <w:sz w:val="28"/>
          <w:szCs w:val="28"/>
        </w:rPr>
        <w:t xml:space="preserve">, </w:t>
      </w:r>
      <w:r w:rsidRPr="00401A5E">
        <w:rPr>
          <w:rStyle w:val="c1"/>
          <w:sz w:val="28"/>
          <w:szCs w:val="28"/>
        </w:rPr>
        <w:t>когда ребенок понимает, что с пом</w:t>
      </w:r>
      <w:r>
        <w:rPr>
          <w:rStyle w:val="c1"/>
          <w:sz w:val="28"/>
          <w:szCs w:val="28"/>
        </w:rPr>
        <w:t xml:space="preserve">ощью каприза цель не достигается; </w:t>
      </w:r>
      <w:r w:rsidRPr="00401A5E">
        <w:rPr>
          <w:rStyle w:val="c1"/>
          <w:i/>
          <w:sz w:val="28"/>
          <w:szCs w:val="28"/>
        </w:rPr>
        <w:t>"разрешение" на поведение</w:t>
      </w:r>
      <w:r>
        <w:rPr>
          <w:rStyle w:val="c1"/>
          <w:sz w:val="28"/>
          <w:szCs w:val="28"/>
        </w:rPr>
        <w:t xml:space="preserve">, когда разрешенное плохое поведение теряет для ребенка привлекательность; </w:t>
      </w:r>
      <w:r w:rsidRPr="00A31103">
        <w:rPr>
          <w:rStyle w:val="c1"/>
          <w:i/>
          <w:sz w:val="28"/>
          <w:szCs w:val="28"/>
        </w:rPr>
        <w:t>повышение статуса</w:t>
      </w:r>
      <w:r>
        <w:rPr>
          <w:rStyle w:val="c1"/>
          <w:sz w:val="28"/>
          <w:szCs w:val="28"/>
        </w:rPr>
        <w:t xml:space="preserve"> ребенка в коллективе, когда ответственное поручение данное ребенку, вынуждает его изменить свое поведение</w:t>
      </w:r>
      <w:r w:rsidR="00A31103">
        <w:rPr>
          <w:rStyle w:val="c1"/>
          <w:sz w:val="28"/>
          <w:szCs w:val="28"/>
        </w:rPr>
        <w:t xml:space="preserve">; </w:t>
      </w:r>
      <w:r w:rsidR="00A31103" w:rsidRPr="00A31103">
        <w:rPr>
          <w:rStyle w:val="c1"/>
          <w:i/>
          <w:sz w:val="28"/>
          <w:szCs w:val="28"/>
        </w:rPr>
        <w:t>педагогическая поддержка</w:t>
      </w:r>
      <w:r w:rsidR="00A31103">
        <w:rPr>
          <w:rStyle w:val="c1"/>
          <w:sz w:val="28"/>
          <w:szCs w:val="28"/>
        </w:rPr>
        <w:t xml:space="preserve">, когда взрослые временно отказывается от негативной оценки личности ребенка, а поощряет инициативу ребенка соблюдать правила поведения, выражают готовность прийти на помощь. </w:t>
      </w:r>
    </w:p>
    <w:p w:rsidR="00A31103" w:rsidRDefault="00A31103" w:rsidP="004A2D40">
      <w:pPr>
        <w:pStyle w:val="c0"/>
        <w:spacing w:line="360" w:lineRule="auto"/>
        <w:jc w:val="both"/>
        <w:rPr>
          <w:rStyle w:val="c1"/>
          <w:b/>
          <w:sz w:val="32"/>
          <w:szCs w:val="32"/>
        </w:rPr>
      </w:pPr>
      <w:r>
        <w:rPr>
          <w:rStyle w:val="c1"/>
          <w:sz w:val="28"/>
          <w:szCs w:val="28"/>
        </w:rPr>
        <w:t xml:space="preserve">  </w:t>
      </w:r>
      <w:r w:rsidRPr="00A31103">
        <w:rPr>
          <w:rStyle w:val="c1"/>
          <w:b/>
          <w:sz w:val="32"/>
          <w:szCs w:val="32"/>
        </w:rPr>
        <w:t xml:space="preserve">Игровые технологии коррекции поведения дошкольников </w:t>
      </w:r>
    </w:p>
    <w:p w:rsidR="007E6F31" w:rsidRDefault="007E6F31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 w:rsidRPr="007E6F31">
        <w:rPr>
          <w:rStyle w:val="c1"/>
          <w:sz w:val="28"/>
          <w:szCs w:val="28"/>
        </w:rPr>
        <w:lastRenderedPageBreak/>
        <w:t xml:space="preserve">  Сегодня в коррективно- развивающей работе с детьми </w:t>
      </w:r>
      <w:r>
        <w:rPr>
          <w:rStyle w:val="c1"/>
          <w:sz w:val="28"/>
          <w:szCs w:val="28"/>
        </w:rPr>
        <w:t xml:space="preserve">широко применяются игровые технологии. Эффективным средством коррекции </w:t>
      </w:r>
      <w:r w:rsidRPr="00784E4C">
        <w:rPr>
          <w:rStyle w:val="c1"/>
          <w:i/>
          <w:sz w:val="28"/>
          <w:szCs w:val="28"/>
        </w:rPr>
        <w:t xml:space="preserve">импульсивного поведения </w:t>
      </w:r>
      <w:r>
        <w:rPr>
          <w:rStyle w:val="c1"/>
          <w:sz w:val="28"/>
          <w:szCs w:val="28"/>
        </w:rPr>
        <w:t>дошкольников являются игры с правилами и длительные совместные игры со сверстниками. В этих играх от детей потребуется сдерживать свои непосредственные побуждения, подчиниться правилам, учитывать и</w:t>
      </w:r>
      <w:r w:rsidR="00784E4C">
        <w:rPr>
          <w:rStyle w:val="c1"/>
          <w:sz w:val="28"/>
          <w:szCs w:val="28"/>
        </w:rPr>
        <w:t xml:space="preserve">нтересы других игроков. </w:t>
      </w:r>
    </w:p>
    <w:p w:rsidR="006573F9" w:rsidRDefault="00784E4C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В играх - соревнованиях импульсивные дети осознают и усваивают правила игры и приобретают навыки выдержки и самообладания. Популярная настольная игра "Лото" потребует от импульсивного ребенка внимания, собранности, сдержанности, терпеливости.</w:t>
      </w:r>
    </w:p>
    <w:p w:rsidR="00784E4C" w:rsidRDefault="006573F9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</w:t>
      </w:r>
      <w:r w:rsidR="00784E4C">
        <w:rPr>
          <w:rStyle w:val="c1"/>
          <w:sz w:val="28"/>
          <w:szCs w:val="28"/>
        </w:rPr>
        <w:t xml:space="preserve"> Вместе с детьми с импульсивным поведением к играм с правилами следует привлекать </w:t>
      </w:r>
      <w:r w:rsidR="00784E4C" w:rsidRPr="00784E4C">
        <w:rPr>
          <w:rStyle w:val="c1"/>
          <w:i/>
          <w:sz w:val="28"/>
          <w:szCs w:val="28"/>
        </w:rPr>
        <w:t>недисциплинированных</w:t>
      </w:r>
      <w:r w:rsidR="00784E4C">
        <w:rPr>
          <w:rStyle w:val="c1"/>
          <w:sz w:val="28"/>
          <w:szCs w:val="28"/>
        </w:rPr>
        <w:t xml:space="preserve"> детей. Их безответственность, неряшливость, эгоистичность постепенно замещаются выдержкой организованностью, ответственностью.</w:t>
      </w:r>
    </w:p>
    <w:p w:rsidR="00784E4C" w:rsidRDefault="00784E4C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Ребенка с </w:t>
      </w:r>
      <w:r w:rsidRPr="00603B9E">
        <w:rPr>
          <w:rStyle w:val="c1"/>
          <w:i/>
          <w:sz w:val="28"/>
          <w:szCs w:val="28"/>
        </w:rPr>
        <w:t>конформным</w:t>
      </w:r>
      <w:r>
        <w:rPr>
          <w:rStyle w:val="c1"/>
          <w:sz w:val="28"/>
          <w:szCs w:val="28"/>
        </w:rPr>
        <w:t xml:space="preserve">  поведением бесполезно уговаривать перестать бояться, проявить инициативу. Средством освобождения ребенка от конформного поведения является игра- драматизация, которой должны предшествовать образно-ролевые игры. В образно- ролевых играх дети освобождаются от застенчивости, необщительности. Эти игры формируют положительную самооценку у детей. </w:t>
      </w:r>
    </w:p>
    <w:p w:rsidR="00603B9E" w:rsidRDefault="00603B9E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Преодолеть конфликтность детей с </w:t>
      </w:r>
      <w:r w:rsidRPr="00603B9E">
        <w:rPr>
          <w:rStyle w:val="c1"/>
          <w:i/>
          <w:sz w:val="28"/>
          <w:szCs w:val="28"/>
        </w:rPr>
        <w:t>протестным</w:t>
      </w:r>
      <w:r>
        <w:rPr>
          <w:rStyle w:val="c1"/>
          <w:sz w:val="28"/>
          <w:szCs w:val="28"/>
        </w:rPr>
        <w:t xml:space="preserve"> </w:t>
      </w:r>
      <w:r w:rsidRPr="00603B9E">
        <w:rPr>
          <w:rStyle w:val="c1"/>
          <w:i/>
          <w:sz w:val="28"/>
          <w:szCs w:val="28"/>
        </w:rPr>
        <w:t>поведением</w:t>
      </w:r>
      <w:r>
        <w:rPr>
          <w:rStyle w:val="c1"/>
          <w:sz w:val="28"/>
          <w:szCs w:val="28"/>
        </w:rPr>
        <w:t xml:space="preserve"> помогут коллективные игры. Взаимодействие с детьми в процессе игры ставит ребенка перед необходимостью выслушать  и понять другого, скоординировать свои действия с другими игроками. Дидактическая игра у детей с протестным поведения развивает навыки сотрудничества.</w:t>
      </w:r>
    </w:p>
    <w:p w:rsidR="00603B9E" w:rsidRDefault="00603B9E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 xml:space="preserve">  Сюжетно- ролевая игра корректирует </w:t>
      </w:r>
      <w:r w:rsidRPr="00603B9E">
        <w:rPr>
          <w:rStyle w:val="c1"/>
          <w:i/>
          <w:sz w:val="28"/>
          <w:szCs w:val="28"/>
        </w:rPr>
        <w:t>демонстративное</w:t>
      </w:r>
      <w:r>
        <w:rPr>
          <w:rStyle w:val="c1"/>
          <w:sz w:val="28"/>
          <w:szCs w:val="28"/>
        </w:rPr>
        <w:t xml:space="preserve"> </w:t>
      </w:r>
      <w:r w:rsidRPr="00603B9E">
        <w:rPr>
          <w:rStyle w:val="c1"/>
          <w:i/>
          <w:sz w:val="28"/>
          <w:szCs w:val="28"/>
        </w:rPr>
        <w:t xml:space="preserve">поведение </w:t>
      </w:r>
      <w:r w:rsidRPr="00603B9E">
        <w:rPr>
          <w:rStyle w:val="c1"/>
          <w:sz w:val="28"/>
          <w:szCs w:val="28"/>
        </w:rPr>
        <w:t>детей.</w:t>
      </w:r>
      <w:r>
        <w:rPr>
          <w:rStyle w:val="c1"/>
          <w:sz w:val="28"/>
          <w:szCs w:val="28"/>
        </w:rPr>
        <w:t xml:space="preserve"> Она является активной формой экспериментального поведения, обладает мощным социализирующим эффектом. </w:t>
      </w:r>
    </w:p>
    <w:p w:rsidR="00603B9E" w:rsidRDefault="00603B9E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Психотехнические освобождающие игры направлены на ослабление внутренней агрессивной напряженности детей с агрессивным поведением, на осознание своих враждебных переживаний, приобретение эмоциональной и поведенческой стабильности. Освобождающие игры типа "</w:t>
      </w:r>
      <w:proofErr w:type="spellStart"/>
      <w:r>
        <w:rPr>
          <w:rStyle w:val="c1"/>
          <w:sz w:val="28"/>
          <w:szCs w:val="28"/>
        </w:rPr>
        <w:t>бросалок</w:t>
      </w:r>
      <w:proofErr w:type="spellEnd"/>
      <w:r>
        <w:rPr>
          <w:rStyle w:val="c1"/>
          <w:sz w:val="28"/>
          <w:szCs w:val="28"/>
        </w:rPr>
        <w:t>", "</w:t>
      </w:r>
      <w:proofErr w:type="spellStart"/>
      <w:r>
        <w:rPr>
          <w:rStyle w:val="c1"/>
          <w:sz w:val="28"/>
          <w:szCs w:val="28"/>
        </w:rPr>
        <w:t>кричалок</w:t>
      </w:r>
      <w:proofErr w:type="spellEnd"/>
      <w:r>
        <w:rPr>
          <w:rStyle w:val="c1"/>
          <w:sz w:val="28"/>
          <w:szCs w:val="28"/>
        </w:rPr>
        <w:t>" - это своеобразный канал для выпуска агрессивными детьми разрушительной энергии в социально приемлемой форме.</w:t>
      </w:r>
    </w:p>
    <w:p w:rsidR="009C4F84" w:rsidRDefault="00603B9E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В режиссерской игре ребенок с агрессивным </w:t>
      </w:r>
      <w:proofErr w:type="spellStart"/>
      <w:r>
        <w:rPr>
          <w:rStyle w:val="c1"/>
          <w:sz w:val="28"/>
          <w:szCs w:val="28"/>
        </w:rPr>
        <w:t>поведениеи</w:t>
      </w:r>
      <w:proofErr w:type="spellEnd"/>
      <w:r>
        <w:rPr>
          <w:rStyle w:val="c1"/>
          <w:sz w:val="28"/>
          <w:szCs w:val="28"/>
        </w:rPr>
        <w:t xml:space="preserve"> постепенно приобретает навык оценивать конфликтную ситуацию с разных точек зрения, находить различные варианты </w:t>
      </w:r>
      <w:r w:rsidR="009C4F84">
        <w:rPr>
          <w:rStyle w:val="c1"/>
          <w:sz w:val="28"/>
          <w:szCs w:val="28"/>
        </w:rPr>
        <w:t>поведения в ней и выбирать приемлемый. Народные игры эффективны в коррекции разных вариантов неконструктивного поведения детей, так же как и сюжетно ролевые игры, режиссерские игры, образно-ролевые игры.</w:t>
      </w:r>
    </w:p>
    <w:p w:rsidR="00D67CDE" w:rsidRDefault="009C4F84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Успех работы по коррекции и неконструктивного поведения детей с использованием игры зависит от умелой организации игрового процесса и руководство им. </w:t>
      </w:r>
    </w:p>
    <w:p w:rsidR="00603B9E" w:rsidRPr="00603B9E" w:rsidRDefault="00D67CDE" w:rsidP="004A2D40">
      <w:pPr>
        <w:pStyle w:val="c0"/>
        <w:spacing w:line="360" w:lineRule="auto"/>
        <w:jc w:val="both"/>
        <w:rPr>
          <w:rStyle w:val="c1"/>
          <w:i/>
          <w:sz w:val="28"/>
          <w:szCs w:val="28"/>
        </w:rPr>
      </w:pPr>
      <w:r>
        <w:rPr>
          <w:rStyle w:val="c1"/>
          <w:sz w:val="28"/>
          <w:szCs w:val="28"/>
        </w:rPr>
        <w:t xml:space="preserve">  </w:t>
      </w:r>
      <w:r w:rsidR="00134454">
        <w:rPr>
          <w:rStyle w:val="c1"/>
          <w:sz w:val="28"/>
          <w:szCs w:val="28"/>
        </w:rPr>
        <w:t xml:space="preserve">   </w:t>
      </w:r>
      <w:r>
        <w:rPr>
          <w:rStyle w:val="c1"/>
          <w:sz w:val="28"/>
          <w:szCs w:val="28"/>
        </w:rPr>
        <w:t>ФГОС дошкольного образования нацеливает на личностно-ориентированный подход к каждому ребенку. Использование игровых технологий педагогом дает возможность детям научиться в игре подчиняться разным правилам и социальным нормам, проявлять творческие способности, научиться взаимодействию со сверстниками и взрослыми, приобрести уверенность в своих силах, научиться  положительно относиться к себе  и другим, стать инициативным и самостоятельным.</w:t>
      </w:r>
      <w:r w:rsidR="009C4F84">
        <w:rPr>
          <w:rStyle w:val="c1"/>
          <w:sz w:val="28"/>
          <w:szCs w:val="28"/>
        </w:rPr>
        <w:t xml:space="preserve">    </w:t>
      </w:r>
      <w:r w:rsidR="00603B9E">
        <w:rPr>
          <w:rStyle w:val="c1"/>
          <w:sz w:val="28"/>
          <w:szCs w:val="28"/>
        </w:rPr>
        <w:t xml:space="preserve"> </w:t>
      </w:r>
    </w:p>
    <w:p w:rsidR="00C23B18" w:rsidRDefault="00C23B18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</w:p>
    <w:p w:rsidR="00C23B18" w:rsidRDefault="00C23B18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</w:p>
    <w:p w:rsidR="00C23B18" w:rsidRDefault="00C23B18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</w:p>
    <w:p w:rsidR="00C23B18" w:rsidRDefault="00C23B18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</w:p>
    <w:p w:rsidR="00844D91" w:rsidRDefault="00166207" w:rsidP="004A2D40">
      <w:pPr>
        <w:pStyle w:val="c0"/>
        <w:spacing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Используемая литература </w:t>
      </w:r>
    </w:p>
    <w:p w:rsidR="00A31103" w:rsidRDefault="00134454" w:rsidP="00134454">
      <w:pPr>
        <w:pStyle w:val="c0"/>
        <w:spacing w:line="360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1.</w:t>
      </w:r>
      <w:r w:rsidR="00A31103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 </w:t>
      </w:r>
      <w:proofErr w:type="spellStart"/>
      <w:r w:rsidR="00A31103">
        <w:rPr>
          <w:rStyle w:val="c1"/>
          <w:sz w:val="28"/>
          <w:szCs w:val="28"/>
        </w:rPr>
        <w:t>Вайнер</w:t>
      </w:r>
      <w:proofErr w:type="spellEnd"/>
      <w:r w:rsidR="00A31103">
        <w:rPr>
          <w:rStyle w:val="c1"/>
          <w:sz w:val="28"/>
          <w:szCs w:val="28"/>
        </w:rPr>
        <w:t xml:space="preserve"> М.Э., Игровые технологии коррекции поведения дошкольников Москва 2005</w:t>
      </w:r>
    </w:p>
    <w:p w:rsidR="00D666A3" w:rsidRPr="00844D91" w:rsidRDefault="00D666A3" w:rsidP="00D666A3">
      <w:pPr>
        <w:pStyle w:val="c0"/>
        <w:spacing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2</w:t>
      </w:r>
      <w:r w:rsidRPr="00844D91">
        <w:rPr>
          <w:rStyle w:val="c1"/>
          <w:sz w:val="28"/>
          <w:szCs w:val="28"/>
        </w:rPr>
        <w:t xml:space="preserve">. </w:t>
      </w:r>
      <w:r>
        <w:rPr>
          <w:rStyle w:val="c1"/>
          <w:sz w:val="28"/>
          <w:szCs w:val="28"/>
        </w:rPr>
        <w:t xml:space="preserve"> </w:t>
      </w:r>
      <w:r w:rsidRPr="00844D91">
        <w:rPr>
          <w:rStyle w:val="c1"/>
          <w:sz w:val="28"/>
          <w:szCs w:val="28"/>
        </w:rPr>
        <w:t>Захаров А.И. Как предупредить отклонения в поведении детей.-</w:t>
      </w:r>
    </w:p>
    <w:p w:rsidR="00D666A3" w:rsidRDefault="00D666A3" w:rsidP="00D666A3">
      <w:pPr>
        <w:pStyle w:val="c0"/>
        <w:spacing w:line="360" w:lineRule="auto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t>                   М., 198</w:t>
      </w:r>
      <w:r>
        <w:rPr>
          <w:rStyle w:val="c1"/>
          <w:sz w:val="28"/>
          <w:szCs w:val="28"/>
        </w:rPr>
        <w:t>6</w:t>
      </w:r>
    </w:p>
    <w:p w:rsidR="00D666A3" w:rsidRPr="00844D91" w:rsidRDefault="00D666A3" w:rsidP="00134454">
      <w:pPr>
        <w:pStyle w:val="c0"/>
        <w:spacing w:line="360" w:lineRule="auto"/>
        <w:rPr>
          <w:sz w:val="28"/>
          <w:szCs w:val="28"/>
        </w:rPr>
      </w:pPr>
    </w:p>
    <w:p w:rsidR="00844D91" w:rsidRPr="00844D91" w:rsidRDefault="00134454" w:rsidP="00134454">
      <w:pPr>
        <w:pStyle w:val="c0"/>
        <w:spacing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 </w:t>
      </w:r>
      <w:r w:rsidR="00844D91" w:rsidRPr="00844D91">
        <w:rPr>
          <w:rStyle w:val="c1"/>
          <w:sz w:val="28"/>
          <w:szCs w:val="28"/>
        </w:rPr>
        <w:t xml:space="preserve"> </w:t>
      </w:r>
      <w:r w:rsidR="00D666A3">
        <w:rPr>
          <w:rStyle w:val="c1"/>
          <w:sz w:val="28"/>
          <w:szCs w:val="28"/>
        </w:rPr>
        <w:t>3</w:t>
      </w:r>
      <w:r>
        <w:rPr>
          <w:rStyle w:val="c1"/>
          <w:sz w:val="28"/>
          <w:szCs w:val="28"/>
        </w:rPr>
        <w:t xml:space="preserve">. </w:t>
      </w:r>
      <w:r w:rsidR="00844D91" w:rsidRPr="00844D91">
        <w:rPr>
          <w:rStyle w:val="c1"/>
          <w:sz w:val="28"/>
          <w:szCs w:val="28"/>
        </w:rPr>
        <w:t xml:space="preserve">Кумарина Г.Ф. Коррекционная педагогика  в начальном </w:t>
      </w:r>
    </w:p>
    <w:p w:rsidR="00844D91" w:rsidRPr="00844D91" w:rsidRDefault="00844D91" w:rsidP="00134454">
      <w:pPr>
        <w:pStyle w:val="c0"/>
        <w:spacing w:line="360" w:lineRule="auto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t>                    образовании. -М.: АСАДЕМА, 2001.</w:t>
      </w:r>
    </w:p>
    <w:p w:rsidR="00844D91" w:rsidRPr="00844D91" w:rsidRDefault="00134454" w:rsidP="00134454">
      <w:pPr>
        <w:pStyle w:val="c0"/>
        <w:spacing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 </w:t>
      </w:r>
      <w:r w:rsidR="00844D91" w:rsidRPr="00844D91">
        <w:rPr>
          <w:rStyle w:val="c1"/>
          <w:sz w:val="28"/>
          <w:szCs w:val="28"/>
        </w:rPr>
        <w:t xml:space="preserve"> </w:t>
      </w:r>
      <w:r w:rsidR="00D666A3">
        <w:rPr>
          <w:rStyle w:val="c1"/>
          <w:sz w:val="28"/>
          <w:szCs w:val="28"/>
        </w:rPr>
        <w:t>4</w:t>
      </w:r>
      <w:r w:rsidR="00844D91" w:rsidRPr="00844D91">
        <w:rPr>
          <w:rStyle w:val="c1"/>
          <w:sz w:val="28"/>
          <w:szCs w:val="28"/>
        </w:rPr>
        <w:t xml:space="preserve">.  Кошелева </w:t>
      </w:r>
      <w:proofErr w:type="spellStart"/>
      <w:r w:rsidR="00844D91" w:rsidRPr="00844D91">
        <w:rPr>
          <w:rStyle w:val="c1"/>
          <w:sz w:val="28"/>
          <w:szCs w:val="28"/>
        </w:rPr>
        <w:t>А.Д.,Алексеева</w:t>
      </w:r>
      <w:proofErr w:type="spellEnd"/>
      <w:r w:rsidR="00844D91" w:rsidRPr="00844D91">
        <w:rPr>
          <w:rStyle w:val="c1"/>
          <w:sz w:val="28"/>
          <w:szCs w:val="28"/>
        </w:rPr>
        <w:t xml:space="preserve"> Л.Д.  Диагностика и коррекция  </w:t>
      </w:r>
    </w:p>
    <w:p w:rsidR="00844D91" w:rsidRPr="00844D91" w:rsidRDefault="00844D91" w:rsidP="00134454">
      <w:pPr>
        <w:pStyle w:val="c0"/>
        <w:spacing w:line="360" w:lineRule="auto"/>
        <w:rPr>
          <w:sz w:val="28"/>
          <w:szCs w:val="28"/>
        </w:rPr>
      </w:pPr>
      <w:r w:rsidRPr="00844D91">
        <w:rPr>
          <w:rStyle w:val="c1"/>
          <w:sz w:val="28"/>
          <w:szCs w:val="28"/>
        </w:rPr>
        <w:t>                   </w:t>
      </w:r>
      <w:proofErr w:type="spellStart"/>
      <w:r w:rsidRPr="00844D91">
        <w:rPr>
          <w:rStyle w:val="c1"/>
          <w:sz w:val="28"/>
          <w:szCs w:val="28"/>
        </w:rPr>
        <w:t>гиперактивности</w:t>
      </w:r>
      <w:proofErr w:type="spellEnd"/>
      <w:r w:rsidRPr="00844D91">
        <w:rPr>
          <w:rStyle w:val="c1"/>
          <w:sz w:val="28"/>
          <w:szCs w:val="28"/>
        </w:rPr>
        <w:t xml:space="preserve"> ребенка. - М., 1997.</w:t>
      </w:r>
    </w:p>
    <w:p w:rsidR="00A53E4F" w:rsidRDefault="00134454" w:rsidP="00D666A3">
      <w:pPr>
        <w:pStyle w:val="c0"/>
        <w:spacing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   </w:t>
      </w:r>
    </w:p>
    <w:sectPr w:rsidR="00A53E4F" w:rsidSect="007277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2400D"/>
    <w:multiLevelType w:val="multilevel"/>
    <w:tmpl w:val="E7E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74A7F"/>
    <w:multiLevelType w:val="multilevel"/>
    <w:tmpl w:val="6370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01114"/>
    <w:multiLevelType w:val="hybridMultilevel"/>
    <w:tmpl w:val="4A9A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461AD"/>
    <w:multiLevelType w:val="hybridMultilevel"/>
    <w:tmpl w:val="DFA2F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C6C8A"/>
    <w:multiLevelType w:val="hybridMultilevel"/>
    <w:tmpl w:val="90E08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A39D5"/>
    <w:multiLevelType w:val="multilevel"/>
    <w:tmpl w:val="D666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proofState w:spelling="clean"/>
  <w:defaultTabStop w:val="708"/>
  <w:characterSpacingControl w:val="doNotCompress"/>
  <w:compat/>
  <w:rsids>
    <w:rsidRoot w:val="00F639C9"/>
    <w:rsid w:val="000357A5"/>
    <w:rsid w:val="00134454"/>
    <w:rsid w:val="00166207"/>
    <w:rsid w:val="001777DA"/>
    <w:rsid w:val="001D4928"/>
    <w:rsid w:val="00266B29"/>
    <w:rsid w:val="003001BD"/>
    <w:rsid w:val="003647DE"/>
    <w:rsid w:val="00401A5E"/>
    <w:rsid w:val="00466E48"/>
    <w:rsid w:val="00482733"/>
    <w:rsid w:val="004A2D40"/>
    <w:rsid w:val="004A50DE"/>
    <w:rsid w:val="005357F8"/>
    <w:rsid w:val="00596048"/>
    <w:rsid w:val="005C0F6A"/>
    <w:rsid w:val="00603B9E"/>
    <w:rsid w:val="00614B6D"/>
    <w:rsid w:val="006573F9"/>
    <w:rsid w:val="00697855"/>
    <w:rsid w:val="006A3DD1"/>
    <w:rsid w:val="006B790C"/>
    <w:rsid w:val="00727765"/>
    <w:rsid w:val="007371B3"/>
    <w:rsid w:val="00760FC1"/>
    <w:rsid w:val="00784E4C"/>
    <w:rsid w:val="007E6F31"/>
    <w:rsid w:val="00844D91"/>
    <w:rsid w:val="008A53C7"/>
    <w:rsid w:val="008E71F8"/>
    <w:rsid w:val="008F7937"/>
    <w:rsid w:val="009422FB"/>
    <w:rsid w:val="00972237"/>
    <w:rsid w:val="009C4F84"/>
    <w:rsid w:val="00A00682"/>
    <w:rsid w:val="00A27A10"/>
    <w:rsid w:val="00A31103"/>
    <w:rsid w:val="00A53E4F"/>
    <w:rsid w:val="00AB6F7F"/>
    <w:rsid w:val="00AD32A7"/>
    <w:rsid w:val="00B5097E"/>
    <w:rsid w:val="00C13FC1"/>
    <w:rsid w:val="00C23B18"/>
    <w:rsid w:val="00C80BF8"/>
    <w:rsid w:val="00D43D26"/>
    <w:rsid w:val="00D45F2C"/>
    <w:rsid w:val="00D579E3"/>
    <w:rsid w:val="00D666A3"/>
    <w:rsid w:val="00D67CDE"/>
    <w:rsid w:val="00E10A92"/>
    <w:rsid w:val="00E25E01"/>
    <w:rsid w:val="00E86CC0"/>
    <w:rsid w:val="00EE4E05"/>
    <w:rsid w:val="00F0511A"/>
    <w:rsid w:val="00F12DF1"/>
    <w:rsid w:val="00F639C9"/>
    <w:rsid w:val="00FD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F8"/>
  </w:style>
  <w:style w:type="paragraph" w:styleId="2">
    <w:name w:val="heading 2"/>
    <w:basedOn w:val="a"/>
    <w:link w:val="20"/>
    <w:uiPriority w:val="9"/>
    <w:qFormat/>
    <w:rsid w:val="00942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7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001BD"/>
    <w:rPr>
      <w:color w:val="0000FF"/>
      <w:u w:val="single"/>
    </w:rPr>
  </w:style>
  <w:style w:type="character" w:customStyle="1" w:styleId="ilfuvd">
    <w:name w:val="ilfuvd"/>
    <w:basedOn w:val="a0"/>
    <w:rsid w:val="006A3DD1"/>
  </w:style>
  <w:style w:type="character" w:customStyle="1" w:styleId="20">
    <w:name w:val="Заголовок 2 Знак"/>
    <w:basedOn w:val="a0"/>
    <w:link w:val="2"/>
    <w:uiPriority w:val="9"/>
    <w:rsid w:val="00942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9422FB"/>
    <w:rPr>
      <w:b/>
      <w:bCs/>
    </w:rPr>
  </w:style>
  <w:style w:type="character" w:styleId="a7">
    <w:name w:val="Emphasis"/>
    <w:basedOn w:val="a0"/>
    <w:uiPriority w:val="20"/>
    <w:qFormat/>
    <w:rsid w:val="009422FB"/>
    <w:rPr>
      <w:i/>
      <w:iCs/>
    </w:rPr>
  </w:style>
  <w:style w:type="paragraph" w:customStyle="1" w:styleId="c0">
    <w:name w:val="c0"/>
    <w:basedOn w:val="a"/>
    <w:rsid w:val="00A5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3E4F"/>
  </w:style>
  <w:style w:type="character" w:customStyle="1" w:styleId="c1">
    <w:name w:val="c1"/>
    <w:basedOn w:val="a0"/>
    <w:rsid w:val="00844D91"/>
  </w:style>
  <w:style w:type="character" w:customStyle="1" w:styleId="c3">
    <w:name w:val="c3"/>
    <w:basedOn w:val="a0"/>
    <w:rsid w:val="00844D91"/>
  </w:style>
  <w:style w:type="paragraph" w:customStyle="1" w:styleId="c9">
    <w:name w:val="c9"/>
    <w:basedOn w:val="a"/>
    <w:rsid w:val="0084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4834C-7FFF-49AA-B7A9-4E6BDBB3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17</Pages>
  <Words>3748</Words>
  <Characters>21368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Home</cp:lastModifiedBy>
  <cp:revision>39</cp:revision>
  <cp:lastPrinted>2019-01-04T17:59:00Z</cp:lastPrinted>
  <dcterms:created xsi:type="dcterms:W3CDTF">2018-12-18T14:44:00Z</dcterms:created>
  <dcterms:modified xsi:type="dcterms:W3CDTF">2019-02-15T18:56:00Z</dcterms:modified>
</cp:coreProperties>
</file>